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c5e06c6e124fdc" /><Relationship Type="http://schemas.openxmlformats.org/package/2006/relationships/metadata/core-properties" Target="/package/services/metadata/core-properties/75653af00a284fd6bb4469d07b59d53d.psmdcp" Id="R7c2b8c3856f043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(BR426)</w:t>
      </w:r>
      <w:r>
        <w:rPr>
          <w:b/>
        </w:rPr>
        <w:t xml:space="preserve"/>
      </w:r>
      <w:r>
        <w:t xml:space="preserve"> - J. Schickel</w:t>
      </w:r>
      <w:r>
        <w:t xml:space="preserve">, M. Wilson</w:t>
      </w:r>
      <w:r>
        <w:t xml:space="preserve">, R. Alvarado</w:t>
      </w:r>
      <w:r>
        <w:t xml:space="preserve">, R. Girdler</w:t>
      </w:r>
      <w:r>
        <w:t xml:space="preserve">, D. Givens</w:t>
      </w:r>
      <w:r>
        <w:t xml:space="preserve">, S. Meredith</w:t>
      </w:r>
      <w:r>
        <w:t xml:space="preserve">, R. Mills</w:t>
      </w:r>
      <w:r>
        <w:t xml:space="preserve">, D. Thayer</w:t>
      </w:r>
      <w:r>
        <w:t xml:space="preserve">, S. West</w:t>
      </w:r>
      <w:r>
        <w:t xml:space="preserve">, M. Wise</w:t>
        <w:br/>
      </w:r>
    </w:p>
    <w:p>
      <w:pPr>
        <w:pStyle w:val="RecordBase"/>
      </w:pPr>
      <w:r>
        <w:t xml:space="preserve">	AN ACT relating to school councils.</w:t>
      </w:r>
    </w:p>
    <w:p>
      <w:pPr>
        <w:pStyle w:val="RecordBase"/>
      </w:pPr>
      <w:r>
        <w:t xml:space="preserve">	Amend KRS 160.345 to require that the superintendent instead of the council determines curriculum after consulting with the principal and school council and after a stakeholder response period; require allocations to schools by local boards be determined by the principal after consultation with the council instead of being determined by the council; alter principal hiring process requiring principal to be selected by the superintendent after consultation with school council; require council members to sign a nondisclosure agreement prior to consultation; allow for a complaint process and removal of a council member for violation of the nondisclosure agreement; amend KRS 158.6453 to require the Kentucky Department of Education to provide guidelines for effective writing programs to all districts instead of all schools; remove the requirement for schools to submit policies determining the writing program to KDE.</w:t>
        <w:br/>
      </w:r>
    </w:p>
    <w:p>
      <w:pPr>
        <w:pStyle w:val="RecordBaseCenter"/>
      </w:pPr>
      <w:r>
        <w:rPr>
          <w:b/>
        </w:rPr>
        <w:t xml:space="preserve">SB1 - AMENDMENTS</w:t>
      </w:r>
    </w:p>
    <w:p>
      <w:pPr>
        <w:pStyle w:val="RecordBase"/>
      </w:pPr>
      <w:r>
        <w:t xml:space="preserve">SFA1</w:t>
      </w:r>
      <w:r>
        <w:t xml:space="preserve">(S. Meredith)</w:t>
      </w:r>
      <w:r>
        <w:t xml:space="preserve"> - </w:t>
      </w:r>
      <w:r>
        <w:t xml:space="preserve">Require the composition of a school council to include three parent members rather than two.</w:t>
      </w:r>
    </w:p>
    <w:p>
      <w:pPr>
        <w:pStyle w:val="RecordBase"/>
      </w:pPr>
      <w:r>
        <w:t xml:space="preserve">SFA2</w:t>
      </w:r>
      <w:r>
        <w:t xml:space="preserve">(G. Neal)</w:t>
      </w:r>
      <w:r>
        <w:t xml:space="preserve"> - </w:t>
      </w:r>
      <w:r>
        <w:t xml:space="preserve">Require the superintendent to ensure a culturally responsive curriculum; require the superintendent to consider diverse populations when filling a principal vacancy.</w:t>
      </w:r>
    </w:p>
    <w:p>
      <w:pPr>
        <w:pStyle w:val="RecordBase"/>
      </w:pPr>
      <w:r>
        <w:t xml:space="preserve">HFA1</w:t>
      </w:r>
      <w:r>
        <w:t xml:space="preserve">(J. Nemes)</w:t>
      </w:r>
      <w:r>
        <w:t xml:space="preserve"> - </w:t>
      </w:r>
      <w:r>
        <w:t xml:space="preserve">Reinsert language providing for principal selection in a school district in a county with a consolidated local government adopted under KRS Chapter 67C; provide for the superintendent to select the principal.</w:t>
      </w:r>
    </w:p>
    <w:p>
      <w:pPr>
        <w:pStyle w:val="RecordBase"/>
      </w:pPr>
      <w:r>
        <w:t xml:space="preserve">HFA2</w:t>
      </w:r>
      <w:r>
        <w:t xml:space="preserve">(D. Elliott)</w:t>
      </w:r>
      <w:r>
        <w:t xml:space="preserve"> - </w:t>
      </w:r>
      <w:r>
        <w:t xml:space="preserve">Retain original provisions; require the superintendent to consult with the local board regarding curriculum; provide for SBDM elections to encompass multiple days; provide for the use of electronic voting.</w:t>
      </w:r>
    </w:p>
    <w:p>
      <w:pPr>
        <w:pStyle w:val="RecordBase"/>
      </w:pPr>
      <w:r>
        <w:t xml:space="preserve">HFA3</w:t>
      </w:r>
      <w:r>
        <w:t xml:space="preserve">(M. Lockett)</w:t>
      </w:r>
      <w:r>
        <w:t xml:space="preserve"> - </w:t>
      </w:r>
      <w:r>
        <w:t xml:space="preserve">Retain original provisions; amend KRS 160.345 to require curriculum adopted to be accessible to parents and guardians of students through the Kentucky Department of Education's student information system;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provide that the Attorney General may bring an action to enforce this Act; require specific written notice of administrative and legal rights to students and parents;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provide that the Act shall be severable; EMERGENCY.</w:t>
      </w:r>
    </w:p>
    <w:p>
      <w:pPr>
        <w:pStyle w:val="RecordBase"/>
      </w:pPr>
      <w:r>
        <w:t xml:space="preserve">HFA4</w:t>
      </w:r>
      <w:r>
        <w:t xml:space="preserve">(M. Lockett)</w:t>
      </w:r>
      <w:r>
        <w:t xml:space="preserve"> - </w:t>
      </w:r>
      <w:r>
        <w:t xml:space="preserve">Make title amendment.</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05,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Jan 06, 2022 - </w:t>
      </w:r>
      <w:r>
        <w:t xml:space="preserve">reported favorably, to Rules</w:t>
      </w:r>
      <w:r>
        <w:t xml:space="preserve">; </w:t>
      </w:r>
      <w:r>
        <w:t xml:space="preserve">floor amendments (1) and (2) filed</w:t>
      </w:r>
    </w:p>
    <w:p>
      <w:pPr>
        <w:pStyle w:val="RecordBase"/>
      </w:pPr>
      <w:r>
        <w:t xml:space="preserve">	Jan 07, 2022 - </w:t>
      </w:r>
      <w:r>
        <w:t xml:space="preserve">floor amendment (1) withdrawn</w:t>
      </w:r>
    </w:p>
    <w:p>
      <w:pPr>
        <w:pStyle w:val="RecordBase"/>
      </w:pPr>
      <w:r>
        <w:t xml:space="preserve">	Jan 08, 2022 - </w:t>
      </w:r>
      <w:r>
        <w:t xml:space="preserve">posted for passage in the Regular Orders of the Day for Saturday, January 08, 2022</w:t>
      </w:r>
      <w:r>
        <w:t xml:space="preserve"> </w:t>
      </w:r>
      <w:r>
        <w:t xml:space="preserve">; </w:t>
      </w:r>
      <w:r>
        <w:t xml:space="preserve">3rd reading</w:t>
      </w:r>
      <w:r>
        <w:t xml:space="preserve">; </w:t>
      </w:r>
      <w:r>
        <w:t xml:space="preserve">floor amendment (2) defeated</w:t>
      </w:r>
      <w:r>
        <w:t xml:space="preserve"> </w:t>
      </w:r>
      <w:r>
        <w:t xml:space="preserve">; </w:t>
      </w:r>
      <w:r>
        <w:t xml:space="preserve">passed 25-9</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Jan 18, 2022 - </w:t>
      </w:r>
      <w:r>
        <w:t xml:space="preserve">floor amendment (1) filed</w:t>
      </w:r>
    </w:p>
    <w:p>
      <w:pPr>
        <w:pStyle w:val="RecordBase"/>
      </w:pPr>
      <w:r>
        <w:t xml:space="preserve">	Jan 27, 2022 - </w:t>
      </w:r>
      <w:r>
        <w:t xml:space="preserve">floor amendment (2) filed</w:t>
      </w:r>
    </w:p>
    <w:p>
      <w:pPr>
        <w:pStyle w:val="RecordBase"/>
      </w:pPr>
      <w:r>
        <w:t xml:space="preserve">	Mar 11, 2022 - </w:t>
      </w:r>
      <w:r>
        <w:t xml:space="preserve">to</w:t>
      </w:r>
      <w:r>
        <w:t xml:space="preserve"> Education (H)</w:t>
      </w:r>
    </w:p>
    <w:p>
      <w:pPr>
        <w:pStyle w:val="RecordBase"/>
      </w:pPr>
      <w:r>
        <w:t xml:space="preserve">	Mar 17, 2022 - </w:t>
      </w:r>
      <w:r>
        <w:t xml:space="preserve">taken from</w:t>
      </w:r>
      <w:r>
        <w:t xml:space="preserve"> Education (H)</w:t>
      </w:r>
      <w:r>
        <w:t xml:space="preserve">; </w:t>
      </w:r>
      <w:r>
        <w:t xml:space="preserve">1st reading</w:t>
      </w:r>
      <w:r>
        <w:t xml:space="preserve">; </w:t>
      </w:r>
      <w:r>
        <w:t xml:space="preserve">returned to</w:t>
      </w:r>
      <w:r>
        <w:t xml:space="preserve"> Education (H)</w:t>
      </w:r>
    </w:p>
    <w:p>
      <w:pPr>
        <w:pStyle w:val="RecordBase"/>
      </w:pPr>
      <w:r>
        <w:t xml:space="preserve">	Mar 18, 2022 - </w:t>
      </w:r>
      <w:r>
        <w:t xml:space="preserve">taken from</w:t>
      </w:r>
      <w:r>
        <w:t xml:space="preserve"> Education (H)</w:t>
      </w:r>
      <w:r>
        <w:t xml:space="preserve">; </w:t>
      </w:r>
      <w:r>
        <w:t xml:space="preserve">2nd reading</w:t>
      </w:r>
      <w:r>
        <w:t xml:space="preserve"> </w:t>
      </w:r>
      <w:r>
        <w:t xml:space="preserve">; </w:t>
      </w:r>
      <w:r>
        <w:t xml:space="preserve">returned to</w:t>
      </w:r>
      <w:r>
        <w:t xml:space="preserve"> Education (H)</w:t>
      </w:r>
      <w:r>
        <w:t xml:space="preserve">; </w:t>
      </w:r>
      <w:r>
        <w:t xml:space="preserve">floor amendments (3) and (4-title) filed</w:t>
        <w:br/>
      </w:r>
    </w:p>
    <w:p>
      <w:pPr>
        <w:pStyle w:val="RecordBase"/>
      </w:pPr>
      <w:r>
        <w:rPr>
          <w:b/>
        </w:rPr>
        <w:t xml:space="preserve">SB2 (BR1301)</w:t>
      </w:r>
      <w:r>
        <w:rPr>
          <w:b/>
        </w:rPr>
        <w:t xml:space="preserve">/LM/RM/RS</w:t>
      </w:r>
      <w:r>
        <w:t xml:space="preserve"> - R. Mills</w:t>
      </w:r>
      <w:r>
        <w:t xml:space="preserve">, R. Stivers</w:t>
        <w:br/>
      </w:r>
    </w:p>
    <w:p>
      <w:pPr>
        <w:pStyle w:val="RecordBase"/>
      </w:pPr>
      <w:r>
        <w:t xml:space="preserve">	AN ACT relating to redistricting and declaring an emergency.</w:t>
      </w:r>
    </w:p>
    <w:p>
      <w:pPr>
        <w:pStyle w:val="RecordBase"/>
      </w:pPr>
      <w:r>
        <w:t xml:space="preserve">	(S1301B01) Amend various sections of KRS Chapter 5 to divide the Commonwealth into the following senatorial districts: DISTRICT 1 -  Calloway KY,  Crittenden KY,  Fulton KY,  Graves KY,  Hickman KY,  Lyon KY,  Trigg KY; DISTRICT 2 -  Ballard KY,  Carlisle KY,  Livingston KY,  Marshall KY,  McCracken KY; DISTRICT 3 -  Caldwell KY,  Christian KY,  Muhlenberg KY; DISTRICT 4 -  Henderson KY,  Hopkins KY,  Union KY,  Webster KY; DISTRICT 5 -  Breckinridge KY,  Butler KY,  Grayson KY,  Meade KY,  Ohio KY; DISTRICT 6 -  Jefferson KY (part),  Oldham KY,  Trimble KY; DISTRICT 7 -  Anderson KY,  Henry KY,  Jefferson KY (part),  Shelby KY; DISTRICT 8 -  Daviess KY,  Hancock KY,  McLean KY; DISTRICT 9 -  Barren KY,  Edmonson KY,  Green KY,  Hart KY,  Warren KY (part); DISTRICT 10 -  Hardin KY,  Jefferson KY (part); DISTRICT 11 -  Boone KY (part); DISTRICT 12 -  Boyle KY,  Fayette KY (part),  Mercer KY,  Woodford KY; DISTRICT 13 -  Fayette KY (part); DISTRICT 14 -  Larue KY,  Marion KY,  Nelson KY,  Spencer KY,  Washington KY; DISTRICT 15 -  Clinton KY,  Cumberland KY,  Pulaski KY,  Russell KY,  Wayne KY; DISTRICT 16 -  Adair KY,  Allen KY,  Metcalfe KY,  Monroe KY,  Taylor KY,  Warren KY (part); DISTRICT 17 -  Fayette KY (part),  Grant KY,  Kenton KY (part),  Scott KY; DISTRICT 18 -  Boyd KY,  Carter KY,  Greenup KY,  Lewis KY; DISTRICT 19 -  Jefferson KY (part); DISTRICT 20 -  Boone KY (part),  Carroll KY,  Franklin KY,  Gallatin KY,  Kenton KY (part),  Owen KY; DISTRICT 21 -  Casey KY,  Laurel KY,  Lincoln KY,  Rockcastle KY; DISTRICT 22 -  Fayette KY (part),  Garrard KY,  Jessamine KY; DISTRICT 23 -  Kenton KY (part); DISTRICT 24 -  Bracken KY,  Campbell KY,  Kenton KY (part),  Pendleton KY; DISTRICT 25 -  Clay KY,  Jackson KY,  Knox KY,  McCreary KY,  Owsley KY,  Whitley KY; DISTRICT 26 -  Jefferson KY (part); DISTRICT 27 -  Bourbon KY,  Fayette KY (part),  Fleming KY,  Harrison KY,  Mason KY,  Nicholas KY,  Robertson KY,  Rowan KY; DISTRICT 28 -  Bath KY,  Clark KY,  Fayette KY (part),  Menifee KY,  Montgomery KY; DISTRICT 29 -  Bell KY,  Floyd KY,  Harlan KY,  Knott KY,  Letcher KY; DISTRICT 30 -  Breathitt KY,  Estill KY,  Lee KY,  Leslie KY,  Magoffin KY,  Morgan KY,  Perry KY,  Powell KY,  Wolfe KY; DISTRICT 31 -  Elliott KY,  Johnson KY,  Lawrence KY,  Martin KY,  Pike KY; DISTRICT 32 -  Logan KY,  Simpson KY,  Todd KY,  Warren KY (part); DISTRICT 33 -  Jefferson KY (part); DISTRICT 34 -  Fayette KY (part),  Madison KY; DISTRICT 35 -  Jefferson KY (part); DISTRICT 36 -  Jefferson KY (part); DISTRICT 37 -  Jefferson KY (part); DISTRICT 38 -  Bullitt KY,  Jefferson KY (part); PLAN INTEGRITY VERIFIED; amend KRS 5.010 to change dates to conform; specify how county and precinct names are to be displayed depending on whether the territory of the county or precinct is included in a particular legislative district in its entirety or in part; direct county boards of elections to change precinct boundaries to conform to legislative district boundaries; EMERGENCY</w:t>
        <w:br/>
      </w:r>
    </w:p>
    <w:p>
      <w:pPr>
        <w:pStyle w:val="RecordBaseCenter"/>
      </w:pPr>
      <w:r>
        <w:rPr>
          <w:b/>
        </w:rPr>
        <w:t xml:space="preserve">SB2 - AMENDMENTS</w:t>
      </w:r>
    </w:p>
    <w:p>
      <w:pPr>
        <w:pStyle w:val="RecordBase"/>
      </w:pPr>
      <w:r>
        <w:t xml:space="preserve">SFA1/RM/RS</w:t>
      </w:r>
      <w:r>
        <w:t xml:space="preserve">(A. Southworth)</w:t>
      </w:r>
      <w:r>
        <w:t xml:space="preserve"> - </w:t>
      </w:r>
      <w:r>
        <w:t xml:space="preserve">(SS002A01)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Allen KY,  Butler KY,  Logan KY,  Simpson KY,  Todd KY,  Warren KY (part); DISTRICT 7 -  Anderson KY,  Franklin KY,  Henry KY,  Woodford KY; DISTRICT 8 -  Daviess KY,  Hancock KY,  McLean KY; DISTRICT 9 -  Barren KY,  Cumberland KY,  Green KY,  Hart KY,  Larue KY,  Metcalfe KY,  Monroe KY; DISTRICT 10 -  Hardin KY,  Jefferson KY (part); DISTRICT 11 -  Boone KY (part); DISTRICT 12 -  Fayette KY (part); DISTRICT 13 -  Fayette KY (part); DISTRICT 14 -  Marion KY,  Mercer KY,  Nelson KY,  Spencer KY,  Washington KY; DISTRICT 15 -  Jackson KY,  Pulaski KY,  Rockcastle KY,  Wayne KY; DISTRICT 16 -  Adair KY,  Boyle KY,  Casey KY,  Clinton KY,  Russell KY,  Taylor KY; DISTRICT 17 -  Boone KY (part),  Carroll KY,  Gallatin KY,  Owen KY,  Scott KY,  Trimble KY; DISTRICT 18 -  Boyd KY,  Carter KY,  Greenup KY,  Lewis KY; DISTRICT 19 -  Jefferson KY (part); DISTRICT 20 -  Oldham KY,  Shelby KY; DISTRICT 21 -  Laurel KY,  McCreary KY,  Whitley KY; DISTRICT 22 -  Fayette KY (part),  Garrard KY,  Jessamine KY,  Lincoln KY; DISTRICT 23 -  Kenton KY (part); DISTRICT 24 -  Bracken KY,  Campbell KY,  Pendleton KY; DISTRICT 25 -  Bath KY,  Clay KY,  Fleming KY,  Lee KY,  Mason KY,  Menifee KY,  Owsley KY,  Rowan KY,  Wolfe KY; DISTRICT 26 -  Jefferson KY (part); DISTRICT 27 -  Bourbon KY,  Grant KY,  Harrison KY,  Kenton KY (part),  Nicholas KY,  Robertson KY; DISTRICT 28 -  Clark KY,  Fayette KY (part),  Montgomery KY; DISTRICT 29 -  Bell KY,  Harlan KY,  Knox KY,  Leslie KY,  Letcher KY; DISTRICT 30 -  Breathitt KY,  Elliott KY,  Johnson KY,  Lawrence KY,  Magoffin KY,  Morgan KY,  Perry KY; DISTRICT 31 -  Floyd KY,  Knott KY,  Martin KY,  Pike KY; DISTRICT 32 -  Warren KY (part); DISTRICT 33 -  Jefferson KY (part); DISTRICT 34 -  Estill KY,  Madison KY,  Powell KY; DISTRICT 35 -  Jefferson KY (part); DISTRICT 36 -  Jefferson KY (part); DISTRICT 37 -  Jefferson KY (part); DISTRICT 38 -  Bullitt KY,  Jefferson KY (part); PLAN INTEGRITY VERIFIED;</w:t>
      </w:r>
    </w:p>
    <w:p>
      <w:pPr>
        <w:pStyle w:val="RecordBase"/>
      </w:pPr>
      <w:r>
        <w:t xml:space="preserve">SFA2/RM/RS</w:t>
      </w:r>
      <w:r>
        <w:t xml:space="preserve">(A. Southworth)</w:t>
      </w:r>
      <w:r>
        <w:t xml:space="preserve"> - </w:t>
      </w:r>
      <w:r>
        <w:t xml:space="preserve">(SS002A02)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Butler KY,  Grayson KY,  Meade KY,  Ohio KY; DISTRICT 6 -  Boyle KY,  Fayette KY (part),  Lincoln KY,  Mercer KY,  Woodford KY; DISTRICT 7 -  Anderson KY,  Boone KY (part),  Carroll KY,  Franklin KY,  Gallatin KY,  Owen KY; DISTRICT 8 -  Daviess KY,  Hancock KY,  McLean KY; DISTRICT 9 -  Edmonson KY,  Green KY,  Hart KY,  Warren KY (part); DISTRICT 10 -  Hardin KY,  Jefferson KY (part); DISTRICT 11 -  Boone KY (part); DISTRICT 12 -  Fayette KY (part); DISTRICT 13 -  Fayette KY (part); DISTRICT 14 -  Casey KY,  Marion KY,  Nelson KY,  Spencer KY,  Washington KY; DISTRICT 15 -  Allen KY,  Cumberland KY,  Monroe KY,  Pulaski KY,  Russell KY; DISTRICT 16 -  Adair KY,  Barren KY,  Larue KY,  Metcalfe KY,  Taylor KY; DISTRICT 17 -  Grant KY,  Kenton KY (part),  Scott KY; DISTRICT 18 -  Boyd KY,  Carter KY,  Greenup KY,  Lewis KY; DISTRICT 19 -  Jefferson KY (part); DISTRICT 20 -  Henry KY,  Jefferson KY (part),  Shelby KY,  Trimble KY; DISTRICT 21 -  Clinton KY,  Jackson KY,  Laurel KY,  McCreary KY,  Wayne KY; DISTRICT 22 -  Fayette KY (part),  Garrard KY,  Jessamine KY; DISTRICT 23 -  Kenton KY (part); DISTRICT 24 -  Campbell KY,  Kenton KY (part); DISTRICT 25 -  Clay KY,  Estill KY,  Knox KY,  Lee KY,  Owsley KY,  Whitley KY; DISTRICT 26 -  Jefferson KY (part),  Oldham KY; DISTRICT 27 -  Bath KY,  Bourbon KY,  Bracken KY,  Fleming KY,  Harrison KY,  Mason KY,  Nicholas KY,  Pendleton KY,  Robertson KY; DISTRICT 28 -  Clark KY,  Fayette KY (part),  Montgomery KY,  Powell KY; DISTRICT 29 -  Floyd KY,  Harlan KY,  Johnson KY,  Knott KY,  Letcher KY; DISTRICT 30 -  Bell KY,  Breathitt KY,  Leslie KY,  Magoffin KY,  Menifee KY,  Morgan KY,  Perry KY,  Wolfe KY; DISTRICT 31 -  Elliott KY,  Lawrence KY,  Martin KY,  Pike KY,  Rowan KY; DISTRICT 32 -  Logan KY,  Simpson KY,  Todd KY,  Warren KY (part); DISTRICT 33 -  Jefferson KY (part); DISTRICT 34 -  Fayette KY (part),  Madison KY,  Rockcastle KY; DISTRICT 35 -  Jefferson KY (part); DISTRICT 36 -  Jefferson KY (part); DISTRICT 37 -  Jefferson KY (part); DISTRICT 38 -  Bullitt KY,  Jefferson KY (part); PLAN INTEGRITY VERIFIED;</w:t>
      </w:r>
    </w:p>
    <w:p>
      <w:pPr>
        <w:pStyle w:val="RecordBase"/>
      </w:pPr>
      <w:r>
        <w:t xml:space="preserve">SFA3/RM/RS</w:t>
      </w:r>
      <w:r>
        <w:t xml:space="preserve">(A. Southworth)</w:t>
      </w:r>
      <w:r>
        <w:t xml:space="preserve"> - </w:t>
      </w:r>
      <w:r>
        <w:t xml:space="preserve">(SS002A04)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Allen KY,  Butler KY,  Logan KY,  Simpson KY,  Todd KY,  Warren KY (part); DISTRICT 7 -  Anderson KY,  Boone KY (part),  Franklin KY,  Gallatin KY,  Henry KY,  Owen KY; DISTRICT 8 -  Daviess KY,  Hancock KY,  McLean KY; DISTRICT 9 -  Barren KY,  Clinton KY,  Cumberland KY,  Green KY,  Hart KY,  Metcalfe KY,  Monroe KY,  Warren KY (part); DISTRICT 10 -  Hardin KY,  Jefferson KY (part); DISTRICT 11 -  Boone KY (part); DISTRICT 12 -  Fayette KY (part); DISTRICT 13 -  Fayette KY (part); DISTRICT 14 -  Larue KY,  Marion KY,  Nelson KY,  Spencer KY,  Washington KY; DISTRICT 15 -  Boyle KY,  Lincoln KY,  Pulaski KY; DISTRICT 16 -  Adair KY,  Casey KY,  McCreary KY,  Russell KY,  Taylor KY,  Wayne KY; DISTRICT 17 -  Grant KY,  Kenton KY (part),  Pendleton KY,  Scott KY; DISTRICT 18 -  Boyd KY,  Carter KY,  Greenup KY,  Lewis KY; DISTRICT 19 -  Carroll KY,  Jefferson KY (part),  Oldham KY,  Trimble KY; DISTRICT 20 -  Jefferson KY (part),  Shelby KY; DISTRICT 21 -  Estill KY,  Jackson KY,  Laurel KY,  Powell KY,  Rockcastle KY; DISTRICT 22 -  Garrard KY,  Jessamine KY,  Mercer KY,  Woodford KY; DISTRICT 23 -  Kenton KY (part); DISTRICT 24 -  Campbell KY,  Kenton KY (part); DISTRICT 25 -  Bath KY,  Breathitt KY,  Clay KY,  Lee KY,  Leslie KY,  Menifee KY,  Morgan KY,  Owsley KY,  Rowan KY,  Wolfe KY; DISTRICT 26 -  Jefferson KY (part); DISTRICT 27 -  Bourbon KY,  Bracken KY,  Fleming KY,  Harrison KY,  Mason KY,  Montgomery KY,  Nicholas KY,  Robertson KY; DISTRICT 28 -  Clark KY,  Fayette KY (part); DISTRICT 29 -  Bell KY,  Harlan KY,  Knox KY,  Whitley KY; DISTRICT 30 -  Floyd KY,  Johnson KY,  Knott KY,  Magoffin KY,  Perry KY; DISTRICT 31 -  Elliott KY,  Lawrence KY,  Letcher KY,  Martin KY,  Pike KY; DISTRICT 32 -  Warren KY (part); DISTRICT 33 -  Jefferson KY (part); DISTRICT 34 -  Fayette KY (part),  Madison KY; DISTRICT 35 -  Jefferson KY (part); DISTRICT 36 -  Jefferson KY (part); DISTRICT 37 -  Jefferson KY (part); DISTRICT 38 -  Bullitt KY,  Jefferson KY (part); PLAN INTEGRITY VERIFIED;</w:t>
      </w:r>
    </w:p>
    <w:p>
      <w:pPr>
        <w:pStyle w:val="RecordBase"/>
      </w:pPr>
      <w:r>
        <w:t xml:space="preserve">SFA4</w:t>
      </w:r>
      <w:r>
        <w:t xml:space="preserve">(A. Southworth)</w:t>
      </w:r>
      <w:r>
        <w:t xml:space="preserve"> - </w:t>
      </w:r>
      <w:r>
        <w:t xml:space="preserve">(SS002A03) Amend various sections of KRS Chapter 5 to divide the Commonwealth into the following senatorial districts: DISTRICT 1 -  Ballard KY,  Calloway KY,  Carlisle KY,  Fulton KY,  Graves KY,  Hickman KY,  Lyon KY,  Trigg KY; DISTRICT 2 -  Crittenden KY,  Livingston KY,  Marshall KY,  McCracken KY; DISTRICT 3 -  Caldwell KY,  Christian KY,  Muhlenberg KY; DISTRICT 4 -  Henderson KY,  Hopkins KY,  Union KY,  Webster KY; DISTRICT 5 -  Breckinridge KY,  Edmonson KY,  Grayson KY,  Meade KY,  Ohio KY; DISTRICT 6 -  Butler KY,  Warren KY (part); DISTRICT 7 -  Anderson KY,  Fayette KY (part),  Franklin KY,  Woodford KY; DISTRICT 8 -  Daviess KY,  Hancock KY,  McLean KY; DISTRICT 9 -  Barren KY,  Green KY,  Hart KY,  Larue KY,  Metcalfe KY,  Monroe KY,  Warren KY (part); DISTRICT 10 -  Hardin KY,  Jefferson KY (part); DISTRICT 11 -  Boone KY (part); DISTRICT 12 -  Boone KY (part),  Carroll KY,  Gallatin KY,  Grant KY,  Henry KY,  Kenton KY (part),  Owen KY,  Trimble KY; DISTRICT 13 -  Fayette KY (part); DISTRICT 14 -  Marion KY,  Mercer KY,  Nelson KY,  Spencer KY,  Washington KY; DISTRICT 15 -  Clinton KY,  Cumberland KY,  Pulaski KY,  Russell KY,  Wayne KY; DISTRICT 16 -  Adair KY,  Boyle KY,  Casey KY,  Lincoln KY,  Taylor KY; DISTRICT 17 -  Fayette KY (part),  Scott KY; DISTRICT 18 -  Boyd KY,  Carter KY,  Greenup KY,  Lewis KY; DISTRICT 19 -  Jefferson KY (part); DISTRICT 20 -  Oldham KY,  Shelby KY; DISTRICT 21 -  Estill KY,  Jackson KY,  Laurel KY,  Lee KY,  Owsley KY,  Rockcastle KY; DISTRICT 22 -  Fayette KY (part),  Garrard KY,  Jessamine KY; DISTRICT 23 -  Kenton KY (part); DISTRICT 24 -  Campbell KY,  Kenton KY (part); DISTRICT 25 -  Clay KY,  Knox KY,  Leslie KY,  McCreary KY,  Whitley KY; DISTRICT 26 -  Jefferson KY (part); DISTRICT 27 -  Bath KY,  Bourbon KY,  Bracken KY,  Fleming KY,  Harrison KY,  Mason KY,  Nicholas KY,  Pendleton KY,  Robertson KY; DISTRICT 28 -  Clark KY,  Fayette KY (part),  Montgomery KY; DISTRICT 29 -  Bell KY,  Floyd KY,  Harlan KY,  Knott KY,  Letcher KY; DISTRICT 30 -  Breathitt KY,  Magoffin KY,  Menifee KY,  Morgan KY,  Perry KY,  Powell KY,  Rowan KY,  Wolfe KY; DISTRICT 31 -  Elliott KY,  Johnson KY,  Lawrence KY,  Martin KY,  Pike KY; DISTRICT 32 -  Allen KY,  Logan KY,  Simpson KY,  Todd KY,  Warren KY (part); DISTRICT 33 -  Jefferson KY (part); DISTRICT 34 -  Fayette KY (part),  Madison KY; DISTRICT 35 -  Jefferson KY (part); DISTRICT 36 -  Jefferson KY (part); DISTRICT 37 -  Jefferson KY (part); DISTRICT 38 -  Bullitt KY,  Jefferson KY (part); PLAN INTEGRITY VERIFIED; EMERGENCY.</w:t>
      </w:r>
    </w:p>
    <w:p>
      <w:pPr>
        <w:pStyle w:val="RecordBase"/>
      </w:pPr>
      <w:r>
        <w:t xml:space="preserve">HFA1</w:t>
      </w:r>
      <w:r>
        <w:t xml:space="preserve">(J. Jenkins)</w:t>
      </w:r>
      <w:r>
        <w:t xml:space="preserve"> - </w:t>
      </w:r>
      <w:r>
        <w:t xml:space="preserve">Retain original provisions, except delete original Senate plan (S1301B01) and replace with new sections of KRS Chapter 5 to establish the Legislative Advisory Reapportionment and Redistricting Commission; require the commission to develop proposals for legislative, judicial, and congressional redistricting; require the commission to submit its proposals to the Legislative Research Commission for referral to the interim Joint Committee on State Government; require the General Assembly to consider the commission's proposal as approved by the Interim Joint Committee on State Government; EMERGENCY.</w:t>
      </w:r>
    </w:p>
    <w:p>
      <w:pPr>
        <w:pStyle w:val="RecordBase"/>
      </w:pPr>
      <w:r>
        <w:t xml:space="preserve">HFA2</w:t>
      </w:r>
      <w:r>
        <w:t xml:space="preserve">(B. Wheatley)</w:t>
      </w:r>
      <w:r>
        <w:t xml:space="preserve"> - </w:t>
      </w:r>
      <w:r>
        <w:t xml:space="preserve">Retain original provisions, except delete original Senate plan (S1301B01) and replace with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require the General Assembly to consider the commission's plans;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include severability clause and delay clause; amend KRS 5.005 to remove the Secretary of State being named as a defendant in any action challenging the constitutionality of any legislative district and replace with the Advisory Redistricting Commission being named the defendant; provide that the Act may be cited as the "Fair Maps Act."</w:t>
      </w:r>
    </w:p>
    <w:p>
      <w:pPr>
        <w:pStyle w:val="RecordBase"/>
      </w:pPr>
      <w:r>
        <w:t xml:space="preserve">HFA3</w:t>
      </w:r>
      <w:r>
        <w:t xml:space="preserve">(B. Wheatley)</w:t>
      </w:r>
      <w:r>
        <w:t xml:space="preserve"> - </w:t>
      </w:r>
      <w:r>
        <w:t xml:space="preserve">Make title amendment.</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r>
        <w:t xml:space="preserve">; </w:t>
      </w:r>
      <w:r>
        <w:t xml:space="preserve">floor amendments (1), (2) and (3) filed</w:t>
      </w:r>
    </w:p>
    <w:p>
      <w:pPr>
        <w:pStyle w:val="RecordBase"/>
      </w:pPr>
      <w:r>
        <w:t xml:space="preserve">	Jan 06, 2022 - </w:t>
      </w:r>
      <w:r>
        <w:t xml:space="preserve">floor amendment (4) filed</w:t>
      </w:r>
      <w:r>
        <w:t xml:space="preserve">; </w:t>
      </w:r>
      <w:r>
        <w:t xml:space="preserve">3rd reading</w:t>
      </w:r>
      <w:r>
        <w:t xml:space="preserve">; </w:t>
      </w:r>
      <w:r>
        <w:t xml:space="preserve">floor amendments (1) and (2) withdrawn</w:t>
      </w:r>
      <w:r>
        <w:t xml:space="preserve"> </w:t>
      </w:r>
      <w:r>
        <w:t xml:space="preserve">; </w:t>
      </w:r>
      <w:r>
        <w:t xml:space="preserve">floor amendment (3) failed</w:t>
      </w:r>
      <w:r>
        <w:t xml:space="preserve">; </w:t>
      </w:r>
      <w:r>
        <w:t xml:space="preserve">passed 28-4</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r>
        <w:t xml:space="preserve">; </w:t>
      </w:r>
      <w:r>
        <w:t xml:space="preserve">floor amendments (1), (2) and (3-title) filed</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67-23</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21, 2022 - </w:t>
      </w:r>
      <w:r>
        <w:t xml:space="preserve">became law without Governor's Signature (Acts Ch. 9)</w:t>
      </w:r>
      <w:r>
        <w:t xml:space="preserve">; </w:t>
      </w:r>
      <w:r>
        <w:t xml:space="preserve">filed without Governor's signature with the Secretary of State</w:t>
        <w:br/>
      </w:r>
    </w:p>
    <w:p>
      <w:pPr>
        <w:pStyle w:val="RecordBase"/>
      </w:pPr>
      <w:r>
        <w:rPr>
          <w:b/>
        </w:rPr>
        <w:t xml:space="preserve">SB3 (BR1278)</w:t>
      </w:r>
      <w:r>
        <w:rPr>
          <w:b/>
        </w:rPr>
        <w:t xml:space="preserve">/LM/RM/RS</w:t>
      </w:r>
      <w:r>
        <w:t xml:space="preserve"> - R. Mills</w:t>
      </w:r>
      <w:r>
        <w:t xml:space="preserve">, R. Stivers</w:t>
        <w:br/>
      </w:r>
    </w:p>
    <w:p>
      <w:pPr>
        <w:pStyle w:val="RecordBase"/>
      </w:pPr>
      <w:r>
        <w:t xml:space="preserve">	AN ACT relating to redistricting and declaring an emergency.</w:t>
      </w:r>
    </w:p>
    <w:p>
      <w:pPr>
        <w:pStyle w:val="RecordBase"/>
      </w:pPr>
      <w:r>
        <w:t xml:space="preserve">	(C1278B01) Amend various sections of KRS Chapter 118B to divide the Commonwealth into the following congressional districts: DISTRICT 1 -  Adair KY,  Allen KY,  Anderson KY (part),  Ballard KY,  Boyle KY,  Caldwell KY,  Calloway KY,  Carlisle KY,  Casey KY,  Christian KY,  Clinton KY,  Crittenden KY,  Cumberland KY,  Franklin KY,  Fulton KY,  Graves KY,  Henderson KY,  Hickman KY,  Hopkins KY,  Livingston KY,  Logan KY (part),  Lyon KY,  Marion KY,  Marshall KY,  McCracken KY,  Metcalfe KY,  Monroe KY,  Russell KY,  Simpson KY,  Taylor KY,  Todd KY,  Trigg KY,  Union KY,  Washington KY,  Webster KY; DISTRICT 2 -  Barren KY,  Breckinridge KY,  Bullitt KY,  Butler KY,  Daviess KY,  Edmonson KY,  Grayson KY,  Green KY,  Hancock KY,  Hardin KY,  Hart KY,  Jefferson KY (part),  Larue KY,  Logan KY (part),  McLean KY,  Meade KY,  Muhlenberg KY,  Nelson KY (part),  Ohio KY,  Warren KY; DISTRICT 3 -  Jefferson KY (part); DISTRICT 4 -  Boone KY,  Bracken KY,  Campbell KY,  Carroll KY,  Carter KY (part),  Gallatin KY,  Grant KY,  Greenup KY,  Harrison KY,  Henry KY,  Kenton KY,  Lewis KY,  Mason KY,  Nelson KY (part),  Oldham KY,  Owen KY,  Pendleton KY,  Robertson KY,  Shelby KY,  Spencer KY,  Trimble KY; DISTRICT 5 -  Bath KY (part),  Bell KY,  Boyd KY,  Breathitt KY,  Carter KY (part),  Clay KY,  Elliott KY,  Floyd KY,  Harlan KY,  Jackson KY,  Johnson KY,  Knott KY,  Knox KY,  Laurel KY,  Lawrence KY,  Lee KY,  Leslie KY,  Letcher KY,  Lincoln KY,  Magoffin KY,  Martin KY,  McCreary KY,  Menifee KY,  Morgan KY,  Owsley KY,  Perry KY,  Pike KY,  Pulaski KY,  Rockcastle KY,  Rowan KY,  Wayne KY,  Whitley KY,  Wolfe KY; DISTRICT 6 -  Anderson KY (part),  Bath KY (part),  Bourbon KY,  Clark KY,  Estill KY,  Fayette KY,  Fleming KY,  Garrard KY,  Jessamine KY,  Madison KY,  Mercer KY,  Montgomery KY,  Nicholas KY,  Powell KY,  Scott KY,  Woodford KY; PLAN INTEGRITY VERIFIED; amend KRS 118B.010 to change dates to conform; specify how county and precinct names are to be displayed depending on whether the territory of the county or precinct is included in a particular legislative district in its entirety or in part; direct county boards of elections to change precinct boundaries to conform to congressional district boundaries; EMERGENCY.</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p>
    <w:p>
      <w:pPr>
        <w:pStyle w:val="RecordBase"/>
      </w:pPr>
      <w:r>
        <w:t xml:space="preserve">	Jan 06, 2022 - </w:t>
      </w:r>
      <w:r>
        <w:t xml:space="preserve">3rd reading, passed 28-4</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65-25</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19, 2022 - </w:t>
      </w:r>
      <w:r>
        <w:t xml:space="preserve">Vetoed</w:t>
      </w:r>
    </w:p>
    <w:p>
      <w:pPr>
        <w:pStyle w:val="RecordBase"/>
      </w:pPr>
      <w:r>
        <w:t xml:space="preserve">	Jan 20, 2022 -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Bill passed 26-8</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consideration of Governor's veto</w:t>
      </w:r>
      <w:r>
        <w:t xml:space="preserve">; </w:t>
      </w:r>
      <w:r>
        <w:t xml:space="preserve">veto overridden</w:t>
      </w:r>
      <w:r>
        <w:t xml:space="preserve"> </w:t>
      </w:r>
      <w:r>
        <w:t xml:space="preserve">; </w:t>
      </w:r>
      <w:r>
        <w:t xml:space="preserve">Bill passed 64-24</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 (Acts Ch. 8)</w:t>
        <w:br/>
      </w:r>
    </w:p>
    <w:p>
      <w:pPr>
        <w:pStyle w:val="RecordBase"/>
      </w:pPr>
      <w:r>
        <w:rPr>
          <w:b/>
        </w:rPr>
        <w:t xml:space="preserve">SB4 (BR2134)</w:t>
      </w:r>
      <w:r>
        <w:rPr>
          <w:b/>
        </w:rPr>
        <w:t xml:space="preserve"/>
      </w:r>
      <w:r>
        <w:t xml:space="preserve"> - S. West</w:t>
        <w:br/>
      </w:r>
    </w:p>
    <w:p>
      <w:pPr>
        <w:pStyle w:val="RecordBase"/>
      </w:pPr>
      <w:r>
        <w:t xml:space="preserve">	AN ACT relating to government actions and declaring an emergency.</w:t>
      </w:r>
    </w:p>
    <w:p>
      <w:pPr>
        <w:pStyle w:val="RecordBase"/>
      </w:pPr>
      <w:r>
        <w:t xml:space="preserve">	Create a new section of KRS Chapter 11 to require executive orders to be identified by year and subject areas and to be filed with the Secretary of State; require the Secretary of State to forward executive orders to the director of the Legislative Research Commission (LRC) on the date filed; create a process for legislative committees to review and object to executive orders; require the LRC to draft a bill each regular session to declare executive orders which have been objected to void; require the Governor to annually compile a list of all effective executive orders and deliver that list to the LRC; require executive orders to expire 90 days after the expiration of a Governor's final term of office; create a new section of KRS Chapter 12 to require administrative bodies to expire 90 days after the end of the final term of the official who created them; amend KRS 11.160 to reduce the time the Governor or other appointing authority has to deliver letters of appointment to the LRC from seven calendar days to two working days; EMERGENCY.</w:t>
        <w:br/>
      </w:r>
    </w:p>
    <w:p>
      <w:pPr>
        <w:pStyle w:val="RecordBaseCenter"/>
      </w:pPr>
      <w:r>
        <w:rPr>
          <w:b/>
        </w:rPr>
        <w:t xml:space="preserve">SB4 - AMENDMENTS</w:t>
      </w:r>
    </w:p>
    <w:p>
      <w:pPr>
        <w:pStyle w:val="RecordBase"/>
      </w:pPr>
      <w:r>
        <w:t xml:space="preserve">SFA1</w:t>
      </w:r>
      <w:r>
        <w:t xml:space="preserve">(S. West)</w:t>
      </w:r>
      <w:r>
        <w:t xml:space="preserve"> - </w:t>
      </w:r>
      <w:r>
        <w:t xml:space="preserve">Amend Section 1 to require transmission to LRC of only executive orders relating to reorganizations, states of emergency, and operations or official policy of the government of Kentucky; extend timelines for Secretary of State and director of LRC to transmit executive orders to five working days; create a new subsection limiting Governor's ability to duplicate executive orders which have been found deficient; reduce Governor's reporting requirements to LRC; delete subsection (2) of KRS 11.160; amend KRS 247.090, 247.944, and 248.707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Mar 08,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09, 2022 - </w:t>
      </w:r>
      <w:r>
        <w:t xml:space="preserve">reported favorably, to Rules</w:t>
      </w:r>
      <w:r>
        <w:t xml:space="preserve">; </w:t>
      </w:r>
      <w:r>
        <w:t xml:space="preserve">posted for passage in the Regular Orders of the Day for Thursday, March 10, 2022</w:t>
      </w:r>
      <w:r>
        <w:t xml:space="preserve"> </w:t>
      </w:r>
    </w:p>
    <w:p>
      <w:pPr>
        <w:pStyle w:val="RecordBase"/>
      </w:pPr>
      <w:r>
        <w:t xml:space="preserve">	Mar 10, 2022 - </w:t>
      </w:r>
      <w:r>
        <w:t xml:space="preserve">passed over and retained in the Orders of the Day</w:t>
      </w:r>
      <w:r>
        <w:t xml:space="preserve"> </w:t>
      </w:r>
    </w:p>
    <w:p>
      <w:pPr>
        <w:pStyle w:val="RecordBase"/>
      </w:pPr>
      <w:r>
        <w:t xml:space="preserve">	Mar 11, 2022 - </w:t>
      </w:r>
      <w:r>
        <w:t xml:space="preserve">floor amendment (1) filed</w:t>
      </w:r>
      <w:r>
        <w:t xml:space="preserve">; </w:t>
      </w:r>
      <w:r>
        <w:t xml:space="preserve">passed over and retained in the Orders of the Day</w:t>
      </w:r>
      <w:r>
        <w:t xml:space="preserve"> </w:t>
      </w:r>
    </w:p>
    <w:p>
      <w:pPr>
        <w:pStyle w:val="RecordBase"/>
      </w:pPr>
      <w:r>
        <w:t xml:space="preserve">	Mar 14, 2022 - </w:t>
      </w:r>
      <w:r>
        <w:t xml:space="preserve">3rd reading, passed 27-8 with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SB5 (BR1334)</w:t>
      </w:r>
      <w:r>
        <w:rPr>
          <w:b/>
        </w:rPr>
        <w:t xml:space="preserve"/>
      </w:r>
      <w:r>
        <w:t xml:space="preserve"> - J. Howell</w:t>
      </w:r>
      <w:r>
        <w:t xml:space="preserve">, R. Mills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A. Kerr</w:t>
      </w:r>
      <w:r>
        <w:t xml:space="preserve">, C. McDaniel</w:t>
      </w:r>
      <w:r>
        <w:t xml:space="preserve">, M. McGarvey</w:t>
      </w:r>
      <w:r>
        <w:t xml:space="preserve">, S. Meredith</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create a new section of KRS Chapter 39A to create the West Kentucky SAFE fund; APPROPRIATION; EMERGENCY.</w:t>
        <w:br/>
      </w:r>
    </w:p>
    <w:p>
      <w:pPr>
        <w:pStyle w:val="RecordBaseCenter"/>
      </w:pPr>
      <w:r>
        <w:rPr>
          <w:b/>
        </w:rPr>
        <w:t xml:space="preserve">SB5 - AMENDMENTS</w:t>
      </w:r>
    </w:p>
    <w:p>
      <w:pPr>
        <w:pStyle w:val="RecordBase"/>
      </w:pPr>
      <w:r>
        <w:t xml:space="preserve">SCS2</w:t>
      </w:r>
      <w:r>
        <w:t xml:space="preserve"> - </w:t>
      </w:r>
      <w:r>
        <w:t xml:space="preserve">Retain original provisions; provide assistance to Caldwell and Muhlenberg Counties for the burying wires; APPROPRIATION.</w:t>
        <w:br/>
      </w:r>
    </w:p>
    <w:p>
      <w:pPr>
        <w:pStyle w:val="RecordBase"/>
      </w:pPr>
      <w:r>
        <w:t xml:space="preserve">	Jan 08, 2022 -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2022 - </w:t>
      </w:r>
      <w:r>
        <w:t xml:space="preserve">to</w:t>
      </w:r>
      <w:r>
        <w:t xml:space="preserve"> Appropriations &amp; Revenue (S)</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Jan 12, 2022 - </w:t>
      </w:r>
      <w:r>
        <w:t xml:space="preserve">reported favorably, to Rules with Committee Substitute (2)</w:t>
      </w:r>
      <w:r>
        <w:t xml:space="preserve">; </w:t>
      </w:r>
      <w:r>
        <w:t xml:space="preserve">posted for passage in the Regular Orders of the Day for Wednesday, January 12, 2022</w:t>
      </w:r>
      <w:r>
        <w:t xml:space="preserve">; </w:t>
      </w:r>
      <w:r>
        <w:t xml:space="preserve">replaced by identical House Bill 5</w:t>
        <w:br/>
      </w:r>
    </w:p>
    <w:p>
      <w:pPr>
        <w:pStyle w:val="RecordBase"/>
      </w:pPr>
      <w:r>
        <w:rPr>
          <w:b/>
        </w:rPr>
        <w:t xml:space="preserve">SB6 (BR195)</w:t>
      </w:r>
      <w:r>
        <w:rPr>
          <w:b/>
        </w:rPr>
        <w:t xml:space="preserve"/>
      </w:r>
      <w:r>
        <w:t xml:space="preserve"> - M. Wise</w:t>
      </w:r>
      <w:r>
        <w:t xml:space="preserve">, M. McGarvey</w:t>
      </w:r>
      <w:r>
        <w:t xml:space="preserve">, W. Schroder</w:t>
      </w:r>
      <w:r>
        <w:t xml:space="preserve">, W. Westerfield</w:t>
        <w:br/>
      </w:r>
    </w:p>
    <w:p>
      <w:pPr>
        <w:pStyle w:val="RecordBase"/>
      </w:pPr>
      <w:r>
        <w:t xml:space="preserve">	AN ACT relating to athletics and declaring an emergency.</w:t>
      </w:r>
    </w:p>
    <w:p>
      <w:pPr>
        <w:pStyle w:val="RecordBase"/>
      </w:pPr>
      <w:r>
        <w:t xml:space="preserve">	Create new sections of KRS Chapter 164 to define terms; provide protections for student athletes seeking compensation through name, image, and likeness agreements or seeking an athlete agent; provide similar protections for institutions; establish prohibitions, conditions, and limitations on athletes earning compensation through name, image, and likeness agreements; prohibit name, image, and likeness compensation as an inducement; prohibit institutions, associations, or affiliated organizations from providing compensation for name, image, and likeness of a student athlete and other similar activities; establish a process for institutions to review name, image, and likeness agreements of student athletes; authorize institutions to establish reasonable restrictions on name, image, and likeness activities of student athletes; provide protections for institutions and their employees in actions taken in the course of administering intercollegiate athletics; require institutions to provide financial literacy and life skills education to student athletes; authorize institutions to provide ongoing support to student athletes and information on name, image, and likeness to the general public; establish that name, image, and likeness agreement documents and related information in possession of public postsecondary institutions are protected student records; limit applicability; limit duration of name, image, and likeness and agency contract agreements for minors and student athletes; amend KRS 164.6903 to conform; amend KRS 156.070 to forbid KHSAA member schools from authorizing student athlete use of school logo and similar property in the athlete's name, image, and likeness activities; authorize Kentucky Board of Education to promulgate regulations to enforce rules on name, image, and likeness; authorize agreements made pursuant to Executive Order 2021-418 for one year and nullify the executive order; EMERGENCY.</w:t>
        <w:br/>
      </w:r>
    </w:p>
    <w:p>
      <w:pPr>
        <w:pStyle w:val="RecordBaseCenter"/>
      </w:pPr>
      <w:r>
        <w:rPr>
          <w:b/>
        </w:rPr>
        <w:t xml:space="preserve">SB6 - AMENDMENTS</w:t>
      </w:r>
    </w:p>
    <w:p>
      <w:pPr>
        <w:pStyle w:val="RecordBase"/>
      </w:pPr>
      <w:r>
        <w:t xml:space="preserve">SCS1</w:t>
      </w:r>
      <w:r>
        <w:t xml:space="preserve"> - </w:t>
      </w:r>
      <w:r>
        <w:t xml:space="preserve">Retain original provisions; delete provision relating to promotion, display, broadcast, or rebroadcast of an intercollegiate sport; allow preferential conditions for the use of institution's intellectual property with agreements involving the institution's partners.</w:t>
      </w:r>
    </w:p>
    <w:p>
      <w:pPr>
        <w:pStyle w:val="RecordBase"/>
      </w:pPr>
      <w:r>
        <w:t xml:space="preserve">SFA1</w:t>
      </w:r>
      <w:r>
        <w:t xml:space="preserve">(M. Wise)</w:t>
      </w:r>
      <w:r>
        <w:t xml:space="preserve"> - </w:t>
      </w:r>
      <w:r>
        <w:t xml:space="preserve">Remove prohibition of negotiating on behalf of current student athletes.</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31,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09, 2022 - </w:t>
      </w:r>
      <w:r>
        <w:t xml:space="preserve">reported favorably, to Rules with Committee Substitute (1)</w:t>
      </w:r>
      <w:r>
        <w:t xml:space="preserve">; </w:t>
      </w:r>
      <w:r>
        <w:t xml:space="preserve">floor amendment (1) filed to Committee Substitute </w:t>
      </w:r>
    </w:p>
    <w:p>
      <w:pPr>
        <w:pStyle w:val="RecordBase"/>
      </w:pPr>
      <w:r>
        <w:t xml:space="preserve">	Feb 10, 2022 - </w:t>
      </w:r>
      <w:r>
        <w:t xml:space="preserve">posted for passage in the Regular Orders of the Day for Thursday, February 10, 2022</w:t>
      </w:r>
      <w:r>
        <w:t xml:space="preserve"> </w:t>
      </w:r>
      <w:r>
        <w:t xml:space="preserve">; </w:t>
      </w:r>
      <w:r>
        <w:t xml:space="preserve">3rd reading, passed 37-0 with Committee Substitute (1) and  Floor Amendment (1)</w:t>
      </w:r>
      <w:r>
        <w:t xml:space="preserve"> </w:t>
      </w:r>
    </w:p>
    <w:p>
      <w:pPr>
        <w:pStyle w:val="RecordBase"/>
      </w:pPr>
      <w:r>
        <w:t xml:space="preserve">	Feb 11,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07, 2022 - </w:t>
      </w:r>
      <w:r>
        <w:t xml:space="preserve">3rd reading, passed 89-2</w:t>
      </w:r>
      <w:r>
        <w:t xml:space="preserve"> </w:t>
      </w:r>
      <w:r>
        <w:t xml:space="preserve">; </w:t>
      </w:r>
      <w:r>
        <w:t xml:space="preserve">received in Senate</w:t>
      </w:r>
      <w:r>
        <w:t xml:space="preserve">; </w:t>
      </w:r>
      <w:r>
        <w:t xml:space="preserve">enrolled, signed by President of the Senate</w:t>
      </w:r>
      <w:r>
        <w:t xml:space="preserve"> </w:t>
      </w:r>
    </w:p>
    <w:p>
      <w:pPr>
        <w:pStyle w:val="RecordBase"/>
      </w:pPr>
      <w:r>
        <w:t xml:space="preserve">	Mar 08, 2022 - </w:t>
      </w:r>
      <w:r>
        <w:t xml:space="preserve">enrolled, signed by Speaker of the House</w:t>
      </w:r>
      <w:r>
        <w:t xml:space="preserve"> </w:t>
      </w:r>
      <w:r>
        <w:t xml:space="preserve">; </w:t>
      </w:r>
      <w:r>
        <w:t xml:space="preserve">delivered to Governor</w:t>
      </w:r>
      <w:r>
        <w:t xml:space="preserve"> </w:t>
      </w:r>
    </w:p>
    <w:p>
      <w:pPr>
        <w:pStyle w:val="RecordBase"/>
      </w:pPr>
      <w:r>
        <w:t xml:space="preserve">	Mar 09, 2022 - </w:t>
      </w:r>
      <w:r>
        <w:t xml:space="preserve">signed by Governor (Acts Ch. 12)</w:t>
        <w:br/>
      </w:r>
    </w:p>
    <w:p>
      <w:pPr>
        <w:pStyle w:val="RecordBase"/>
      </w:pPr>
      <w:r>
        <w:rPr>
          <w:b/>
        </w:rPr>
        <w:t xml:space="preserve">SB7 (BR439)</w:t>
      </w:r>
      <w:r>
        <w:rPr>
          <w:b/>
        </w:rPr>
        <w:t xml:space="preserve">/LM</w:t>
      </w:r>
      <w:r>
        <w:t xml:space="preserve"> - R. Stivers</w:t>
        <w:br/>
      </w:r>
    </w:p>
    <w:p>
      <w:pPr>
        <w:pStyle w:val="RecordBase"/>
      </w:pPr>
      <w:r>
        <w:t xml:space="preserve">	AN ACT relating to the administration of payroll systems.</w:t>
      </w:r>
    </w:p>
    <w:p>
      <w:pPr>
        <w:pStyle w:val="RecordBase"/>
      </w:pPr>
      <w:r>
        <w:t xml:space="preserve">	Amend KRS 336.180 to define "political activities," "candidate," "committee," "contributing organization," "contribution," "election," "electioneering communications," "fundraiser," "independent expenditure," "labor organization," "public employee," "slate of candidates," and "testimonial affair"; amend KRS 336.134 to prohibit any deduction from the wages of any public employee for any dues, fees, or charges associated with a labor organization or for political activities without a written authorization from the public employee; create new sections of KRS Chapter 336 to prohibit employers from collecting financial information from public employees for the purpose of providing the financial information to a labor organization without written authorization from the public employee; amend KRS 336.135, 65.158, 161.158, and 164.365  to ensure that the notice required for the withholding of public employee earnings for payments associated with a labor organization shall comply; amend KRS 336.990 to create a penalty.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09, 2022 -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10, 2022 -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br/>
      </w:r>
    </w:p>
    <w:p>
      <w:pPr>
        <w:pStyle w:val="RecordBase"/>
      </w:pPr>
      <w:r>
        <w:rPr>
          <w:b/>
        </w:rPr>
        <w:t xml:space="preserve">SB8 (BR42)</w:t>
      </w:r>
      <w:r>
        <w:rPr>
          <w:b/>
        </w:rPr>
        <w:t xml:space="preserve"/>
      </w:r>
      <w:r>
        <w:t xml:space="preserve"> - J. Adams</w:t>
      </w:r>
      <w:r>
        <w:t xml:space="preserve">, R. Alvarado</w:t>
      </w:r>
      <w:r>
        <w:t xml:space="preserve">, D. Carroll</w:t>
      </w:r>
      <w:r>
        <w:t xml:space="preserve">, D. Douglas</w:t>
      </w:r>
      <w:r>
        <w:t xml:space="preserve">, C. Embry Jr.</w:t>
      </w:r>
      <w:r>
        <w:t xml:space="preserve">, D. Harper Angel</w:t>
      </w:r>
      <w:r>
        <w:t xml:space="preserve">, M. McGarvey</w:t>
      </w:r>
      <w:r>
        <w:t xml:space="preserve">, B. Storm</w:t>
      </w:r>
      <w:r>
        <w:t xml:space="preserve">, D. Yates</w:t>
        <w:br/>
      </w:r>
    </w:p>
    <w:p>
      <w:pPr>
        <w:pStyle w:val="RecordBase"/>
      </w:pPr>
      <w:r>
        <w:t xml:space="preserve">	AN ACT relating to child welfare and declaring an emergency.</w:t>
      </w:r>
    </w:p>
    <w:p>
      <w:pPr>
        <w:pStyle w:val="RecordBase"/>
      </w:pPr>
      <w:r>
        <w:t xml:space="preserve">	Amend KRS 15.900 to create the definition of "abused or neglected child" and "community resource organization"; change the definitions of "state board" and "prevention program"; amend KRS 15.905 to reference the new definition of "state board"; amend KRS 15.910 to establish new membership of the State Child Abuse and Neglect Prevention Board; amend KRS 15.920 to require the state board to meet at least quarterly each year and make conforming changes to align with the new established definitions; amend KRS 15.925, 15.935, 15.940, 15.942, and 15.948 to make conforming changes to align with new established definitions; amend KRS 194A.010, relating to the implementation of child welfare programs by the Cabinet for Health and Family Services; amend KRS 199.011 to update the definition of "fictive kin"; amend KRS 199.505, relating to a five-business-day notification requirement if someone is registered on the putative father registry; amend KRS 199.540 to remove a condition when an adoption can be annulled; amend KRS 199.570 to reference digital files related to an adoption case; amend KRS 200.575 related to when family preservation services are provided; create a new section KRS Chapter 205, relating to Medicaid reimbursement for certain services at children's advocacy centers; amend KRS 600.020 to change the definition of "abused or neglected child" and "fictive kin"; amend KRS 620.055 to require the annual report of the external child fatality and near fatality review panel to be delivered to State Child Abuse and Neglect Prevention Board and the Interim Joint Committee on Health, Welfare, and Family Services; amend KRS 620.140, relating to an eligible youth's ability to commit and re-commit themselves to the custody of the Cabinet for Health and Family Services; amend KRS 620.363 to add new rights for foster children; require the Kentucky Personnel Cabinet to promulgate administrative regulations related to the Kentucky Employees Charitable Campaign; EMERGENCY.</w:t>
        <w:br/>
      </w:r>
    </w:p>
    <w:p>
      <w:pPr>
        <w:pStyle w:val="RecordBaseCenter"/>
      </w:pPr>
      <w:r>
        <w:rPr>
          <w:b/>
        </w:rPr>
        <w:t xml:space="preserve">SB8 - AMENDMENTS</w:t>
      </w:r>
    </w:p>
    <w:p>
      <w:pPr>
        <w:pStyle w:val="RecordBase"/>
      </w:pPr>
      <w:r>
        <w:t xml:space="preserve">SFA1</w:t>
      </w:r>
      <w:r>
        <w:t xml:space="preserve">(J. Adams)</w:t>
      </w:r>
      <w:r>
        <w:t xml:space="preserve"> - </w:t>
      </w:r>
      <w:r>
        <w:t xml:space="preserve">	Amend KRS 600.020 to change the definition of "fictive kin".</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Health &amp; Welfare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Jan 31, 2022 - </w:t>
      </w:r>
      <w:r>
        <w:t xml:space="preserve">floor amendment (1) filed</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32-4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SB9 (BR1025)</w:t>
      </w:r>
      <w:r>
        <w:rPr>
          <w:b/>
        </w:rPr>
        <w:t xml:space="preserve">/FN</w:t>
      </w:r>
      <w:r>
        <w:t xml:space="preserve"> - S. West</w:t>
      </w:r>
      <w:r>
        <w:t xml:space="preserve">, M. Wilson</w:t>
      </w:r>
      <w:r>
        <w:t xml:space="preserve">, R. Mills</w:t>
        <w:br/>
      </w:r>
    </w:p>
    <w:p>
      <w:pPr>
        <w:pStyle w:val="RecordBase"/>
      </w:pPr>
      <w:r>
        <w:t xml:space="preserve">	AN ACT relating to early literacy education and making an appropriation therefor.</w:t>
      </w:r>
    </w:p>
    <w:p>
      <w:pPr>
        <w:pStyle w:val="RecordBase"/>
      </w:pPr>
      <w:r>
        <w:t xml:space="preserve">	Amend KRS 158.791 to specify the Department of Education's role in assisting local school districts with regard to reading instruction, supports, and interventions; require the department to collaborate with designated agencies on reading programming, materials, and activities; amend KRS 158.305 to define new terms; replace references to "response to intervention" systems with "multi-tiered system of supports"; require a local board of education to adopt and implement a reading universal screener and reading diagnostic assessment by January 1, 2023; permit a local school district to adopt a common comprehensive reading program for K-3; require all K-3 teachers to be trained in any reading diagnostic assessment and universal screener adopted by a local board; establish requirements for the administration of reading universal screeners by grade-level; define and establish the requirements for a reading improvement plan; establish service requirements for a student that needs accelerated intervention as demonstrated by the results of the approved reading diagnostic assessment or state annually required grade 3 assessment; require the department to establish reading teacher academies or coaching models by September 1, 2023, if funds are appropriated; remove the requirement for KDE to provide an annual report to IJCE on academic interventions; create a new section of KRS Chapter 164 to require postsecondary institutions offering early childhood or elementary teacher preparation programs to include designated instruction; require the EPSB to maintain a list of approved reading teacher preparation tests; require all new teachers seeking certification in Interdisciplinary Early Childhood Education or Elementary School to take an approved reading teacher preparation test; amend KRS 158.840 to require CPE to submit an annual report to IJCE  on the compliance of teacher preparation programs to this Act; require regular reports to an external evaluator; amend KRS 164.0207 to redefine existing terms; require the Board of Education to pass administrative regulations that prioritize schools with the most need and schools that have not received a grant in the previous cycle when awarding reading diagnostic and intervention grants; amend KRS 158.794 to reorganize the composition of the  reading diagnostic and intervention grant steering committee; amend KRS 164.0207 to conform; create a new section of KRS Chapter 158 to establish and define the read to succeed fund; provide that moneys and interest in the fund shall not lapse; designate the Act as the Read to Succeed Act.</w:t>
        <w:br/>
      </w:r>
    </w:p>
    <w:p>
      <w:pPr>
        <w:pStyle w:val="RecordBaseCenter"/>
      </w:pPr>
      <w:r>
        <w:rPr>
          <w:b/>
        </w:rPr>
        <w:t xml:space="preserve">SB9 - AMENDMENTS</w:t>
      </w:r>
    </w:p>
    <w:p>
      <w:pPr>
        <w:pStyle w:val="RecordBase"/>
      </w:pPr>
      <w:r>
        <w:t xml:space="preserve">HCS1</w:t>
      </w:r>
      <w:r>
        <w:t xml:space="preserve"> - </w:t>
      </w:r>
      <w:r>
        <w:t xml:space="preserve">Retain all original provisions; amend KRS 158.305 to provide that a superintendent shall select at least one universal screener and one reading diagnostic assessment for the district; provide that a superintendent may elect to adopt a common comprehensive reading program;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Section 5 this Act; EMERGENCY.</w:t>
      </w:r>
    </w:p>
    <w:p>
      <w:pPr>
        <w:pStyle w:val="RecordBase"/>
      </w:pPr>
      <w:r>
        <w:t xml:space="preserve">HCA1</w:t>
      </w:r>
      <w:r>
        <w:t xml:space="preserve">(J. Tipton)</w:t>
      </w:r>
      <w:r>
        <w:t xml:space="preserve"> - </w:t>
      </w:r>
      <w:r>
        <w:t xml:space="preserve">Make title amendment.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28-7</w:t>
      </w:r>
      <w:r>
        <w:t xml:space="preserve"> </w:t>
      </w:r>
    </w:p>
    <w:p>
      <w:pPr>
        <w:pStyle w:val="RecordBase"/>
      </w:pPr>
      <w:r>
        <w:t xml:space="preserve">	Jan 20,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15, 2022 - </w:t>
      </w:r>
      <w:r>
        <w:t xml:space="preserve">reported favorably, 1st reading, to Calendar with Committee Substitute (1)</w:t>
      </w:r>
      <w:r>
        <w:t xml:space="preserve"> and Committee Amendment (1-title)</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91-5 with Committee Substitute (1) and  Committee Amendment (1-title)</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br/>
      </w:r>
    </w:p>
    <w:p>
      <w:pPr>
        <w:pStyle w:val="RecordBase"/>
      </w:pPr>
      <w:r>
        <w:rPr>
          <w:b/>
        </w:rPr>
        <w:t xml:space="preserve">SB10 (BR1037)</w:t>
      </w:r>
      <w:r>
        <w:rPr>
          <w:b/>
        </w:rPr>
        <w:t xml:space="preserve"/>
      </w:r>
      <w:r>
        <w:t xml:space="preserve"> - R. Mills</w:t>
      </w:r>
      <w:r>
        <w:t xml:space="preserve">, R. Stivers</w:t>
        <w:br/>
      </w:r>
    </w:p>
    <w:p>
      <w:pPr>
        <w:pStyle w:val="RecordBase"/>
      </w:pPr>
      <w:r>
        <w:t xml:space="preserve">	AN ACT relating to nursing and declaring an emergency.</w:t>
      </w:r>
    </w:p>
    <w:p>
      <w:pPr>
        <w:pStyle w:val="RecordBase"/>
      </w:pPr>
      <w:r>
        <w:t xml:space="preserve">	Create a new section of KRS Chapter 314 to define "good standing"; amend KRS 314.041 and 314.051 to establish rules for registered nurses and licensed practical nurses from another state who want to practice in Kentucky; exempt nurses licensed in a nursing compact member state; issue a license by endorsement to international applicants who graduated nursing school and meet the requirements of the NCLEX examination or the Commission on Graduates of Foreign Nursing Schools International, Inc.; amend KRS 314.101 to allow nurses in good standing in another state to practice in Kentucky; amend KRS 314.111 to prohibit the Board of Nursing from restricting nursing school or nursing program student enrollment if the school or program has at least an 80 percent average pass rate for the NCLEX; describe nursing education levels needed to teach at various types of nursing programs; amend KRS 314.121 to limit nursing board members to three consecutive terms; make board appointments subject to confirmation by the Senate; require board appointments to include two members from each of the six congressional districts; limit board membership to include no more than six nurse educators; EMERGENCY.</w:t>
        <w:br/>
      </w:r>
    </w:p>
    <w:p>
      <w:pPr>
        <w:pStyle w:val="RecordBaseCenter"/>
      </w:pPr>
      <w:r>
        <w:rPr>
          <w:b/>
        </w:rPr>
        <w:t xml:space="preserve">SB10 - AMENDMENTS</w:t>
      </w:r>
    </w:p>
    <w:p>
      <w:pPr>
        <w:pStyle w:val="RecordBase"/>
      </w:pPr>
      <w:r>
        <w:t xml:space="preserve">SCS1</w:t>
      </w:r>
      <w:r>
        <w:t xml:space="preserve"> - </w:t>
      </w:r>
      <w:r>
        <w:t xml:space="preserve">Retain original provisions; direct the nursing board to promulgate administrative regulations to establish temporary work permit requirements for a licensed practical nurse or registered nurse who is a graduate of a foreign nursing school and is pursuing licensure by endorsement; allow international nurse credentialing by other organizations recognized by the board.</w:t>
      </w:r>
    </w:p>
    <w:p>
      <w:pPr>
        <w:pStyle w:val="RecordBase"/>
      </w:pPr>
      <w:r>
        <w:t xml:space="preserve">SFA1</w:t>
      </w:r>
      <w:r>
        <w:t xml:space="preserve">(R. Mills)</w:t>
      </w:r>
      <w:r>
        <w:t xml:space="preserve"> - </w:t>
      </w:r>
      <w:r>
        <w:t xml:space="preserve">Remove restrictions involving the Nurse Licensure Compact for out-of-state nurse applicants; replace reference to "privilege to practice" with the term "temporary work permit"; designate nursing courses that may be taught by a master's degree nurse or a master's degree nursing student.</w:t>
      </w:r>
    </w:p>
    <w:p>
      <w:pPr>
        <w:pStyle w:val="RecordBase"/>
      </w:pPr>
      <w:r>
        <w:t xml:space="preserve">HCS1</w:t>
      </w:r>
      <w:r>
        <w:t xml:space="preserve"> - </w:t>
      </w:r>
      <w:r>
        <w:t xml:space="preserve">Retain original provisions; amend KRS 314.121 to replace a licensed practical nurse member of the Board of Nursing with a registered nurse member; make one registered nurse member also a certified registered nurse anesthetist; establish appointment procedures.</w:t>
      </w:r>
    </w:p>
    <w:p>
      <w:pPr>
        <w:pStyle w:val="RecordBase"/>
      </w:pPr>
      <w:r>
        <w:t xml:space="preserve">HFA1</w:t>
      </w:r>
      <w:r>
        <w:t xml:space="preserve">(L. Willner)</w:t>
      </w:r>
      <w:r>
        <w:t xml:space="preserve"> - </w:t>
      </w:r>
      <w:r>
        <w:t xml:space="preserve">	Retain original provisions; remove Senate confirmation of board members.</w:t>
      </w:r>
    </w:p>
    <w:p>
      <w:pPr>
        <w:pStyle w:val="RecordBase"/>
      </w:pPr>
      <w:r>
        <w:t xml:space="preserve">HFA2</w:t>
      </w:r>
      <w:r>
        <w:t xml:space="preserve">(K. Moser)</w:t>
      </w:r>
      <w:r>
        <w:t xml:space="preserve"> - </w:t>
      </w:r>
      <w:r>
        <w:t xml:space="preserve">Retain original provisions; increase members of the board to17 by restoring one licensed practical nurse member.</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Tuesday, March 01,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14, 2022</w:t>
      </w:r>
      <w:r>
        <w:t xml:space="preserve"> </w:t>
      </w:r>
    </w:p>
    <w:p>
      <w:pPr>
        <w:pStyle w:val="RecordBase"/>
      </w:pPr>
      <w:r>
        <w:t xml:space="preserve">	Mar 14, 2022 - </w:t>
      </w:r>
      <w:r>
        <w:t xml:space="preserve">floor amendment (2) filed to Committee Substitute </w:t>
        <w:br/>
      </w:r>
    </w:p>
    <w:p>
      <w:pPr>
        <w:pStyle w:val="RecordBase"/>
      </w:pPr>
      <w:r>
        <w:rPr>
          <w:b/>
        </w:rPr>
        <w:t xml:space="preserve">SB11 (BR137)</w:t>
      </w:r>
      <w:r>
        <w:rPr>
          <w:b/>
        </w:rPr>
        <w:t xml:space="preserve"/>
      </w:r>
      <w:r>
        <w:t xml:space="preserve"> - R. Alvarado</w:t>
      </w:r>
      <w:r>
        <w:t xml:space="preserve">, C. Embry Jr.</w:t>
      </w:r>
      <w:r>
        <w:t xml:space="preserve">, R. Mills</w:t>
        <w:br/>
      </w:r>
    </w:p>
    <w:p>
      <w:pPr>
        <w:pStyle w:val="RecordBase"/>
      </w:pPr>
      <w:r>
        <w:t xml:space="preserve">	AN ACT relating to long-term care facilities.</w:t>
      </w:r>
    </w:p>
    <w:p>
      <w:pPr>
        <w:pStyle w:val="RecordBase"/>
      </w:pPr>
      <w:r>
        <w:t xml:space="preserve">	Amend KRS 194A.700 to delete, amend, and add definitions; amend KRS 194A.703 to replace "client" with "resident" and to include requirements for living units in a dementia care unit; amend KRS 194A.705 to allow assisted living communities to provide additional services; amend KRS 194A.707 to change the administrative procedure process of assisted living communities, to add a biennial review process, and to change the certification process to a licensure process; amend KRS 194A.709 to remove the requirement of reporting to the Division of Health Care and to make technical language changes; amend KRS 194A.711 to revise the criteria to be met by residents in an assisted living community; amend KRS 194A.717 to include staffing needs pursuant to an assisted living community's service plan; amend KRS 194A.719 to require orientation education prior to independently working with residents; amend KRS 194A.727 to clarify which businesses can be licensed as an assisted living community; create multiple new sections of KRS 194A.700 to 194A.729 to provide requirements for the cabinet to consider when an applicant is seeking a license as an assisted living community with dementia care; for when a licensee chooses to voluntary relinquishment of a license as an assisted living community with dementia care; to list the responsibilities of an assisted living community with dementia care; to require continuing education training for assisted living managers of an assisted living community with dementia care; to require assisted living communities with dementia care to develop and implement additional policies; to provide staffing requirements for individuals employed in assisted living communities with dementia care; to include additional services an assisted living community with dementia care must provide; to list training requirements for staff working in dementia care units; to establish two categories of licensure for assisted living communities and to require assisted living communities to obtain a license from the cabinet to operate as a dementia care unit; to allow licensed personal care homes, under specific circumstances, to be licensed as an assisted living community or assisted living community with dementia care; to establish the rules for fines and violations of an assisted living community; amend KRS 216.510 and 216.535 to expand the definition of "long-term care facilities" to include assisted living communities; amend KRS 216.535 to amend the definition of "long-term care ombudsman" to exclude assisted living communities; amend KRS 216.530 to amend the inspection period for assisted living communities, personal care homes, and specialized personal care homes; amend KRS 216.557 to exclude assisted living communities from receiving citations as type A or type B violations; amend KRS 216.515, 216.560, 216.563, 216.565, 216.577, 216A.030, and 218A.180 to exclude assisted living communities; amend KRS 216.765 to require a specific medical examination in the admission into assisted living communities; amend KRS 216.573 to broaden the cabinet's power to institute injunctive proceedings; create a new section of KRS Chapter 216 to create new definitions; to establish rules for residence in a personal care home or a specialized personal care home; to allow a personal care home or specialized personal care to provide additional services in certain situations; to establish staffing requirements in personal care homes or specialized personal care homes; to require the cabinet to promulgate administrative regulations to regulate an initial and biennial licensure review process and to establish additional procedures; and to allow the cabinet to request information and to conduct on-site visits; amend KRS 216B.015 to expand the definition of "health facility"; amend KRS 216B.155 to add the exemption of assisted living communities from specific standard requirements; amend KRS 216B.160 to allow a manager's designee in an assisted living community to conduct an ongoing assessment; amend various sections of KRS Chapter 194A and KRS 216.595 to make technical corrections and changes; repeal KRS 194A.723 and 194A.724.</w:t>
        <w:br/>
      </w:r>
    </w:p>
    <w:p>
      <w:pPr>
        <w:pStyle w:val="RecordBaseCenter"/>
      </w:pPr>
      <w:r>
        <w:rPr>
          <w:b/>
        </w:rPr>
        <w:t xml:space="preserve">SB11 - AMENDMENTS</w:t>
      </w:r>
    </w:p>
    <w:p>
      <w:pPr>
        <w:pStyle w:val="RecordBase"/>
      </w:pPr>
      <w:r>
        <w:t xml:space="preserve">SCS1</w:t>
      </w:r>
      <w:r>
        <w:t xml:space="preserve"> - </w:t>
      </w:r>
      <w:r>
        <w:t xml:space="preserve">Amend KRS 194A.700 to delete, amend, and add definitions; amend KRS 194A.703 to replace "client" with "resident" and to include requirements for living units in a secured dementia care unit; amend KRS 194A.705 to require assisted living communities to provide each resident with access to specific services according to the lease agreement, allow assisted living communities to provide additional services, list permitted services for which a resident may arrange or contract, and require assisted living communities to complete and provide to residents the service plans and any other topics the assisted living communities determine to be necessary; amend KRS 194A.707 to change the administrative procedure process of assisted living communities, to add a re-licensure review process, to change the certification process to a licensure process, to change the statute that will govern the conduct of hearings upon appeals, to amend the guidelines on on-site visits, to set guidelines on revocation of licensure, and to require the cabinet to make findings from licensure reviews available to the public; amend KRS 194A.709 to remove the requirement of reporting to the Division of Health Care and to make technical language changes; amend KRS 194A.711 to revise the criteria to be met by residents in an assisted living community; amend KRS 194A.717 to include staffing needs pursuant to an assisted living community's service plan and to require an assisted living community to create a policy for when emergency evacuation may be necessary; amend KRS 194A.719 to require orientation education prior to independently working with residents; amend KRS 194A.727 to indicate which businesses can be licensed as an assisted living community; create new sections of KRS 194A.700 to 194A.729 to provide requirements for the cabinet to consider when an applicant is seeking a license as an assisted living community with dementia care; for when a licensee chooses to voluntary relinquish a license as an assisted living community with dementia care; to list the responsibilities of an assisted living community with dementia care; to require continuing education training for assisted living managers of an assisted living community with dementia care; to require assisted living communities with dementia care to develop and implement additional policies; to provide staffing requirements for individuals employed in assisted living communities with dementia care; to include additional services an assisted living community with dementia care must provide; to list training requirements for staff working in dementia care units; to establish categories of licensure for assisted living communities and to require assisted living communities to obtain a license from the cabinet to operate as a dementia care unit; to allow licensed personal care homes, under specific circumstances, to be licensed as an assisted living community or assisted living community with dementia care; to establish guidelines for fines and violations of an assisted living community; amend KRS 216.510 and 216.535 to expand the definition of "long-term care facilities" to include assisted living communities; amend KRS 216.515 to indicate that only residents of a long-term care facility licensed under KRS Chapter 216B whose rights are deprived shall have a cause of action; amend KRS 216.530 to amend the inspection period for assisted living communities, personal care homes, and specialized personal care homes; amend KRS 216.557 to exclude assisted living communities from receiving citations as type A or type B violations; amend KRS 216.560, 216.563, 216.565, 216.577, 216A.030, and 218A.180 to exclude assisted living communities; amend KRS 216.765 to require a specific medical examination in the admission into assisted living communities; amend KRS 216.573 to broaden the cabinet's power to institute injunctive proceedings; create a new section of KRS Chapter 216 to create new definitions; to establish rules for residence in a personal care home or a specialized personal care home; to allow a personal care home or specialized personal care to provide additional services in certain situations; to allow residents to arrange for additional services; to establish staffing requirements in personal care homes or specialized personal care homes and to require a policy for when emergency evacuation may be necessary; to require the cabinet to promulgate administrative regulations to regulate an initial and re-licensure review process and to establish additional procedures; and to allow the cabinet to request information, to conduct on-site visits, and to set guidelines on on-site visits; amend KRS 216B.015 to expand the definition of "health facility"; amend KRS 216B.160 to allow a manager's designee in an assisted living community to conduct an ongoing assessment; amend various sections of KRS Chapter 194A and KRS 216.595 to make technical corrections and changes; repeal KRS 194A.723 and 194A.724.</w:t>
        <w:br/>
      </w:r>
    </w:p>
    <w:p>
      <w:pPr>
        <w:pStyle w:val="RecordBase"/>
      </w:pPr>
      <w:r>
        <w:t xml:space="preserve">	Oct 13,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Jan 12, 2022 - </w:t>
      </w:r>
      <w:r>
        <w:t xml:space="preserve">reported favorably, 1st reading, to Calendar with Committee Substitute (1)</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3rd reading, passed 30-2 with Committee Substitute</w:t>
      </w:r>
    </w:p>
    <w:p>
      <w:pPr>
        <w:pStyle w:val="RecordBase"/>
      </w:pPr>
      <w:r>
        <w:t xml:space="preserve">	Jan 19, 2022 - </w:t>
      </w:r>
      <w:r>
        <w:t xml:space="preserve">received in House</w:t>
      </w:r>
      <w:r>
        <w:t xml:space="preserve"> </w:t>
      </w:r>
      <w:r>
        <w:t xml:space="preserve">; </w:t>
      </w:r>
      <w:r>
        <w:t xml:space="preserve">to</w:t>
      </w:r>
      <w:r>
        <w:t xml:space="preserve"> Committee on Committees (H)</w:t>
      </w:r>
    </w:p>
    <w:p>
      <w:pPr>
        <w:pStyle w:val="RecordBase"/>
      </w:pPr>
      <w:r>
        <w:t xml:space="preserve">	Feb 24, 2022 - </w:t>
      </w:r>
      <w:r>
        <w:t xml:space="preserve">to</w:t>
      </w:r>
      <w:r>
        <w:t xml:space="preserve"> Health &amp; Family Services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3rd reading, passed 94-0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2022 - </w:t>
      </w:r>
      <w:r>
        <w:t xml:space="preserve">signed by Governor</w:t>
        <w:br/>
      </w:r>
    </w:p>
    <w:p>
      <w:pPr>
        <w:pStyle w:val="RecordBase"/>
      </w:pPr>
      <w:r>
        <w:rPr>
          <w:b/>
        </w:rPr>
        <w:t xml:space="preserve">SB12 (BR301)</w:t>
      </w:r>
      <w:r>
        <w:rPr>
          <w:b/>
        </w:rPr>
        <w:t xml:space="preserve"/>
      </w:r>
      <w:r>
        <w:t xml:space="preserve"> - J. Schickel</w:t>
        <w:br/>
      </w:r>
    </w:p>
    <w:p>
      <w:pPr>
        <w:pStyle w:val="RecordBase"/>
      </w:pPr>
      <w:r>
        <w:t xml:space="preserve">	AN ACT relating to the Kentucky Educational Excellence Scholarship.</w:t>
      </w:r>
    </w:p>
    <w:p>
      <w:pPr>
        <w:pStyle w:val="RecordBase"/>
      </w:pPr>
      <w:r>
        <w:t xml:space="preserve">	Amend the definition of "KEES Award" in KRS 164.7874 to include a dual credit course award amount; amend KRS 164.7879 to provide a dual credit course award amount to high school students who graduate from a nonpublic secondary school not certified by the Kentucky Board of Education.</w:t>
        <w:br/>
      </w:r>
    </w:p>
    <w:p>
      <w:pPr>
        <w:pStyle w:val="RecordBase"/>
      </w:pPr>
      <w:r>
        <w:t xml:space="preserve">	Sep 01,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SB13 (BR91)</w:t>
      </w:r>
      <w:r>
        <w:rPr>
          <w:b/>
        </w:rPr>
        <w:t xml:space="preserve">/LM</w:t>
      </w:r>
      <w:r>
        <w:t xml:space="preserve"> - R. Thomas</w:t>
      </w:r>
      <w:r>
        <w:t xml:space="preserve">, M. McGarvey</w:t>
      </w:r>
      <w:r>
        <w:t xml:space="preserve">, D. Harper Angel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and to define" small employer" and "large employer"; amend KRS 337.275 to incrementally raise minimum wage for small and large employers to $12.00 an hour and $15.00 an hour respectively; include anti-preemption language permitting local governments to establish minimum wage ordinances in excess of the state minimum wage.</w:t>
        <w:br/>
      </w:r>
    </w:p>
    <w:p>
      <w:pPr>
        <w:pStyle w:val="RecordBase"/>
      </w:pPr>
      <w:r>
        <w:t xml:space="preserve">	Sep 02,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br/>
      </w:r>
    </w:p>
    <w:p>
      <w:pPr>
        <w:pStyle w:val="RecordBase"/>
      </w:pPr>
      <w:r>
        <w:rPr>
          <w:b/>
        </w:rPr>
        <w:t xml:space="preserve">SB14 (BR483)</w:t>
      </w:r>
      <w:r>
        <w:rPr>
          <w:b/>
        </w:rPr>
        <w:t xml:space="preserve"/>
      </w:r>
      <w:r>
        <w:t xml:space="preserve"> - J. Schickel</w:t>
        <w:br/>
      </w:r>
    </w:p>
    <w:p>
      <w:pPr>
        <w:pStyle w:val="RecordBase"/>
      </w:pPr>
      <w:r>
        <w:t xml:space="preserve">	AN ACT relating to school bus lighting.</w:t>
      </w:r>
    </w:p>
    <w:p>
      <w:pPr>
        <w:pStyle w:val="RecordBase"/>
      </w:pPr>
      <w:r>
        <w:t xml:space="preserve">	Create a new section of KRS Chapter 156 to allow the installation of auxiliary lighting on school buses; establish auxiliary lighting use restriction; require the Kentucky Department of Education to establish standards and specifications.</w:t>
        <w:br/>
      </w:r>
    </w:p>
    <w:p>
      <w:pPr>
        <w:pStyle w:val="RecordBase"/>
      </w:pPr>
      <w:r>
        <w:t xml:space="preserve">	Oct 28,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Transportation (S)</w:t>
        <w:br/>
      </w:r>
    </w:p>
    <w:p>
      <w:pPr>
        <w:pStyle w:val="RecordBase"/>
      </w:pPr>
      <w:r>
        <w:rPr>
          <w:b/>
        </w:rPr>
        <w:t xml:space="preserve">SB15 (BR158)</w:t>
      </w:r>
      <w:r>
        <w:rPr>
          <w:b/>
        </w:rPr>
        <w:t xml:space="preserve"/>
      </w:r>
      <w:r>
        <w:t xml:space="preserve"> - W. Westerfield</w:t>
      </w:r>
      <w:r>
        <w:t xml:space="preserve">, R. Alvarado</w:t>
      </w:r>
      <w:r>
        <w:t xml:space="preserve">, J. Schickel</w:t>
        <w:br/>
      </w:r>
    </w:p>
    <w:p>
      <w:pPr>
        <w:pStyle w:val="RecordBase"/>
      </w:pPr>
      <w:r>
        <w:t xml:space="preserve">	AN ACT relating to consumer data privacy.</w:t>
      </w:r>
    </w:p>
    <w:p>
      <w:pPr>
        <w:pStyle w:val="RecordBase"/>
      </w:pPr>
      <w:r>
        <w:t xml:space="preserve">	Create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create definitions for terms; require that persons controlling data establish an appeal process by which a consumer may appeal the controller's refusal to take action with respect to a request to exercise a right set forth in this Act; set forth the types of data and the persons or entities to which the provisions of the Act apply and do not apply; set forth requirements for persons or entities that control and process consumer data; require persons who control data to conduct data protection impact assessments; establish that the Attorney General has exclusive authority to enforce, with the exception of a private right of action by which consumers can seek injunctive relief for specific violations; create a consumer privacy fund in the state treasury to be administered by the State Treasurer; amend KRS 367.240 to conform; EFFECTIVE January 1, 2024.</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Economic Development, Tourism, &amp; Labor (S)</w:t>
        <w:br/>
      </w:r>
    </w:p>
    <w:p>
      <w:pPr>
        <w:pStyle w:val="RecordBase"/>
      </w:pPr>
      <w:r>
        <w:rPr>
          <w:b/>
        </w:rPr>
        <w:t xml:space="preserve">SB16 (BR954)</w:t>
      </w:r>
      <w:r>
        <w:rPr>
          <w:b/>
        </w:rPr>
        <w:t xml:space="preserve"/>
      </w:r>
      <w:r>
        <w:t xml:space="preserve"> - B. Smith</w:t>
        <w:br/>
      </w:r>
    </w:p>
    <w:p>
      <w:pPr>
        <w:pStyle w:val="RecordBase"/>
      </w:pPr>
      <w:r>
        <w:t xml:space="preserve">	AN ACT relating to special purpose depository institutions.</w:t>
      </w:r>
    </w:p>
    <w:p>
      <w:pPr>
        <w:pStyle w:val="RecordBase"/>
      </w:pPr>
      <w:r>
        <w:t xml:space="preserve">	Create a new Subtitle 12 of KRS Chapter 286  to establish special purpose depository institutions that engage in a nonlending banking business; establish findings and purposes for subtitle; provide for the organization, powers, and chartering of the institution; require directors to take oaths; establish capital, bonding, contingency, and insurance requirements; establish requirements for offering depository accounts and other services; provide that certain provisions of Subtitle 3 of KRS Chapter 286 shall apply to the institutions; establish branching requirements for in-state and out-of-state institutions; provide for administrative appeals; require the commissioner of financial institutions to adopt administrative regulations to implement the subtitle; establish administrative penalties and procedures for violations of the subtitle; establish when the commissioner shall close an institution for liquidation; establish procedures for voluntary dissolution; amend KRS 286.1-011 and 286.2-685 to conform; amend KRS 286.2-040 to allow the commissioner to examine special purpose depository institution service providers; require the commissioner to promulgate administrative regulations to implement the Act on or before October 1, 2022; EFFECTIVE, in part, on October 1, 2022.</w:t>
        <w:br/>
      </w:r>
    </w:p>
    <w:p>
      <w:pPr>
        <w:pStyle w:val="RecordBase"/>
      </w:pPr>
      <w:r>
        <w:t xml:space="preserve">	Nov 05,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Banking &amp; Insurance (S)</w:t>
        <w:br/>
      </w:r>
    </w:p>
    <w:p>
      <w:pPr>
        <w:pStyle w:val="RecordBase"/>
      </w:pPr>
      <w:r>
        <w:rPr>
          <w:b/>
        </w:rPr>
        <w:t xml:space="preserve">SB17 (BR955)</w:t>
      </w:r>
      <w:r>
        <w:rPr>
          <w:b/>
        </w:rPr>
        <w:t xml:space="preserve"/>
      </w:r>
      <w:r>
        <w:t xml:space="preserve"> - B. Smith</w:t>
        <w:br/>
      </w:r>
    </w:p>
    <w:p>
      <w:pPr>
        <w:pStyle w:val="RecordBase"/>
      </w:pPr>
      <w:r>
        <w:t xml:space="preserve">	AN ACT relating to digital assets.</w:t>
      </w:r>
    </w:p>
    <w:p>
      <w:pPr>
        <w:pStyle w:val="RecordBase"/>
      </w:pPr>
      <w:r>
        <w:t xml:space="preserve">	Establish KRS Chapter 355A and create new sections thereof to define and establish property classifications for digital assets;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financial institutions to establish a supervision fee; create a new section of Article 1 of KRS Chapter 355 to conform; amend KRS 369.103 to include transactions involving digital assets; provide that the Secretary of State and the commissioner of financial institutions shall promulgate administrative regulations to implement the Act on or before October 1, 2022; EFFECTIVE, in part, October 1, 2022.</w:t>
        <w:br/>
      </w:r>
    </w:p>
    <w:p>
      <w:pPr>
        <w:pStyle w:val="RecordBase"/>
      </w:pPr>
      <w:r>
        <w:t xml:space="preserve">	Nov 05,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Banking &amp; Insurance (S)</w:t>
        <w:br/>
      </w:r>
    </w:p>
    <w:p>
      <w:pPr>
        <w:pStyle w:val="RecordBase"/>
      </w:pPr>
      <w:r>
        <w:rPr>
          <w:b/>
        </w:rPr>
        <w:t xml:space="preserve">SB18 (BR90)</w:t>
      </w:r>
      <w:r>
        <w:rPr>
          <w:b/>
        </w:rPr>
        <w:t xml:space="preserve"/>
      </w:r>
      <w:r>
        <w:t xml:space="preserve"> - K. Berg</w:t>
        <w:br/>
      </w:r>
    </w:p>
    <w:p>
      <w:pPr>
        <w:pStyle w:val="RecordBase"/>
      </w:pPr>
      <w:r>
        <w:t xml:space="preserve">	AN ACT relating to emergency medical personnel.</w:t>
      </w:r>
    </w:p>
    <w:p>
      <w:pPr>
        <w:pStyle w:val="RecordBase"/>
      </w:pPr>
      <w:r>
        <w:t xml:space="preserve">	Amend KRS 311A.090 to require a convicted felon licensed or certified by the Board of Emergency Medical Services to notify the board within 30 days of his or her release about the charges of which he or she was convicted and the terms of release; amend KRS 311A.200 to require an incarcerated felon with a limited certification as a first responder or emergency medical technician or limited license as a paramedic, who wishes to continue to be licensed, to apply to the board.</w:t>
        <w:br/>
      </w:r>
    </w:p>
    <w:p>
      <w:pPr>
        <w:pStyle w:val="RecordBase"/>
      </w:pPr>
      <w:r>
        <w:t xml:space="preserve">	Dec 10,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br/>
      </w:r>
    </w:p>
    <w:p>
      <w:pPr>
        <w:pStyle w:val="RecordBase"/>
      </w:pPr>
      <w:r>
        <w:rPr>
          <w:b/>
        </w:rPr>
        <w:t xml:space="preserve">SB19 (BR92)</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the terms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and to mandate that civil penalties shall not result in points against the violator's driving record; amend KRS 189.231 and KRS 189.990 to conform; APPROPRIATION.</w:t>
        <w:br/>
      </w:r>
    </w:p>
    <w:p>
      <w:pPr>
        <w:pStyle w:val="RecordBase"/>
      </w:pPr>
      <w:r>
        <w:t xml:space="preserve">	Nov 23,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Transportation (S)</w:t>
        <w:br/>
      </w:r>
    </w:p>
    <w:p>
      <w:pPr>
        <w:pStyle w:val="RecordBase"/>
      </w:pPr>
      <w:r>
        <w:rPr>
          <w:b/>
        </w:rPr>
        <w:t xml:space="preserve">SB20 (BR1244)</w:t>
      </w:r>
      <w:r>
        <w:rPr>
          <w:b/>
        </w:rPr>
        <w:t xml:space="preserve"/>
      </w:r>
      <w:r>
        <w:t xml:space="preserve"> - R. Stivers</w:t>
        <w:br/>
      </w:r>
    </w:p>
    <w:p>
      <w:pPr>
        <w:pStyle w:val="RecordBase"/>
      </w:pPr>
      <w:r>
        <w:t xml:space="preserve">	AN ACT relating to legislative redistricting challenges and declaring an emergency.</w:t>
      </w:r>
    </w:p>
    <w:p>
      <w:pPr>
        <w:pStyle w:val="RecordBase"/>
      </w:pPr>
      <w:r>
        <w:t xml:space="preserve">	Amend KRS 5.005 to establish that an action challenging the constitutionality of any created legislative district shall be filed in the Circuit Court of the plaintiff's residence; EMERGENCY.</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Jan 05,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Jan 06, 2022 - </w:t>
      </w:r>
      <w:r>
        <w:t xml:space="preserve">reported favorably, to Rules</w:t>
      </w:r>
      <w:r>
        <w:t xml:space="preserve">; </w:t>
      </w:r>
      <w:r>
        <w:t xml:space="preserve">posted for passage in the Regular Orders of the Day for Thursday, January 06, 2022</w:t>
      </w:r>
      <w:r>
        <w:t xml:space="preserve"> </w:t>
      </w:r>
      <w:r>
        <w:t xml:space="preserve">; </w:t>
      </w:r>
      <w:r>
        <w:t xml:space="preserve">3rd reading, passed 31-1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07, 2022 -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r>
    </w:p>
    <w:p>
      <w:pPr>
        <w:pStyle w:val="RecordBase"/>
      </w:pPr>
      <w:r>
        <w:t xml:space="preserve">	Jan 08,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85-4</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Jan 18, 2022 - </w:t>
      </w:r>
      <w:r>
        <w:t xml:space="preserve">signed by Governor (Acts Ch. 6)</w:t>
        <w:br/>
      </w:r>
    </w:p>
    <w:p>
      <w:pPr>
        <w:pStyle w:val="RecordBase"/>
      </w:pPr>
      <w:r>
        <w:rPr>
          <w:b/>
        </w:rPr>
        <w:t xml:space="preserve">SB21 (BR153)</w:t>
      </w:r>
      <w:r>
        <w:rPr>
          <w:b/>
        </w:rPr>
        <w:t xml:space="preserve"/>
      </w:r>
      <w:r>
        <w:t xml:space="preserve"> - R. Thomas</w:t>
        <w:br/>
      </w:r>
    </w:p>
    <w:p>
      <w:pPr>
        <w:pStyle w:val="RecordBase"/>
      </w:pPr>
      <w:r>
        <w:t xml:space="preserve">	AN ACT relating to the screening of tenants.</w:t>
      </w:r>
    </w:p>
    <w:p>
      <w:pPr>
        <w:pStyle w:val="RecordBase"/>
      </w:pPr>
      <w:r>
        <w:t xml:space="preserve">	Create new sections of KRS Chapter 383 to limit applicant screening charges for charges made within a 60 day period; prohibit landlords from charging screening fees without notice to the applicant; require screening criteria from landlords; require landlords to return charges if the dwelling is filled before the screening; disallow landlords from considering applicant's certain previous actions, arrests, or criminal charges; require landlords provide denied applicants with a written statement pursuant to specific criteria putting forth one or more reasons for the denial.</w:t>
        <w:br/>
      </w:r>
    </w:p>
    <w:p>
      <w:pPr>
        <w:pStyle w:val="RecordBase"/>
      </w:pPr>
      <w:r>
        <w:t xml:space="preserve">	Nov 19,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Licensing &amp; Occupations (S)</w:t>
        <w:br/>
      </w:r>
    </w:p>
    <w:p>
      <w:pPr>
        <w:pStyle w:val="RecordBase"/>
      </w:pPr>
      <w:r>
        <w:rPr>
          <w:b/>
        </w:rPr>
        <w:t xml:space="preserve">SB22 (BR203)</w:t>
      </w:r>
      <w:r>
        <w:rPr>
          <w:b/>
        </w:rPr>
        <w:t xml:space="preserve"/>
      </w:r>
      <w:r>
        <w:t xml:space="preserve"> - G. Neal</w:t>
        <w:br/>
      </w:r>
    </w:p>
    <w:p>
      <w:pPr>
        <w:pStyle w:val="RecordBase"/>
      </w:pPr>
      <w:r>
        <w:t xml:space="preserve">	AN ACT relating to state holidays.</w:t>
      </w:r>
    </w:p>
    <w:p>
      <w:pPr>
        <w:pStyle w:val="RecordBase"/>
      </w:pPr>
      <w:r>
        <w:t xml:space="preserve">	Amend KRS 2.147 and 18A.190 to make June 19, also known as "Juneteenth National Freedom Day," a state holiday for state employees.</w:t>
        <w:br/>
      </w:r>
    </w:p>
    <w:p>
      <w:pPr>
        <w:pStyle w:val="RecordBase"/>
      </w:pPr>
      <w:r>
        <w:t xml:space="preserve">	Jun 18,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br/>
      </w:r>
    </w:p>
    <w:p>
      <w:pPr>
        <w:pStyle w:val="RecordBase"/>
      </w:pPr>
      <w:r>
        <w:rPr>
          <w:b/>
        </w:rPr>
        <w:t xml:space="preserve">SB23 (BR370)</w:t>
      </w:r>
      <w:r>
        <w:rPr>
          <w:b/>
        </w:rPr>
        <w:t xml:space="preserve">/CI/LM</w:t>
      </w:r>
      <w:r>
        <w:t xml:space="preserve"> - D. Yates</w:t>
      </w:r>
      <w:r>
        <w:t xml:space="preserve">, D. Harper Angel</w:t>
      </w:r>
      <w:r>
        <w:t xml:space="preserve">, M. McGarvey</w:t>
        <w:br/>
      </w:r>
    </w:p>
    <w:p>
      <w:pPr>
        <w:pStyle w:val="RecordBase"/>
      </w:pPr>
      <w:r>
        <w:t xml:space="preserve">	AN ACT relating to theft of mail matter.</w:t>
      </w:r>
    </w:p>
    <w:p>
      <w:pPr>
        <w:pStyle w:val="RecordBase"/>
      </w:pPr>
      <w:r>
        <w:t xml:space="preserve">	Amend KRS 514.140 to include common carriers and delivery services in protection against theft of mail matter.</w:t>
        <w:br/>
      </w:r>
    </w:p>
    <w:p>
      <w:pPr>
        <w:pStyle w:val="RecordBase"/>
      </w:pPr>
      <w:r>
        <w:t xml:space="preserve">	Sep 01,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br/>
      </w:r>
    </w:p>
    <w:p>
      <w:pPr>
        <w:pStyle w:val="RecordBase"/>
      </w:pPr>
      <w:r>
        <w:rPr>
          <w:b/>
        </w:rPr>
        <w:t xml:space="preserve">SB24 (BR847)</w:t>
      </w:r>
      <w:r>
        <w:rPr>
          <w:b/>
        </w:rPr>
        <w:t xml:space="preserve"/>
      </w:r>
      <w:r>
        <w:t xml:space="preserve"> - K. Berg</w:t>
        <w:br/>
      </w:r>
    </w:p>
    <w:p>
      <w:pPr>
        <w:pStyle w:val="RecordBase"/>
      </w:pPr>
      <w:r>
        <w:t xml:space="preserve">	AN ACT relating to firearms.</w:t>
      </w:r>
    </w:p>
    <w:p>
      <w:pPr>
        <w:pStyle w:val="RecordBase"/>
      </w:pPr>
      <w:r>
        <w:t xml:space="preserve">	Amend KRS 16.220 to require the destruction of confiscated firearms; amend various sections to conform.</w:t>
        <w:br/>
      </w:r>
    </w:p>
    <w:p>
      <w:pPr>
        <w:pStyle w:val="RecordBase"/>
      </w:pPr>
      <w:r>
        <w:t xml:space="preserve">	Dec 10,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br/>
      </w:r>
    </w:p>
    <w:p>
      <w:pPr>
        <w:pStyle w:val="RecordBase"/>
      </w:pPr>
      <w:r>
        <w:rPr>
          <w:b/>
        </w:rPr>
        <w:t xml:space="preserve">SB25 (BR934)</w:t>
      </w:r>
      <w:r>
        <w:rPr>
          <w:b/>
        </w:rPr>
        <w:t xml:space="preserve">/AA</w:t>
      </w:r>
      <w:r>
        <w:t xml:space="preserve"> - M. Wise</w:t>
      </w:r>
      <w:r>
        <w:t xml:space="preserve">, D. Carroll</w:t>
      </w:r>
      <w:r>
        <w:t xml:space="preserve">, R. Girdler</w:t>
      </w:r>
      <w:r>
        <w:t xml:space="preserve">, B. Storm</w:t>
        <w:br/>
      </w:r>
    </w:p>
    <w:p>
      <w:pPr>
        <w:pStyle w:val="RecordBase"/>
      </w:pPr>
      <w:r>
        <w:t xml:space="preserve">	AN ACT relating to actions in response to the SARS-COV-2 virus and declaring an emergency.</w:t>
      </w:r>
    </w:p>
    <w:p>
      <w:pPr>
        <w:pStyle w:val="RecordBase"/>
      </w:pPr>
      <w:r>
        <w:t xml:space="preserve">	Provide up to 10 days of remote instruction per school for school districts to use at the school, classroom, grade, or group level for the 2021-2022 school year; temporarily revise retirement reemployment provisions until June 30, 2022; EMERGENCY.</w:t>
        <w:br/>
      </w:r>
    </w:p>
    <w:p>
      <w:pPr>
        <w:pStyle w:val="RecordBaseCenter"/>
      </w:pPr>
      <w:r>
        <w:rPr>
          <w:b/>
        </w:rPr>
        <w:t xml:space="preserve">SB25 - AMENDMENTS</w:t>
      </w:r>
    </w:p>
    <w:p>
      <w:pPr>
        <w:pStyle w:val="RecordBase"/>
      </w:pPr>
      <w:r>
        <w:t xml:space="preserve">SCS1/AA</w:t>
      </w:r>
      <w:r>
        <w:t xml:space="preserve"> - </w:t>
      </w:r>
      <w:r>
        <w:t xml:space="preserve">Retain original provisions; make Section 1 retroactive to January 1, 2022.</w:t>
      </w:r>
    </w:p>
    <w:p>
      <w:pPr>
        <w:pStyle w:val="RecordBase"/>
      </w:pPr>
      <w:r>
        <w:t xml:space="preserve">SFA1</w:t>
      </w:r>
      <w:r>
        <w:t xml:space="preserve">(D. Yates)</w:t>
      </w:r>
      <w:r>
        <w:t xml:space="preserve"> - </w:t>
      </w:r>
      <w:r>
        <w:t xml:space="preserve">Provide up to 20 days of remote instruction for a county school district in a county with a consolidated local government.</w:t>
      </w:r>
    </w:p>
    <w:p>
      <w:pPr>
        <w:pStyle w:val="RecordBase"/>
      </w:pPr>
      <w:r>
        <w:t xml:space="preserve">SFA2</w:t>
      </w:r>
      <w:r>
        <w:t xml:space="preserve">(D. Yates)</w:t>
      </w:r>
      <w:r>
        <w:t xml:space="preserve"> - </w:t>
      </w:r>
      <w:r>
        <w:t xml:space="preserve">Provide up to 20 days of remote instruction for a county school district in a county with a consolidated local government.</w:t>
      </w:r>
    </w:p>
    <w:p>
      <w:pPr>
        <w:pStyle w:val="RecordBase"/>
      </w:pPr>
      <w:r>
        <w:t xml:space="preserve">SFA3</w:t>
      </w:r>
      <w:r>
        <w:t xml:space="preserve">(D. Yates)</w:t>
      </w:r>
      <w:r>
        <w:t xml:space="preserve"> - </w:t>
      </w:r>
      <w:r>
        <w:t xml:space="preserve">Allow up to 20 days of remote instruction instead of 10.</w:t>
      </w:r>
    </w:p>
    <w:p>
      <w:pPr>
        <w:pStyle w:val="RecordBase"/>
      </w:pPr>
      <w:r>
        <w:t xml:space="preserve">SFA4</w:t>
      </w:r>
      <w:r>
        <w:t xml:space="preserve">(D. Yates)</w:t>
      </w:r>
      <w:r>
        <w:t xml:space="preserve"> - </w:t>
      </w:r>
      <w:r>
        <w:t xml:space="preserve">Allow up to 20 days of remote instruction instead of 10.</w:t>
      </w:r>
    </w:p>
    <w:p>
      <w:pPr>
        <w:pStyle w:val="RecordBase"/>
      </w:pPr>
      <w:r>
        <w:t xml:space="preserve">SFA5</w:t>
      </w:r>
      <w:r>
        <w:t xml:space="preserve">(G. Neal)</w:t>
      </w:r>
      <w:r>
        <w:t xml:space="preserve"> - </w:t>
      </w:r>
      <w:r>
        <w:t xml:space="preserve">Allow up to 20 days of remote instruction instead of 10.</w:t>
      </w:r>
    </w:p>
    <w:p>
      <w:pPr>
        <w:pStyle w:val="RecordBase"/>
      </w:pPr>
      <w:r>
        <w:t xml:space="preserve">SFA6</w:t>
      </w:r>
      <w:r>
        <w:t xml:space="preserve">(G. Neal)</w:t>
      </w:r>
      <w:r>
        <w:t xml:space="preserve"> - </w:t>
      </w:r>
      <w:r>
        <w:t xml:space="preserve">Allow up to 25 days of remote instruction instead of 10.</w:t>
      </w:r>
    </w:p>
    <w:p>
      <w:pPr>
        <w:pStyle w:val="RecordBase"/>
      </w:pPr>
      <w:r>
        <w:t xml:space="preserve">HCS1/AA</w:t>
      </w:r>
      <w:r>
        <w:t xml:space="preserve"> - </w:t>
      </w:r>
      <w:r>
        <w:t xml:space="preserve">Retain original provisions; expire or extend certain executive orders, including emergency executive orders, administrative orders, administrative regulations, or other administrative actions, relating to the SARS-COV-2 virus; EMERGENCY.</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(J. Jenkins)</w:t>
      </w:r>
      <w:r>
        <w:t xml:space="preserve"> - </w:t>
      </w:r>
      <w:r>
        <w:t xml:space="preserve">Repeal the requirement in 2021 SS SB 1 that staff are required to perform work on-site when a district uses a nontraditional instruction day due to COVID-19.</w:t>
      </w:r>
    </w:p>
    <w:p>
      <w:pPr>
        <w:pStyle w:val="RecordBase"/>
      </w:pPr>
      <w:r>
        <w:t xml:space="preserve">HFA2</w:t>
      </w:r>
      <w:r>
        <w:t xml:space="preserve">(J. Jenkins)</w:t>
      </w:r>
      <w:r>
        <w:t xml:space="preserve"> - </w:t>
      </w:r>
      <w:r>
        <w:t xml:space="preserve">Require classified staff to work on-site during nontraditional instruction days.</w:t>
      </w:r>
    </w:p>
    <w:p>
      <w:pPr>
        <w:pStyle w:val="RecordBase"/>
      </w:pPr>
      <w:r>
        <w:t xml:space="preserve">HFA3</w:t>
      </w:r>
      <w:r>
        <w:t xml:space="preserve">(J. Jenkins)</w:t>
      </w:r>
      <w:r>
        <w:t xml:space="preserve"> - </w:t>
      </w:r>
      <w:r>
        <w:t xml:space="preserve">Repeal the requirement in 2021 SS SB 1 that staff are required to perform work on-site when a district uses a nontraditional instruction day due to COVID-19.</w:t>
        <w:br/>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Jan 05,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Jan 06, 2022 - </w:t>
      </w:r>
      <w:r>
        <w:t xml:space="preserve">reported favorably, to Rules with Committee Substitute</w:t>
      </w:r>
      <w:r>
        <w:t xml:space="preserve">; </w:t>
      </w:r>
      <w:r>
        <w:t xml:space="preserve">floor amendments (1) and (4) filed</w:t>
      </w:r>
      <w:r>
        <w:t xml:space="preserve">; </w:t>
      </w:r>
      <w:r>
        <w:t xml:space="preserve">floor amendments (2) (3) (5) and (6) filed to Committee Substitute</w:t>
      </w:r>
    </w:p>
    <w:p>
      <w:pPr>
        <w:pStyle w:val="RecordBase"/>
      </w:pPr>
      <w:r>
        <w:t xml:space="preserve">	Jan 08, 2022 - </w:t>
      </w:r>
      <w:r>
        <w:t xml:space="preserve">posted for passage in the Regular Orders of the Day for Monday, January 10, 2022</w:t>
      </w:r>
      <w:r>
        <w:t xml:space="preserve"> </w:t>
      </w:r>
    </w:p>
    <w:p>
      <w:pPr>
        <w:pStyle w:val="RecordBase"/>
      </w:pPr>
      <w:r>
        <w:t xml:space="preserve">	Jan 10, 2022 - </w:t>
      </w:r>
      <w:r>
        <w:t xml:space="preserve">passed over and retained in the Orders of the Day</w:t>
      </w:r>
    </w:p>
    <w:p>
      <w:pPr>
        <w:pStyle w:val="RecordBase"/>
      </w:pPr>
      <w:r>
        <w:t xml:space="preserve">	Jan 11, 2022 - </w:t>
      </w:r>
      <w:r>
        <w:t xml:space="preserve">3rd reading</w:t>
      </w:r>
      <w:r>
        <w:t xml:space="preserve">; </w:t>
      </w:r>
      <w:r>
        <w:t xml:space="preserve">floor amendments (1) and (4) ruled out of order</w:t>
      </w:r>
      <w:r>
        <w:t xml:space="preserve">; </w:t>
      </w:r>
      <w:r>
        <w:t xml:space="preserve">floor amendments (1) (4) (3) and (5) withdrawn</w:t>
      </w:r>
      <w:r>
        <w:t xml:space="preserve">; </w:t>
      </w:r>
      <w:r>
        <w:t xml:space="preserve">floor amendments (6) and (2) defeated</w:t>
      </w:r>
      <w:r>
        <w:t xml:space="preserve">; </w:t>
      </w:r>
      <w:r>
        <w:t xml:space="preserve">passed 31-2 with Committee Substitute</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State Government (H)</w:t>
      </w:r>
    </w:p>
    <w:p>
      <w:pPr>
        <w:pStyle w:val="RecordBase"/>
      </w:pPr>
      <w:r>
        <w:t xml:space="preserve">	Jan 12, 2022 -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r>
        <w:t xml:space="preserve">; </w:t>
      </w:r>
      <w:r>
        <w:t xml:space="preserve">floor amendments (1) and (2) filed</w:t>
      </w:r>
    </w:p>
    <w:p>
      <w:pPr>
        <w:pStyle w:val="RecordBase"/>
      </w:pPr>
      <w:r>
        <w:t xml:space="preserve">	Jan 13, 2022 - </w:t>
      </w:r>
      <w:r>
        <w:t xml:space="preserve">reported favorably, to Rules with Committee Substitute (1) and Committee Amendment (1-title)</w:t>
      </w:r>
      <w:r>
        <w:t xml:space="preserve">; </w:t>
      </w:r>
      <w:r>
        <w:t xml:space="preserve">floor amendments (1) and (2) withdrawn</w:t>
      </w:r>
      <w:r>
        <w:t xml:space="preserve"> </w:t>
      </w:r>
      <w:r>
        <w:t xml:space="preserve">; </w:t>
      </w:r>
      <w:r>
        <w:t xml:space="preserve">floor amendment (3) filed to Committee Substitute </w:t>
      </w:r>
      <w:r>
        <w:t xml:space="preserve">; </w:t>
      </w:r>
      <w:r>
        <w:t xml:space="preserve">taken from</w:t>
      </w:r>
      <w:r>
        <w:t xml:space="preserve"> Rules (H)</w:t>
      </w:r>
      <w:r>
        <w:t xml:space="preserve">; </w:t>
      </w:r>
      <w:r>
        <w:t xml:space="preserve">placed in the Orders of the Day</w:t>
      </w:r>
      <w:r>
        <w:t xml:space="preserve"> </w:t>
      </w:r>
      <w:r>
        <w:t xml:space="preserve">; </w:t>
      </w:r>
      <w:r>
        <w:t xml:space="preserve">3rd reading, passed 84-9 with Committee Substitute (1) and</w:t>
      </w:r>
      <w:r>
        <w:t xml:space="preserve"> Committee Amendment (1-title)</w:t>
      </w:r>
      <w:r>
        <w:t xml:space="preserve">; </w:t>
      </w:r>
      <w:r>
        <w:t xml:space="preserve">to</w:t>
      </w:r>
      <w:r>
        <w:t xml:space="preserve"> Rules (S)</w:t>
      </w:r>
      <w:r>
        <w:t xml:space="preserve">; </w:t>
      </w:r>
      <w:r>
        <w:t xml:space="preserve">received in Senate</w:t>
      </w:r>
      <w:r>
        <w:t xml:space="preserve"> </w:t>
      </w:r>
      <w:r>
        <w:t xml:space="preserve">; </w:t>
      </w:r>
      <w:r>
        <w:t xml:space="preserve">posted for passage for concurrence in House Committee Substitute</w:t>
      </w:r>
      <w:r>
        <w:t xml:space="preserve"> and Committee Amendment (1-title)</w:t>
      </w:r>
      <w:r>
        <w:t xml:space="preserve">; </w:t>
      </w:r>
      <w:r>
        <w:t xml:space="preserve">Senate concurred in House Committee Substitute</w:t>
      </w:r>
      <w:r>
        <w:t xml:space="preserve"> and Committee Amendment (1-title)</w:t>
      </w:r>
      <w:r>
        <w:t xml:space="preserve">; </w:t>
      </w:r>
      <w:r>
        <w:t xml:space="preserve">passed 17-8 with Committee Substitute and Committee Amendment (1-title)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Jan 14, 2022 - </w:t>
      </w:r>
      <w:r>
        <w:t xml:space="preserve">signed by Governor (Acts Ch. 4)</w:t>
        <w:br/>
      </w:r>
    </w:p>
    <w:p>
      <w:pPr>
        <w:pStyle w:val="RecordBase"/>
      </w:pPr>
      <w:r>
        <w:rPr>
          <w:b/>
        </w:rPr>
        <w:t xml:space="preserve">SB26 (BR490)</w:t>
      </w:r>
      <w:r>
        <w:rPr>
          <w:b/>
        </w:rPr>
        <w:t xml:space="preserve"/>
      </w:r>
      <w:r>
        <w:t xml:space="preserve"> - J. Schickel</w:t>
      </w:r>
      <w:r>
        <w:t xml:space="preserve">, P. Hornback</w:t>
      </w:r>
      <w:r>
        <w:t xml:space="preserve">, D. Harper Angel</w:t>
      </w:r>
      <w:r>
        <w:t xml:space="preserve">, S. Meredith</w:t>
        <w:br/>
      </w:r>
    </w:p>
    <w:p>
      <w:pPr>
        <w:pStyle w:val="RecordBase"/>
      </w:pPr>
      <w:r>
        <w:t xml:space="preserve">	AN ACT relating to labeling requirements for fresh produce.</w:t>
      </w:r>
    </w:p>
    <w:p>
      <w:pPr>
        <w:pStyle w:val="RecordBase"/>
      </w:pPr>
      <w:r>
        <w:t xml:space="preserve">	Amend KRS 217.015 to create a definition for "fresh produce"; create a new section of KRS 217.005 to 217.215 to require retail food stores to provide state of origin and season of harvest information for fresh produce.</w:t>
        <w:br/>
      </w:r>
    </w:p>
    <w:p>
      <w:pPr>
        <w:pStyle w:val="RecordBase"/>
      </w:pPr>
      <w:r>
        <w:t xml:space="preserve">	Oct 07, 2021 - </w:t>
      </w:r>
      <w:r>
        <w:t xml:space="preserve">Prefiled by the sponsor(s).</w:t>
      </w:r>
    </w:p>
    <w:p>
      <w:pPr>
        <w:pStyle w:val="RecordBase"/>
      </w:pPr>
      <w:r>
        <w:t xml:space="preserve">	Jan 04, 2022 - </w:t>
      </w:r>
      <w:r>
        <w:t xml:space="preserve">introduced in Senate</w:t>
      </w:r>
      <w:r>
        <w:t xml:space="preserve">; </w:t>
      </w:r>
      <w:r>
        <w:t xml:space="preserve">to</w:t>
      </w:r>
      <w:r>
        <w:t xml:space="preserve"> Committee on Committees (S)</w:t>
      </w:r>
      <w:r>
        <w:t xml:space="preserve">; </w:t>
      </w:r>
      <w:r>
        <w:t xml:space="preserve">to</w:t>
      </w:r>
      <w:r>
        <w:t xml:space="preserve"> Agriculture (S)</w:t>
        <w:br/>
      </w:r>
    </w:p>
    <w:p>
      <w:pPr>
        <w:pStyle w:val="RecordBase"/>
      </w:pPr>
      <w:r>
        <w:rPr>
          <w:b/>
        </w:rPr>
        <w:t xml:space="preserve">SB27 (BR1172)</w:t>
      </w:r>
      <w:r>
        <w:rPr>
          <w:b/>
        </w:rPr>
        <w:t xml:space="preserve">/AA</w:t>
      </w:r>
      <w:r>
        <w:t xml:space="preserve"> - M. Nemes</w:t>
        <w:br/>
      </w:r>
    </w:p>
    <w:p>
      <w:pPr>
        <w:pStyle w:val="RecordBase"/>
      </w:pPr>
      <w:r>
        <w:t xml:space="preserve">	AN ACT relating to employment of part-time adjunct instructors for the Kentucky Fire Commission.</w:t>
      </w:r>
    </w:p>
    <w:p>
      <w:pPr>
        <w:pStyle w:val="RecordBase"/>
      </w:pPr>
      <w:r>
        <w:t xml:space="preserve">	Amend KRS 61.637 and 78.5540 to allow a part-time adjunct instructor for the Kentucky Fire Commission who has not participated in the Kentucky Employees Retirement Systems prior to retirement, but is eligible to retire from the County Employees Retirement System, to retire and draw benefits without being required to resign from his or her position as part-time adjunct instructor for the Kentucky Fire Commission.</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3rd reading, passed 35-0</w:t>
      </w:r>
      <w:r>
        <w:t xml:space="preserve"> </w:t>
      </w:r>
    </w:p>
    <w:p>
      <w:pPr>
        <w:pStyle w:val="RecordBase"/>
      </w:pPr>
      <w:r>
        <w:t xml:space="preserve">	Jan 25,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br/>
      </w:r>
    </w:p>
    <w:p>
      <w:pPr>
        <w:pStyle w:val="RecordBase"/>
      </w:pPr>
      <w:r>
        <w:rPr>
          <w:b/>
        </w:rPr>
        <w:t xml:space="preserve">SB28 (BR909)</w:t>
      </w:r>
      <w:r>
        <w:rPr>
          <w:b/>
        </w:rPr>
        <w:t xml:space="preserve">/LM</w:t>
      </w:r>
      <w:r>
        <w:t xml:space="preserve"> - R. Girdler</w:t>
      </w:r>
      <w:r>
        <w:t xml:space="preserve">, P. Hornback</w:t>
      </w:r>
      <w:r>
        <w:t xml:space="preserve">, J. Adams</w:t>
      </w:r>
      <w:r>
        <w:t xml:space="preserve">, S. Meredith</w:t>
      </w:r>
      <w:r>
        <w:t xml:space="preserve">, D. Parrett</w:t>
        <w:br/>
      </w:r>
    </w:p>
    <w:p>
      <w:pPr>
        <w:pStyle w:val="RecordBase"/>
      </w:pPr>
      <w:r>
        <w:t xml:space="preserve">	AN ACT relating to water rates.</w:t>
      </w:r>
    </w:p>
    <w:p>
      <w:pPr>
        <w:pStyle w:val="RecordBase"/>
      </w:pPr>
      <w:r>
        <w:t xml:space="preserve">	Amend KRS 278.170 to allow a utility to grant free or reduced rate service to any commercial food production operation that produces food items intended for human consumption, subject to the Public Service Commission approval of the tariff.</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Natural Resources &amp; Energy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p>
    <w:p>
      <w:pPr>
        <w:pStyle w:val="RecordBase"/>
      </w:pPr>
      <w:r>
        <w:t xml:space="preserve">	Feb 09, 2022 - </w:t>
      </w:r>
      <w:r>
        <w:t xml:space="preserve">recommitted to</w:t>
      </w:r>
      <w:r>
        <w:t xml:space="preserve"> Appropriations &amp; Revenue (S)</w:t>
        <w:br/>
      </w:r>
    </w:p>
    <w:p>
      <w:pPr>
        <w:pStyle w:val="RecordBase"/>
      </w:pPr>
      <w:r>
        <w:rPr>
          <w:b/>
        </w:rPr>
        <w:t xml:space="preserve">SB29 (BR452)</w:t>
      </w:r>
      <w:r>
        <w:rPr>
          <w:b/>
        </w:rPr>
        <w:t xml:space="preserve"/>
      </w:r>
      <w:r>
        <w:t xml:space="preserve"> - B. Storm</w:t>
        <w:br/>
      </w:r>
    </w:p>
    <w:p>
      <w:pPr>
        <w:pStyle w:val="RecordBase"/>
      </w:pPr>
      <w:r>
        <w:t xml:space="preserve">	AN ACT relating to driver's licensing regional offices.</w:t>
      </w:r>
    </w:p>
    <w:p>
      <w:pPr>
        <w:pStyle w:val="RecordBase"/>
      </w:pPr>
      <w:r>
        <w:t xml:space="preserve">	Create a new section of KRS 186.400 to 186.640 to require the Transportation Cabinet to develop a network of regional offices for the issuance of operator's licenses and personal identification cards, to establish required locations for regional offices; allow the cabinet to establish addition offices based on population, service demand, geography, and travel times.</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br/>
      </w:r>
    </w:p>
    <w:p>
      <w:pPr>
        <w:pStyle w:val="RecordBase"/>
      </w:pPr>
      <w:r>
        <w:rPr>
          <w:b/>
        </w:rPr>
        <w:t xml:space="preserve">SB30 (BR915)</w:t>
      </w:r>
      <w:r>
        <w:rPr>
          <w:b/>
        </w:rPr>
        <w:t xml:space="preserve"/>
      </w:r>
      <w:r>
        <w:t xml:space="preserve"> - B. Storm</w:t>
      </w:r>
      <w:r>
        <w:t xml:space="preserve">, J. Adams</w:t>
      </w:r>
      <w:r>
        <w:t xml:space="preserve">, R. Alvarado</w:t>
      </w:r>
      <w:r>
        <w:t xml:space="preserve">, D. Carroll</w:t>
      </w:r>
      <w:r>
        <w:t xml:space="preserve">, J. Howell</w:t>
      </w:r>
      <w:r>
        <w:t xml:space="preserve">, J. Schickel</w:t>
        <w:br/>
      </w:r>
    </w:p>
    <w:p>
      <w:pPr>
        <w:pStyle w:val="RecordBase"/>
      </w:pPr>
      <w:r>
        <w:t xml:space="preserve">	AN ACT relating to motor vehicle registration and making an appropriation therefor.</w:t>
      </w:r>
    </w:p>
    <w:p>
      <w:pPr>
        <w:pStyle w:val="RecordBase"/>
      </w:pPr>
      <w:r>
        <w:t xml:space="preserve">	Create a new section of KRS Chapter 186 to allow a person applying online for motor vehicle registration renewal to make a donation to an organ donor program; allow county clerk to ask a person applying in person for motor vehicle registration to make a donation to an organ donor program; require the Transportation Cabinet to forward funds to the Kentucky Circuit Court Clerks' Trust for Life on a monthly basis; require a county clerk to forward funds to the Kentucky Circuit Court Clerks' Trust for Life on a monthly basis; allow a person applying for online motor vehicle registration renewal to express willingness to be an organ donor; allow a county clerk to ask a person applying for motor vehicle registration if he or she would like to express willingness to be an organ donor; amend KRS 311.1917 to conform; APPROPRIATION.</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3rd reading, passed 35-0</w:t>
      </w:r>
      <w:r>
        <w:t xml:space="preserve"> </w:t>
      </w:r>
    </w:p>
    <w:p>
      <w:pPr>
        <w:pStyle w:val="RecordBase"/>
      </w:pPr>
      <w:r>
        <w:t xml:space="preserve">	Jan 25,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08, 2022 -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SB31 (BR1210)</w:t>
      </w:r>
      <w:r>
        <w:rPr>
          <w:b/>
        </w:rPr>
        <w:t xml:space="preserve">/CI/LM</w:t>
      </w:r>
      <w:r>
        <w:t xml:space="preserve"> - B. Storm</w:t>
        <w:br/>
      </w:r>
    </w:p>
    <w:p>
      <w:pPr>
        <w:pStyle w:val="RecordBase"/>
      </w:pPr>
      <w:r>
        <w:t xml:space="preserve">	AN ACT relating to pretrial release.</w:t>
      </w:r>
    </w:p>
    <w:p>
      <w:pPr>
        <w:pStyle w:val="RecordBase"/>
      </w:pPr>
      <w:r>
        <w:t xml:space="preserve">	Amend KRS 431.066 and 431.520 to require that conditions of pretrial release for a person released on an unsecured bond be the least restrictive to reasonably mitigate the risk of flight or danger to others.</w:t>
        <w:br/>
      </w:r>
    </w:p>
    <w:p>
      <w:pPr>
        <w:pStyle w:val="RecordBaseCenter"/>
      </w:pPr>
      <w:r>
        <w:rPr>
          <w:b/>
        </w:rPr>
        <w:t xml:space="preserve">SB31 - AMENDMENTS</w:t>
      </w:r>
    </w:p>
    <w:p>
      <w:pPr>
        <w:pStyle w:val="RecordBase"/>
      </w:pPr>
      <w:r>
        <w:t xml:space="preserve">SCS1/CI/LM</w:t>
      </w:r>
      <w:r>
        <w:t xml:space="preserve"> - </w:t>
      </w:r>
      <w:r>
        <w:t xml:space="preserve">Retain original provisions; further amend KRS 431.066 and 431.520 to allow delays for forensic testing of any evidence; include limits on the duration of pretrial detention based upon the seriousness of the offenses charged; remove the requirement that danger to a specific person be demonstrated.</w:t>
      </w:r>
    </w:p>
    <w:p>
      <w:pPr>
        <w:pStyle w:val="RecordBase"/>
      </w:pPr>
      <w:r>
        <w:t xml:space="preserve">SFA1</w:t>
      </w:r>
      <w:r>
        <w:t xml:space="preserve">(B. Storm)</w:t>
      </w:r>
      <w:r>
        <w:t xml:space="preserve"> - </w:t>
      </w:r>
      <w:r>
        <w:t xml:space="preserve">Amends sections (1) and (2) of the bill to allow pretrial release of a defendant who has previously been found to represent an imminent risk of serious physical harm if at a later hearing the court finds that conditons of release will mitigate that risk.</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Judiciary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r>
        <w:t xml:space="preserve">; </w:t>
      </w:r>
      <w:r>
        <w:t xml:space="preserve">floor amendment (1) filed to Committee Substitute </w:t>
      </w:r>
    </w:p>
    <w:p>
      <w:pPr>
        <w:pStyle w:val="RecordBase"/>
      </w:pPr>
      <w:r>
        <w:t xml:space="preserve">	Mar 17, 2022 - </w:t>
      </w:r>
      <w:r>
        <w:t xml:space="preserve">recommitted to</w:t>
      </w:r>
      <w:r>
        <w:t xml:space="preserve"> Judiciary (S)</w:t>
        <w:br/>
      </w:r>
    </w:p>
    <w:p>
      <w:pPr>
        <w:pStyle w:val="RecordBase"/>
      </w:pPr>
      <w:r>
        <w:rPr>
          <w:b/>
        </w:rPr>
        <w:t xml:space="preserve">SB32 (BR862)</w:t>
      </w:r>
      <w:r>
        <w:rPr>
          <w:b/>
        </w:rPr>
        <w:t xml:space="preserve">/AA</w:t>
      </w:r>
      <w:r>
        <w:t xml:space="preserve"> - J. Higdon</w:t>
        <w:br/>
      </w:r>
    </w:p>
    <w:p>
      <w:pPr>
        <w:pStyle w:val="RecordBase"/>
      </w:pPr>
      <w:r>
        <w:t xml:space="preserve">	AN ACT relating to the Judicial Form Retirement System.</w:t>
      </w:r>
    </w:p>
    <w:p>
      <w:pPr>
        <w:pStyle w:val="RecordBase"/>
      </w:pPr>
      <w:r>
        <w:t xml:space="preserve">	Amend KRS 21.525 to define the funding components for the retirement plans administered by the Judicial Form Retirement System as the "normal cost contribution" and the "actuarially accrued liability contribution;" establish the actuarial methods to be used to compute the normal cost contribution and the actuarially accrued liability (AAL) contribution; require the total unfunded AAL be amortized over a closed 20-year period beginning with the 2023 actuarial valuation; require any increase or decrease in the unfunded AAL occurring after completion of the 2023 actuarial valuation be amortized over a closed 20-year period beginning in the year the increase or decrease is recognized; establish the circumstances that may result in an increase or decrease to the unfunded AAL; provide that if an annual valuation determines that the plan has surplus assets, the prior bases under which the unfunded AAL increases were established be eliminated, and one base equal to the surplus assets be established and amortized under an open 20-year period; amend KRS 21.540 to require that the authorization for all administrative expenses of the JFRS be included in the biennial budget unit request, branch budget recommendation, and the financial plan adopted by the General Assembly; repeal, reenact, and amend KRS 6.505, 6.518, 6.520, 6.525, 21.360, 21.385, 21.402, and 21.480 to remove language that was voided due to a court ruling and to restore prior statute language and to make technical changes.</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State &amp; Local Government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Tuesday, February 01, 2022</w:t>
      </w:r>
      <w:r>
        <w:t xml:space="preserve"> </w:t>
      </w:r>
    </w:p>
    <w:p>
      <w:pPr>
        <w:pStyle w:val="RecordBase"/>
      </w:pPr>
      <w:r>
        <w:t xml:space="preserve">	Feb 01, 2022 - </w:t>
      </w:r>
      <w:r>
        <w:t xml:space="preserve">3rd reading, passed 36-0</w:t>
      </w:r>
      <w:r>
        <w:t xml:space="preserve"> </w:t>
      </w:r>
    </w:p>
    <w:p>
      <w:pPr>
        <w:pStyle w:val="RecordBase"/>
      </w:pPr>
      <w:r>
        <w:t xml:space="preserve">	Feb 02,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SB33 (BR985)</w:t>
      </w:r>
      <w:r>
        <w:rPr>
          <w:b/>
        </w:rPr>
        <w:t xml:space="preserve">/LM</w:t>
      </w:r>
      <w:r>
        <w:t xml:space="preserve"> - J. Higdon</w:t>
      </w:r>
      <w:r>
        <w:t xml:space="preserve">, G. Neal</w:t>
      </w:r>
      <w:r>
        <w:t xml:space="preserve">, B. Storm</w:t>
        <w:br/>
      </w:r>
    </w:p>
    <w:p>
      <w:pPr>
        <w:pStyle w:val="RecordBase"/>
      </w:pPr>
      <w:r>
        <w:t xml:space="preserve">	AN ACT relating to expungement.</w:t>
      </w:r>
    </w:p>
    <w:p>
      <w:pPr>
        <w:pStyle w:val="RecordBase"/>
      </w:pPr>
      <w:r>
        <w:t xml:space="preserve">	Amend KRS 431.078 to specify time periods for eligibility of enhanceable offenses.</w:t>
        <w:br/>
      </w:r>
    </w:p>
    <w:p>
      <w:pPr>
        <w:pStyle w:val="RecordBaseCenter"/>
      </w:pPr>
      <w:r>
        <w:rPr>
          <w:b/>
        </w:rPr>
        <w:t xml:space="preserve">SB33 - AMENDMENTS</w:t>
      </w:r>
    </w:p>
    <w:p>
      <w:pPr>
        <w:pStyle w:val="RecordBase"/>
      </w:pPr>
      <w:r>
        <w:t xml:space="preserve">SFA1</w:t>
      </w:r>
      <w:r>
        <w:t xml:space="preserve">(J. Higdon)</w:t>
      </w:r>
      <w:r>
        <w:t xml:space="preserve"> - </w:t>
      </w:r>
      <w:r>
        <w:t xml:space="preserve">Increases to 10 years, the time for eligibility for expungement of misdemeanors subject to enhancement to a felony.</w:t>
      </w:r>
    </w:p>
    <w:p>
      <w:pPr>
        <w:pStyle w:val="RecordBase"/>
      </w:pPr>
      <w:r>
        <w:t xml:space="preserve">SFA2</w:t>
      </w:r>
      <w:r>
        <w:t xml:space="preserve">(D. Carroll)</w:t>
      </w:r>
      <w:r>
        <w:t xml:space="preserve"> - </w:t>
      </w:r>
      <w:r>
        <w:t xml:space="preserve">Increase to 10 years the time period for which the applicant's criminal record must be clear for eligibility for expungement of misdemeanors subject to enhancement to a felony.</w:t>
      </w:r>
    </w:p>
    <w:p>
      <w:pPr>
        <w:pStyle w:val="RecordBase"/>
      </w:pPr>
      <w:r>
        <w:t xml:space="preserve">HCS1/LM</w:t>
      </w:r>
      <w:r>
        <w:t xml:space="preserve"> - </w:t>
      </w:r>
      <w:r>
        <w:t xml:space="preserve">Retain original provisions; amend KRS 431.073  to reduce fees and the waiting period for felony expungement; amend KRS 431.076 to reduce the waiting period for expungement of record of acquitted or dismissed charge; amend KRS 431.078 to reduce fees and waiting period for misdemeanor, violation, and infraction expungement; repeal KRS 431.0795.</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Judiciary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passed over and retained in the Orders of the Day</w:t>
      </w:r>
      <w:r>
        <w:t xml:space="preserve"> </w:t>
      </w:r>
    </w:p>
    <w:p>
      <w:pPr>
        <w:pStyle w:val="RecordBase"/>
      </w:pPr>
      <w:r>
        <w:t xml:space="preserve">	Jan 27, 2022 - </w:t>
      </w:r>
      <w:r>
        <w:t xml:space="preserve">passed over and retained in the Orders of the Day</w:t>
      </w:r>
      <w:r>
        <w:t xml:space="preserve"> </w:t>
      </w:r>
      <w:r>
        <w:t xml:space="preserve">; </w:t>
      </w:r>
      <w:r>
        <w:t xml:space="preserve">floor amendment (1) filed</w:t>
      </w:r>
    </w:p>
    <w:p>
      <w:pPr>
        <w:pStyle w:val="RecordBase"/>
      </w:pPr>
      <w:r>
        <w:t xml:space="preserve">	Jan 28, 2022 - </w:t>
      </w:r>
      <w:r>
        <w:t xml:space="preserve">passed over and retained in the Orders of the Day</w:t>
      </w:r>
      <w:r>
        <w:t xml:space="preserve"> </w:t>
      </w:r>
    </w:p>
    <w:p>
      <w:pPr>
        <w:pStyle w:val="RecordBase"/>
      </w:pPr>
      <w:r>
        <w:t xml:space="preserve">	Jan 31, 2022 - </w:t>
      </w:r>
      <w:r>
        <w:t xml:space="preserve">passed over and retained in the Orders of the Day</w:t>
      </w:r>
      <w:r>
        <w:t xml:space="preserve"> </w:t>
      </w:r>
    </w:p>
    <w:p>
      <w:pPr>
        <w:pStyle w:val="RecordBase"/>
      </w:pPr>
      <w:r>
        <w:t xml:space="preserve">	Feb 01, 2022 - </w:t>
      </w:r>
      <w:r>
        <w:t xml:space="preserve">floor amendment (2) filed</w:t>
      </w:r>
      <w:r>
        <w:t xml:space="preserve">; </w:t>
      </w:r>
      <w:r>
        <w:t xml:space="preserve">passed over and retained in the Orders of the Day</w:t>
      </w:r>
      <w:r>
        <w:t xml:space="preserve"> </w:t>
      </w:r>
    </w:p>
    <w:p>
      <w:pPr>
        <w:pStyle w:val="RecordBase"/>
      </w:pPr>
      <w:r>
        <w:t xml:space="preserve">	Feb 02, 2022 - </w:t>
      </w:r>
      <w:r>
        <w:t xml:space="preserve">3rd reading, passed 32-4 with Floor Amendments (1) and (2)</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1st reading, to Calendar with Committee Substitute (1)</w:t>
      </w:r>
    </w:p>
    <w:p>
      <w:pPr>
        <w:pStyle w:val="RecordBase"/>
      </w:pPr>
      <w:r>
        <w:t xml:space="preserve">	Mar 17, 2022 - </w:t>
      </w:r>
      <w:r>
        <w:t xml:space="preserve">2nd reading, to Rules</w:t>
      </w:r>
      <w:r>
        <w:t xml:space="preserve"> </w:t>
        <w:br/>
      </w:r>
    </w:p>
    <w:p>
      <w:pPr>
        <w:pStyle w:val="RecordBase"/>
      </w:pPr>
      <w:r>
        <w:rPr>
          <w:b/>
        </w:rPr>
        <w:t xml:space="preserve">SB34 (BR1341)</w:t>
      </w:r>
      <w:r>
        <w:rPr>
          <w:b/>
        </w:rPr>
        <w:t xml:space="preserve"/>
      </w:r>
      <w:r>
        <w:t xml:space="preserve"> - W. Westerfield</w:t>
      </w:r>
      <w:r>
        <w:t xml:space="preserve">, R. Alvarado</w:t>
      </w:r>
      <w:r>
        <w:t xml:space="preserve">, D. Carroll</w:t>
      </w:r>
      <w:r>
        <w:t xml:space="preserve">, R. Mills</w:t>
      </w:r>
      <w:r>
        <w:t xml:space="preserve">, J. Schickel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Education (S)</w:t>
        <w:br/>
      </w:r>
    </w:p>
    <w:p>
      <w:pPr>
        <w:pStyle w:val="RecordBase"/>
      </w:pPr>
      <w:r>
        <w:rPr>
          <w:b/>
        </w:rPr>
        <w:t xml:space="preserve">SB35 (BR351)</w:t>
      </w:r>
      <w:r>
        <w:rPr>
          <w:b/>
        </w:rPr>
        <w:t xml:space="preserve"/>
      </w:r>
      <w:r>
        <w:t xml:space="preserve"> - R. Alvarado</w:t>
        <w:br/>
      </w:r>
    </w:p>
    <w:p>
      <w:pPr>
        <w:pStyle w:val="RecordBase"/>
      </w:pPr>
      <w:r>
        <w:t xml:space="preserve">	AN ACT relating to boater safety and making an appropriation.</w:t>
      </w:r>
    </w:p>
    <w:p>
      <w:pPr>
        <w:pStyle w:val="RecordBase"/>
      </w:pPr>
      <w:r>
        <w:t xml:space="preserve">	Amend KRS 235.080 to require that persons provide proof of a Kentucky safe boating certification card or equivalent documentation at the time of registration or be assessed a $50 fee; amend KRS 235.285 to require a boat propelled by human power or by a direct current battery-powered motor to have safety decals affixed to it; prohibit operation of any personal watercraft or motorboat on public waters by anyone under 12; require that persons carry a Kentucky safe boating certification card or equivalent documentation from another state or the federal government when they are operating a personal watercraft or motorboat of any horsepower as proof that they have completed a boater safety course or provide proof of motorboat or personal watercraft registration for the previous five years; require the Department of Fish and Wildlife Resources to provide safe boating certificate temporary exemptions that last no longer than 14 days from when they are issued if certain requirements are met;  amend KRS 235.990 to provide that from the effective date of this Act until June 30, 2023, the only penalty for not carrying the safe boating certification card will be a courtesy notice and being advised of how to comply with the safe boating certification requirement; provide that in addition to other penalties, a boater shall be required to complete a safe boating certification course for violation of safe boating certification requirements; allow for both monetary and imprisonment penalties to apply for offenses relating to reckless or negligent boating or boating under the influence; APPROPRIATION.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Natural Resources &amp; Energy (S)</w:t>
        <w:br/>
      </w:r>
    </w:p>
    <w:p>
      <w:pPr>
        <w:pStyle w:val="RecordBase"/>
      </w:pPr>
      <w:r>
        <w:rPr>
          <w:b/>
        </w:rPr>
        <w:t xml:space="preserve">SB36 (BR1228)</w:t>
      </w:r>
      <w:r>
        <w:rPr>
          <w:b/>
        </w:rPr>
        <w:t xml:space="preserve"/>
      </w:r>
      <w:r>
        <w:t xml:space="preserve"> - G. Neal</w:t>
      </w:r>
      <w:r>
        <w:t xml:space="preserve">, R. Thomas</w:t>
        <w:br/>
      </w:r>
    </w:p>
    <w:p>
      <w:pPr>
        <w:pStyle w:val="RecordBase"/>
      </w:pPr>
      <w:r>
        <w:t xml:space="preserve">	AN ACT relating to health disparity impacts.</w:t>
      </w:r>
    </w:p>
    <w:p>
      <w:pPr>
        <w:pStyle w:val="RecordBase"/>
      </w:pPr>
      <w:r>
        <w:t xml:space="preserve">	Create a new section of KRS Chapter 6 to define "health disparity impact" and "health disparity impact review"; require Legislative Research Commission staff to identify a bill, amendment, or committee substitute that may result in a health disparity impact and notify the sponsor and the Cabinet for Health and Family Services; require the cabinet to determine if a health disparity impact review is necessary, notify the Legislative Research Commission, and complete the review if appropriate; require other state agencies to provide requested information for the review; permit a new review to be requested if there is an amendment or committee substitute; require any bill, amendment, or committee substitute that requires a review to have a completed review before a vote is taken; permit a majority of members of the Senate or House of Representatives to request a review; permit a majority of members of any standing committee to request a review; require reviews to include information on any health disparity impact and be completed within thirty days; require the cabinet to create a form to be used to complete the review.</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br/>
      </w:r>
    </w:p>
    <w:p>
      <w:pPr>
        <w:pStyle w:val="RecordBase"/>
      </w:pPr>
      <w:r>
        <w:rPr>
          <w:b/>
        </w:rPr>
        <w:t xml:space="preserve">SB37 (BR1100)</w:t>
      </w:r>
      <w:r>
        <w:rPr>
          <w:b/>
        </w:rPr>
        <w:t xml:space="preserve"/>
      </w:r>
      <w:r>
        <w:t xml:space="preserve"> - D. Carroll</w:t>
        <w:br/>
      </w:r>
    </w:p>
    <w:p>
      <w:pPr>
        <w:pStyle w:val="RecordBase"/>
      </w:pPr>
      <w:r>
        <w:t xml:space="preserve">	AN ACT relating to assisted-living communities.</w:t>
      </w:r>
    </w:p>
    <w:p>
      <w:pPr>
        <w:pStyle w:val="RecordBase"/>
      </w:pPr>
      <w:r>
        <w:t xml:space="preserve">	Create a new section of KRS 194A.700 to 194A.729 to prohibit certification or certification renewal of an assisted-living community if it is owned, managed, or operated by any person convicted of certain crimes or listed on an abuse list; exempt owner of an assisted-living facility certified as of July 1, 2021; amend KRS 194A.700 to amend definitions; amend KRS 194A.707 to make changes to the appeals and renewal processes; amend KRS 194A.717 to prohibit on-site staff person from being shared with another level of care; amend KRS 194A.723 to permit the cabinet to initiate injunctive relief in Circuit Court.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br/>
      </w:r>
    </w:p>
    <w:p>
      <w:pPr>
        <w:pStyle w:val="RecordBase"/>
      </w:pPr>
      <w:r>
        <w:rPr>
          <w:b/>
        </w:rPr>
        <w:t xml:space="preserve">SB38 (BR859)</w:t>
      </w:r>
      <w:r>
        <w:rPr>
          <w:b/>
        </w:rPr>
        <w:t xml:space="preserve">/CI</w:t>
      </w:r>
      <w:r>
        <w:t xml:space="preserve"> - J. Adams</w:t>
      </w:r>
      <w:r>
        <w:t xml:space="preserve">, D. Harper Angel</w:t>
        <w:br/>
      </w:r>
    </w:p>
    <w:p>
      <w:pPr>
        <w:pStyle w:val="RecordBase"/>
      </w:pPr>
      <w:r>
        <w:t xml:space="preserve">	AN ACT relating to incest.</w:t>
      </w:r>
    </w:p>
    <w:p>
      <w:pPr>
        <w:pStyle w:val="RecordBase"/>
      </w:pPr>
      <w:r>
        <w:t xml:space="preserve">	Amend KRS 439.3401 to include incest, as defined in KRS 530.020, as a qualifying crime for designation of a "violent offender".</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3rd reading, passed 33-1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08, 2022 - </w:t>
      </w:r>
      <w:r>
        <w:t xml:space="preserve">3rd reading, passed 93-0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SB39 (BR1255)</w:t>
      </w:r>
      <w:r>
        <w:rPr>
          <w:b/>
        </w:rPr>
        <w:t xml:space="preserve"/>
      </w:r>
      <w:r>
        <w:t xml:space="preserve"> - J. Adams</w:t>
        <w:br/>
      </w:r>
    </w:p>
    <w:p>
      <w:pPr>
        <w:pStyle w:val="RecordBase"/>
      </w:pPr>
      <w:r>
        <w:t xml:space="preserve">	AN ACT relating to Down syndrome and spina bifida information.</w:t>
      </w:r>
    </w:p>
    <w:p>
      <w:pPr>
        <w:pStyle w:val="RecordBase"/>
      </w:pPr>
      <w:r>
        <w:t xml:space="preserve">	Amend KRS 211.192 to require annual documentation of the provision of information on Down syndrome and spina bifida to the Cabinet for Health and Family Services; condition payment or reimbursement for health care services upon documentation.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br/>
      </w:r>
    </w:p>
    <w:p>
      <w:pPr>
        <w:pStyle w:val="RecordBase"/>
      </w:pPr>
      <w:r>
        <w:rPr>
          <w:b/>
        </w:rPr>
        <w:t xml:space="preserve">SB40 (BR1030)</w:t>
      </w:r>
      <w:r>
        <w:rPr>
          <w:b/>
        </w:rPr>
        <w:t xml:space="preserve"/>
      </w:r>
      <w:r>
        <w:t xml:space="preserve"> - S. West</w:t>
      </w:r>
      <w:r>
        <w:t xml:space="preserve">, J. Schickel</w:t>
      </w:r>
      <w:r>
        <w:t xml:space="preserve">, C. Embry Jr.</w:t>
      </w:r>
      <w:r>
        <w:t xml:space="preserve">, S. Meredith</w:t>
      </w:r>
      <w:r>
        <w:t xml:space="preserve">, R. Mills</w:t>
      </w:r>
      <w:r>
        <w:t xml:space="preserve">, A. Southworth</w:t>
      </w:r>
      <w:r>
        <w:t xml:space="preserve">, M. Wilson</w:t>
        <w:br/>
      </w:r>
    </w:p>
    <w:p>
      <w:pPr>
        <w:pStyle w:val="RecordBase"/>
      </w:pPr>
      <w:r>
        <w:t xml:space="preserve">	AN ACT relating to the rights of parents.</w:t>
      </w:r>
    </w:p>
    <w:p>
      <w:pPr>
        <w:pStyle w:val="RecordBase"/>
      </w:pPr>
      <w:r>
        <w:t xml:space="preserve">	Create a new section of KRS Chapter 405 to establish findings of the General Assembly related to rights and interests of parents; create a new section of KRS Chapter 405 to establish a definition of "parent" and specific rights of parents; establish a short title of "Parents' Rights Protection Act."</w:t>
        <w:br/>
      </w:r>
    </w:p>
    <w:p>
      <w:pPr>
        <w:pStyle w:val="RecordBaseCenter"/>
      </w:pPr>
      <w:r>
        <w:rPr>
          <w:b/>
        </w:rPr>
        <w:t xml:space="preserve">SB40 - AMENDMENTS</w:t>
      </w:r>
    </w:p>
    <w:p>
      <w:pPr>
        <w:pStyle w:val="RecordBase"/>
      </w:pPr>
      <w:r>
        <w:t xml:space="preserve">SFA1</w:t>
      </w:r>
      <w:r>
        <w:t xml:space="preserve">(S. West)</w:t>
      </w:r>
      <w:r>
        <w:t xml:space="preserve"> - </w:t>
      </w:r>
      <w:r>
        <w:t xml:space="preserve">	Create an exception related to KRS Chapter 620 child dependency, abuse, or neglect investigations.</w:t>
      </w:r>
    </w:p>
    <w:p>
      <w:pPr>
        <w:pStyle w:val="RecordBase"/>
      </w:pPr>
      <w:r>
        <w:t xml:space="preserve">SFA2</w:t>
      </w:r>
      <w:r>
        <w:t xml:space="preserve">(S. West)</w:t>
      </w:r>
      <w:r>
        <w:t xml:space="preserve"> - </w:t>
      </w:r>
      <w:r>
        <w:t xml:space="preserve">	Create an exception related to KRS Chapter 508 and KRS 600.020 child dependency, abuse, or neglect investigations.</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p>
    <w:p>
      <w:pPr>
        <w:pStyle w:val="RecordBase"/>
      </w:pPr>
      <w:r>
        <w:t xml:space="preserve">	Feb 14, 2022 - </w:t>
      </w:r>
      <w:r>
        <w:t xml:space="preserve">floor amendment (1) filed</w:t>
      </w:r>
    </w:p>
    <w:p>
      <w:pPr>
        <w:pStyle w:val="RecordBase"/>
      </w:pPr>
      <w:r>
        <w:t xml:space="preserve">	Feb 17, 2022 - </w:t>
      </w:r>
      <w:r>
        <w:t xml:space="preserve">floor amendment (2) filed</w:t>
        <w:br/>
      </w:r>
    </w:p>
    <w:p>
      <w:pPr>
        <w:pStyle w:val="RecordBase"/>
      </w:pPr>
      <w:r>
        <w:rPr>
          <w:b/>
        </w:rPr>
        <w:t xml:space="preserve">SB41 (BR1133)</w:t>
      </w:r>
      <w:r>
        <w:rPr>
          <w:b/>
        </w:rPr>
        <w:t xml:space="preserve"/>
      </w:r>
      <w:r>
        <w:t xml:space="preserve"> - D. Harper Angel</w:t>
        <w:br/>
      </w:r>
    </w:p>
    <w:p>
      <w:pPr>
        <w:pStyle w:val="RecordBase"/>
      </w:pPr>
      <w:r>
        <w:t xml:space="preserve">	AN ACT relating to plastic waste.</w:t>
      </w:r>
    </w:p>
    <w:p>
      <w:pPr>
        <w:pStyle w:val="RecordBase"/>
      </w:pPr>
      <w:r>
        <w:t xml:space="preserve">	Amend KRS 224.50-585 to establish definitions; prohibit the intentional release of more than 25 plastic balloons; establish a ban on plastic, single-use carryout bags by July 1, 2027; establish a ban the provision of single-use plastic straws and Styrofoam food and beverage containers by retail food and beverage establishments by July 1, 2025; establish civil penalty of $100 per day for violation.</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Natural Resources &amp; Energy (S)</w:t>
        <w:br/>
      </w:r>
    </w:p>
    <w:p>
      <w:pPr>
        <w:pStyle w:val="RecordBase"/>
      </w:pPr>
      <w:r>
        <w:rPr>
          <w:b/>
        </w:rPr>
        <w:t xml:space="preserve">SB42 (BR1292)</w:t>
      </w:r>
      <w:r>
        <w:rPr>
          <w:b/>
        </w:rPr>
        <w:t xml:space="preserve"/>
      </w:r>
      <w:r>
        <w:t xml:space="preserve"> - S. Meredith</w:t>
        <w:br/>
      </w:r>
    </w:p>
    <w:p>
      <w:pPr>
        <w:pStyle w:val="RecordBase"/>
      </w:pPr>
      <w:r>
        <w:t xml:space="preserve">	AN ACT relating to local government procurement.</w:t>
      </w:r>
    </w:p>
    <w:p>
      <w:pPr>
        <w:pStyle w:val="RecordBase"/>
      </w:pPr>
      <w:r>
        <w:t xml:space="preserve">	Amend KRS 45A.380 to specify additional food items that are exempted from competitive negotation requirements in certain circumstances; amend KRS 424.260 to specify additional food items that are exempted from the newspaper notice requirement for competitive bidding for local government procurement.</w:t>
        <w:br/>
      </w:r>
    </w:p>
    <w:p>
      <w:pPr>
        <w:pStyle w:val="RecordBaseCenter"/>
      </w:pPr>
      <w:r>
        <w:rPr>
          <w:b/>
        </w:rPr>
        <w:t xml:space="preserve">SB42 - AMENDMENTS</w:t>
      </w:r>
    </w:p>
    <w:p>
      <w:pPr>
        <w:pStyle w:val="RecordBase"/>
      </w:pPr>
      <w:r>
        <w:t xml:space="preserve">SFA1</w:t>
      </w:r>
      <w:r>
        <w:t xml:space="preserve">(S. Meredith)</w:t>
      </w:r>
      <w:r>
        <w:t xml:space="preserve"> - </w:t>
      </w:r>
      <w:r>
        <w:t xml:space="preserve">Include fruits as a specifically enumerated food item.</w:t>
      </w:r>
    </w:p>
    <w:p>
      <w:pPr>
        <w:pStyle w:val="RecordBase"/>
      </w:pPr>
      <w:r>
        <w:t xml:space="preserve">HCS1</w:t>
      </w:r>
      <w:r>
        <w:t xml:space="preserve"> - </w:t>
      </w:r>
      <w:r>
        <w:t xml:space="preserve">Retain original provisions; specify that vegetables and fruits must be fresh in order to be exempt; delete references to labels; create a new section of KRS Chapter 45A to prohibit a contract being awarded to a bidder if the bidder was awarded the same or similar contract through the use of an executive agency lobbyist who was convicted of a crime related to the contract for five years after the conviction of the lobbyist; amend KRS 45A.340 to prohibit any person associated with an agency from participating in the procurement of a contract for one year after termination; make Section 3 applicable to contracts entered into since January 1, 2017; RETROACTIVE.</w:t>
      </w:r>
    </w:p>
    <w:p>
      <w:pPr>
        <w:pStyle w:val="RecordBase"/>
      </w:pPr>
      <w:r>
        <w:t xml:space="preserve">HCA1</w:t>
      </w:r>
      <w:r>
        <w:t xml:space="preserve">(M. Meredith)</w:t>
      </w:r>
      <w:r>
        <w:t xml:space="preserve"> - </w:t>
      </w:r>
      <w:r>
        <w:t xml:space="preserve">Make title amendment.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Agriculture (S)</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p>
    <w:p>
      <w:pPr>
        <w:pStyle w:val="RecordBase"/>
      </w:pPr>
      <w:r>
        <w:t xml:space="preserve">	Feb 03, 2022 - </w:t>
      </w:r>
      <w:r>
        <w:t xml:space="preserve">posted for passage in the Regular Orders of the Day for Monday, February 07, 2022</w:t>
      </w:r>
      <w:r>
        <w:t xml:space="preserve"> </w:t>
      </w:r>
    </w:p>
    <w:p>
      <w:pPr>
        <w:pStyle w:val="RecordBase"/>
      </w:pPr>
      <w:r>
        <w:t xml:space="preserve">	Feb 07, 2022 - </w:t>
      </w:r>
      <w:r>
        <w:t xml:space="preserve">floor amendment (1) filed</w:t>
      </w:r>
      <w:r>
        <w:t xml:space="preserve">; </w:t>
      </w:r>
      <w:r>
        <w:t xml:space="preserve">passed over and retained in the Orders of the Day</w:t>
      </w:r>
      <w:r>
        <w:t xml:space="preserve"> </w:t>
      </w:r>
    </w:p>
    <w:p>
      <w:pPr>
        <w:pStyle w:val="RecordBase"/>
      </w:pPr>
      <w:r>
        <w:t xml:space="preserve">	Feb 08, 2022 - </w:t>
      </w:r>
      <w:r>
        <w:t xml:space="preserve">3rd reading, passed 36-0 with Floor Amendment (1)</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Feb 28, 2022 - </w:t>
      </w:r>
      <w:r>
        <w:t xml:space="preserve">to</w:t>
      </w:r>
      <w:r>
        <w:t xml:space="preserve"> Agriculture (H)</w:t>
      </w:r>
    </w:p>
    <w:p>
      <w:pPr>
        <w:pStyle w:val="RecordBase"/>
      </w:pPr>
      <w:r>
        <w:t xml:space="preserve">	Mar 01, 2022 - </w:t>
      </w:r>
      <w:r>
        <w:t xml:space="preserve">reassigned 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br/>
      </w:r>
    </w:p>
    <w:p>
      <w:pPr>
        <w:pStyle w:val="RecordBase"/>
      </w:pPr>
      <w:r>
        <w:rPr>
          <w:b/>
        </w:rPr>
        <w:t xml:space="preserve">SB43 (BR1289)</w:t>
      </w:r>
      <w:r>
        <w:rPr>
          <w:b/>
        </w:rPr>
        <w:t xml:space="preserve"/>
      </w:r>
      <w:r>
        <w:t xml:space="preserve"> - S. Meredith</w:t>
        <w:br/>
      </w:r>
    </w:p>
    <w:p>
      <w:pPr>
        <w:pStyle w:val="RecordBase"/>
      </w:pPr>
      <w:r>
        <w:t xml:space="preserve">	AN ACT relating to legislative oversight of health, welfare, and family services issues.</w:t>
      </w:r>
    </w:p>
    <w:p>
      <w:pPr>
        <w:pStyle w:val="RecordBase"/>
      </w:pPr>
      <w:r>
        <w:t xml:space="preserve">	Amend KRS 21A.190, 157.065, 194A.030, 194A.365, 199.665, 199.8943, 199.8983, 211.684, 605.120, 620.055, 620.320, and 620.345 to remove reference to the Child Welfare Oversight and Advisory Committee; amend KRS 200.575 to remove reference to the Child Welfare Oversight and Advisory Committee and replace it with Legislative Research Commission; repeal KRS 6.940, relating to the Medicaid Oversight and Advisory Committee and KRS 6.943, relating to the Child Welfare Oversight and Advisory Committee; EFFECTIVE January 1, 2023.</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passed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SB44 (BR2)</w:t>
      </w:r>
      <w:r>
        <w:rPr>
          <w:b/>
        </w:rPr>
        <w:t xml:space="preserve">/CI/LM</w:t>
      </w:r>
      <w:r>
        <w:t xml:space="preserve"> - D. Carroll</w:t>
      </w:r>
      <w:r>
        <w:t xml:space="preserve">, M. Nemes</w:t>
        <w:br/>
      </w:r>
    </w:p>
    <w:p>
      <w:pPr>
        <w:pStyle w:val="RecordBase"/>
      </w:pPr>
      <w:r>
        <w:t xml:space="preserve">	AN ACT relating to public safety.</w:t>
      </w:r>
    </w:p>
    <w:p>
      <w:pPr>
        <w:pStyle w:val="RecordBase"/>
      </w:pPr>
      <w:r>
        <w:t xml:space="preserve">	Amend KRS 500.080 to define "emergency services personnel," "firework," and "riot"; amend KRS 503.055 to allow a person to use defensive force; create a new section of KRS Chapter 532 to provide enhanced term of imprisonment for any defendant convicted of crimes committed during the course of a riot; create a new section of KRS Chapter 431 to restrict when a person shall be released after an arrest for a violation of an offense of during the course of a riot; amend KRS 508.025, 520.090, 525.015, and 525.140 to provide enhanced penalties for violations of these offenses during the course of a riot; create a new section of KRS Chapter 511 to create the crime of unlawful camping on property owned by the Commonwealth; amend KRS 508.025, 508.030, 525.020, 525.030, and 525.060 to provide additional elements; amend KRS 439.3401 to add violations of KRS 508.020 and 508.025 committed during the course of a riot to the definition of violent offender; amend KRS 532.032 to require restitution be ordered in all cases where a person committed a crime during the course of a riot; create a new section of KRS Chapter 15 to state legislative findings and declarations; amend KRS 411.100 to require gross negligence for a cause of action for property damaged by riotous or tumultuous assemblage of people that a local government could have prevented; amend KRS 61.912, 61.914, 61.168, 525.010, 532.100, and 525.200  to make conforming changes; state the Act may be cited as the Community and First Responder Protection Act.</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br/>
      </w:r>
    </w:p>
    <w:p>
      <w:pPr>
        <w:pStyle w:val="RecordBase"/>
      </w:pPr>
      <w:r>
        <w:rPr>
          <w:b/>
        </w:rPr>
        <w:t xml:space="preserve">SB45 (BR1293)</w:t>
      </w:r>
      <w:r>
        <w:rPr>
          <w:b/>
        </w:rPr>
        <w:t xml:space="preserve"/>
      </w:r>
      <w:r>
        <w:t xml:space="preserve"> - S. Meredith</w:t>
      </w:r>
      <w:r>
        <w:t xml:space="preserve">, D. Carroll</w:t>
        <w:br/>
      </w:r>
    </w:p>
    <w:p>
      <w:pPr>
        <w:pStyle w:val="RecordBase"/>
      </w:pPr>
      <w:r>
        <w:t xml:space="preserve">	AN ACT relating to the Medicaid program.</w:t>
      </w:r>
    </w:p>
    <w:p>
      <w:pPr>
        <w:pStyle w:val="RecordBase"/>
      </w:pPr>
      <w:r>
        <w:t xml:space="preserve">	Create a new section of KRS Chapter 205 to limit the number of managed care organization contracts to operate the Medicaid program to three; EFFECTIVE January 1, 2023.</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32-4</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SB46 (BR1295)</w:t>
      </w:r>
      <w:r>
        <w:rPr>
          <w:b/>
        </w:rPr>
        <w:t xml:space="preserve"/>
      </w:r>
      <w:r>
        <w:t xml:space="preserve"> - S. Meredith</w:t>
        <w:br/>
      </w:r>
    </w:p>
    <w:p>
      <w:pPr>
        <w:pStyle w:val="RecordBase"/>
      </w:pPr>
      <w:r>
        <w:t xml:space="preserve">	AN ACT relating to state procurement.</w:t>
      </w:r>
    </w:p>
    <w:p>
      <w:pPr>
        <w:pStyle w:val="RecordBase"/>
      </w:pPr>
      <w:r>
        <w:t xml:space="preserve">	Create a new section of KRS Chapter 45A to prohibit a contract being awarded to a bidder if the bidder was awarded the same or similar contract through the use of an executive agency lobbyist who was convicted of a crime related to the contract for five years after the conviction of the lobbyist; amend KRS 45A.340 to prohibit any person associated with an agency from participating in the procurement of a contract for one year after termination; make Section 1 apply to contracts entered into since January 1, 2017; RETROACTIVE.</w:t>
        <w:br/>
      </w:r>
    </w:p>
    <w:p>
      <w:pPr>
        <w:pStyle w:val="RecordBaseCenter"/>
      </w:pPr>
      <w:r>
        <w:rPr>
          <w:b/>
        </w:rPr>
        <w:t xml:space="preserve">SB46 - AMENDMENTS</w:t>
      </w:r>
    </w:p>
    <w:p>
      <w:pPr>
        <w:pStyle w:val="RecordBase"/>
      </w:pPr>
      <w:r>
        <w:t xml:space="preserve">SFA1</w:t>
      </w:r>
      <w:r>
        <w:t xml:space="preserve">(S. Meredith)</w:t>
      </w:r>
      <w:r>
        <w:t xml:space="preserve"> - </w:t>
      </w:r>
      <w:r>
        <w:t xml:space="preserve">	Expand the prohibition against utilizing executive agency lobbyists who have been convicted of crimes to include any bidder who employs an executive agency lobbyist who has been convicted of a crime.</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21, 2022 - </w:t>
      </w:r>
      <w:r>
        <w:t xml:space="preserve">floor amendment (1) filed</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35-0 with Floor Amendment (1)</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State Government (H)</w:t>
        <w:br/>
      </w:r>
    </w:p>
    <w:p>
      <w:pPr>
        <w:pStyle w:val="RecordBase"/>
      </w:pPr>
      <w:r>
        <w:rPr>
          <w:b/>
        </w:rPr>
        <w:t xml:space="preserve">SB47 (BR1294)</w:t>
      </w:r>
      <w:r>
        <w:rPr>
          <w:b/>
        </w:rPr>
        <w:t xml:space="preserve">/CI</w:t>
      </w:r>
      <w:r>
        <w:t xml:space="preserve"> - S. Meredith</w:t>
      </w:r>
      <w:r>
        <w:t xml:space="preserve">, D. Harper Angel</w:t>
      </w:r>
      <w:r>
        <w:t xml:space="preserve">, M. McGarvey</w:t>
      </w:r>
      <w:r>
        <w:t xml:space="preserve">, G. Neal</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422.285, 532.050, 532.100, and 533.010  to conform; repeal KRS 431.213, 431.2135, 431.218, 431.220, 431.223, 431.224, 431.240, 431.250, 431.260, 431.270, 507A.060, 532.025, 532.075, 532.130, 532.135, 532.140, 532.300, 532.305, and 532.309.</w:t>
        <w:br/>
      </w:r>
    </w:p>
    <w:p>
      <w:pPr>
        <w:pStyle w:val="RecordBase"/>
      </w:pPr>
      <w:r>
        <w:t xml:space="preserve">	Jan 05, 2022 - </w:t>
      </w:r>
      <w:r>
        <w:t xml:space="preserve">introduced in Senate</w:t>
      </w:r>
      <w:r>
        <w:t xml:space="preserve">; </w:t>
      </w:r>
      <w:r>
        <w:t xml:space="preserve">to</w:t>
      </w:r>
      <w:r>
        <w:t xml:space="preserve"> Committee on Committees (S)</w:t>
      </w:r>
    </w:p>
    <w:p>
      <w:pPr>
        <w:pStyle w:val="RecordBase"/>
      </w:pPr>
      <w:r>
        <w:t xml:space="preserve">	Jan 08, 2022 - </w:t>
      </w:r>
      <w:r>
        <w:t xml:space="preserve">to</w:t>
      </w:r>
      <w:r>
        <w:t xml:space="preserve"> Judiciary (S)</w:t>
        <w:br/>
      </w:r>
    </w:p>
    <w:p>
      <w:pPr>
        <w:pStyle w:val="RecordBase"/>
      </w:pPr>
      <w:r>
        <w:rPr>
          <w:b/>
        </w:rPr>
        <w:t xml:space="preserve">SB48 (BR471)</w:t>
      </w:r>
      <w:r>
        <w:rPr>
          <w:b/>
        </w:rPr>
        <w:t xml:space="preserve"/>
      </w:r>
      <w:r>
        <w:t xml:space="preserve"> - C. McDaniel</w:t>
      </w:r>
      <w:r>
        <w:t xml:space="preserve">, A. Southworth</w:t>
        <w:br/>
      </w:r>
    </w:p>
    <w:p>
      <w:pPr>
        <w:pStyle w:val="RecordBase"/>
      </w:pPr>
      <w:r>
        <w:t xml:space="preserve">	AN ACT relating to recovery of prior appropriations.</w:t>
      </w:r>
    </w:p>
    <w:p>
      <w:pPr>
        <w:pStyle w:val="RecordBase"/>
      </w:pPr>
      <w:r>
        <w:t xml:space="preserve">	Require the recovery of $15,000,000 appropriated to the Cabinet for Economic Development in 2017 Ky. Acts ch. 176, secs. 1 and 3.</w:t>
        <w:br/>
      </w:r>
    </w:p>
    <w:p>
      <w:pPr>
        <w:pStyle w:val="RecordBaseCenter"/>
      </w:pPr>
      <w:r>
        <w:rPr>
          <w:b/>
        </w:rPr>
        <w:t xml:space="preserve">SB48 - AMENDMENTS</w:t>
      </w:r>
    </w:p>
    <w:p>
      <w:pPr>
        <w:pStyle w:val="RecordBase"/>
      </w:pPr>
      <w:r>
        <w:t xml:space="preserve">SFA1</w:t>
      </w:r>
      <w:r>
        <w:t xml:space="preserve">(S. West)</w:t>
      </w:r>
      <w:r>
        <w:t xml:space="preserve"> - </w:t>
      </w:r>
      <w:r>
        <w:t xml:space="preserve">Amend the date that the private sector investment shall be made to be the effective date of this Act; APPROPRIATION.</w:t>
      </w:r>
    </w:p>
    <w:p>
      <w:pPr>
        <w:pStyle w:val="RecordBase"/>
      </w:pPr>
      <w:r>
        <w:t xml:space="preserve">SFA2</w:t>
      </w:r>
      <w:r>
        <w:t xml:space="preserve">(S. Meredith)</w:t>
      </w:r>
      <w:r>
        <w:t xml:space="preserve"> - </w:t>
      </w:r>
      <w:r>
        <w:t xml:space="preserve">Amend the date that the private sector investment shall be made to be the effective date of this Act; APPROPRIATION.</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Appropriations &amp; Revenue (S)</w:t>
      </w:r>
    </w:p>
    <w:p>
      <w:pPr>
        <w:pStyle w:val="RecordBase"/>
      </w:pPr>
      <w:r>
        <w:t xml:space="preserve">	Jan 12, 2022 - </w:t>
      </w:r>
      <w:r>
        <w:t xml:space="preserve">reported favorably, 1st reading, to Calendar</w:t>
      </w:r>
      <w:r>
        <w:t xml:space="preserve">; </w:t>
      </w:r>
      <w:r>
        <w:t xml:space="preserve">floor amendments (1) and (2) filed</w:t>
      </w:r>
    </w:p>
    <w:p>
      <w:pPr>
        <w:pStyle w:val="RecordBase"/>
      </w:pPr>
      <w:r>
        <w:t xml:space="preserve">	Jan 13, 2022 - </w:t>
      </w:r>
      <w:r>
        <w:t xml:space="preserve">2nd reading, to Rules</w:t>
      </w:r>
      <w:r>
        <w:t xml:space="preserve"> </w:t>
      </w:r>
    </w:p>
    <w:p>
      <w:pPr>
        <w:pStyle w:val="RecordBase"/>
      </w:pPr>
      <w:r>
        <w:t xml:space="preserve">	Feb 18, 2022 - </w:t>
      </w:r>
      <w:r>
        <w:t xml:space="preserve">posted for passage in the Regular Orders of the Day for Wednesday, February 23, 2022</w:t>
      </w:r>
      <w:r>
        <w:t xml:space="preserve"> </w:t>
      </w:r>
    </w:p>
    <w:p>
      <w:pPr>
        <w:pStyle w:val="RecordBase"/>
      </w:pPr>
      <w:r>
        <w:t xml:space="preserve">	Feb 23, 2022 - </w:t>
      </w:r>
      <w:r>
        <w:t xml:space="preserve">3rd reading</w:t>
      </w:r>
      <w:r>
        <w:t xml:space="preserve">; </w:t>
      </w:r>
      <w:r>
        <w:t xml:space="preserve">floor amendment (2) withdrawn</w:t>
      </w:r>
      <w:r>
        <w:t xml:space="preserve"> </w:t>
      </w:r>
      <w:r>
        <w:t xml:space="preserve">; </w:t>
      </w:r>
      <w:r>
        <w:t xml:space="preserve">passed 35-0 with floor amendment (1)</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SB49 (BR940)</w:t>
      </w:r>
      <w:r>
        <w:rPr>
          <w:b/>
        </w:rPr>
        <w:t xml:space="preserve">/LM</w:t>
      </w:r>
      <w:r>
        <w:t xml:space="preserve"> - R. Alvarado</w:t>
        <w:br/>
      </w:r>
    </w:p>
    <w:p>
      <w:pPr>
        <w:pStyle w:val="RecordBase"/>
      </w:pPr>
      <w:r>
        <w:t xml:space="preserve">	AN ACT relating to motor vehicle insurance.</w:t>
      </w:r>
    </w:p>
    <w:p>
      <w:pPr>
        <w:pStyle w:val="RecordBase"/>
      </w:pPr>
      <w:r>
        <w:t xml:space="preserve">	Amend KRS 186A.040, to eliminate the requirement that an individual's registration must be revoked three times within a 12 month period before the revocations constitute a violation of KRS 304.39-080 and the individual is referred to the County Attorney for prosecution; instead, a single revocation under KRS 186A.040 would constitute a violation of KRS 304-39-080 and trigger the referral for prosecution.</w:t>
        <w:br/>
      </w:r>
    </w:p>
    <w:p>
      <w:pPr>
        <w:pStyle w:val="RecordBaseCenter"/>
      </w:pPr>
      <w:r>
        <w:rPr>
          <w:b/>
        </w:rPr>
        <w:t xml:space="preserve">SB49 - AMENDMENTS</w:t>
      </w:r>
    </w:p>
    <w:p>
      <w:pPr>
        <w:pStyle w:val="RecordBase"/>
      </w:pPr>
      <w:r>
        <w:t xml:space="preserve">SCS1/LM</w:t>
      </w:r>
      <w:r>
        <w:t xml:space="preserve"> - </w:t>
      </w:r>
      <w:r>
        <w:t xml:space="preserve">Retain original provisions; make technical changes; require license plate seizure to be handled in accordance with KRS 186.181; require the return of the seized license plate to the county clerk or the Department of Vehicle Registration; provide reinstatement fee; amend KRS 186.180 to conform.</w:t>
      </w:r>
    </w:p>
    <w:p>
      <w:pPr>
        <w:pStyle w:val="RecordBase"/>
      </w:pPr>
      <w:r>
        <w:t xml:space="preserve">SFA1</w:t>
      </w:r>
      <w:r>
        <w:t xml:space="preserve">(J. Turner)</w:t>
      </w:r>
      <w:r>
        <w:t xml:space="preserve"> - </w:t>
      </w:r>
      <w:r>
        <w:t xml:space="preserve">	Retain original provisions with the following changes,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amend KRS 186.180  to delete the fee when the vehicle's registration is revoked under KRS 186.290.</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Transportation (S)</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15, 2022 - </w:t>
      </w:r>
      <w:r>
        <w:t xml:space="preserve">passed over and retained in the Orders of the Day</w:t>
      </w:r>
      <w:r>
        <w:t xml:space="preserve"> </w:t>
      </w:r>
    </w:p>
    <w:p>
      <w:pPr>
        <w:pStyle w:val="RecordBase"/>
      </w:pPr>
      <w:r>
        <w:t xml:space="preserve">	Feb 16, 2022 - </w:t>
      </w:r>
      <w:r>
        <w:t xml:space="preserve">taken from the Regular Orders of the Day</w:t>
      </w:r>
      <w:r>
        <w:t xml:space="preserve"> </w:t>
      </w:r>
      <w:r>
        <w:t xml:space="preserve">; </w:t>
      </w:r>
      <w:r>
        <w:t xml:space="preserve">recommitted to</w:t>
      </w:r>
      <w:r>
        <w:t xml:space="preserve"> Banking &amp; Insurance (S)</w:t>
        <w:br/>
      </w:r>
    </w:p>
    <w:p>
      <w:pPr>
        <w:pStyle w:val="RecordBase"/>
      </w:pPr>
      <w:r>
        <w:rPr>
          <w:b/>
        </w:rPr>
        <w:t xml:space="preserve">SB50 (BR1227)</w:t>
      </w:r>
      <w:r>
        <w:rPr>
          <w:b/>
        </w:rPr>
        <w:t xml:space="preserve">/FN</w:t>
      </w:r>
      <w:r>
        <w:t xml:space="preserve"> - R. Alvarado</w:t>
        <w:br/>
      </w:r>
    </w:p>
    <w:p>
      <w:pPr>
        <w:pStyle w:val="RecordBase"/>
      </w:pPr>
      <w:r>
        <w:t xml:space="preserve">	AN ACT relating to educational opportunity account.</w:t>
      </w:r>
    </w:p>
    <w:p>
      <w:pPr>
        <w:pStyle w:val="RecordBase"/>
      </w:pPr>
      <w:r>
        <w:t xml:space="preserve">	Amend KRS 141.502 to update definition of "eligible student" to increase the limit of not more than 200% of the amount of household income necessary to establish eligibility for reduced-price meals; amend KRS 141.504 to allow funds in an education opportunity account to also be used for tuition or fees to attend a prekindergarten to grade twelve nonpublic school and remove the requirements for individuals to be residents of counties of 90,000 or more to utilize the funds for nonpublic schools; amend KRS 141.510 to require a copy of the account granting organization's determination letter granting them 501(c)(3) status to be submitted with their application; amend KRS 141.512 to allow an AGO, in the first year, to allocate less than 90 percent of the total annual contributions to EOAs; amend KRS 141.522 to delete the sunset provision from the tax credit for contributions made to AGOs; increase credit cap from $25,000,000 to $50,000,000 with certain stipulations.</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Appropriations &amp; Revenue (S)</w:t>
        <w:br/>
      </w:r>
    </w:p>
    <w:p>
      <w:pPr>
        <w:pStyle w:val="RecordBase"/>
      </w:pPr>
      <w:r>
        <w:rPr>
          <w:b/>
        </w:rPr>
        <w:t xml:space="preserve">SB51 (BR32)</w:t>
      </w:r>
      <w:r>
        <w:rPr>
          <w:b/>
        </w:rPr>
        <w:t xml:space="preserve">/CI/LM</w:t>
      </w:r>
      <w:r>
        <w:t xml:space="preserve"> - R. Alvarado</w:t>
        <w:br/>
      </w:r>
    </w:p>
    <w:p>
      <w:pPr>
        <w:pStyle w:val="RecordBase"/>
      </w:pPr>
      <w:r>
        <w:t xml:space="preserve">	AN ACT relating to deceptive lawsuit advertising and solicitation practices.</w:t>
      </w:r>
    </w:p>
    <w:p>
      <w:pPr>
        <w:pStyle w:val="RecordBase"/>
      </w:pPr>
      <w:r>
        <w:t xml:space="preserve">	Creates new sections of KRS Chapter 367 to regulate advertising for legal services.</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Economic Development, Tourism, &amp; Labor (S)</w:t>
        <w:br/>
      </w:r>
    </w:p>
    <w:p>
      <w:pPr>
        <w:pStyle w:val="RecordBase"/>
      </w:pPr>
      <w:r>
        <w:rPr>
          <w:b/>
        </w:rPr>
        <w:t xml:space="preserve">SB52 (BR856)</w:t>
      </w:r>
      <w:r>
        <w:rPr>
          <w:b/>
        </w:rPr>
        <w:t xml:space="preserve">/FN</w:t>
      </w:r>
      <w:r>
        <w:t xml:space="preserve"> - P. Hornback</w:t>
        <w:br/>
      </w:r>
    </w:p>
    <w:p>
      <w:pPr>
        <w:pStyle w:val="RecordBase"/>
      </w:pPr>
      <w:r>
        <w:t xml:space="preserve">	AN ACT relating to agricultural land and making an appropriation therefor.</w:t>
      </w:r>
    </w:p>
    <w:p>
      <w:pPr>
        <w:pStyle w:val="RecordBase"/>
      </w:pPr>
      <w:r>
        <w:t xml:space="preserve">	Amend KRS 132.454 to require a $100 per acre state conversion charge on land which has been converted from agricultural or horticultural to any other use and require the charge to be deposited into the agricultural enhancement fund; APPROPRIATION.</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Appropriations &amp; Revenue (S)</w:t>
        <w:br/>
      </w:r>
    </w:p>
    <w:p>
      <w:pPr>
        <w:pStyle w:val="RecordBase"/>
      </w:pPr>
      <w:r>
        <w:rPr>
          <w:b/>
        </w:rPr>
        <w:t xml:space="preserve">SB53 (BR918)</w:t>
      </w:r>
      <w:r>
        <w:rPr>
          <w:b/>
        </w:rPr>
        <w:t xml:space="preserve"/>
      </w:r>
      <w:r>
        <w:t xml:space="preserve"> - P. Hornback</w:t>
      </w:r>
      <w:r>
        <w:t xml:space="preserve">, D. Parrett</w:t>
        <w:br/>
      </w:r>
    </w:p>
    <w:p>
      <w:pPr>
        <w:pStyle w:val="RecordBase"/>
      </w:pPr>
      <w:r>
        <w:t xml:space="preserve">	AN ACT relating to the acquisition of conservation equipment.</w:t>
      </w:r>
    </w:p>
    <w:p>
      <w:pPr>
        <w:pStyle w:val="RecordBase"/>
      </w:pPr>
      <w:r>
        <w:t xml:space="preserve">	Amend KRS 262.330 to include heavy or specialized equipment acquired by the Soil and Water Conservation Commission with the types of equipment that the board of a conservation district may make available or lease to landowners and occupiers within the district; amend KRS 262.610 to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include references to leasing fees from lessees in a conservation district when determining an amortization schedule for equipment acquired from the Soil and Water Conservation Commission; amend KRS 262.660 to require the Soil and Water Conservation Commission on or before January 1, 2023, to promulgate administrative regulations that shall at a minimum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and the terms of the lease agreements between districts and persons in those district for use of the heavy or specialized equipment.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Natural Resources &amp; Energy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33-0</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br/>
      </w:r>
    </w:p>
    <w:p>
      <w:pPr>
        <w:pStyle w:val="RecordBase"/>
      </w:pPr>
      <w:r>
        <w:rPr>
          <w:b/>
        </w:rPr>
        <w:t xml:space="preserve">SB54 (BR481)</w:t>
      </w:r>
      <w:r>
        <w:rPr>
          <w:b/>
        </w:rPr>
        <w:t xml:space="preserve"/>
      </w:r>
      <w:r>
        <w:t xml:space="preserve"> - P. Hornback</w:t>
      </w:r>
      <w:r>
        <w:t xml:space="preserve">, D. Parrett</w:t>
      </w:r>
      <w:r>
        <w:t xml:space="preserve">, S. Meredith</w:t>
        <w:br/>
      </w:r>
    </w:p>
    <w:p>
      <w:pPr>
        <w:pStyle w:val="RecordBase"/>
      </w:pPr>
      <w:r>
        <w:t xml:space="preserve">	AN ACT relating to soil and water conservation.</w:t>
      </w:r>
    </w:p>
    <w:p>
      <w:pPr>
        <w:pStyle w:val="RecordBase"/>
      </w:pPr>
      <w:r>
        <w:t xml:space="preserve">	Amend KRS 146.090 to allow the Kentucky Association of Conservation Districts to submit names of nominees; amend KRS 262.210 to require candidates be at least 21 years of age; amend KRS 262.240 to require a supervisor to be at least 21 years of age.</w:t>
        <w:br/>
      </w:r>
    </w:p>
    <w:p>
      <w:pPr>
        <w:pStyle w:val="RecordBaseCenter"/>
      </w:pPr>
      <w:r>
        <w:rPr>
          <w:b/>
        </w:rPr>
        <w:t xml:space="preserve">SB54 - AMENDMENTS</w:t>
      </w:r>
    </w:p>
    <w:p>
      <w:pPr>
        <w:pStyle w:val="RecordBase"/>
      </w:pPr>
      <w:r>
        <w:t xml:space="preserve">SCS1</w:t>
      </w:r>
      <w:r>
        <w:t xml:space="preserve"> - </w:t>
      </w:r>
      <w:r>
        <w:t xml:space="preserve">Retain original provisions; require candidates after the effective date of this Act to be 21 years of age; add noncodified section to express the intent of the General Assembly that district supervisors complete elected terms and candidates for supervisors shall be at least 21 years of age upon the effective date of this Act.</w:t>
      </w:r>
    </w:p>
    <w:p>
      <w:pPr>
        <w:pStyle w:val="RecordBase"/>
      </w:pPr>
      <w:r>
        <w:t xml:space="preserve">SFA1</w:t>
      </w:r>
      <w:r>
        <w:t xml:space="preserve">(M. Castlen)</w:t>
      </w:r>
      <w:r>
        <w:t xml:space="preserve"> - </w:t>
      </w:r>
      <w:r>
        <w:t xml:space="preserve">	Amend the minimum age for the supervisor of a conservation district to 18 years of age.</w:t>
      </w:r>
    </w:p>
    <w:p>
      <w:pPr>
        <w:pStyle w:val="RecordBase"/>
      </w:pPr>
      <w:r>
        <w:t xml:space="preserve">HFA1</w:t>
      </w:r>
      <w:r>
        <w:t xml:space="preserve">(S. Rudy)</w:t>
      </w:r>
      <w:r>
        <w:t xml:space="preserve"> - </w:t>
      </w:r>
      <w:r>
        <w:t xml:space="preserve">Retain original provisions; amend KRS 262.210 to remove age requirement for candidates for supervisors of the district; amend KRS 262.240 to remove age requirement for candidates for supervisors of the district; delete Section 4 in its entirety to remove the intent of the General Assembly to require an age requirement for supervisors of the district.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Natural Resources &amp; Energy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09, 2022 - </w:t>
      </w:r>
      <w:r>
        <w:t xml:space="preserve">3rd reading, passed 37-0 with Committee Substitute (1) and Floor Amendment (1)</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floor amendment (1) filed</w:t>
        <w:br/>
      </w:r>
    </w:p>
    <w:p>
      <w:pPr>
        <w:pStyle w:val="RecordBase"/>
      </w:pPr>
      <w:r>
        <w:rPr>
          <w:b/>
        </w:rPr>
        <w:t xml:space="preserve">SB55 (BR331)</w:t>
      </w:r>
      <w:r>
        <w:rPr>
          <w:b/>
        </w:rPr>
        <w:t xml:space="preserve"/>
      </w:r>
      <w:r>
        <w:t xml:space="preserve"> - D. Douglas</w:t>
      </w:r>
      <w:r>
        <w:t xml:space="preserve">, R. Alvarado</w:t>
        <w:br/>
      </w:r>
    </w:p>
    <w:p>
      <w:pPr>
        <w:pStyle w:val="RecordBase"/>
      </w:pPr>
      <w:r>
        <w:t xml:space="preserve">	AN ACT relating to certified stroke centers.</w:t>
      </w:r>
    </w:p>
    <w:p>
      <w:pPr>
        <w:pStyle w:val="RecordBase"/>
      </w:pPr>
      <w:r>
        <w:t xml:space="preserve">	Amend KRS 216B.0425 to change "primary stroke center" to "certified stroke center"; add thrombectomy capable stroke centers to the required list of certified acute stroke ready hospitals; amend KRS 211.575 to change "primary stroke center" to "certified stroke center."</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3rd reading, passed 32-0</w:t>
      </w:r>
      <w:r>
        <w:t xml:space="preserve"> </w:t>
      </w:r>
    </w:p>
    <w:p>
      <w:pPr>
        <w:pStyle w:val="RecordBase"/>
      </w:pPr>
      <w:r>
        <w:t xml:space="preserve">	Jan 19,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passed 95-0</w:t>
      </w:r>
      <w:r>
        <w:t xml:space="preserve"> </w:t>
      </w:r>
    </w:p>
    <w:p>
      <w:pPr>
        <w:pStyle w:val="RecordBase"/>
      </w:pPr>
      <w:r>
        <w:t xml:space="preserve">	Mar 18,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SB56 (BR187)</w:t>
      </w:r>
      <w:r>
        <w:rPr>
          <w:b/>
        </w:rPr>
        <w:t xml:space="preserve"/>
      </w:r>
      <w:r>
        <w:t xml:space="preserve"> - D. Douglas</w:t>
      </w:r>
      <w:r>
        <w:t xml:space="preserve">, R. Alvarado</w:t>
        <w:br/>
      </w:r>
    </w:p>
    <w:p>
      <w:pPr>
        <w:pStyle w:val="RecordBase"/>
      </w:pPr>
      <w:r>
        <w:t xml:space="preserve">	AN ACT relating to opioid antagonists designed to reverse the effects of an opioid overdose.</w:t>
      </w:r>
    </w:p>
    <w:p>
      <w:pPr>
        <w:pStyle w:val="RecordBase"/>
      </w:pPr>
      <w:r>
        <w:t xml:space="preserve">	Amend KRS 15.291, 217.177, and 217.186 to define "opioid antagonist" as naloxone or any United States Food and Drug Administration-approved opioid antagonist designed to reverse the effects of an opioid overdose; replace references to naloxone with opiod antagonist.</w:t>
        <w:br/>
      </w:r>
    </w:p>
    <w:p>
      <w:pPr>
        <w:pStyle w:val="RecordBaseCenter"/>
      </w:pPr>
      <w:r>
        <w:rPr>
          <w:b/>
        </w:rPr>
        <w:t xml:space="preserve">SB56 - AMENDMENTS</w:t>
      </w:r>
    </w:p>
    <w:p>
      <w:pPr>
        <w:pStyle w:val="RecordBase"/>
      </w:pPr>
      <w:r>
        <w:t xml:space="preserve">SFA1</w:t>
      </w:r>
      <w:r>
        <w:t xml:space="preserve">(D. Douglas)</w:t>
      </w:r>
      <w:r>
        <w:t xml:space="preserve"> - </w:t>
      </w:r>
      <w:r>
        <w:t xml:space="preserve">	Retain original provisions of the bill; add provisions for providing an opioid antagonist as part of a harm reduction program; make technical corrections.</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Health &amp; Welfare (S)</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Jan 18, 2022 - </w:t>
      </w:r>
      <w:r>
        <w:t xml:space="preserve">passed over and retained in the Orders of the Day</w:t>
      </w:r>
      <w:r>
        <w:t xml:space="preserve">; </w:t>
      </w:r>
      <w:r>
        <w:t xml:space="preserve">floor amendment (1) filed</w:t>
      </w:r>
    </w:p>
    <w:p>
      <w:pPr>
        <w:pStyle w:val="RecordBase"/>
      </w:pPr>
      <w:r>
        <w:t xml:space="preserve">	Jan 19, 2022 - </w:t>
      </w:r>
      <w:r>
        <w:t xml:space="preserve">3rd reading, passed 35-0 with Floor Amendment (1)</w:t>
      </w:r>
      <w:r>
        <w:t xml:space="preserve"> </w:t>
      </w:r>
    </w:p>
    <w:p>
      <w:pPr>
        <w:pStyle w:val="RecordBase"/>
      </w:pPr>
      <w:r>
        <w:t xml:space="preserve">	Jan 20,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SB57 (BR52)</w:t>
      </w:r>
      <w:r>
        <w:rPr>
          <w:b/>
        </w:rPr>
        <w:t xml:space="preserve"/>
      </w:r>
      <w:r>
        <w:t xml:space="preserve"> - J. Schickel</w:t>
        <w:br/>
      </w:r>
    </w:p>
    <w:p>
      <w:pPr>
        <w:pStyle w:val="RecordBase"/>
      </w:pPr>
      <w:r>
        <w:t xml:space="preserve">	AN ACT relating to school facilities.</w:t>
      </w:r>
    </w:p>
    <w:p>
      <w:pPr>
        <w:pStyle w:val="RecordBase"/>
      </w:pPr>
      <w:r>
        <w:t xml:space="preserve">	Amend KRS 157.455 to delete the Kentucky efficient school design trust fund; delete the reporting requirement for efficient design; repeal KRS 162.062, relating to requirements for water bottle filling stations and drinking fountains in new schools to be built.</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br/>
      </w:r>
    </w:p>
    <w:p>
      <w:pPr>
        <w:pStyle w:val="RecordBase"/>
      </w:pPr>
      <w:r>
        <w:rPr>
          <w:b/>
        </w:rPr>
        <w:t xml:space="preserve">SB58 (BR455)</w:t>
      </w:r>
      <w:r>
        <w:rPr>
          <w:b/>
        </w:rPr>
        <w:t xml:space="preserve"/>
      </w:r>
      <w:r>
        <w:t xml:space="preserve"> - M. Wise</w:t>
      </w:r>
      <w:r>
        <w:t xml:space="preserve">, G. Neal</w:t>
      </w:r>
      <w:r>
        <w:t xml:space="preserve">, R. Thomas</w:t>
        <w:br/>
      </w:r>
    </w:p>
    <w:p>
      <w:pPr>
        <w:pStyle w:val="RecordBase"/>
      </w:pPr>
      <w:r>
        <w:t xml:space="preserve">	AN ACT relating to barbering.</w:t>
      </w:r>
    </w:p>
    <w:p>
      <w:pPr>
        <w:pStyle w:val="RecordBase"/>
      </w:pPr>
      <w:r>
        <w:t xml:space="preserve">	Amend KRS 317.450 to delete the requirement that there be at least one teacher with a minimum 36 months experience teaching in a barber school.</w:t>
        <w:br/>
      </w:r>
    </w:p>
    <w:p>
      <w:pPr>
        <w:pStyle w:val="RecordBaseCenter"/>
      </w:pPr>
      <w:r>
        <w:rPr>
          <w:b/>
        </w:rPr>
        <w:t xml:space="preserve">SB58 - AMENDMENTS</w:t>
      </w:r>
    </w:p>
    <w:p>
      <w:pPr>
        <w:pStyle w:val="RecordBase"/>
      </w:pPr>
      <w:r>
        <w:t xml:space="preserve">SCS1</w:t>
      </w:r>
      <w:r>
        <w:t xml:space="preserve"> - </w:t>
      </w:r>
      <w:r>
        <w:t xml:space="preserve">Amend KRS 317.450 to restore deleted language and authorize the board to issue a license to operate a school of barbering to any person, firm, or corporation that has provided sufficient evidence that a sufficient number of licensed teachers will be employed, with at least one teacher with a minimum of 12 months experience teaching in a barber school that includes administrative experience.</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Licensing &amp; Occupations (S)</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Licensing, Occupations, &amp; Administrative Regulations (H)</w:t>
        <w:br/>
      </w:r>
    </w:p>
    <w:p>
      <w:pPr>
        <w:pStyle w:val="RecordBase"/>
      </w:pPr>
      <w:r>
        <w:rPr>
          <w:b/>
        </w:rPr>
        <w:t xml:space="preserve">SB59 (BR1282)</w:t>
      </w:r>
      <w:r>
        <w:rPr>
          <w:b/>
        </w:rPr>
        <w:t xml:space="preserve"/>
      </w:r>
      <w:r>
        <w:t xml:space="preserve"> - M. Wilson</w:t>
      </w:r>
      <w:r>
        <w:t xml:space="preserve">, M. Wise</w:t>
        <w:br/>
      </w:r>
    </w:p>
    <w:p>
      <w:pPr>
        <w:pStyle w:val="RecordBase"/>
      </w:pPr>
      <w:r>
        <w:t xml:space="preserve">	AN ACT relating to the statewide education accountability system.</w:t>
      </w:r>
    </w:p>
    <w:p>
      <w:pPr>
        <w:pStyle w:val="RecordBase"/>
      </w:pPr>
      <w:r>
        <w:t xml:space="preserve">	Amend KRS 158.6453 to delete the tenth grade college admissions examination; amend KRS 158.6455 to add postsecondary readiness indicators to the statewide accountability system.</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Jan 24, 2022 - </w:t>
      </w:r>
      <w:r>
        <w:t xml:space="preserve">posted for passage in the Regular Orders of the Day for Wednesday, January 26, 2022</w:t>
      </w:r>
      <w:r>
        <w:t xml:space="preserve"> </w:t>
      </w:r>
    </w:p>
    <w:p>
      <w:pPr>
        <w:pStyle w:val="RecordBase"/>
      </w:pPr>
      <w:r>
        <w:t xml:space="preserve">	Jan 26, 2022 - </w:t>
      </w:r>
      <w:r>
        <w:t xml:space="preserve">3rd reading, passed 33-0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Education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SB60 (BR988)</w:t>
      </w:r>
      <w:r>
        <w:rPr>
          <w:b/>
        </w:rPr>
        <w:t xml:space="preserve"/>
      </w:r>
      <w:r>
        <w:t xml:space="preserve"> - M. Wise</w:t>
        <w:br/>
      </w:r>
    </w:p>
    <w:p>
      <w:pPr>
        <w:pStyle w:val="RecordBase"/>
      </w:pPr>
      <w:r>
        <w:t xml:space="preserve">	AN ACT relating to preschool education.</w:t>
      </w:r>
    </w:p>
    <w:p>
      <w:pPr>
        <w:pStyle w:val="RecordBase"/>
      </w:pPr>
      <w:r>
        <w:t xml:space="preserve">	Amend KRS 157.3175 to remove the requirement that a preschool program proposal include a certification from a Head Start director that the Head Start program is fully utilized.</w:t>
        <w:br/>
      </w:r>
    </w:p>
    <w:p>
      <w:pPr>
        <w:pStyle w:val="RecordBaseCenter"/>
      </w:pPr>
      <w:r>
        <w:rPr>
          <w:b/>
        </w:rPr>
        <w:t xml:space="preserve">SB60 - AMENDMENTS</w:t>
      </w:r>
    </w:p>
    <w:p>
      <w:pPr>
        <w:pStyle w:val="RecordBase"/>
      </w:pPr>
      <w:r>
        <w:t xml:space="preserve">SCS1</w:t>
      </w:r>
      <w:r>
        <w:t xml:space="preserve"> - </w:t>
      </w:r>
      <w:r>
        <w:t xml:space="preserve">Delete all original provisions; amend KRS 157.3175 to create an alternative procedure for certification of Head Start full utilization when an agreement cannot be reached between the superintendent and Head Start director.</w:t>
      </w:r>
    </w:p>
    <w:p>
      <w:pPr>
        <w:pStyle w:val="RecordBase"/>
      </w:pPr>
      <w:r>
        <w:t xml:space="preserve">SFA1</w:t>
      </w:r>
      <w:r>
        <w:t xml:space="preserve">(M. Wise)</w:t>
      </w:r>
      <w:r>
        <w:t xml:space="preserve"> - </w:t>
      </w:r>
      <w:r>
        <w:t xml:space="preserve">	Retain all original provisions, clarify that the certification and negotiation is conducted by the local head start director.</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03, 2022 - </w:t>
      </w:r>
      <w:r>
        <w:t xml:space="preserve">3rd reading, passed 27-0 with Committee Substitute (1) and  Floor Amendment (1)</w:t>
      </w:r>
      <w:r>
        <w:t xml:space="preserve"> </w:t>
      </w:r>
    </w:p>
    <w:p>
      <w:pPr>
        <w:pStyle w:val="RecordBase"/>
      </w:pPr>
      <w:r>
        <w:t xml:space="preserve">	Feb 07, 2022 -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Education (H)</w:t>
        <w:br/>
      </w:r>
    </w:p>
    <w:p>
      <w:pPr>
        <w:pStyle w:val="RecordBase"/>
      </w:pPr>
      <w:r>
        <w:rPr>
          <w:b/>
        </w:rPr>
        <w:t xml:space="preserve">SB61 (BR986)</w:t>
      </w:r>
      <w:r>
        <w:rPr>
          <w:b/>
        </w:rPr>
        <w:t xml:space="preserve"/>
      </w:r>
      <w:r>
        <w:t xml:space="preserve"> - M. Wise</w:t>
        <w:br/>
      </w:r>
    </w:p>
    <w:p>
      <w:pPr>
        <w:pStyle w:val="RecordBase"/>
      </w:pPr>
      <w:r>
        <w:t xml:space="preserve">	AN ACT relating to early high school graduation.</w:t>
      </w:r>
    </w:p>
    <w:p>
      <w:pPr>
        <w:pStyle w:val="RecordBase"/>
      </w:pPr>
      <w:r>
        <w:t xml:space="preserve">	Amend KRS 158.142 to delete end-of-course examination and ACT benchmark requirements from the early high school graduation program.</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Education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br/>
      </w:r>
    </w:p>
    <w:p>
      <w:pPr>
        <w:pStyle w:val="RecordBase"/>
      </w:pPr>
      <w:r>
        <w:rPr>
          <w:b/>
        </w:rPr>
        <w:t xml:space="preserve">SB62 (BR879)</w:t>
      </w:r>
      <w:r>
        <w:rPr>
          <w:b/>
        </w:rPr>
        <w:t xml:space="preserve">/LM</w:t>
      </w:r>
      <w:r>
        <w:t xml:space="preserve"> - A. Southworth</w:t>
      </w:r>
      <w:r>
        <w:t xml:space="preserve">, S. Meredith</w:t>
      </w:r>
      <w:r>
        <w:t xml:space="preserve">, J. Schickel</w:t>
      </w:r>
      <w:r>
        <w:t xml:space="preserve">, M. Wilson</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117.275 to include additional requirements for the counting and tabulation of ballots and for the certification of election results; amend KRS 117.383 to require the State Board of Elections to include a voter notification program to notify a voter of the effect of casting multiple ballots for a single office on a paper ballot; and amend KRS 117.155, 117.205, 117.295,  and 117.066 to conform</w:t>
        <w:br/>
      </w:r>
    </w:p>
    <w:p>
      <w:pPr>
        <w:pStyle w:val="RecordBase"/>
      </w:pPr>
      <w:r>
        <w:t xml:space="preserve">	Jan 07,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br/>
      </w:r>
    </w:p>
    <w:p>
      <w:pPr>
        <w:pStyle w:val="RecordBase"/>
      </w:pPr>
      <w:r>
        <w:rPr>
          <w:b/>
        </w:rPr>
        <w:t xml:space="preserve">SB63 (BR29)</w:t>
      </w:r>
      <w:r>
        <w:rPr>
          <w:b/>
        </w:rPr>
        <w:t xml:space="preserve">/LM</w:t>
      </w:r>
      <w:r>
        <w:t xml:space="preserve"> - D. Carroll</w:t>
        <w:br/>
      </w:r>
    </w:p>
    <w:p>
      <w:pPr>
        <w:pStyle w:val="RecordBase"/>
      </w:pPr>
      <w:r>
        <w:t xml:space="preserve">	AN ACT relating to personal information and declaring an emergency.</w:t>
      </w:r>
    </w:p>
    <w:p>
      <w:pPr>
        <w:pStyle w:val="RecordBase"/>
      </w:pPr>
      <w:r>
        <w:t xml:space="preserve">	Amend KRS 61.870 to define terms; amend KRS 61.878 to exempt records that would reveal the address or location of a public officer under certain conditions; create a new section KRS 61.870 to 61.884 to allow public officers to request that their personally identifiable information be designated as confidential and not publicly posted; create a new section of KRS Chapter 411 to create a cause of action for public officers whose personally identifiable information has been disseminated; cite as the Fred Capps Act; EMERGENCY.</w:t>
        <w:br/>
      </w:r>
    </w:p>
    <w:p>
      <w:pPr>
        <w:pStyle w:val="RecordBaseCenter"/>
      </w:pPr>
      <w:r>
        <w:rPr>
          <w:b/>
        </w:rPr>
        <w:t xml:space="preserve">SB63 - AMENDMENTS</w:t>
      </w:r>
    </w:p>
    <w:p>
      <w:pPr>
        <w:pStyle w:val="RecordBase"/>
      </w:pPr>
      <w:r>
        <w:t xml:space="preserve">SCS1/LM</w:t>
      </w:r>
      <w:r>
        <w:t xml:space="preserve"> - </w:t>
      </w:r>
      <w:r>
        <w:t xml:space="preserve">Retain original provisions, except amend KRS 61.870 to define "immediate family member" and "personally identifiable information"; allow public officers to request that personally identifiable information for themselves and their immediate family members be designated as confidential and not publicly posted; prohibit the protection of personally identifiable information if the public officer has been convicted of a felony or a criminal offense against a minor; make technical corrections.</w:t>
      </w:r>
    </w:p>
    <w:p>
      <w:pPr>
        <w:pStyle w:val="RecordBase"/>
      </w:pPr>
      <w:r>
        <w:t xml:space="preserve">SFA1</w:t>
      </w:r>
      <w:r>
        <w:t xml:space="preserve">(D. Carroll)</w:t>
      </w:r>
      <w:r>
        <w:t xml:space="preserve"> - </w:t>
      </w:r>
      <w:r>
        <w:t xml:space="preserve">Retain original provisions; define "federal law enforcement officer"; provide that a federal law enforcement officer is a public officer under this act.</w:t>
      </w:r>
    </w:p>
    <w:p>
      <w:pPr>
        <w:pStyle w:val="RecordBase"/>
      </w:pPr>
      <w:r>
        <w:t xml:space="preserve">SFA2</w:t>
      </w:r>
      <w:r>
        <w:t xml:space="preserve">(D. Carroll)</w:t>
      </w:r>
      <w:r>
        <w:t xml:space="preserve"> - </w:t>
      </w:r>
      <w:r>
        <w:t xml:space="preserve">Retain original provisions; define "federal law enforcement officer"; provide that a federal law enforcement officer is a public officer under this act; amend the term "public officer" to include that a public officer may be currently employed, formerly employed, or retired</w:t>
        <w:br/>
      </w:r>
    </w:p>
    <w:p>
      <w:pPr>
        <w:pStyle w:val="RecordBase"/>
      </w:pPr>
      <w:r>
        <w:t xml:space="preserve">	Jan 07,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Judiciary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23,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24,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25, 2022 - </w:t>
      </w:r>
      <w:r>
        <w:t xml:space="preserve">3rd reading</w:t>
      </w:r>
      <w:r>
        <w:t xml:space="preserve">; </w:t>
      </w:r>
      <w:r>
        <w:t xml:space="preserve">floor amendment (1) withdrawn</w:t>
      </w:r>
      <w:r>
        <w:t xml:space="preserve"> </w:t>
      </w:r>
      <w:r>
        <w:t xml:space="preserve">; </w:t>
      </w:r>
      <w:r>
        <w:t xml:space="preserve">passed 24-8 with Committee Substitute (1) and  Floor Amendment (2)</w:t>
      </w:r>
      <w:r>
        <w:t xml:space="preserve"> </w:t>
      </w:r>
    </w:p>
    <w:p>
      <w:pPr>
        <w:pStyle w:val="RecordBase"/>
      </w:pPr>
      <w:r>
        <w:t xml:space="preserve">	Feb 28, 2022 -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Judiciary (H)</w:t>
        <w:br/>
      </w:r>
    </w:p>
    <w:p>
      <w:pPr>
        <w:pStyle w:val="RecordBase"/>
      </w:pPr>
      <w:r>
        <w:rPr>
          <w:b/>
        </w:rPr>
        <w:t xml:space="preserve">SB64 (BR1348)</w:t>
      </w:r>
      <w:r>
        <w:rPr>
          <w:b/>
        </w:rPr>
        <w:t xml:space="preserve"/>
      </w:r>
      <w:r>
        <w:t xml:space="preserve"> - M. Wilson</w:t>
      </w:r>
      <w:r>
        <w:t xml:space="preserve">, D. Carroll</w:t>
      </w:r>
      <w:r>
        <w:t xml:space="preserve">, M. Nemes</w:t>
        <w:br/>
      </w:r>
    </w:p>
    <w:p>
      <w:pPr>
        <w:pStyle w:val="RecordBase"/>
      </w:pPr>
      <w:r>
        <w:t xml:space="preserve">	AN ACT relating to peer counseling for public safety employees.</w:t>
      </w:r>
    </w:p>
    <w:p>
      <w:pPr>
        <w:pStyle w:val="RecordBase"/>
      </w:pPr>
      <w:r>
        <w:t xml:space="preserve">	Create a new section of KRS Chapter 65 to provide definitions, authorize any public agency to establish a peer support counseling program, and provide for confidentiality of communications within a peer support counseling program.</w:t>
        <w:br/>
      </w:r>
    </w:p>
    <w:p>
      <w:pPr>
        <w:pStyle w:val="RecordBaseCenter"/>
      </w:pPr>
      <w:r>
        <w:rPr>
          <w:b/>
        </w:rPr>
        <w:t xml:space="preserve">SB64 - AMENDMENTS</w:t>
      </w:r>
    </w:p>
    <w:p>
      <w:pPr>
        <w:pStyle w:val="RecordBase"/>
      </w:pPr>
      <w:r>
        <w:t xml:space="preserve">SFA1</w:t>
      </w:r>
      <w:r>
        <w:t xml:space="preserve">(M. Wilson)</w:t>
      </w:r>
      <w:r>
        <w:t xml:space="preserve"> - </w:t>
      </w:r>
      <w:r>
        <w:t xml:space="preserve">Amend Section 1 of the bill to provide peer support participants the same protections in disciplinary proceeding or civil or criminal proceedings, with exceptions, as any counselor-client privilege under the Kentucky Rules of Evidence for criminal or civil proceeding; create a new non-codified section establishing the Task Force for Public Safety Peer Support Best Practices and attaching it to the Department for Behavioral Health, Developmental and Intellectual Disabilities for administrative purposes.</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State &amp; Local Government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Tuesday, February 01, 2022</w:t>
      </w:r>
      <w:r>
        <w:t xml:space="preserve"> </w:t>
      </w:r>
    </w:p>
    <w:p>
      <w:pPr>
        <w:pStyle w:val="RecordBase"/>
      </w:pPr>
      <w:r>
        <w:t xml:space="preserve">	Jan 31, 2022 - </w:t>
      </w:r>
      <w:r>
        <w:t xml:space="preserve">floor amendment (1) filed</w:t>
      </w:r>
    </w:p>
    <w:p>
      <w:pPr>
        <w:pStyle w:val="RecordBase"/>
      </w:pPr>
      <w:r>
        <w:t xml:space="preserve">	Feb 01, 2022 - </w:t>
      </w:r>
      <w:r>
        <w:t xml:space="preserve">3rd reading, passed 35-0 with Floor Amendment (1)</w:t>
      </w:r>
      <w:r>
        <w:t xml:space="preserve"> </w:t>
      </w:r>
    </w:p>
    <w:p>
      <w:pPr>
        <w:pStyle w:val="RecordBase"/>
      </w:pPr>
      <w:r>
        <w:t xml:space="preserve">	Feb 02,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09, 2022 - </w:t>
      </w:r>
      <w:r>
        <w:t xml:space="preserve">3rd reading, passed 98-0</w:t>
      </w:r>
      <w:r>
        <w:t xml:space="preserve"> </w:t>
      </w:r>
    </w:p>
    <w:p>
      <w:pPr>
        <w:pStyle w:val="RecordBase"/>
      </w:pPr>
      <w:r>
        <w:t xml:space="preserve">	Mar 10,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17, 2022 - </w:t>
      </w:r>
      <w:r>
        <w:t xml:space="preserve">signed by Governor</w:t>
        <w:br/>
      </w:r>
    </w:p>
    <w:p>
      <w:pPr>
        <w:pStyle w:val="RecordBase"/>
      </w:pPr>
      <w:r>
        <w:rPr>
          <w:b/>
        </w:rPr>
        <w:t xml:space="preserve">SB65 (BR1287)</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proposed amendments to an administrative regulation after those amendments were found deficient during the 2021 legislative interim; EMERGENCY.</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24, 2022 - </w:t>
      </w:r>
      <w:r>
        <w:t xml:space="preserve">passed over and retained in the Orders of the Day</w:t>
      </w:r>
    </w:p>
    <w:p>
      <w:pPr>
        <w:pStyle w:val="RecordBase"/>
      </w:pPr>
      <w:r>
        <w:t xml:space="preserve">	Jan 25, 2022 - </w:t>
      </w:r>
      <w:r>
        <w:t xml:space="preserve">3rd reading, passed 28-7</w:t>
      </w:r>
      <w:r>
        <w:t xml:space="preserve"> </w:t>
      </w:r>
    </w:p>
    <w:p>
      <w:pPr>
        <w:pStyle w:val="RecordBase"/>
      </w:pPr>
      <w:r>
        <w:t xml:space="preserve">	Jan 26, 2022 -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Licensing, Occupations, &amp; Administrative Regulations (H)</w:t>
        <w:br/>
      </w:r>
    </w:p>
    <w:p>
      <w:pPr>
        <w:pStyle w:val="RecordBase"/>
      </w:pPr>
      <w:r>
        <w:rPr>
          <w:b/>
        </w:rPr>
        <w:t xml:space="preserve">SB66 (BR1007)</w:t>
      </w:r>
      <w:r>
        <w:rPr>
          <w:b/>
        </w:rPr>
        <w:t xml:space="preserve">/LM</w:t>
      </w:r>
      <w:r>
        <w:t xml:space="preserve"> - R. Alvarado</w:t>
        <w:br/>
      </w:r>
    </w:p>
    <w:p>
      <w:pPr>
        <w:pStyle w:val="RecordBase"/>
      </w:pPr>
      <w:r>
        <w:t xml:space="preserve">	AN ACT relating to coroners.</w:t>
      </w:r>
    </w:p>
    <w:p>
      <w:pPr>
        <w:pStyle w:val="RecordBase"/>
      </w:pPr>
      <w:r>
        <w:t xml:space="preserve">	Amend KRS 64.185 and 72.415 to require coroners and deputy coroners to attend eight hours of training concerning the grieving process and procedures for providing death notifications; create a new section of KRS Chapter 72 establishing procedures that coroners must follow in providing death notifications; EFFECTIVE, in part, January 1, 2023.</w:t>
        <w:br/>
      </w:r>
    </w:p>
    <w:p>
      <w:pPr>
        <w:pStyle w:val="RecordBaseCenter"/>
      </w:pPr>
      <w:r>
        <w:rPr>
          <w:b/>
        </w:rPr>
        <w:t xml:space="preserve">SB66 - AMENDMENTS</w:t>
      </w:r>
    </w:p>
    <w:p>
      <w:pPr>
        <w:pStyle w:val="RecordBase"/>
      </w:pPr>
      <w:r>
        <w:t xml:space="preserve">SCS1/LM</w:t>
      </w:r>
      <w:r>
        <w:t xml:space="preserve"> - </w:t>
      </w:r>
      <w:r>
        <w:t xml:space="preserve">Retain original provisions, except reduce course requirement from eight to four hours; provide additional privacy protections for the spouse or next of kin of the decedent during death notification process; effective January 1, 2023.</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State &amp; Local Government (S)</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35-0 with Committee Substitute (1)</w:t>
      </w:r>
      <w:r>
        <w:t xml:space="preserve"> </w:t>
      </w:r>
    </w:p>
    <w:p>
      <w:pPr>
        <w:pStyle w:val="RecordBase"/>
      </w:pPr>
      <w:r>
        <w:t xml:space="preserve">	Feb 01, 2022 - </w:t>
      </w:r>
      <w:r>
        <w:t xml:space="preserve">received in House</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SB67 (BR956)</w:t>
      </w:r>
      <w:r>
        <w:rPr>
          <w:b/>
        </w:rPr>
        <w:t xml:space="preserve"/>
      </w:r>
      <w:r>
        <w:t xml:space="preserve"> - B. Smith</w:t>
        <w:br/>
      </w:r>
    </w:p>
    <w:p>
      <w:pPr>
        <w:pStyle w:val="RecordBase"/>
      </w:pPr>
      <w:r>
        <w:t xml:space="preserve">	AN ACT relating to the Uniform Commercial Code.</w:t>
      </w:r>
    </w:p>
    <w:p>
      <w:pPr>
        <w:pStyle w:val="RecordBase"/>
      </w:pPr>
      <w:r>
        <w:t xml:space="preserve">	Establish a new Article 12 of KRS Chapter 355, titled "Controllable Electronic Records"; establish definitions, scope, purchaser rights, debtor discharge obligations, control requirements, and jurisdictional rules relating to controllable electronic records; amend KRS 355.3-104, 355.3-105, and 355.3-604 to modify requirements relating to instruments; amend KRS 355.1-201 and 355.9-102 to make various definitional revisions and conforming amendments; amend KRS 355.4-406 to modify bank statement of account requirements; amend KRS 355.4A-103, 355.4A-201, 355.4A-202, 355.4A-203, 355.4A-207, 355.4A-208, 355.4A-210, and 355.4A-211 to modify definitions, security procedure requirements, payment order requirements, and documentation requirements relating to funds transfers; amend KRS 355.5-102 to establish a definition for "signed"; repeal and reenact KRS 355.7-106 and 355.9-105, and create new sections of Article 9 of KRS Chapter 355, to establish control requirements for an electronic copy of a document of title, a record evidencing chattel paper, intangible money, controllable accounts, and controllable payment intangibles; amend KRS 355.9-301 to establish jurisdictional rules for tangible records evidencing chattel paper; create a new section of Article 9 of KRS Chapter 355 to establish perfection and priority jurisdictional rules for controllable electronic records; amend KRS 355.9-203, 355.9-207, 355.9-208, 355.9-308, 355.9-310, 355.9-312, 355.9-316, 355.9-317, 355.9-330, 355.9-332, 355.9-406, 355.9-605, and 355.9-628, and create new sections of Article 9 of KRS Chapter 355, to govern security interests in controllable electronic records, intangible money, and chattel paper; amend KRS 355.1-204, 355.2A-103, 355.8-103, 355.9-313, 355.9-314, 355.9-331, 355.9-338, 355.9-601, 367.976, and 369.116  to conform; make technical corrections throughout.</w:t>
        <w:br/>
      </w:r>
    </w:p>
    <w:p>
      <w:pPr>
        <w:pStyle w:val="RecordBase"/>
      </w:pPr>
      <w:r>
        <w:t xml:space="preserve">	Jan 08,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Judiciary (S)</w:t>
        <w:br/>
      </w:r>
    </w:p>
    <w:p>
      <w:pPr>
        <w:pStyle w:val="RecordBase"/>
      </w:pPr>
      <w:r>
        <w:rPr>
          <w:b/>
        </w:rPr>
        <w:t xml:space="preserve">SB68 (BR441)</w:t>
      </w:r>
      <w:r>
        <w:rPr>
          <w:b/>
        </w:rPr>
        <w:t xml:space="preserve"/>
      </w:r>
      <w:r>
        <w:t xml:space="preserve"> - R. Alvarado</w:t>
      </w:r>
      <w:r>
        <w:t xml:space="preserve">, C. Embry Jr.</w:t>
        <w:br/>
      </w:r>
    </w:p>
    <w:p>
      <w:pPr>
        <w:pStyle w:val="RecordBase"/>
      </w:pPr>
      <w:r>
        <w:t xml:space="preserve">	AN ACT relating to pharmacy benefit claim verification and declaring an emergency.</w:t>
      </w:r>
    </w:p>
    <w:p>
      <w:pPr>
        <w:pStyle w:val="RecordBase"/>
      </w:pPr>
      <w:r>
        <w:t xml:space="preserve">	Create a new section of KRS Chapter 18A to require the secretary of the Finance and Administration Cabinet to contract with an independent entity to monitor all Public Employee Health Insurance Program pharmacy benefit claims;  establish eligibility requirements for an entity seeking to contract with the cabinet to monitor pharmacy benefit claims; establish requirements for analyzing and monitoring claims; create a new section of KRS Chapter 205 to define terms; require the Department for Medicaid Services to contract with an independent entity to monitor all Medicaid pharmacy benefit claims; establish eligibility requirements for an entity seeking to contract with the department to monitor pharmacy benefit claims; establish requirements for analyzing and monitoring claims; EMERGENCY.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Health &amp; Welfare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Feb 07, 2022 - </w:t>
      </w:r>
      <w:r>
        <w:t xml:space="preserve">posted for passage in the Regular Orders of the Day for Wednesday, February 09, 2022</w:t>
      </w:r>
      <w:r>
        <w:t xml:space="preserve"> </w:t>
      </w:r>
    </w:p>
    <w:p>
      <w:pPr>
        <w:pStyle w:val="RecordBase"/>
      </w:pPr>
      <w:r>
        <w:t xml:space="preserve">	Feb 09, 2022 - </w:t>
      </w:r>
      <w:r>
        <w:t xml:space="preserve">3rd reading, passed 29-8</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SB69 (BR839)</w:t>
      </w:r>
      <w:r>
        <w:rPr>
          <w:b/>
        </w:rPr>
        <w:t xml:space="preserve">/LM</w:t>
      </w:r>
      <w:r>
        <w:t xml:space="preserve"> - P. Hornback</w:t>
        <w:br/>
      </w:r>
    </w:p>
    <w:p>
      <w:pPr>
        <w:pStyle w:val="RecordBase"/>
      </w:pPr>
      <w:r>
        <w:t xml:space="preserve">	AN ACT relating to merchant electric generating facilities and declaring an emergency.</w:t>
      </w:r>
    </w:p>
    <w:p>
      <w:pPr>
        <w:pStyle w:val="RecordBase"/>
      </w:pPr>
      <w:r>
        <w:t xml:space="preserve">	Amend KRS 278.212 to prohibit an electrical interconnection with a merchant electric generating facility that either operates at an aggregate capacity in excess of 10 megawatts or occupies in aggregate 10 acres or more of land until the plans for the electrical interconnection have been filed with the Public Service Commission; amend KRS 278.216 to prohibit a utility from beginning construction on an electric generating facility that either operates at an aggregate capacity in excess of 10 megawatts or occupies in aggregate 10 acres or more of land without first obtaining a site compatibility certificate from the Public Service Commission; amend KRS 278.700 to change the definition of "merchant electric generating facility" to include facilities that occupy in aggregate 10 acres or more of land; change the definition of "commence to construct" so that site clearing and excavation work satisfy the commence to construct requirements; amend KRS 278.704 to establish setback requirements for solar merchant electric generating facilities of 50 feet from the property boundary of any nonparticipating adjoining property and 100 feet from a residence on any other property than the one on which the facility is to be located unless waived in writing; provide exceptions; require that before exercising an option to acquire any interest in real estate in a county that a merchant electric generating entity notify the heads of local government entities of jurisdiction; allow the local officials or the commission to request a public hearing on the proposed merchant electric generating project; require ongoing notification of changes to the project from the merchant electric generating entities to local officials; remove outdated language; amend KRS 278.706 to conform; amend KRS 278.708 to require the site assessment report submitted by a person proposing to construct a merchant electric generating facility to include a decommissioning plan to explain in detail how the facility and its components will be removed at the end of their useful lives; require the decommissioning plan to be reviewed as needed, but at least once every 5 years; establish minimum requirements for the decommissioning plan; amend KRS 278.710 to require the application for the construction certificate of a merchant utility generating facility to be denied until the applicant can provide documentation of compliance with all local planning and zoning requirements that existed on the date that the application was filed; include whether the proposed decommissioning plan is in the public interest as a criterion for application approval; authorize the merchant utility siting board to require the decommissioning plan to be amended to ensure that it is in the public interest; provide that the construction certificate holder and any of its successors in interest shall be required to comply on an ongoing basis with all conditions of its application approval, subject to enforcement in Franklin Circuit Court; require that prior to the commencement of construction, the holder of a construction certificate for a merchant electric generating facility shall furnish bond or other similar security to assure the decommissioning of the facility at the end of its useful life; establish the procedure for setting the bond amount; provide for review of the bond amount as needed but at least once every 5 years; provide which entities will be named as beneficiaries of the bond depending on the circumstances; require that the bond be forfeited unless the person responsible for completing the decommissioning plan begins work on the plan within 12 months of the date that the facility ceases to produce electricity for sale and completes the work within 18 months of that date; require that any forfeited bond amounts only be used to decommission facilities on the properties for which the bond was posted; require prior authorization for any transfer of control of a merchant electric generating facility; define "control" and the circumstances under which control will be considered to be transferred and the conditions for approval; require a decision to be made on the approval of the transfer of control within 90 days of the application, except that an additional 60 days may be taken for good cause shown; require that notice of an application for approval of transfer of control of a merchant electric generating facility be given to local government officials for where the facility is located; provide that the requirements of the Act shall apply to all new and current applicants for construction certificates for merchant electric generating facilities whose applications have not been approved prior to the effective date of the Act; EMERGENCY.</w:t>
        <w:br/>
      </w:r>
    </w:p>
    <w:p>
      <w:pPr>
        <w:pStyle w:val="RecordBaseCenter"/>
      </w:pPr>
      <w:r>
        <w:rPr>
          <w:b/>
        </w:rPr>
        <w:t xml:space="preserve">SB69 - AMENDMENTS</w:t>
      </w:r>
    </w:p>
    <w:p>
      <w:pPr>
        <w:pStyle w:val="RecordBase"/>
      </w:pPr>
      <w:r>
        <w:t xml:space="preserve">SCS1/LM</w:t>
      </w:r>
      <w:r>
        <w:t xml:space="preserve"> - </w:t>
      </w:r>
      <w:r>
        <w:t xml:space="preserve">Retain original provisions; extend the validity of a construction certificate for a merchant electric generating facility to three years; require that no later than 180 days prior to filing its application for a construction certificate, a merchant electric generating entity shall notify the heads of local government entities of jurisdiction; allow the local officials or the board to request a public hearing on the proposed merchant electric generating project; require that upon filing its construction certificate application, the merchant electric generating facility shall inform local officials of changes to the project and shall post the changes to its Web site; remove the requirement that a decommissioning plan include a signed right of entry document from the landowner; remove requirement that the application for the construction certificate of a merchant utility generating facility be denied until the applicant can provide documentation of compliance with all local planning and zoning requirements that existed on the date that the application was filed; remove the authority of the board to enforce compliance with conditions of its application approval; remove the requirement that governing bodies of local governments be named as secondary beneficiaries for bonds for facilities on leased lands; name the governing bodies of local governments as primary beneficiaries of bonds for facilities on land owned by the party responsible for decommissioning only upon agreement of the governing body of the local government; allow the Energy and Environment Cabinet to claim forfeited bonds and perform decommissioning if there is no other party willing or able to do so; exempt the Energy and Environment Cabinet from legal or financial liability to perform decommissioning; allow deadline extensions for beginning or completing decommissioning plans for good cause shown; provide that after the application for a construction certificate for a merchant electric generating facility has been approved, the secretary of the Energy and Environment Cabinet shall ensure the facility's ongoing compliance with the requirements of KRS 278.700 to 278.718 and the conditions of its construction certificate approval, including updating its decommissioning plan and bond amounts at least once every five years; require a finding by the secretary of the Energy and Environment Cabinet that an acquirer or transferee has a good environmental compliance history and will assume the obligations of the construction certificate prior to any transfer of control of a merchant electric generating facility; require the secretary of the Energy and Environment Cabinet to make a transfer determination within 90 days of its application and to issue findings with the determination; remove local official reporting requirements for transfers of control of merchant electric generating facilities; create a new section of Subchapter 10 of KRS Chapter 224 to require the Energy and Environment Cabinet to promulgate administrative regulations within 90 days of the effective date of the Act to establish compliance monitoring and enforcement of merchant electric generating facilities with regard to KRS 278.700 to 278.718 and the conditions of their construction certificate approvals; require that the administrative regulations include fees to be collected from merchant electric generating facilities to cover the costs of compliance monitoring; authorize the cabinet to suspend the operation of a merchant electric generating facility to ensure compliance; amend KRS 224.10-100 to require the cabinet to monitor compliance with and enforce the provisions of KRS 278.700 to 278.718 and the conditions of a merchant electric generating facility's construction certificate approval.</w:t>
      </w:r>
    </w:p>
    <w:p>
      <w:pPr>
        <w:pStyle w:val="RecordBase"/>
      </w:pPr>
      <w:r>
        <w:t xml:space="preserve">SFA1</w:t>
      </w:r>
      <w:r>
        <w:t xml:space="preserve">(S. West)</w:t>
      </w:r>
      <w:r>
        <w:t xml:space="preserve"> - </w:t>
      </w:r>
      <w:r>
        <w:t xml:space="preserve">Amend KRS 132.450 to exclude land used in connection with a merchant electric generating facility from the agricultural land and horticultural land valuations for property taxation.</w:t>
      </w:r>
    </w:p>
    <w:p>
      <w:pPr>
        <w:pStyle w:val="RecordBase"/>
      </w:pPr>
      <w:r>
        <w:t xml:space="preserve">SFA2</w:t>
      </w:r>
      <w:r>
        <w:t xml:space="preserve">(S. West)</w:t>
      </w:r>
      <w:r>
        <w:t xml:space="preserve"> - </w:t>
      </w:r>
      <w:r>
        <w:t xml:space="preserve">Retain original provisions, add that public funds shall not be used to subsidize a merchant electric generating facility.</w:t>
      </w:r>
    </w:p>
    <w:p>
      <w:pPr>
        <w:pStyle w:val="RecordBase"/>
      </w:pPr>
      <w:r>
        <w:t xml:space="preserve">SFA3</w:t>
      </w:r>
      <w:r>
        <w:t xml:space="preserve">(S. West)</w:t>
      </w:r>
      <w:r>
        <w:t xml:space="preserve"> - </w:t>
      </w:r>
      <w:r>
        <w:t xml:space="preserve">Amend KRS 103.710 to exclude merchant electric generating facilities from the definition of industrial building.</w:t>
      </w:r>
    </w:p>
    <w:p>
      <w:pPr>
        <w:pStyle w:val="RecordBase"/>
      </w:pPr>
      <w:r>
        <w:t xml:space="preserve">SFA4</w:t>
      </w:r>
      <w:r>
        <w:t xml:space="preserve">(S. West)</w:t>
      </w:r>
      <w:r>
        <w:t xml:space="preserve"> - </w:t>
      </w:r>
      <w:r>
        <w:t xml:space="preserve">Change setback requirements for solar merchant electric generating facilities to 500 feet from the property boundary of any nonparticipating adjoining property and 1,000 feet from a residence on any other property than the one on which the facility is to be located.</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Natural Resources &amp; Energy (S)</w:t>
      </w:r>
    </w:p>
    <w:p>
      <w:pPr>
        <w:pStyle w:val="RecordBase"/>
      </w:pPr>
      <w:r>
        <w:t xml:space="preserve">	Feb 16, 2022 - </w:t>
      </w:r>
      <w:r>
        <w:t xml:space="preserve">reported favorably, 1st reading, to Calendar with Committee Substitute (1)</w:t>
      </w:r>
      <w:r>
        <w:t xml:space="preserve">; </w:t>
      </w:r>
      <w:r>
        <w:t xml:space="preserve">floor amendments (1), (2) and (3) filed to Committee Substitute</w:t>
      </w:r>
    </w:p>
    <w:p>
      <w:pPr>
        <w:pStyle w:val="RecordBase"/>
      </w:pPr>
      <w:r>
        <w:t xml:space="preserve">	Feb 17, 2022 - </w:t>
      </w:r>
      <w:r>
        <w:t xml:space="preserve">2nd reading, to Rules</w:t>
      </w:r>
      <w:r>
        <w:t xml:space="preserve"> </w:t>
      </w:r>
      <w:r>
        <w:t xml:space="preserve">; </w:t>
      </w:r>
      <w:r>
        <w:t xml:space="preserve">recommitted to</w:t>
      </w:r>
      <w:r>
        <w:t xml:space="preserve"> Natural Resources &amp; Energy (S)</w:t>
      </w:r>
    </w:p>
    <w:p>
      <w:pPr>
        <w:pStyle w:val="RecordBase"/>
      </w:pPr>
      <w:r>
        <w:t xml:space="preserve">	Feb 24, 2022 - </w:t>
      </w:r>
      <w:r>
        <w:t xml:space="preserve">floor amendment (4) filed to Committee Substitute </w:t>
        <w:br/>
      </w:r>
    </w:p>
    <w:p>
      <w:pPr>
        <w:pStyle w:val="RecordBase"/>
      </w:pPr>
      <w:r>
        <w:rPr>
          <w:b/>
        </w:rPr>
        <w:t xml:space="preserve">SB70 (BR1401)</w:t>
      </w:r>
      <w:r>
        <w:rPr>
          <w:b/>
        </w:rPr>
        <w:t xml:space="preserve">/LM</w:t>
      </w:r>
      <w:r>
        <w:t xml:space="preserve"> - R. Webb</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motor vehicles for property tax purposes when the standard manual valuation exceeds five percent of the immediately preceding year's standard manual valuation; EMERGENCY.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Appropriations &amp; Revenue (S)</w:t>
        <w:br/>
      </w:r>
    </w:p>
    <w:p>
      <w:pPr>
        <w:pStyle w:val="RecordBase"/>
      </w:pPr>
      <w:r>
        <w:rPr>
          <w:b/>
        </w:rPr>
        <w:t xml:space="preserve">SB71 (BR1406)</w:t>
      </w:r>
      <w:r>
        <w:rPr>
          <w:b/>
        </w:rPr>
        <w:t xml:space="preserve"/>
      </w:r>
      <w:r>
        <w:t xml:space="preserve"> - R. Webb</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Licensing &amp; Occupations (S)</w:t>
        <w:br/>
      </w:r>
    </w:p>
    <w:p>
      <w:pPr>
        <w:pStyle w:val="RecordBase"/>
      </w:pPr>
      <w:r>
        <w:rPr>
          <w:b/>
        </w:rPr>
        <w:t xml:space="preserve">SB72 (BR890)</w:t>
      </w:r>
      <w:r>
        <w:rPr>
          <w:b/>
        </w:rPr>
        <w:t xml:space="preserve"/>
      </w:r>
      <w:r>
        <w:t xml:space="preserve"> - A. Southworth</w:t>
      </w:r>
      <w:r>
        <w:t xml:space="preserve">, A. Kerr</w:t>
        <w:br/>
      </w:r>
    </w:p>
    <w:p>
      <w:pPr>
        <w:pStyle w:val="RecordBase"/>
      </w:pPr>
      <w:r>
        <w:t xml:space="preserve">	AN ACT relating to state symbols.</w:t>
      </w:r>
    </w:p>
    <w:p>
      <w:pPr>
        <w:pStyle w:val="RecordBase"/>
      </w:pPr>
      <w:r>
        <w:t xml:space="preserve">	Create a new section of KRS Chapter 2 to designate domestic cats and dogs that reside in or have been adopted from Kentucky animal shelters or rescue organizations as the official pets of Kentucky.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Agriculture (S)</w:t>
        <w:br/>
      </w:r>
    </w:p>
    <w:p>
      <w:pPr>
        <w:pStyle w:val="RecordBase"/>
      </w:pPr>
      <w:r>
        <w:rPr>
          <w:b/>
        </w:rPr>
        <w:t xml:space="preserve">SB73 (BR882)</w:t>
      </w:r>
      <w:r>
        <w:rPr>
          <w:b/>
        </w:rPr>
        <w:t xml:space="preserve"/>
      </w:r>
      <w:r>
        <w:t xml:space="preserve"> - A. Southworth</w:t>
        <w:br/>
      </w:r>
    </w:p>
    <w:p>
      <w:pPr>
        <w:pStyle w:val="RecordBase"/>
      </w:pPr>
      <w:r>
        <w:t xml:space="preserve">	AN ACT relating to hemp.</w:t>
      </w:r>
    </w:p>
    <w:p>
      <w:pPr>
        <w:pStyle w:val="RecordBase"/>
      </w:pPr>
      <w:r>
        <w:t xml:space="preserve">	Amend KRS 260.850, KRS 260.858, and KRS 260.8635  to change the delta-9 tetrahydrocannabinol concentration threshold of hemp to one percent.</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Agriculture (S)</w:t>
        <w:br/>
      </w:r>
    </w:p>
    <w:p>
      <w:pPr>
        <w:pStyle w:val="RecordBase"/>
      </w:pPr>
      <w:r>
        <w:rPr>
          <w:b/>
        </w:rPr>
        <w:t xml:space="preserve">SB74 (BR931)</w:t>
      </w:r>
      <w:r>
        <w:rPr>
          <w:b/>
        </w:rPr>
        <w:t xml:space="preserve"/>
      </w:r>
      <w:r>
        <w:t xml:space="preserve"> - J. Schickel</w:t>
        <w:br/>
      </w:r>
    </w:p>
    <w:p>
      <w:pPr>
        <w:pStyle w:val="RecordBase"/>
      </w:pPr>
      <w:r>
        <w:t xml:space="preserve">	AN ACT relating to juvenile justice.</w:t>
      </w:r>
    </w:p>
    <w:p>
      <w:pPr>
        <w:pStyle w:val="RecordBase"/>
      </w:pPr>
      <w:r>
        <w:t xml:space="preserve">	Amend KRS 610.030 to require a court referral for truancy cases when there is no improvement within 30 days; require a court-designated worker to make a finding if diversion is failed due to lack of parental cooperation; allow a court to refer cases back to the court-designated worker and order parental cooperation; amend KRS 610.265 to require children charged with serious felony offenses to be detained pending a detention hearing; amend KRS 610.340 to provide that confidentiality does not apply to cases in which a child has admitted to or been adjudicated for a violent felony offense; amend KRS 635.060 to require a juvenile's probationary period to remain open until any violations are resolved, if a violation is pending at the time of completion.</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Judiciary (S)</w:t>
        <w:br/>
      </w:r>
    </w:p>
    <w:p>
      <w:pPr>
        <w:pStyle w:val="RecordBase"/>
      </w:pPr>
      <w:r>
        <w:rPr>
          <w:b/>
        </w:rPr>
        <w:t xml:space="preserve">SB75 (BR1398)</w:t>
      </w:r>
      <w:r>
        <w:rPr>
          <w:b/>
        </w:rPr>
        <w:t xml:space="preserve">/LM</w:t>
      </w:r>
      <w:r>
        <w:t xml:space="preserve"> - J. Higdon</w:t>
      </w:r>
      <w:r>
        <w:t xml:space="preserve">, R. Alvarado</w:t>
      </w:r>
      <w:r>
        <w:t xml:space="preserve">, D. Carroll</w:t>
      </w:r>
      <w:r>
        <w:t xml:space="preserve">, S. Meredith</w:t>
      </w:r>
      <w:r>
        <w:t xml:space="preserve">, R. Mills</w:t>
      </w:r>
      <w:r>
        <w:t xml:space="preserve">, B. Storm</w:t>
      </w:r>
      <w:r>
        <w:t xml:space="preserve">, J. Turner</w:t>
      </w:r>
      <w:r>
        <w:t xml:space="preserve">, P. Wheeler</w:t>
      </w:r>
      <w:r>
        <w:t xml:space="preserve">, M. Wilson</w:t>
      </w:r>
      <w:r>
        <w:t xml:space="preserve">, M. Wise</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personal motor vehicles for property tax purposes for the January 1, 2022, and January 1, 2023, assessment dates; RETROACTIVE; EMERGENCY.</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Appropriations &amp; Revenue (S)</w:t>
        <w:br/>
      </w:r>
    </w:p>
    <w:p>
      <w:pPr>
        <w:pStyle w:val="RecordBase"/>
      </w:pPr>
      <w:r>
        <w:rPr>
          <w:b/>
        </w:rPr>
        <w:t xml:space="preserve">SB76 (BR1363)</w:t>
      </w:r>
      <w:r>
        <w:rPr>
          <w:b/>
        </w:rPr>
        <w:t xml:space="preserve">/LM</w:t>
      </w:r>
      <w:r>
        <w:t xml:space="preserve"> - J. Turner</w:t>
        <w:br/>
      </w:r>
    </w:p>
    <w:p>
      <w:pPr>
        <w:pStyle w:val="RecordBase"/>
      </w:pPr>
      <w:r>
        <w:t xml:space="preserve">	AN ACT relating to reapportionment and declaring an emergency.</w:t>
      </w:r>
    </w:p>
    <w:p>
      <w:pPr>
        <w:pStyle w:val="RecordBase"/>
      </w:pPr>
      <w:r>
        <w:t xml:space="preserve">	Require fiscal courts and county school districts to initiate, complete, and publish reapportionment plans on or before January 20, 2022; EMERGENCY.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State &amp; Local Government (S)</w:t>
        <w:br/>
      </w:r>
    </w:p>
    <w:p>
      <w:pPr>
        <w:pStyle w:val="RecordBase"/>
      </w:pPr>
      <w:r>
        <w:rPr>
          <w:b/>
        </w:rPr>
        <w:t xml:space="preserve">SB77 (BR1296)</w:t>
      </w:r>
      <w:r>
        <w:rPr>
          <w:b/>
        </w:rPr>
        <w:t xml:space="preserve">/LM</w:t>
      </w:r>
      <w:r>
        <w:t xml:space="preserve"> - S. Meredith</w:t>
        <w:br/>
      </w:r>
    </w:p>
    <w:p>
      <w:pPr>
        <w:pStyle w:val="RecordBase"/>
      </w:pPr>
      <w:r>
        <w:t xml:space="preserve">	AN ACT relating to elections.</w:t>
      </w:r>
    </w:p>
    <w:p>
      <w:pPr>
        <w:pStyle w:val="RecordBase"/>
      </w:pPr>
      <w:r>
        <w:t xml:space="preserve">	Amend KRS 118.015 to define terms; create new sections of KRS Chapter 118 to require certain candidates for office to be elected by ranked-choice voting and establish the process relating thereto; amend KRS 117.125 to require voting machines be equipped to allow for ranked-choice voting; amend KRS 117.187 to require the county board of elections to provide ranked-choice voting training to election officers; amend KRS 118.425 to conform.</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State &amp; Local Government (S)</w:t>
        <w:br/>
      </w:r>
    </w:p>
    <w:p>
      <w:pPr>
        <w:pStyle w:val="RecordBase"/>
      </w:pPr>
      <w:r>
        <w:rPr>
          <w:b/>
        </w:rPr>
        <w:t xml:space="preserve">SB78 (BR1418)</w:t>
      </w:r>
      <w:r>
        <w:rPr>
          <w:b/>
        </w:rPr>
        <w:t xml:space="preserve"/>
      </w:r>
      <w:r>
        <w:t xml:space="preserve"> - C. McDaniel</w:t>
        <w:br/>
      </w:r>
    </w:p>
    <w:p>
      <w:pPr>
        <w:pStyle w:val="RecordBase"/>
      </w:pPr>
      <w:r>
        <w:t xml:space="preserve">	AN ACT relating to statues and making an appropriation therefor.</w:t>
      </w:r>
    </w:p>
    <w:p>
      <w:pPr>
        <w:pStyle w:val="RecordBase"/>
      </w:pPr>
      <w:r>
        <w:t xml:space="preserve">	Require the Department for Facilities and Support Services within the Finance and Administration Cabinet to place a statue of United States Navy diver and Kentucky native Carl Brashear in the Capitol Rotunda; APPROPRIATION.</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Veterans, Military Affairs, &amp; Public Protection (S)</w:t>
        <w:br/>
      </w:r>
    </w:p>
    <w:p>
      <w:pPr>
        <w:pStyle w:val="RecordBase"/>
      </w:pPr>
      <w:r>
        <w:rPr>
          <w:b/>
        </w:rPr>
        <w:t xml:space="preserve">SB79 (BR1392)</w:t>
      </w:r>
      <w:r>
        <w:rPr>
          <w:b/>
        </w:rPr>
        <w:t xml:space="preserve"/>
      </w:r>
      <w:r>
        <w:t xml:space="preserve"> - J. Adams</w:t>
      </w:r>
      <w:r>
        <w:t xml:space="preserve">, D. Harper Angel</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change the study project period from three to six years and allow up to six districts to participate instead of three; amend KRS 164.304 to require postsecondary institutions offering teacher preparation programs to include instruction on dyslexia by the 2023-2024 school year, rather than the instruction being contingent on funding availability.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Education (S)</w:t>
        <w:br/>
      </w:r>
    </w:p>
    <w:p>
      <w:pPr>
        <w:pStyle w:val="RecordBase"/>
      </w:pPr>
      <w:r>
        <w:rPr>
          <w:b/>
        </w:rPr>
        <w:t xml:space="preserve">SB80 (BR453)</w:t>
      </w:r>
      <w:r>
        <w:rPr>
          <w:b/>
        </w:rPr>
        <w:t xml:space="preserve">/FN</w:t>
      </w:r>
      <w:r>
        <w:t xml:space="preserve"> - P. Wheeler</w:t>
        <w:br/>
      </w:r>
    </w:p>
    <w:p>
      <w:pPr>
        <w:pStyle w:val="RecordBase"/>
      </w:pPr>
      <w:r>
        <w:t xml:space="preserve">	AN ACT relating to genetic testing in death investigations.</w:t>
      </w:r>
    </w:p>
    <w:p>
      <w:pPr>
        <w:pStyle w:val="RecordBase"/>
      </w:pPr>
      <w:r>
        <w:t xml:space="preserve">	Amend KRS 72.405 to define "genetic tests" and expand the definition of "post-mortem examination"; create a new section of KRS Chapter 72 to require genetic tests be performed when a postmortem examination of a deceased person is required; prohibit disclosure of information or genetic test results without written consent of deceased's spouse, next of kin, or authorized person.</w:t>
        <w:br/>
      </w:r>
    </w:p>
    <w:p>
      <w:pPr>
        <w:pStyle w:val="RecordBaseCenter"/>
      </w:pPr>
      <w:r>
        <w:rPr>
          <w:b/>
        </w:rPr>
        <w:t xml:space="preserve">SB80 - AMENDMENTS</w:t>
      </w:r>
    </w:p>
    <w:p>
      <w:pPr>
        <w:pStyle w:val="RecordBase"/>
      </w:pPr>
      <w:r>
        <w:t xml:space="preserve">SCS1</w:t>
      </w:r>
      <w:r>
        <w:t xml:space="preserve"> - </w:t>
      </w:r>
      <w:r>
        <w:t xml:space="preserve">Retain original provisions; create new definition of "genetic tests"; specify which cases will require the Office of the Kentucky State Medical Examiner to perform and report the results of genetic testing on a deceased person; provide that the Act may be cited as the Micah Shantell Fletcher Law.</w:t>
      </w:r>
    </w:p>
    <w:p>
      <w:pPr>
        <w:pStyle w:val="RecordBase"/>
      </w:pPr>
      <w:r>
        <w:t xml:space="preserve">SCA1</w:t>
      </w:r>
      <w:r>
        <w:t xml:space="preserve"> - </w:t>
      </w:r>
      <w:r>
        <w:t xml:space="preserve">Make title amendment.</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r>
    </w:p>
    <w:p>
      <w:pPr>
        <w:pStyle w:val="RecordBase"/>
      </w:pPr>
      <w:r>
        <w:t xml:space="preserve">	Feb 10, 2022 - </w:t>
      </w:r>
      <w:r>
        <w:t xml:space="preserve">reported favorably, 1st reading, to Calendar with Committee Substitute (1)</w:t>
      </w:r>
      <w:r>
        <w:t xml:space="preserve"> and Committee Amendment (1-title)</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passed over and retained in the Orders of the Day</w:t>
      </w:r>
      <w:r>
        <w:t xml:space="preserve"> </w:t>
      </w:r>
    </w:p>
    <w:p>
      <w:pPr>
        <w:pStyle w:val="RecordBase"/>
      </w:pPr>
      <w:r>
        <w:t xml:space="preserve">	Feb 16, 2022 - </w:t>
      </w:r>
      <w:r>
        <w:t xml:space="preserve">passed over and retained in the Orders of the Day</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 with Committee Substitute (1) and Committee Amendment (1-title)</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SB81 (BR922)</w:t>
      </w:r>
      <w:r>
        <w:rPr>
          <w:b/>
        </w:rPr>
        <w:t xml:space="preserve">/CI/LM</w:t>
      </w:r>
      <w:r>
        <w:t xml:space="preserve"> - P. Wheeler</w:t>
      </w:r>
      <w:r>
        <w:t xml:space="preserve">, B. Storm</w:t>
        <w:br/>
      </w:r>
    </w:p>
    <w:p>
      <w:pPr>
        <w:pStyle w:val="RecordBase"/>
      </w:pPr>
      <w:r>
        <w:t xml:space="preserve">	AN ACT relating to jails.</w:t>
      </w:r>
    </w:p>
    <w:p>
      <w:pPr>
        <w:pStyle w:val="RecordBase"/>
      </w:pPr>
      <w:r>
        <w:t xml:space="preserve">	Amend KRS 431.215 to provide that the state pays a fee to counties for lodging prisoners judged guilty of death or confinement to the penitentiary beginning on the date the prisoner is delivered to the penitentiary; create a new section of KRS Chapter 431 to require payment to the county of that fee and, if applicable, the fees set forth in KRS 532.100(7) for each day a prisoner is charged with a felony and lodged in the county with payment, ceasing the day the prisoner is acquitted of the felony charges, or has judgement rendered otherwise involving no felony.</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br/>
      </w:r>
    </w:p>
    <w:p>
      <w:pPr>
        <w:pStyle w:val="RecordBase"/>
      </w:pPr>
      <w:r>
        <w:rPr>
          <w:b/>
        </w:rPr>
        <w:t xml:space="preserve">SB82 (BR144)</w:t>
      </w:r>
      <w:r>
        <w:rPr>
          <w:b/>
        </w:rPr>
        <w:t xml:space="preserve"/>
      </w:r>
      <w:r>
        <w:t xml:space="preserve"> - P. Wheeler</w:t>
      </w:r>
      <w:r>
        <w:t xml:space="preserve">, R. Mills</w:t>
      </w:r>
      <w:r>
        <w:t xml:space="preserve">, A. Southworth</w:t>
      </w:r>
      <w:r>
        <w:t xml:space="preserve">, M. Wilson</w:t>
        <w:br/>
      </w:r>
    </w:p>
    <w:p>
      <w:pPr>
        <w:pStyle w:val="RecordBase"/>
      </w:pPr>
      <w:r>
        <w:t xml:space="preserve">	AN ACT relating to consumer protection.</w:t>
      </w:r>
    </w:p>
    <w:p>
      <w:pPr>
        <w:pStyle w:val="RecordBase"/>
      </w:pPr>
      <w:r>
        <w:t xml:space="preserve">	Create a new section of KRS Chapter 117 to define "candidate," "deplatform," "social media platform," and "user" and limit the power of social media platforms to remove candidates during elections; create fine for wrongful deplatforming; create a new section of KRS Chapter 367 to define terms; require that social media platforms share their requirements for deplatforming and provide an opt-out option for shadow banning and algorithm use; require antitrust measures to be taken if shadow banning practices are not in line with requirements; create a new section of KRS Chapter 367 providing limitations on any entity on the antitrust violator vendor list, providing how entities are placed on the antitrust violator vendor list, and providing how hearings and enforcement are to be executed for entities and affiliated parties; amend KRS 367.150 to place maintenance and duties relating to antitrust violator vendor list under the Department of Law.</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Economic Development, Tourism, &amp; Labor (S)</w:t>
        <w:br/>
      </w:r>
    </w:p>
    <w:p>
      <w:pPr>
        <w:pStyle w:val="RecordBase"/>
      </w:pPr>
      <w:r>
        <w:rPr>
          <w:b/>
        </w:rPr>
        <w:t xml:space="preserve">SB83 (BR1407)</w:t>
      </w:r>
      <w:r>
        <w:rPr>
          <w:b/>
        </w:rPr>
        <w:t xml:space="preserve"/>
      </w:r>
      <w:r>
        <w:t xml:space="preserve"> - R. Mills</w:t>
      </w:r>
      <w:r>
        <w:t xml:space="preserve">, M. Wise</w:t>
      </w:r>
      <w:r>
        <w:t xml:space="preserve">, D. Carroll</w:t>
      </w:r>
      <w:r>
        <w:t xml:space="preserve">, R. Girdler</w:t>
      </w:r>
      <w:r>
        <w:t xml:space="preserve">, P. Wheeler</w:t>
      </w:r>
      <w:r>
        <w:t xml:space="preserve">, M. Wilson</w:t>
        <w:br/>
      </w:r>
    </w:p>
    <w:p>
      <w:pPr>
        <w:pStyle w:val="RecordBase"/>
      </w:pPr>
      <w:r>
        <w:t xml:space="preserve">	AN ACT relating to athletics.</w:t>
      </w:r>
    </w:p>
    <w:p>
      <w:pPr>
        <w:pStyle w:val="RecordBase"/>
      </w:pPr>
      <w:r>
        <w:t xml:space="preserve">	Amend KRS 156.070 to require the Board of Education or agency designated by the Board of Education to manage interscholastic athletics to promulgate administrative regulations or bylaws requiring schools that participate in interscholastic athletics to designate all athletic teams, activities, and sports based upon the biological sex of the students eligible to participate; prohibit male students from participating in athletic teams, activities, and sports designated as "girls"; prohibit designated agencies from entertaining complaints or investigations of policies; create a new section of KRS Chapter 158 to create a cause of action against a school that violates these provisions; require that an action be brought within two years; provide that the Act may be cited as the Save Women’s Sports Act.</w:t>
        <w:br/>
      </w:r>
    </w:p>
    <w:p>
      <w:pPr>
        <w:pStyle w:val="RecordBaseCenter"/>
      </w:pPr>
      <w:r>
        <w:rPr>
          <w:b/>
        </w:rPr>
        <w:t xml:space="preserve">SB83 - AMENDMENTS</w:t>
      </w:r>
    </w:p>
    <w:p>
      <w:pPr>
        <w:pStyle w:val="RecordBase"/>
      </w:pPr>
      <w:r>
        <w:t xml:space="preserve">SCS1</w:t>
      </w:r>
      <w:r>
        <w:t xml:space="preserve"> - </w:t>
      </w:r>
      <w:r>
        <w:t xml:space="preserve">Delete all original provisions; amend KRS 156.070 to provide that an athletic activity or sport designated as "girls" shall not be open to members of the male sex, provide that the sex of a student for the purpose of determining athletic eligibility shall be determined by the student's certified birth certificate as originally issued at the time of birth or adoption; Save Women’s Sports Act.</w:t>
      </w:r>
    </w:p>
    <w:p>
      <w:pPr>
        <w:pStyle w:val="RecordBase"/>
      </w:pPr>
      <w:r>
        <w:t xml:space="preserve">SFA1</w:t>
      </w:r>
      <w:r>
        <w:t xml:space="preserve">(K. Berg)</w:t>
      </w:r>
      <w:r>
        <w:t xml:space="preserve"> - </w:t>
      </w:r>
      <w:r>
        <w:t xml:space="preserve">	Retain all original provisions; restrict applicability to high school sports.</w:t>
      </w:r>
    </w:p>
    <w:p>
      <w:pPr>
        <w:pStyle w:val="RecordBase"/>
      </w:pPr>
      <w:r>
        <w:t xml:space="preserve">SFA2</w:t>
      </w:r>
      <w:r>
        <w:t xml:space="preserve">(K. Berg)</w:t>
      </w:r>
      <w:r>
        <w:t xml:space="preserve"> - </w:t>
      </w:r>
      <w:r>
        <w:t xml:space="preserve">	Restrict applicability to grades 6 through 12.</w:t>
      </w:r>
    </w:p>
    <w:p>
      <w:pPr>
        <w:pStyle w:val="RecordBase"/>
      </w:pPr>
      <w:r>
        <w:t xml:space="preserve">HCS1</w:t>
      </w:r>
      <w:r>
        <w:t xml:space="preserve"> - </w:t>
      </w:r>
      <w:r>
        <w:t xml:space="preserve">Delete all original provisions; amend KRS 156.070 to require KHSAA to promulgate administrative regulations or bylaws requiring schools to designate all interscholastic athletics for students in grades 6 through 12 based upon the biological sex of the students eligible to participate; prohibit male students in grades 6 through 12  from participating in girls' athletics; establish how to designate biological sex; prohibit designated agencies from entertaining complaints or investigations of policies; create a new section of KRS Chapter 164 to require a public postsecondary education institution or private postsecondary education institution that is a member of a national intercollegiate athletic association to designate all intercollegiate and intramural athletics authorized by the institution based on biological sex of students eligible to participate; require that institutions prohibit male students from participating in womens' athletics; prohibit designated agencies from entertaining complaints or investigations of policies; title the Act "Fairness in Womens' Sports Act."</w:t>
      </w:r>
    </w:p>
    <w:p>
      <w:pPr>
        <w:pStyle w:val="RecordBase"/>
      </w:pPr>
      <w:r>
        <w:t xml:space="preserve">HFA1</w:t>
      </w:r>
      <w:r>
        <w:t xml:space="preserve">(R. Dotson)</w:t>
      </w:r>
      <w:r>
        <w:t xml:space="preserve"> - </w:t>
      </w:r>
      <w:r>
        <w:t xml:space="preserve">Retain original provisions; provide that a female student may file an action in Circuit Court for injunctive relief to enforce the Act.</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Education (S)</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p>
    <w:p>
      <w:pPr>
        <w:pStyle w:val="RecordBase"/>
      </w:pPr>
      <w:r>
        <w:t xml:space="preserve">	Feb 14, 2022 - </w:t>
      </w:r>
      <w:r>
        <w:t xml:space="preserve">floor amendments (1) and (2) filed to Committee Substitute </w:t>
      </w:r>
    </w:p>
    <w:p>
      <w:pPr>
        <w:pStyle w:val="RecordBase"/>
      </w:pPr>
      <w:r>
        <w:t xml:space="preserve">	Feb 15, 2022 - </w:t>
      </w:r>
      <w:r>
        <w:t xml:space="preserve">posted for passage in the Regular Orders of the Day for Wednesday, February 16, 2022</w:t>
      </w:r>
      <w:r>
        <w:t xml:space="preserve"> </w:t>
      </w:r>
    </w:p>
    <w:p>
      <w:pPr>
        <w:pStyle w:val="RecordBase"/>
      </w:pPr>
      <w:r>
        <w:t xml:space="preserve">	Feb 16, 2022 - </w:t>
      </w:r>
      <w:r>
        <w:t xml:space="preserve">3rd reading</w:t>
      </w:r>
      <w:r>
        <w:t xml:space="preserve">; </w:t>
      </w:r>
      <w:r>
        <w:t xml:space="preserve">floor amendment (1) withdrawn</w:t>
      </w:r>
      <w:r>
        <w:t xml:space="preserve"> </w:t>
      </w:r>
      <w:r>
        <w:t xml:space="preserve">; </w:t>
      </w:r>
      <w:r>
        <w:t xml:space="preserve">passed 27-8 with Committee Substitute (1) and floor amendment (2)</w:t>
      </w:r>
    </w:p>
    <w:p>
      <w:pPr>
        <w:pStyle w:val="RecordBase"/>
      </w:pPr>
      <w:r>
        <w:t xml:space="preserve">	Feb 17,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floor amendment (1) filed to Committee Substitute </w:t>
      </w:r>
    </w:p>
    <w:p>
      <w:pPr>
        <w:pStyle w:val="RecordBase"/>
      </w:pPr>
      <w:r>
        <w:t xml:space="preserve">	Mar 17, 2022 - </w:t>
      </w:r>
      <w:r>
        <w:t xml:space="preserve">3rd reading, passed 70-23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br/>
      </w:r>
    </w:p>
    <w:p>
      <w:pPr>
        <w:pStyle w:val="RecordBase"/>
      </w:pPr>
      <w:r>
        <w:rPr>
          <w:b/>
        </w:rPr>
        <w:t xml:space="preserve">SB84 (BR1408)</w:t>
      </w:r>
      <w:r>
        <w:rPr>
          <w:b/>
        </w:rPr>
        <w:t xml:space="preserve"/>
      </w:r>
      <w:r>
        <w:t xml:space="preserve"> - R. Mills</w:t>
      </w:r>
      <w:r>
        <w:t xml:space="preserve">, M. Wilson</w:t>
      </w:r>
      <w:r>
        <w:t xml:space="preserve">, R. Girdler</w:t>
      </w:r>
      <w:r>
        <w:t xml:space="preserve">, A. Southworth</w:t>
      </w:r>
      <w:r>
        <w:t xml:space="preserve">, P. Wheeler</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KRS Chapter 304.17A to prohibit health benefit plan coverage for gender transition procedures for a child under the age of 18 years and any requirement for coverage of gender transition procedures; EFFECTIVE January 1, 2023.</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Health &amp; Welfare (S)</w:t>
        <w:br/>
      </w:r>
    </w:p>
    <w:p>
      <w:pPr>
        <w:pStyle w:val="RecordBase"/>
      </w:pPr>
      <w:r>
        <w:rPr>
          <w:b/>
        </w:rPr>
        <w:t xml:space="preserve">SB85 (BR1135)</w:t>
      </w:r>
      <w:r>
        <w:rPr>
          <w:b/>
        </w:rPr>
        <w:t xml:space="preserve"/>
      </w:r>
      <w:r>
        <w:t xml:space="preserve"> - D. Harper Angel</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Jan 11,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Agriculture (S)</w:t>
        <w:br/>
      </w:r>
    </w:p>
    <w:p>
      <w:pPr>
        <w:pStyle w:val="RecordBase"/>
      </w:pPr>
      <w:r>
        <w:rPr>
          <w:b/>
        </w:rPr>
        <w:t xml:space="preserve">SB86 (BR1435)</w:t>
      </w:r>
      <w:r>
        <w:rPr>
          <w:b/>
        </w:rPr>
        <w:t xml:space="preserve">/LM</w:t>
      </w:r>
      <w:r>
        <w:t xml:space="preserve"> - J. Howell</w:t>
      </w:r>
      <w:r>
        <w:t xml:space="preserve">, S. West</w:t>
      </w:r>
      <w:r>
        <w:t xml:space="preserve">, R. Mills</w:t>
      </w:r>
      <w:r>
        <w:t xml:space="preserve">, B. Storm</w:t>
        <w:br/>
      </w:r>
    </w:p>
    <w:p>
      <w:pPr>
        <w:pStyle w:val="RecordBase"/>
      </w:pPr>
      <w:r>
        <w:t xml:space="preserve">	AN ACT relating to motor vehicles.</w:t>
      </w:r>
    </w:p>
    <w:p>
      <w:pPr>
        <w:pStyle w:val="RecordBase"/>
      </w:pPr>
      <w:r>
        <w:t xml:space="preserve">	Create a new section of KRS Chapter 186A to define "approved entity," "cabinet," "electronic title application and registration system," "fleet," and "title lien statement"; create a new section of KRS Chapter 186A to require the Transportation Cabinet to establish an electronic title application and registration system that allows submission of required forms and fees electronically; allow approved entities to access the system to facilitate title transfers, fleet registrations, and permanent fleet registrations; set application fees for approved entities at $150; require annual fees for approved entities; require the cabinet to contract with third party providers to provide software and network systems to facilitate transaction; allow agreements with third party providers to include a transaction fee that may be charged to vehicle buyers; require explicit buyer notification of fee; require the cabinet to promulgate administrative regulations to set forth qualifications of approved entities and procedures for the system; repeal and reenact KRS 186A.195 to set forth procedures for the filing of title lien statements and the distribution of fees; amend KRS 186.045 to establish procedures for filing lien terminations on security interest perfected after the effective date of this Act; create a new section of KRS Chapter 281 to allow U-Drive-It certificate holders who become approved entities to use the electronic titling and registration system to apply for annual renewal of registration on their fleet or to pay the required fees and taxes to maintain permanent registration on their fleet; create a new section of KRS Chapter 186A to require the cabinet to establish procedures by which the owner of fleet vehicles may be issued permanent registration fleet plates; set forth requirement for vehicles, specifications of fleet plates; provide exemptions for fleet vehicles used as rental cars; set forth fees and penalties for failure to pay taxes and registration fees and failure to provide annual reconciliations to the cabinet; amend various sections of KRS Chapters 186 and 186A to conform; EFFECTIVE January 1, 2024.</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Transportation (S)</w:t>
        <w:br/>
      </w:r>
    </w:p>
    <w:p>
      <w:pPr>
        <w:pStyle w:val="RecordBase"/>
      </w:pPr>
      <w:r>
        <w:rPr>
          <w:b/>
        </w:rPr>
        <w:t xml:space="preserve">SB87 (BR1395)</w:t>
      </w:r>
      <w:r>
        <w:rPr>
          <w:b/>
        </w:rPr>
        <w:t xml:space="preserve"/>
      </w:r>
      <w:r>
        <w:t xml:space="preserve"> - R. Alvarado</w:t>
      </w:r>
      <w:r>
        <w:t xml:space="preserve">, D. Carroll</w:t>
        <w:br/>
      </w:r>
    </w:p>
    <w:p>
      <w:pPr>
        <w:pStyle w:val="RecordBase"/>
      </w:pPr>
      <w:r>
        <w:t xml:space="preserve">	AN ACT relating to Medicaid reimbursements for dental services.</w:t>
      </w:r>
    </w:p>
    <w:p>
      <w:pPr>
        <w:pStyle w:val="RecordBase"/>
      </w:pPr>
      <w:r>
        <w:t xml:space="preserve">	Create a new section of KRS Chapter 205 to require the Department for Medicaid Services to adopt a minimum fee schedule for covered dental services and require that managed care organizations reimburse eligible dental service providers in an amount at least equal to the fee-for-service rate for the same covered service; require the Cabinet for Health and Family Services or the Department for Medicaid Services to request federal authorization for a waiver if necessary.</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SB88 (BR1446)</w:t>
      </w:r>
      <w:r>
        <w:rPr>
          <w:b/>
        </w:rPr>
        <w:t xml:space="preserve"/>
      </w:r>
      <w:r>
        <w:t xml:space="preserve"> - D. Givens</w:t>
        <w:br/>
      </w:r>
    </w:p>
    <w:p>
      <w:pPr>
        <w:pStyle w:val="RecordBase"/>
      </w:pPr>
      <w:r>
        <w:t xml:space="preserve">	AN ACT relating to sessions of the General Assembly.</w:t>
      </w:r>
    </w:p>
    <w:p>
      <w:pPr>
        <w:pStyle w:val="RecordBase"/>
      </w:pPr>
      <w:r>
        <w:t xml:space="preserve">	Create a new section of KRS Chapter 6 to establish parameters for the General Assembly when called into session by Joint Proclamation; amend KRS 6.190 and 6.211 to adjust the compensation of members of the General Assembly during a veto recess period; EFFECTIVE only upon ratification of a proposed constitutional amendment.</w:t>
        <w:br/>
      </w:r>
    </w:p>
    <w:p>
      <w:pPr>
        <w:pStyle w:val="RecordBaseCenter"/>
      </w:pPr>
      <w:r>
        <w:rPr>
          <w:b/>
        </w:rPr>
        <w:t xml:space="preserve">SB88 - AMENDMENTS</w:t>
      </w:r>
    </w:p>
    <w:p>
      <w:pPr>
        <w:pStyle w:val="RecordBase"/>
      </w:pPr>
      <w:r>
        <w:t xml:space="preserve">SCS1</w:t>
      </w:r>
      <w:r>
        <w:t xml:space="preserve"> - </w:t>
      </w:r>
      <w:r>
        <w:t xml:space="preserve">Retain original provisions, except delete restrictions on the types of legislation that may be acted upon during a regular 60-day session in an even-numbered year.</w:t>
      </w:r>
    </w:p>
    <w:p>
      <w:pPr>
        <w:pStyle w:val="RecordBase"/>
      </w:pPr>
      <w:r>
        <w:t xml:space="preserve">SFA1</w:t>
      </w:r>
      <w:r>
        <w:t xml:space="preserve">(A. Southworth)</w:t>
      </w:r>
      <w:r>
        <w:t xml:space="preserve"> - </w:t>
      </w:r>
      <w:r>
        <w:t xml:space="preserve">Remove the requirement that no less than four legislative days be used in any calendar week; require that the 12 legislative days occur during no more than three calendar weeks in the aggregate.</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State &amp; Local Government (S)</w:t>
      </w:r>
    </w:p>
    <w:p>
      <w:pPr>
        <w:pStyle w:val="RecordBase"/>
      </w:pPr>
      <w:r>
        <w:t xml:space="preserve">	Jan 25,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26, 2022 - </w:t>
      </w:r>
      <w:r>
        <w:t xml:space="preserve">reported favorably, 2nd reading, to Rules with Committee Substitute (1)</w:t>
      </w:r>
      <w:r>
        <w:t xml:space="preserve">; </w:t>
      </w:r>
      <w:r>
        <w:t xml:space="preserve">posted for passage in the Regular Orders of the Day for Thursday, January 27, 2022</w:t>
      </w:r>
      <w:r>
        <w:t xml:space="preserve"> </w:t>
      </w:r>
      <w:r>
        <w:t xml:space="preserve">; </w:t>
      </w:r>
      <w:r>
        <w:t xml:space="preserve">floor amendment (1) filed to Committee Substitute </w:t>
      </w:r>
    </w:p>
    <w:p>
      <w:pPr>
        <w:pStyle w:val="RecordBase"/>
      </w:pPr>
      <w:r>
        <w:t xml:space="preserve">	Jan 27, 2022 - </w:t>
      </w:r>
      <w:r>
        <w:t xml:space="preserve">3rd reading, passed 28-9 with Committee Substitute (1) and  Floor Amendment (1)</w:t>
      </w:r>
      <w:r>
        <w:t xml:space="preserve"> </w:t>
      </w:r>
    </w:p>
    <w:p>
      <w:pPr>
        <w:pStyle w:val="RecordBase"/>
      </w:pPr>
      <w:r>
        <w:t xml:space="preserve">	Jan 28,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SB89 (BR1417)</w:t>
      </w:r>
      <w:r>
        <w:rPr>
          <w:b/>
        </w:rPr>
        <w:t xml:space="preserve"/>
      </w:r>
      <w:r>
        <w:t xml:space="preserve"> - A. Southworth</w:t>
      </w:r>
      <w:r>
        <w:t xml:space="preserve">, R. Webb</w:t>
      </w:r>
      <w:r>
        <w:t xml:space="preserve">, R. Alvarado</w:t>
      </w:r>
      <w:r>
        <w:t xml:space="preserve">, J. Carpenter</w:t>
      </w:r>
      <w:r>
        <w:t xml:space="preserve">, D. Douglas</w:t>
      </w:r>
      <w:r>
        <w:t xml:space="preserve">, P. Hornback</w:t>
      </w:r>
      <w:r>
        <w:t xml:space="preserve">, B. Storm</w:t>
      </w:r>
      <w:r>
        <w:t xml:space="preserve">, R. Thomas</w:t>
      </w:r>
      <w:r>
        <w:t xml:space="preserve">, J. Turner</w:t>
      </w:r>
      <w:r>
        <w:t xml:space="preserve">, S. West</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membership requirements for directors of the Kentucky River Authority.</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Natural Resources &amp; Energy (S)</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p>
    <w:p>
      <w:pPr>
        <w:pStyle w:val="RecordBase"/>
      </w:pPr>
      <w:r>
        <w:t xml:space="preserve">	Feb 03, 2022 - </w:t>
      </w:r>
      <w:r>
        <w:t xml:space="preserve">recommitted to</w:t>
      </w:r>
      <w:r>
        <w:t xml:space="preserve"> Appropriations &amp; Revenue (S)</w:t>
        <w:br/>
      </w:r>
    </w:p>
    <w:p>
      <w:pPr>
        <w:pStyle w:val="RecordBase"/>
      </w:pPr>
      <w:r>
        <w:rPr>
          <w:b/>
        </w:rPr>
        <w:t xml:space="preserve">SB90 (BR1)</w:t>
      </w:r>
      <w:r>
        <w:rPr>
          <w:b/>
        </w:rPr>
        <w:t xml:space="preserve">/CI/LM</w:t>
      </w:r>
      <w:r>
        <w:t xml:space="preserve"> - W. Westerfield</w:t>
      </w:r>
      <w:r>
        <w:t xml:space="preserve">, R. Stivers</w:t>
      </w:r>
      <w:r>
        <w:t xml:space="preserve">, B. Storm</w:t>
        <w:br/>
      </w:r>
    </w:p>
    <w:p>
      <w:pPr>
        <w:pStyle w:val="RecordBase"/>
      </w:pPr>
      <w:r>
        <w:t xml:space="preserve">	AN ACT relating to crimes and punishments and making an appropriation therefor.</w:t>
      </w:r>
    </w:p>
    <w:p>
      <w:pPr>
        <w:pStyle w:val="RecordBase"/>
      </w:pPr>
      <w:r>
        <w:t xml:space="preserve">	Create new sections of KRS Chapter 533 to establish a behavioral health conditional dismissal pilot program beginning October 1, 2022, and continuing for four years to provide eligible individuals an alternative to receive treatment for a behavioral health disorder instead of incarceration, resulting in dismissal of the criminal charges upon successful completion of the program; identify the counties participating in the pilot program; define terms; establish program procedures, reporting requirements, and program requirements including access to medical treatment, counseling, education, and vocational counseling and training; create a council with designated membership to assist with the implementation of the pilot program; provide that the council shall end September 30, 2027; amend KRS 197.020 to provide for telehealth services in county jails; APPROPRIATION.</w:t>
        <w:br/>
      </w:r>
    </w:p>
    <w:p>
      <w:pPr>
        <w:pStyle w:val="RecordBaseCenter"/>
      </w:pPr>
      <w:r>
        <w:rPr>
          <w:b/>
        </w:rPr>
        <w:t xml:space="preserve">SB90 - AMENDMENTS</w:t>
      </w:r>
    </w:p>
    <w:p>
      <w:pPr>
        <w:pStyle w:val="RecordBase"/>
      </w:pPr>
      <w:r>
        <w:t xml:space="preserve">SCS1/CI/LM</w:t>
      </w:r>
      <w:r>
        <w:t xml:space="preserve"> - </w:t>
      </w:r>
      <w:r>
        <w:t xml:space="preserve">Retain original provisions; establish that the Chief Justice of the Supreme Court shall select the counties to participate in the pilot program; change the time for the clinical assessment to be performed from 24 hours to 72 hours; provide specific dates for required reporting; establish guidelines for recovery housing providers; include additional medication assisted treatment options; establish reports to be provided to the courts; add members to the Implementation Council; APPROPRIATION..</w:t>
      </w:r>
    </w:p>
    <w:p>
      <w:pPr>
        <w:pStyle w:val="RecordBase"/>
      </w:pPr>
      <w:r>
        <w:t xml:space="preserve">SFA1</w:t>
      </w:r>
      <w:r>
        <w:t xml:space="preserve">(J. Schickel)</w:t>
      </w:r>
      <w:r>
        <w:t xml:space="preserve"> - </w:t>
      </w:r>
      <w:r>
        <w:t xml:space="preserve">Direct that the agreement to participate in the behavioral health conditional dismissal program shall not be entered into before the arraignment for the offense charged; remove all references to the prosecutor's authority to object to an eligible defendant's entry into the program; APPROPRIATION.</w:t>
      </w:r>
    </w:p>
    <w:p>
      <w:pPr>
        <w:pStyle w:val="RecordBase"/>
      </w:pPr>
      <w:r>
        <w:t xml:space="preserve">SFA2</w:t>
      </w:r>
      <w:r>
        <w:t xml:space="preserve">(J. Schickel)</w:t>
      </w:r>
      <w:r>
        <w:t xml:space="preserve"> - </w:t>
      </w:r>
      <w:r>
        <w:t xml:space="preserve">Direct that the Commonwealth's attorney for any county designated for participation shall agree to be included in the in the pilot program or the county shall not be included; agreement to participate in the behavioral health conditional dismissal program shall not be entered into before the arraignment for the offense charged; APPROPRIATION.</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Judiciary (S)</w:t>
      </w:r>
    </w:p>
    <w:p>
      <w:pPr>
        <w:pStyle w:val="RecordBase"/>
      </w:pPr>
      <w:r>
        <w:t xml:space="preserve">	Mar 10,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floor amendment (2) filed to Committee Substitute </w:t>
      </w:r>
    </w:p>
    <w:p>
      <w:pPr>
        <w:pStyle w:val="RecordBase"/>
      </w:pPr>
      <w:r>
        <w:t xml:space="preserve">	Mar 17, 2022 - </w:t>
      </w:r>
      <w:r>
        <w:t xml:space="preserve">posted for passage in the Regular Orders of the Day for Friday, March 18, 2022</w:t>
      </w:r>
      <w:r>
        <w:t xml:space="preserve"> </w:t>
      </w:r>
    </w:p>
    <w:p>
      <w:pPr>
        <w:pStyle w:val="RecordBase"/>
      </w:pPr>
      <w:r>
        <w:t xml:space="preserve">	Mar 18, 2022 - </w:t>
      </w:r>
      <w:r>
        <w:t xml:space="preserve">3rd reading</w:t>
      </w:r>
      <w:r>
        <w:t xml:space="preserve"> </w:t>
      </w:r>
      <w:r>
        <w:t xml:space="preserve">; </w:t>
      </w:r>
      <w:r>
        <w:t xml:space="preserve">floor amendments (1) and (2) withdrawn</w:t>
      </w:r>
      <w:r>
        <w:t xml:space="preserve"> </w:t>
      </w:r>
      <w:r>
        <w:t xml:space="preserve">; </w:t>
      </w:r>
      <w:r>
        <w:t xml:space="preserve">passed 27-4 with Committee Substitute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SB91 (BR1460)</w:t>
      </w:r>
      <w:r>
        <w:rPr>
          <w:b/>
        </w:rPr>
        <w:t xml:space="preserve"/>
      </w:r>
      <w:r>
        <w:t xml:space="preserve"> - J. Higdon</w:t>
      </w:r>
      <w:r>
        <w:t xml:space="preserve">, M. Wilson</w:t>
        <w:br/>
      </w:r>
    </w:p>
    <w:p>
      <w:pPr>
        <w:pStyle w:val="RecordBase"/>
      </w:pPr>
      <w:r>
        <w:t xml:space="preserve">	AN ACT relating to motor vehicle dealers.</w:t>
      </w:r>
    </w:p>
    <w:p>
      <w:pPr>
        <w:pStyle w:val="RecordBase"/>
      </w:pPr>
      <w:r>
        <w:t xml:space="preserve">	Amend KRS 190.030 to allow vehicle dealers to deliver vehicles purchased via the Internet to customers; authorize the Motor Vehicle Commission to establish licenses and fees for the license activities.</w:t>
        <w:br/>
      </w:r>
    </w:p>
    <w:p>
      <w:pPr>
        <w:pStyle w:val="RecordBaseCenter"/>
      </w:pPr>
      <w:r>
        <w:rPr>
          <w:b/>
        </w:rPr>
        <w:t xml:space="preserve">SB91 - AMENDMENTS</w:t>
      </w:r>
    </w:p>
    <w:p>
      <w:pPr>
        <w:pStyle w:val="RecordBase"/>
      </w:pPr>
      <w:r>
        <w:t xml:space="preserve">SFA1</w:t>
      </w:r>
      <w:r>
        <w:t xml:space="preserve">(J. Turner)</w:t>
      </w:r>
      <w:r>
        <w:t xml:space="preserve"> - </w:t>
      </w:r>
      <w:r>
        <w:t xml:space="preserve">	Amend KRS 186A.120  to require all applications for first certificate of title and registration be made in the county clerk of the county in which the purchaser resides.</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passed over and retained in the Orders of the Day</w:t>
      </w:r>
      <w:r>
        <w:t xml:space="preserve"> </w:t>
      </w:r>
      <w:r>
        <w:t xml:space="preserve">; </w:t>
      </w:r>
      <w:r>
        <w:t xml:space="preserve">floor amendment (1) filed</w:t>
      </w:r>
    </w:p>
    <w:p>
      <w:pPr>
        <w:pStyle w:val="RecordBase"/>
      </w:pPr>
      <w:r>
        <w:t xml:space="preserve">	Feb 16, 2022 - </w:t>
      </w:r>
      <w:r>
        <w:t xml:space="preserve">passed over and retained in the Orders of the Day</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3rd reading</w:t>
      </w:r>
      <w:r>
        <w:t xml:space="preserve">; </w:t>
      </w:r>
      <w:r>
        <w:t xml:space="preserve">floor amendment (1) withdrawn</w:t>
      </w:r>
      <w:r>
        <w:t xml:space="preserve"> </w:t>
      </w:r>
      <w:r>
        <w:t xml:space="preserve">; </w:t>
      </w:r>
      <w:r>
        <w:t xml:space="preserve">passed 34-0</w:t>
      </w:r>
    </w:p>
    <w:p>
      <w:pPr>
        <w:pStyle w:val="RecordBase"/>
      </w:pPr>
      <w:r>
        <w:t xml:space="preserve">	Feb 23, 2022 - </w:t>
      </w:r>
      <w:r>
        <w:t xml:space="preserve">received in House</w:t>
      </w:r>
      <w:r>
        <w:t xml:space="preserve"> </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br/>
      </w:r>
    </w:p>
    <w:p>
      <w:pPr>
        <w:pStyle w:val="RecordBase"/>
      </w:pPr>
      <w:r>
        <w:rPr>
          <w:b/>
        </w:rPr>
        <w:t xml:space="preserve">SB92 (BR1372)</w:t>
      </w:r>
      <w:r>
        <w:rPr>
          <w:b/>
        </w:rPr>
        <w:t xml:space="preserve"/>
      </w:r>
      <w:r>
        <w:t xml:space="preserve"> - J. Adams</w:t>
        <w:br/>
      </w:r>
    </w:p>
    <w:p>
      <w:pPr>
        <w:pStyle w:val="RecordBase"/>
      </w:pPr>
      <w:r>
        <w:t xml:space="preserve">	AN ACT relating to superintendent screening committees.</w:t>
      </w:r>
    </w:p>
    <w:p>
      <w:pPr>
        <w:pStyle w:val="RecordBase"/>
      </w:pPr>
      <w:r>
        <w:t xml:space="preserve">	Amend KRS 160.352 to provide that a parent member on a screening committee shall not be employed by the school district; require greater minority representation on a screening committee in a school district with a minority student population of 50 percent or greater.</w:t>
        <w:br/>
      </w:r>
    </w:p>
    <w:p>
      <w:pPr>
        <w:pStyle w:val="RecordBase"/>
      </w:pPr>
      <w:r>
        <w:t xml:space="preserve">	Jan 13,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Education (S)</w:t>
        <w:br/>
      </w:r>
    </w:p>
    <w:p>
      <w:pPr>
        <w:pStyle w:val="RecordBase"/>
      </w:pPr>
      <w:r>
        <w:rPr>
          <w:b/>
        </w:rPr>
        <w:t xml:space="preserve">SB93 (BR429)</w:t>
      </w:r>
      <w:r>
        <w:rPr>
          <w:b/>
        </w:rPr>
        <w:t xml:space="preserve"/>
      </w:r>
      <w:r>
        <w:t xml:space="preserve"> - R. Girdler</w:t>
      </w:r>
      <w:r>
        <w:t xml:space="preserve">, A. Southworth</w:t>
      </w:r>
      <w:r>
        <w:t xml:space="preserve">, M. Castlen</w:t>
      </w:r>
      <w:r>
        <w:t xml:space="preserve">, R. Mills</w:t>
      </w:r>
      <w:r>
        <w:t xml:space="preserve">, S. West</w:t>
        <w:br/>
      </w:r>
    </w:p>
    <w:p>
      <w:pPr>
        <w:pStyle w:val="RecordBase"/>
      </w:pPr>
      <w:r>
        <w:t xml:space="preserve">	AN ACT relating to employers.</w:t>
      </w:r>
    </w:p>
    <w:p>
      <w:pPr>
        <w:pStyle w:val="RecordBase"/>
      </w:pPr>
      <w:r>
        <w:t xml:space="preserve">	Create a new section of KRS Chapter 344 to require employers that mandate employee immunization to allow exceptions based on religious belief or conscientious objection to immunizations; provide sample form for employee affirmation; amend KRS 344.040 to make it an unlawful practice for employers to require immunizations as a condition of employment from employees who hold sincere religious beliefs against or conscientiously object to immunization.</w:t>
        <w:br/>
      </w:r>
    </w:p>
    <w:p>
      <w:pPr>
        <w:pStyle w:val="RecordBaseCenter"/>
      </w:pPr>
      <w:r>
        <w:rPr>
          <w:b/>
        </w:rPr>
        <w:t xml:space="preserve">SB93 - AMENDMENTS</w:t>
      </w:r>
    </w:p>
    <w:p>
      <w:pPr>
        <w:pStyle w:val="RecordBase"/>
      </w:pPr>
      <w:r>
        <w:t xml:space="preserve">SCS1</w:t>
      </w:r>
      <w:r>
        <w:t xml:space="preserve"> - </w:t>
      </w:r>
      <w:r>
        <w:t xml:space="preserve">Retain original provisions except remove KRS 344.040; create a new section of KRS Chapter 446 to require written notice of vaccination exemptions for sincerely held religious belief or medical contraindication; establish which health care providers can support a medical exemption; require notice of federal mandates and exemptions; establish civil cause of action for violations.</w:t>
      </w:r>
    </w:p>
    <w:p>
      <w:pPr>
        <w:pStyle w:val="RecordBase"/>
      </w:pPr>
      <w:r>
        <w:t xml:space="preserve">SFA1</w:t>
      </w:r>
      <w:r>
        <w:t xml:space="preserve">(S. West)</w:t>
      </w:r>
      <w:r>
        <w:t xml:space="preserve"> - </w:t>
      </w:r>
      <w:r>
        <w:t xml:space="preserve">	Retain original provisions; remove chiropractor, optometrist, and podiatrist from the definition of "health care provider" under the Act.</w:t>
      </w:r>
    </w:p>
    <w:p>
      <w:pPr>
        <w:pStyle w:val="RecordBase"/>
      </w:pPr>
      <w:r>
        <w:t xml:space="preserve">SFA2</w:t>
      </w:r>
      <w:r>
        <w:t xml:space="preserve">(S. West)</w:t>
      </w:r>
      <w:r>
        <w:t xml:space="preserve"> - </w:t>
      </w:r>
      <w:r>
        <w:t xml:space="preserve">Retain original provisions; remove chiropractor and podiatrist from the definition of "health care provider".</w:t>
      </w:r>
    </w:p>
    <w:p>
      <w:pPr>
        <w:pStyle w:val="RecordBase"/>
      </w:pPr>
      <w:r>
        <w:t xml:space="preserve">SFA3</w:t>
      </w:r>
      <w:r>
        <w:t xml:space="preserve">(R. Alvarado)</w:t>
      </w:r>
      <w:r>
        <w:t xml:space="preserve"> - </w:t>
      </w:r>
      <w:r>
        <w:t xml:space="preserve">Create new sections of KRS Chapter 438 to define terms; prohibit indoor smoking in businesses, places of employment, and other listed public places; exempt private residences, unless used for child care or adult day care; permit smoking in designated nonenclosed areas; require posting of "no smoking" signs at specified locations; permit local governments to adopt stricter regulations by ordinance; provide for enforcement by all peace officers and designated health department and local government employees; provide for the issuance of uniform citations for violations; prohibit employers and others from discriminating against persons who report violations; provide for fines for violations that go to the agency whose employee issued the citation; provide that no court costs or other fees be charged for violations; exempt certain research and manufacturing laboratories and agricultural buildings; amend KRS 344.040, relating to unlawful practices by an employer, to add references to state law, local ordinance, or local board of health regulation relating to smoking; amend KRS 431.450, relating to uniform citations, to provide for issuing citation forms to health departments; authorize the Department of Kentucky State Police to create and issue uniform smoking violation citations; repeal various statutes permitting smoking in public buildings; provide short title of the Smokefree Kentucky Act.</w:t>
        <w:br/>
      </w:r>
    </w:p>
    <w:p>
      <w:pPr>
        <w:pStyle w:val="RecordBase"/>
      </w:pPr>
      <w:r>
        <w:t xml:space="preserve">	Jan 18, 2022 - </w:t>
      </w:r>
      <w:r>
        <w:t xml:space="preserve">introduced in Senate</w:t>
      </w:r>
      <w:r>
        <w:t xml:space="preserve">; </w:t>
      </w:r>
      <w:r>
        <w:t xml:space="preserve">to</w:t>
      </w:r>
      <w:r>
        <w:t xml:space="preserve"> Committee on Committees (S)</w:t>
      </w:r>
    </w:p>
    <w:p>
      <w:pPr>
        <w:pStyle w:val="RecordBase"/>
      </w:pPr>
      <w:r>
        <w:t xml:space="preserve">	Jan 20, 2022 - </w:t>
      </w:r>
      <w:r>
        <w:t xml:space="preserve">to</w:t>
      </w:r>
      <w:r>
        <w:t xml:space="preserve"> Judiciary (S)</w:t>
      </w:r>
    </w:p>
    <w:p>
      <w:pPr>
        <w:pStyle w:val="RecordBase"/>
      </w:pPr>
      <w:r>
        <w:t xml:space="preserve">	Mar 09, 2022 -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10, 2022 -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11, 2022 - </w:t>
      </w:r>
      <w:r>
        <w:t xml:space="preserve">reported favorably, to Rules with Committee Substitute (1)</w:t>
      </w:r>
      <w:r>
        <w:t xml:space="preserve">; </w:t>
      </w:r>
      <w:r>
        <w:t xml:space="preserve">floor amendment (1) filed to Committee Substitute </w:t>
      </w:r>
    </w:p>
    <w:p>
      <w:pPr>
        <w:pStyle w:val="RecordBase"/>
      </w:pPr>
      <w:r>
        <w:t xml:space="preserve">	Mar 14, 2022 - </w:t>
      </w:r>
      <w:r>
        <w:t xml:space="preserve">floor amendments (2) and (3) filed to Committee Substitute</w:t>
        <w:br/>
      </w:r>
    </w:p>
    <w:p>
      <w:pPr>
        <w:pStyle w:val="RecordBase"/>
      </w:pPr>
      <w:r>
        <w:rPr>
          <w:b/>
        </w:rPr>
        <w:t xml:space="preserve">SB94 (BR1099)</w:t>
      </w:r>
      <w:r>
        <w:rPr>
          <w:b/>
        </w:rPr>
        <w:t xml:space="preserve"/>
      </w:r>
      <w:r>
        <w:t xml:space="preserve"> - D. Carroll</w:t>
      </w:r>
      <w:r>
        <w:t xml:space="preserve">, D. Parrett</w:t>
      </w:r>
      <w:r>
        <w:t xml:space="preserve">, B. Storm</w:t>
        <w:br/>
      </w:r>
    </w:p>
    <w:p>
      <w:pPr>
        <w:pStyle w:val="RecordBase"/>
      </w:pPr>
      <w:r>
        <w:t xml:space="preserve">	AN ACT relating to the Work Ready Kentucky Scholarship Program.</w:t>
      </w:r>
    </w:p>
    <w:p>
      <w:pPr>
        <w:pStyle w:val="RecordBase"/>
      </w:pPr>
      <w:r>
        <w:t xml:space="preserve">	Amend KRS 164.787 to add eligibility for the Work Ready Kentucky Scholarship Program to students with intellectual disabilities enrolled in comprehensive transition and postsecondary programs.</w:t>
        <w:br/>
      </w:r>
    </w:p>
    <w:p>
      <w:pPr>
        <w:pStyle w:val="RecordBaseCenter"/>
      </w:pPr>
      <w:r>
        <w:rPr>
          <w:b/>
        </w:rPr>
        <w:t xml:space="preserve">SB94 - AMENDMENTS</w:t>
      </w:r>
    </w:p>
    <w:p>
      <w:pPr>
        <w:pStyle w:val="RecordBase"/>
      </w:pPr>
      <w:r>
        <w:t xml:space="preserve">HCS1</w:t>
      </w:r>
      <w:r>
        <w:t xml:space="preserve"> - </w:t>
      </w:r>
      <w:r>
        <w:t xml:space="preserve">Retain original provisions; delete limitation on receiving the scholarship for four academic terms.</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Education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Thursday, February 03, 2022</w:t>
      </w:r>
      <w:r>
        <w:t xml:space="preserve"> </w:t>
      </w:r>
    </w:p>
    <w:p>
      <w:pPr>
        <w:pStyle w:val="RecordBase"/>
      </w:pPr>
      <w:r>
        <w:t xml:space="preserve">	Feb 02, 2022 - </w:t>
      </w:r>
      <w:r>
        <w:t xml:space="preserve">taken from the Regular Orders of the Day for Thursday, February 03, 2022</w:t>
      </w:r>
      <w:r>
        <w:t xml:space="preserve">; </w:t>
      </w:r>
      <w:r>
        <w:t xml:space="preserve">moved to the Orders of the Day for Wednesday, February 02, 2022</w:t>
      </w:r>
      <w:r>
        <w:t xml:space="preserve">; </w:t>
      </w:r>
      <w:r>
        <w:t xml:space="preserve">3rd reading, passed 37-0</w:t>
      </w:r>
      <w:r>
        <w:t xml:space="preserve"> </w:t>
      </w:r>
      <w:r>
        <w:t xml:space="preserve">; </w:t>
      </w:r>
      <w:r>
        <w:t xml:space="preserve">received in House</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95-0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Rules (S)</w:t>
        <w:br/>
      </w:r>
    </w:p>
    <w:p>
      <w:pPr>
        <w:pStyle w:val="RecordBase"/>
      </w:pPr>
      <w:r>
        <w:rPr>
          <w:b/>
        </w:rPr>
        <w:t xml:space="preserve">SB95 (BR1215)</w:t>
      </w:r>
      <w:r>
        <w:rPr>
          <w:b/>
        </w:rPr>
        <w:t xml:space="preserve"/>
      </w:r>
      <w:r>
        <w:t xml:space="preserve"> - J. Adams</w:t>
      </w:r>
      <w:r>
        <w:t xml:space="preserve">, D. Harper Angel</w:t>
      </w:r>
      <w:r>
        <w:t xml:space="preserve">, R. Thomas</w:t>
        <w:br/>
      </w:r>
    </w:p>
    <w:p>
      <w:pPr>
        <w:pStyle w:val="RecordBase"/>
      </w:pPr>
      <w:r>
        <w:t xml:space="preserve">	AN ACT relating to postpartum depression care.</w:t>
      </w:r>
    </w:p>
    <w:p>
      <w:pPr>
        <w:pStyle w:val="RecordBase"/>
      </w:pPr>
      <w:r>
        <w:t xml:space="preserve">	Create a new section of KRS Chapter 211 to require the Cabinet for Health and Family Services to make information on postpartum depression and a postpartum assessment tool available on its Web site; require birthing centers and hospitals to provide postpartum information to women, fathers, and family members; require health care providers providing postnatal care to women and pediatric providers to invite women to complete a postpartum assessment tool.</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Consent Orders of the Day for Monday, March 14, 2022</w:t>
      </w:r>
      <w:r>
        <w:t xml:space="preserve"> </w:t>
      </w:r>
    </w:p>
    <w:p>
      <w:pPr>
        <w:pStyle w:val="RecordBase"/>
      </w:pPr>
      <w:r>
        <w:t xml:space="preserve">	Mar 14,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SB96 (BR1394)</w:t>
      </w:r>
      <w:r>
        <w:rPr>
          <w:b/>
        </w:rPr>
        <w:t xml:space="preserve">/LM</w:t>
      </w:r>
      <w:r>
        <w:t xml:space="preserve"> - M. Wilson</w:t>
      </w:r>
      <w:r>
        <w:t xml:space="preserve">, D. Carroll</w:t>
        <w:br/>
      </w:r>
    </w:p>
    <w:p>
      <w:pPr>
        <w:pStyle w:val="RecordBase"/>
      </w:pPr>
      <w:r>
        <w:t xml:space="preserve">	AN ACT relating to the Kentucky Law Enforcement Council.</w:t>
      </w:r>
    </w:p>
    <w:p>
      <w:pPr>
        <w:pStyle w:val="RecordBase"/>
      </w:pPr>
      <w:r>
        <w:t xml:space="preserve">	Amend KRS 15.315 to include the chief of police of the Bowling Green Police Department on the Kentucky Law Enforcement Council; amend KRS 15.320 to change quorum requirements for council.</w:t>
        <w:br/>
      </w:r>
    </w:p>
    <w:p>
      <w:pPr>
        <w:pStyle w:val="RecordBase"/>
      </w:pPr>
      <w:r>
        <w:t xml:space="preserve">	Jan 19, 2022 - </w:t>
      </w:r>
      <w:r>
        <w:t xml:space="preserve">introduced in Senate</w:t>
      </w:r>
      <w:r>
        <w:t xml:space="preserve">; </w:t>
      </w:r>
      <w:r>
        <w:t xml:space="preserve">to</w:t>
      </w:r>
      <w:r>
        <w:t xml:space="preserve"> Committee on Committees (S)</w:t>
      </w:r>
    </w:p>
    <w:p>
      <w:pPr>
        <w:pStyle w:val="RecordBase"/>
      </w:pPr>
      <w:r>
        <w:t xml:space="preserve">	Jan 21, 2022 - </w:t>
      </w:r>
      <w:r>
        <w:t xml:space="preserve">to</w:t>
      </w:r>
      <w:r>
        <w:t xml:space="preserve"> Veterans, Military Affairs, &amp; Public Protection (S)</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Thursday, February 03, 2022</w:t>
      </w:r>
      <w:r>
        <w:t xml:space="preserve"> </w:t>
      </w:r>
    </w:p>
    <w:p>
      <w:pPr>
        <w:pStyle w:val="RecordBase"/>
      </w:pPr>
      <w:r>
        <w:t xml:space="preserve">	Feb 03, 2022 - </w:t>
      </w:r>
      <w:r>
        <w:t xml:space="preserve">3rd reading, passed 27-0</w:t>
      </w:r>
      <w:r>
        <w:t xml:space="preserve"> </w:t>
      </w:r>
    </w:p>
    <w:p>
      <w:pPr>
        <w:pStyle w:val="RecordBase"/>
      </w:pPr>
      <w:r>
        <w:t xml:space="preserve">	Feb 07, 2022 - </w:t>
      </w:r>
      <w:r>
        <w:t xml:space="preserve">received in House</w:t>
      </w:r>
      <w:r>
        <w:t xml:space="preserve"> </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08, 2022 - </w:t>
      </w:r>
      <w:r>
        <w:t xml:space="preserve">3rd reading, passed 94-0</w:t>
      </w:r>
      <w:r>
        <w:t xml:space="preserve"> </w:t>
      </w:r>
    </w:p>
    <w:p>
      <w:pPr>
        <w:pStyle w:val="RecordBase"/>
      </w:pPr>
      <w:r>
        <w:t xml:space="preserve">	Mar 09,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10, 2022 - </w:t>
      </w:r>
      <w:r>
        <w:t xml:space="preserve">signed by Governor</w:t>
        <w:br/>
      </w:r>
    </w:p>
    <w:p>
      <w:pPr>
        <w:pStyle w:val="RecordBase"/>
      </w:pPr>
      <w:r>
        <w:rPr>
          <w:b/>
        </w:rPr>
        <w:t xml:space="preserve">SB97 (BR1027)</w:t>
      </w:r>
      <w:r>
        <w:rPr>
          <w:b/>
        </w:rPr>
        <w:t xml:space="preserve">/LM</w:t>
      </w:r>
      <w:r>
        <w:t xml:space="preserve"> - D. Carroll</w:t>
        <w:br/>
      </w:r>
    </w:p>
    <w:p>
      <w:pPr>
        <w:pStyle w:val="RecordBase"/>
      </w:pPr>
      <w:r>
        <w:t xml:space="preserve">	AN ACT relating to child fatalities and near fatalities.</w:t>
      </w:r>
    </w:p>
    <w:p>
      <w:pPr>
        <w:pStyle w:val="RecordBase"/>
      </w:pPr>
      <w:r>
        <w:t xml:space="preserve">	Amend KRS 620.040 to require law enforcement to request a blood, breath, or urine test from a caregiver suspected of being under the influence at the time of a child fatality or near fatality, and to request a search warrant for the test if consent is not given by the caregiver; amend KRS 620.055 to change the number of members on the external child fatality and near fatality review panel from 15 to 17, to include the President of the Kentucky Coroners Association and a medication-assisted treatment provider selected by the Attorney General; require membership of the co-chairs of the Child Welfare Oversight and Advisory Committee instead of the chairs of the House and Senate Health and Welfare Committees; require the panel's annual report to be due February 1 of each year instead of December 1 of each year; create a process for the panel to suggest recommendations to state agencies and for the state agencies to respond and implement the recommendations; establish that all proceedings, opinions, and records of the panel are privileged and not subject to subpoena.</w:t>
        <w:br/>
      </w:r>
    </w:p>
    <w:p>
      <w:pPr>
        <w:pStyle w:val="RecordBaseCenter"/>
      </w:pPr>
      <w:r>
        <w:rPr>
          <w:b/>
        </w:rPr>
        <w:t xml:space="preserve">SB97 - AMENDMENTS</w:t>
      </w:r>
    </w:p>
    <w:p>
      <w:pPr>
        <w:pStyle w:val="RecordBase"/>
      </w:pPr>
      <w:r>
        <w:t xml:space="preserve">SCS1/LM</w:t>
      </w:r>
      <w:r>
        <w:t xml:space="preserve"> - </w:t>
      </w:r>
      <w:r>
        <w:t xml:space="preserve">Retain original provisions; make change to the membership of the external child fatality and near fatality review panel to include two members of the Kentucky General Assembly, one appointed by the President of the Senate, and one appointed by the Speaker of the House, instead of the chairpersons of Senate and House Health and Welfare Committees; specify parent as a person officers shall request drug test from when there are reasonable grounds to request one; amend KRS 72.410 to require a coroner to immediately contact Department for Community Based Services, law enforcement, and local health department to determine the existence of relevant information concerning the case, instead of as soon as practicable.</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Health &amp; Welfare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32-1 with Committee Substitute (1)</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SB98 (BR1427)</w:t>
      </w:r>
      <w:r>
        <w:rPr>
          <w:b/>
        </w:rPr>
        <w:t xml:space="preserve"/>
      </w:r>
      <w:r>
        <w:t xml:space="preserve"> - J. Schickel</w:t>
      </w:r>
      <w:r>
        <w:t xml:space="preserve">, W. Westerfield</w:t>
      </w:r>
      <w:r>
        <w:t xml:space="preserve">, J. Adams</w:t>
      </w:r>
      <w:r>
        <w:t xml:space="preserve">, R. Alvarado</w:t>
      </w:r>
      <w:r>
        <w:t xml:space="preserve">, J. Carpenter</w:t>
      </w:r>
      <w:r>
        <w:t xml:space="preserve">, D. Carroll</w:t>
      </w:r>
      <w:r>
        <w:t xml:space="preserve">, M. Castlen</w:t>
      </w:r>
      <w:r>
        <w:t xml:space="preserve">, D. Douglas</w:t>
      </w:r>
      <w:r>
        <w:t xml:space="preserve">, R. Girdler</w:t>
      </w:r>
      <w:r>
        <w:t xml:space="preserve">, P. Hornback</w:t>
      </w:r>
      <w:r>
        <w:t xml:space="preserve">, J. Howell</w:t>
      </w:r>
      <w:r>
        <w:t xml:space="preserve">, C. McDaniel</w:t>
      </w:r>
      <w:r>
        <w:t xml:space="preserve">, S. Meredith</w:t>
      </w:r>
      <w:r>
        <w:t xml:space="preserve">, R. Mills</w:t>
      </w:r>
      <w:r>
        <w:t xml:space="preserve">, W. Schroder</w:t>
      </w:r>
      <w:r>
        <w:t xml:space="preserve">, A. Southworth</w:t>
      </w:r>
      <w:r>
        <w:t xml:space="preserve">, B. Storm</w:t>
      </w:r>
      <w:r>
        <w:t xml:space="preserve">, D. Thayer</w:t>
      </w:r>
      <w:r>
        <w:t xml:space="preserve">, J. Turner</w:t>
      </w:r>
      <w:r>
        <w:t xml:space="preserve">, R. Webb</w:t>
      </w:r>
      <w:r>
        <w:t xml:space="preserve">, S. West</w:t>
      </w:r>
      <w:r>
        <w:t xml:space="preserve">, P. Wheeler</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3rd reading, passed 24-8</w:t>
      </w:r>
      <w:r>
        <w:t xml:space="preserve"> </w:t>
      </w:r>
    </w:p>
    <w:p>
      <w:pPr>
        <w:pStyle w:val="RecordBase"/>
      </w:pPr>
      <w:r>
        <w:t xml:space="preserve">	Feb 15, 2022 - </w:t>
      </w:r>
      <w:r>
        <w:t xml:space="preserve">received in House</w:t>
      </w:r>
      <w:r>
        <w:t xml:space="preserve">; </w:t>
      </w:r>
      <w:r>
        <w:t xml:space="preserve">to</w:t>
      </w:r>
      <w:r>
        <w:t xml:space="preserve"> Committee on Committees (H)</w:t>
        <w:br/>
      </w:r>
    </w:p>
    <w:p>
      <w:pPr>
        <w:pStyle w:val="RecordBase"/>
      </w:pPr>
      <w:r>
        <w:rPr>
          <w:b/>
        </w:rPr>
        <w:t xml:space="preserve">SB99 (BR846)</w:t>
      </w:r>
      <w:r>
        <w:rPr>
          <w:b/>
        </w:rPr>
        <w:t xml:space="preserve"/>
      </w:r>
      <w:r>
        <w:t xml:space="preserve"> - J. Schickel</w:t>
        <w:br/>
      </w:r>
    </w:p>
    <w:p>
      <w:pPr>
        <w:pStyle w:val="RecordBase"/>
      </w:pPr>
      <w:r>
        <w:t xml:space="preserve">	AN ACT relating to the Kentucky Homeschool Scholar Program and making an appropriation therefor.</w:t>
      </w:r>
    </w:p>
    <w:p>
      <w:pPr>
        <w:pStyle w:val="RecordBase"/>
      </w:pPr>
      <w:r>
        <w:t xml:space="preserve">	Create a new section of KRS Chapter 164 to establish the Kentucky Homeschool Scholar Program; direct the Kentucky Higher Education Assistance Authority to administer the program; establish eligibility requirements; create the Kentucky Homeschool Scholar trust fund; appropriate $500,000 in fiscal year 2022-2023 and in fiscal year 2023-2024 for the program; APPROPRIATION.</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Education (S)</w:t>
        <w:br/>
      </w:r>
    </w:p>
    <w:p>
      <w:pPr>
        <w:pStyle w:val="RecordBase"/>
      </w:pPr>
      <w:r>
        <w:rPr>
          <w:b/>
        </w:rPr>
        <w:t xml:space="preserve">SB100 (BR253)</w:t>
      </w:r>
      <w:r>
        <w:rPr>
          <w:b/>
        </w:rPr>
        <w:t xml:space="preserve"/>
      </w:r>
      <w:r>
        <w:t xml:space="preserve"> - J. Adams</w:t>
      </w:r>
      <w:r>
        <w:t xml:space="preserve">, R. Alvarado</w:t>
      </w:r>
      <w:r>
        <w:t xml:space="preserve">, D. Carroll</w:t>
        <w:br/>
      </w:r>
    </w:p>
    <w:p>
      <w:pPr>
        <w:pStyle w:val="RecordBase"/>
      </w:pPr>
      <w:r>
        <w:t xml:space="preserve">	AN ACT relating to essential caregivers and declaring an emergency.</w:t>
      </w:r>
    </w:p>
    <w:p>
      <w:pPr>
        <w:pStyle w:val="RecordBase"/>
      </w:pPr>
      <w:r>
        <w:t xml:space="preserve">	Create a new section of KRS Chapter 216 to establish the right to designate an essential caregiver to visit a resident in-person at long-term care facilities, assisted-living communities, and state mental hospitals; require the Cabinet for Health and Family Services to promulgate administrative regulations to establish conditions for essential caregiver visitation; EMERGENCY.</w:t>
        <w:br/>
      </w:r>
    </w:p>
    <w:p>
      <w:pPr>
        <w:pStyle w:val="RecordBaseCenter"/>
      </w:pPr>
      <w:r>
        <w:rPr>
          <w:b/>
        </w:rPr>
        <w:t xml:space="preserve">SB100 - AMENDMENTS</w:t>
      </w:r>
    </w:p>
    <w:p>
      <w:pPr>
        <w:pStyle w:val="RecordBase"/>
      </w:pPr>
      <w:r>
        <w:t xml:space="preserve">HCS1</w:t>
      </w:r>
      <w:r>
        <w:t xml:space="preserve"> - </w:t>
      </w:r>
      <w:r>
        <w:t xml:space="preserve">Retain original provisions; change the term "essential compassionate care visitor" to "essential personal care visitor"; allow more than one essential caregiver within a facility; delete language related to limiting essential caregiver visitation to one location within the facility; clarify that administrative regulations shall be promulgated within 14 days.</w:t>
        <w:br/>
      </w:r>
    </w:p>
    <w:p>
      <w:pPr>
        <w:pStyle w:val="RecordBase"/>
      </w:pPr>
      <w:r>
        <w:t xml:space="preserve">	Jan 18, 2022 - </w:t>
      </w:r>
      <w:r>
        <w:t xml:space="preserve">introduced in Senate</w:t>
      </w:r>
      <w:r>
        <w:t xml:space="preserve">; </w:t>
      </w:r>
      <w:r>
        <w:t xml:space="preserve">to</w:t>
      </w:r>
      <w:r>
        <w:t xml:space="preserve"> Committee on Committees (S)</w:t>
      </w:r>
      <w:r>
        <w:t xml:space="preserve">;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passed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r>
    </w:p>
    <w:p>
      <w:pPr>
        <w:pStyle w:val="RecordBase"/>
      </w:pPr>
      <w:r>
        <w:t xml:space="preserve">	Jan 25,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Health &amp; Family Services (H)</w:t>
      </w:r>
    </w:p>
    <w:p>
      <w:pPr>
        <w:pStyle w:val="RecordBase"/>
      </w:pPr>
      <w:r>
        <w:t xml:space="preserve">	Jan 26, 2022 - </w:t>
      </w:r>
      <w:r>
        <w:t xml:space="preserve">taken from</w:t>
      </w:r>
      <w:r>
        <w:t xml:space="preserve"> Health &amp; Family Services (H)</w:t>
      </w:r>
      <w:r>
        <w:t xml:space="preserve">; </w:t>
      </w:r>
      <w:r>
        <w:t xml:space="preserve">2nd reading</w:t>
      </w:r>
      <w:r>
        <w:t xml:space="preserve"> </w:t>
      </w:r>
      <w:r>
        <w:t xml:space="preserve">; </w:t>
      </w:r>
      <w:r>
        <w:t xml:space="preserve">returned to</w:t>
      </w:r>
      <w:r>
        <w:t xml:space="preserve"> Health &amp; Family Services (H)</w:t>
      </w:r>
    </w:p>
    <w:p>
      <w:pPr>
        <w:pStyle w:val="RecordBase"/>
      </w:pPr>
      <w:r>
        <w:t xml:space="preserve">	Jan 27, 2022 - </w:t>
      </w:r>
      <w:r>
        <w:t xml:space="preserve">reported favorably, to Rules with Committee Substitute (1)</w:t>
      </w:r>
      <w:r>
        <w:t xml:space="preserve">; </w:t>
      </w:r>
      <w:r>
        <w:t xml:space="preserve">taken from Rules</w:t>
      </w:r>
      <w:r>
        <w:t xml:space="preserve">; </w:t>
      </w:r>
      <w:r>
        <w:t xml:space="preserve">placed in the Orders of the Day</w:t>
      </w:r>
      <w:r>
        <w:t xml:space="preserve"> </w:t>
      </w:r>
      <w:r>
        <w:t xml:space="preserve">; </w:t>
      </w:r>
      <w:r>
        <w:t xml:space="preserve">3rd reading, passed 94-0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Jan 28,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Bill passed 31-0 with Committee Substitute (1)</w:t>
      </w:r>
    </w:p>
    <w:p>
      <w:pPr>
        <w:pStyle w:val="RecordBase"/>
      </w:pPr>
      <w:r>
        <w:t xml:space="preserve">	Jan 31, 2022 -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07, 2022 - </w:t>
      </w:r>
      <w:r>
        <w:t xml:space="preserve">signed by Governor (Acts Ch. 10)</w:t>
        <w:br/>
      </w:r>
    </w:p>
    <w:p>
      <w:pPr>
        <w:pStyle w:val="RecordBase"/>
      </w:pPr>
      <w:r>
        <w:rPr>
          <w:b/>
        </w:rPr>
        <w:t xml:space="preserve">SB101 (BR1284)</w:t>
      </w:r>
      <w:r>
        <w:rPr>
          <w:b/>
        </w:rPr>
        <w:t xml:space="preserve">/CI/LM</w:t>
      </w:r>
      <w:r>
        <w:t xml:space="preserve"> - J. Carpenter</w:t>
        <w:br/>
      </w:r>
    </w:p>
    <w:p>
      <w:pPr>
        <w:pStyle w:val="RecordBase"/>
      </w:pPr>
      <w:r>
        <w:t xml:space="preserve">	AN ACT relating to first responders.</w:t>
      </w:r>
    </w:p>
    <w:p>
      <w:pPr>
        <w:pStyle w:val="RecordBase"/>
      </w:pPr>
      <w:r>
        <w:t xml:space="preserve">	Create a new section of KRS Chapter 518 to create the misdemeanor of unauthorized capture of photographic or videographic images by a first responder.</w:t>
        <w:br/>
      </w:r>
    </w:p>
    <w:p>
      <w:pPr>
        <w:pStyle w:val="RecordBaseCenter"/>
      </w:pPr>
      <w:r>
        <w:rPr>
          <w:b/>
        </w:rPr>
        <w:t xml:space="preserve">SB101 - AMENDMENTS</w:t>
      </w:r>
    </w:p>
    <w:p>
      <w:pPr>
        <w:pStyle w:val="RecordBase"/>
      </w:pPr>
      <w:r>
        <w:t xml:space="preserve">HFA1</w:t>
      </w:r>
      <w:r>
        <w:t xml:space="preserve">(B. Wheatley)</w:t>
      </w:r>
      <w:r>
        <w:t xml:space="preserve"> - </w:t>
      </w:r>
      <w:r>
        <w:t xml:space="preserve">Amend "captures photographic or videographic images" to include "intentional"; notwithstand KRS Chapters 67, 67A, 67C, 75, 95, 183, and 273 from suspension penalty.</w:t>
      </w:r>
    </w:p>
    <w:p>
      <w:pPr>
        <w:pStyle w:val="RecordBase"/>
      </w:pPr>
      <w:r>
        <w:t xml:space="preserve">HFA2</w:t>
      </w:r>
      <w:r>
        <w:t xml:space="preserve">(B. Wheatley)</w:t>
      </w:r>
      <w:r>
        <w:t xml:space="preserve"> - </w:t>
      </w:r>
      <w:r>
        <w:t xml:space="preserve">	Amend to include intentionally capturing photographic or videographic images; prohibit the retention or distribution of photographic or videographic images; notwithstand any disciplinary procedures and polices pursuant to statute or administrative regulations from suspension penalty.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Judiciary (S)</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r>
        <w:t xml:space="preserve">; </w:t>
      </w:r>
      <w:r>
        <w:t xml:space="preserve">posted for passage in the Regular Orders of the Day for Wednesday, February 09, 2022</w:t>
      </w:r>
      <w:r>
        <w:t xml:space="preserve"> </w:t>
      </w:r>
    </w:p>
    <w:p>
      <w:pPr>
        <w:pStyle w:val="RecordBase"/>
      </w:pPr>
      <w:r>
        <w:t xml:space="preserve">	Feb 09, 2022 - </w:t>
      </w:r>
      <w:r>
        <w:t xml:space="preserve">3rd reading, passed 37-0</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17, 2022</w:t>
      </w:r>
      <w:r>
        <w:t xml:space="preserve"> </w:t>
      </w:r>
    </w:p>
    <w:p>
      <w:pPr>
        <w:pStyle w:val="RecordBase"/>
      </w:pPr>
      <w:r>
        <w:t xml:space="preserve">	Mar 17, 2022 - </w:t>
      </w:r>
      <w:r>
        <w:t xml:space="preserve">floor amendment (2) filed</w:t>
      </w:r>
      <w:r>
        <w:t xml:space="preserve">; </w:t>
      </w:r>
      <w:r>
        <w:t xml:space="preserve">floor amendment (1) withdrawn</w:t>
      </w:r>
      <w:r>
        <w:t xml:space="preserve"> </w:t>
        <w:br/>
      </w:r>
    </w:p>
    <w:p>
      <w:pPr>
        <w:pStyle w:val="RecordBase"/>
      </w:pPr>
      <w:r>
        <w:rPr>
          <w:b/>
        </w:rPr>
        <w:t xml:space="preserve">SB102 (BR1558)</w:t>
      </w:r>
      <w:r>
        <w:rPr>
          <w:b/>
        </w:rPr>
        <w:t xml:space="preserve"/>
      </w:r>
      <w:r>
        <w:t xml:space="preserve"> - M. Wise</w:t>
        <w:br/>
      </w:r>
    </w:p>
    <w:p>
      <w:pPr>
        <w:pStyle w:val="RecordBase"/>
      </w:pPr>
      <w:r>
        <w:t xml:space="preserve">	AN ACT relating to mental health providers in schools.</w:t>
      </w:r>
    </w:p>
    <w:p>
      <w:pPr>
        <w:pStyle w:val="RecordBase"/>
      </w:pPr>
      <w:r>
        <w:t xml:space="preserve">	Amend KRS 158.4416 to require local superintendents to report information on school-based mental health services providers in the district to the Kentucky Department of Education; require the department to compile and maintain the information and report annually to the Interim Joint Committee on Education.</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Education (S)</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14, 2022 - </w:t>
      </w:r>
      <w:r>
        <w:t xml:space="preserve">to</w:t>
      </w:r>
      <w:r>
        <w:t xml:space="preserve"> Education (H)</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SB103 (BR1230)</w:t>
      </w:r>
      <w:r>
        <w:rPr>
          <w:b/>
        </w:rPr>
        <w:t xml:space="preserve"/>
      </w:r>
      <w:r>
        <w:t xml:space="preserve"> - G. Neal</w:t>
        <w:br/>
      </w:r>
    </w:p>
    <w:p>
      <w:pPr>
        <w:pStyle w:val="RecordBase"/>
      </w:pPr>
      <w:r>
        <w:t xml:space="preserve">	AN ACT relating to racial and ethnic community criminal justice and public safety impact statements.</w:t>
      </w:r>
    </w:p>
    <w:p>
      <w:pPr>
        <w:pStyle w:val="RecordBase"/>
      </w:pPr>
      <w:r>
        <w:t xml:space="preserve">	Create new sections of KRS Chapters 6 and 15A to make legislative findings and require racial and ethnic community criminal justice and public safety impact statements for certain legislation and administrative regulations.</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Licensing &amp; Occupations (S)</w:t>
        <w:br/>
      </w:r>
    </w:p>
    <w:p>
      <w:pPr>
        <w:pStyle w:val="RecordBase"/>
      </w:pPr>
      <w:r>
        <w:rPr>
          <w:b/>
        </w:rPr>
        <w:t xml:space="preserve">SB104 (BR1393)</w:t>
      </w:r>
      <w:r>
        <w:rPr>
          <w:b/>
        </w:rPr>
        <w:t xml:space="preserve"/>
      </w:r>
      <w:r>
        <w:t xml:space="preserve"> - D. Carroll</w:t>
        <w:br/>
      </w:r>
    </w:p>
    <w:p>
      <w:pPr>
        <w:pStyle w:val="RecordBase"/>
      </w:pPr>
      <w:r>
        <w:t xml:space="preserve">	AN ACT relating to the Employment First Council.</w:t>
      </w:r>
    </w:p>
    <w:p>
      <w:pPr>
        <w:pStyle w:val="RecordBase"/>
      </w:pPr>
      <w:r>
        <w:t xml:space="preserve">	Create new sections in KRS Chapter 151B to establish the Employment First Council; amend KRS 12.020 to conform.</w:t>
        <w:br/>
      </w:r>
    </w:p>
    <w:p>
      <w:pPr>
        <w:pStyle w:val="RecordBaseCenter"/>
      </w:pPr>
      <w:r>
        <w:rPr>
          <w:b/>
        </w:rPr>
        <w:t xml:space="preserve">SB104 - AMENDMENTS</w:t>
      </w:r>
    </w:p>
    <w:p>
      <w:pPr>
        <w:pStyle w:val="RecordBase"/>
      </w:pPr>
      <w:r>
        <w:t xml:space="preserve">SCS1</w:t>
      </w:r>
      <w:r>
        <w:t xml:space="preserve"> - </w:t>
      </w:r>
      <w:r>
        <w:t xml:space="preserve">Retain original provisions; create a policy statement for the Commonwealth of Kentucky considering competitive integrated employment; define "competitive integrated employment"; and clarify the statutory construction.</w:t>
        <w:br/>
      </w:r>
    </w:p>
    <w:p>
      <w:pPr>
        <w:pStyle w:val="RecordBase"/>
      </w:pPr>
      <w:r>
        <w:t xml:space="preserve">	Jan 21,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Economic Development, Tourism, &amp; Labor (S)</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p>
    <w:p>
      <w:pPr>
        <w:pStyle w:val="RecordBase"/>
      </w:pPr>
      <w:r>
        <w:t xml:space="preserve">	Feb 03, 2022 -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3rd reading, passed 36-0 with Committee Substitute (1)</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96-0</w:t>
      </w:r>
      <w:r>
        <w:t xml:space="preserve"> </w:t>
      </w:r>
    </w:p>
    <w:p>
      <w:pPr>
        <w:pStyle w:val="RecordBase"/>
      </w:pPr>
      <w:r>
        <w:t xml:space="preserve">	Mar 17,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SB105 (BR1584)</w:t>
      </w:r>
      <w:r>
        <w:rPr>
          <w:b/>
        </w:rPr>
        <w:t xml:space="preserve"/>
      </w:r>
      <w:r>
        <w:t xml:space="preserve"> - M. Wise</w:t>
      </w:r>
      <w:r>
        <w:t xml:space="preserve">, R. Alvarado</w:t>
        <w:br/>
      </w:r>
    </w:p>
    <w:p>
      <w:pPr>
        <w:pStyle w:val="RecordBase"/>
      </w:pPr>
      <w:r>
        <w:t xml:space="preserve">	AN ACT relating to newborn and infant screenings.</w:t>
      </w:r>
    </w:p>
    <w:p>
      <w:pPr>
        <w:pStyle w:val="RecordBase"/>
      </w:pPr>
      <w:r>
        <w:t xml:space="preserve">	Amend KRS 214.155 to include cytomegalovirus (CMV) testing as part of the newborn screening program; create a new section of KRS Chapter 214 to require the Department for Public Health in the Cabinet for Health and Family Services to provide public educational resources related to CMV; provide that the Act may be cited as the Bella Dawn Streeval Law.</w:t>
        <w:br/>
      </w:r>
    </w:p>
    <w:p>
      <w:pPr>
        <w:pStyle w:val="RecordBaseCenter"/>
      </w:pPr>
      <w:r>
        <w:rPr>
          <w:b/>
        </w:rPr>
        <w:t xml:space="preserve">SB105 - AMENDMENTS</w:t>
      </w:r>
    </w:p>
    <w:p>
      <w:pPr>
        <w:pStyle w:val="RecordBase"/>
      </w:pPr>
      <w:r>
        <w:t xml:space="preserve">SCS1</w:t>
      </w:r>
      <w:r>
        <w:t xml:space="preserve"> - </w:t>
      </w:r>
      <w:r>
        <w:t xml:space="preserve">Delete original provisions; create new sections of KRS Chapter 214 to define terms; require cytomegalovirus testing  if a newborn fails the initial two auditory hearing screenings with the option for parents or guardians to opt out; require physicians or health facilities to provide information relating to cytomegalovirus to pregnant women or women who may become pregnant; allow physicians or health facilities to use the materials developed by the Department for Public Health; provide that the Act may be cited as the Bella Dawn Streeval Law.</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Health &amp; Welfare (S)</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30-2 with Committee Substitute (1)</w:t>
      </w:r>
      <w:r>
        <w:t xml:space="preserve"> </w:t>
      </w:r>
    </w:p>
    <w:p>
      <w:pPr>
        <w:pStyle w:val="RecordBase"/>
      </w:pPr>
      <w:r>
        <w:t xml:space="preserve">	Feb 08,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SB106 (BR1561)</w:t>
      </w:r>
      <w:r>
        <w:rPr>
          <w:b/>
        </w:rPr>
        <w:t xml:space="preserve">/LM</w:t>
      </w:r>
      <w:r>
        <w:t xml:space="preserve"> - R. Mills</w:t>
        <w:br/>
      </w:r>
    </w:p>
    <w:p>
      <w:pPr>
        <w:pStyle w:val="RecordBase"/>
      </w:pPr>
      <w:r>
        <w:t xml:space="preserve">	AN ACT relating to the administrative dissolution of cities.</w:t>
      </w:r>
    </w:p>
    <w:p>
      <w:pPr>
        <w:pStyle w:val="RecordBase"/>
      </w:pPr>
      <w:r>
        <w:t xml:space="preserve">	Create a new Section of KRS Chapter 81 to provide an administrative dissolution process for cities and require Department of Local Governement to implement.</w:t>
        <w:br/>
      </w:r>
    </w:p>
    <w:p>
      <w:pPr>
        <w:pStyle w:val="RecordBaseCenter"/>
      </w:pPr>
      <w:r>
        <w:rPr>
          <w:b/>
        </w:rPr>
        <w:t xml:space="preserve">SB106 - AMENDMENTS</w:t>
      </w:r>
    </w:p>
    <w:p>
      <w:pPr>
        <w:pStyle w:val="RecordBase"/>
      </w:pPr>
      <w:r>
        <w:t xml:space="preserve">SFA1</w:t>
      </w:r>
      <w:r>
        <w:t xml:space="preserve">(R. Mills)</w:t>
      </w:r>
      <w:r>
        <w:t xml:space="preserve"> - </w:t>
      </w:r>
      <w:r>
        <w:t xml:space="preserve">Amend Section 1 of the bill to require the administrative hearing to be conducted in the city, or if no suitable place within the city exists, as near as possible to the city, and provide that any utility in operation at the time of the dissolution will continue in operation, with any board members' vacancies being filled by the county judge/executive of the county in which the utility operates, or allow the county to declare the utility as a department of the county, or be reorganized as either a stand-alone special district, or combine it with an existing special district under the provisions of KRS 67.715.</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State &amp; Local Government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floor amendment (1) filed</w:t>
      </w:r>
      <w:r>
        <w:t xml:space="preserve">; </w:t>
      </w:r>
      <w:r>
        <w:t xml:space="preserve">passed over and retained in the Orders of the Day</w:t>
      </w:r>
      <w:r>
        <w:t xml:space="preserve"> </w:t>
      </w:r>
    </w:p>
    <w:p>
      <w:pPr>
        <w:pStyle w:val="RecordBase"/>
      </w:pPr>
      <w:r>
        <w:t xml:space="preserve">	Feb 09, 2022 - </w:t>
      </w:r>
      <w:r>
        <w:t xml:space="preserve">3rd reading, passed 35-0 with Floor Amendment (1)</w:t>
      </w:r>
      <w:r>
        <w:t xml:space="preserve"> </w:t>
      </w:r>
    </w:p>
    <w:p>
      <w:pPr>
        <w:pStyle w:val="RecordBase"/>
      </w:pPr>
      <w:r>
        <w:t xml:space="preserve">	Feb 10,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18, 2022 - </w:t>
      </w:r>
      <w:r>
        <w:t xml:space="preserve">3rd reading, passed 85-0</w:t>
      </w:r>
      <w:r>
        <w:t xml:space="preserve"> </w:t>
        <w:br/>
      </w:r>
    </w:p>
    <w:p>
      <w:pPr>
        <w:pStyle w:val="RecordBase"/>
      </w:pPr>
      <w:r>
        <w:rPr>
          <w:b/>
        </w:rPr>
        <w:t xml:space="preserve">SB107 (BR265)</w:t>
      </w:r>
      <w:r>
        <w:rPr>
          <w:b/>
        </w:rPr>
        <w:t xml:space="preserve"/>
      </w:r>
      <w:r>
        <w:t xml:space="preserve"> - D. Harper Angel</w:t>
        <w:br/>
      </w:r>
    </w:p>
    <w:p>
      <w:pPr>
        <w:pStyle w:val="RecordBase"/>
      </w:pPr>
      <w:r>
        <w:t xml:space="preserve">	AN ACT relating to dog friendly food service establishments.</w:t>
      </w:r>
    </w:p>
    <w:p>
      <w:pPr>
        <w:pStyle w:val="RecordBase"/>
      </w:pPr>
      <w:r>
        <w:t xml:space="preserve">	Create new sections of KRS217.280  to 217.390 to require the Cabinet for Health and Family Services to promulgate administrative regulations creating an exception to the United States Food Code to permit dogs in food service establishments; establish requirements for a "dog friendly" designationit; apply definitions in KRS 217.015 to KRS 217.280 to 217.390.</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Licensing &amp; Occupations (S)</w:t>
        <w:br/>
      </w:r>
    </w:p>
    <w:p>
      <w:pPr>
        <w:pStyle w:val="RecordBase"/>
      </w:pPr>
      <w:r>
        <w:rPr>
          <w:b/>
        </w:rPr>
        <w:t xml:space="preserve">SB108 (BR213)</w:t>
      </w:r>
      <w:r>
        <w:rPr>
          <w:b/>
        </w:rPr>
        <w:t xml:space="preserve">/CI/LM</w:t>
      </w:r>
      <w:r>
        <w:t xml:space="preserve"> - D. Harper Angel</w:t>
        <w:br/>
      </w:r>
    </w:p>
    <w:p>
      <w:pPr>
        <w:pStyle w:val="RecordBase"/>
      </w:pPr>
      <w:r>
        <w:t xml:space="preserve">	AN ACT relating to assisted reproduction.</w:t>
      </w:r>
    </w:p>
    <w:p>
      <w:pPr>
        <w:pStyle w:val="RecordBase"/>
      </w:pPr>
      <w:r>
        <w:t xml:space="preserve">	Create a new section of KRS Chapter 510 to create the crime of fraudulent assisted reproduction; define terms; establish penalty; amend KRS 311.597 to add fraudulent assisted reproduction to the list of violations that may cause a doctor to lose his or her medical license.</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Licensing &amp; Occupations (S)</w:t>
        <w:br/>
      </w:r>
    </w:p>
    <w:p>
      <w:pPr>
        <w:pStyle w:val="RecordBase"/>
      </w:pPr>
      <w:r>
        <w:rPr>
          <w:b/>
        </w:rPr>
        <w:t xml:space="preserve">SB109 (BR1552)</w:t>
      </w:r>
      <w:r>
        <w:rPr>
          <w:b/>
        </w:rPr>
        <w:t xml:space="preserve">/CI/LM</w:t>
      </w:r>
      <w:r>
        <w:t xml:space="preserve"> - D. Harper Angel</w:t>
      </w:r>
      <w:r>
        <w:t xml:space="preserve">, R. Thomas</w:t>
      </w:r>
      <w:r>
        <w:t xml:space="preserve">, D. Yates</w:t>
        <w:br/>
      </w:r>
    </w:p>
    <w:p>
      <w:pPr>
        <w:pStyle w:val="RecordBase"/>
      </w:pPr>
      <w:r>
        <w:t xml:space="preserve">	AN ACT relating to sexual offenses.</w:t>
      </w:r>
    </w:p>
    <w:p>
      <w:pPr>
        <w:pStyle w:val="RecordBase"/>
      </w:pPr>
      <w:r>
        <w:t xml:space="preserve">	Amend KRS 510.010 to include alcohol in the definition of "physically helpless"; amend KRS 510.060 to create an additional element of rape in the third degree; amend KRS 510.090 to create an additional element of sodomy in the third degree.</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Judiciary (S)</w:t>
        <w:br/>
      </w:r>
    </w:p>
    <w:p>
      <w:pPr>
        <w:pStyle w:val="RecordBase"/>
      </w:pPr>
      <w:r>
        <w:rPr>
          <w:b/>
        </w:rPr>
        <w:t xml:space="preserve">SB110 (BR1527)</w:t>
      </w:r>
      <w:r>
        <w:rPr>
          <w:b/>
        </w:rPr>
        <w:t xml:space="preserve">/LM</w:t>
      </w:r>
      <w:r>
        <w:t xml:space="preserve"> - R. Thomas</w:t>
        <w:br/>
      </w:r>
    </w:p>
    <w:p>
      <w:pPr>
        <w:pStyle w:val="RecordBase"/>
      </w:pPr>
      <w:r>
        <w:t xml:space="preserve">	AN ACT relating to heir property and making an appropriation therefor.</w:t>
      </w:r>
    </w:p>
    <w:p>
      <w:pPr>
        <w:pStyle w:val="RecordBase"/>
      </w:pPr>
      <w:r>
        <w:t xml:space="preserve">	Create new sections of KRS Chapter 381 to define heir property and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 property research fund; amend KRS 324B.050 to authorize the Kentucky Real Estate Authority to promulgate administrative regulations to issue grants from the fund; amend KRS 64.012 to increase the recording and indexing fee collected by county clerks by $1 and to direct those extra funds to the heir property research fund; amend KRS 381.135 and 389A.030 to conform; APPROPRIATION.</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Judiciary (S)</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Mar 17, 2022 - </w:t>
      </w:r>
      <w:r>
        <w:t xml:space="preserve">recommitted to</w:t>
      </w:r>
      <w:r>
        <w:t xml:space="preserve"> Judiciary (S)</w:t>
        <w:br/>
      </w:r>
    </w:p>
    <w:p>
      <w:pPr>
        <w:pStyle w:val="RecordBase"/>
      </w:pPr>
      <w:r>
        <w:rPr>
          <w:b/>
        </w:rPr>
        <w:t xml:space="preserve">SB111 (BR1535)</w:t>
      </w:r>
      <w:r>
        <w:rPr>
          <w:b/>
        </w:rPr>
        <w:t xml:space="preserve"/>
      </w:r>
      <w:r>
        <w:t xml:space="preserve"> - R. Girdler</w:t>
        <w:br/>
      </w:r>
    </w:p>
    <w:p>
      <w:pPr>
        <w:pStyle w:val="RecordBase"/>
      </w:pPr>
      <w:r>
        <w:t xml:space="preserve">	AN ACT relating to tax increment financing and declaring an emergency.</w:t>
      </w:r>
    </w:p>
    <w:p>
      <w:pPr>
        <w:pStyle w:val="RecordBase"/>
      </w:pPr>
      <w:r>
        <w:t xml:space="preserve">	Amend KRS 65.7047 to make permissive the use of an independent consultant or financial advisor in tax increment financing for local governments; establish criteria for the report of any consultant or advisor employed to analyze the project and development area data; provide for payment of consultant or advisor, if employed.</w:t>
        <w:br/>
      </w:r>
    </w:p>
    <w:p>
      <w:pPr>
        <w:pStyle w:val="RecordBaseCenter"/>
      </w:pPr>
      <w:r>
        <w:rPr>
          <w:b/>
        </w:rPr>
        <w:t xml:space="preserve">SB111 - AMENDMENTS</w:t>
      </w:r>
    </w:p>
    <w:p>
      <w:pPr>
        <w:pStyle w:val="RecordBase"/>
      </w:pPr>
      <w:r>
        <w:t xml:space="preserve">SFA1</w:t>
      </w:r>
      <w:r>
        <w:t xml:space="preserve">(W. Schroder)</w:t>
      </w:r>
      <w:r>
        <w:t xml:space="preserve"> - </w:t>
      </w:r>
      <w:r>
        <w:t xml:space="preserve">Add a non-codified section declaring an emergency; EMERGENCY.</w:t>
      </w:r>
    </w:p>
    <w:p>
      <w:pPr>
        <w:pStyle w:val="RecordBase"/>
      </w:pPr>
      <w:r>
        <w:t xml:space="preserve">SFA2</w:t>
      </w:r>
      <w:r>
        <w:t xml:space="preserve">(W. Schroder)</w:t>
      </w:r>
      <w:r>
        <w:t xml:space="preserve"> - </w:t>
      </w:r>
      <w:r>
        <w:t xml:space="preserve">	Make title amendment.</w:t>
      </w:r>
    </w:p>
    <w:p>
      <w:pPr>
        <w:pStyle w:val="RecordBase"/>
      </w:pPr>
      <w:r>
        <w:t xml:space="preserve">HCS1/LM</w:t>
      </w:r>
      <w:r>
        <w:t xml:space="preserve"> - </w:t>
      </w:r>
      <w:r>
        <w:t xml:space="preserve">Retain original provisions; amend KRS 65.7047 to require submission of certain forms to the Cabinet for Economic Development; amend KRS 49.020 concerning the definition of "revenue and taxation agency"; renumber subsequent section.</w:t>
      </w:r>
    </w:p>
    <w:p>
      <w:pPr>
        <w:pStyle w:val="RecordBase"/>
      </w:pPr>
      <w:r>
        <w:t xml:space="preserve">HCA1</w:t>
      </w:r>
      <w:r>
        <w:t xml:space="preserve">(M. Meredith)</w:t>
      </w:r>
      <w:r>
        <w:t xml:space="preserve"> - </w:t>
      </w:r>
      <w:r>
        <w:t xml:space="preserve">Make title amendment.</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02, 2022 - </w:t>
      </w:r>
      <w:r>
        <w:t xml:space="preserve">reported favorably, 1st reading, to Calendar</w:t>
      </w:r>
      <w:r>
        <w:t xml:space="preserve">; </w:t>
      </w:r>
      <w:r>
        <w:t xml:space="preserve">floor amendments (1) and (2-title) filed</w:t>
      </w:r>
    </w:p>
    <w:p>
      <w:pPr>
        <w:pStyle w:val="RecordBase"/>
      </w:pPr>
      <w:r>
        <w:t xml:space="preserve">	Feb 03, 2022 - </w:t>
      </w:r>
      <w:r>
        <w:t xml:space="preserve">2nd reading, to Rules</w:t>
      </w:r>
      <w:r>
        <w:t xml:space="preserve"> </w:t>
      </w:r>
    </w:p>
    <w:p>
      <w:pPr>
        <w:pStyle w:val="RecordBase"/>
      </w:pPr>
      <w:r>
        <w:t xml:space="preserve">	Feb 07, 2022 - </w:t>
      </w:r>
      <w:r>
        <w:t xml:space="preserve">posted for passage in the Regular Orders of the Day for Wednesday, February 09, 2022</w:t>
      </w:r>
      <w:r>
        <w:t xml:space="preserve"> </w:t>
      </w:r>
    </w:p>
    <w:p>
      <w:pPr>
        <w:pStyle w:val="RecordBase"/>
      </w:pPr>
      <w:r>
        <w:t xml:space="preserve">	Feb 09, 2022 - </w:t>
      </w:r>
      <w:r>
        <w:t xml:space="preserve">passed over and retained in the Orders of the Day</w:t>
      </w:r>
      <w:r>
        <w:t xml:space="preserve"> </w:t>
      </w:r>
    </w:p>
    <w:p>
      <w:pPr>
        <w:pStyle w:val="RecordBase"/>
      </w:pPr>
      <w:r>
        <w:t xml:space="preserve">	Feb 10, 2022 - </w:t>
      </w:r>
      <w:r>
        <w:t xml:space="preserve">3rd reading, passed 34-3 with Floor Amendments (1) and (2-title)</w:t>
      </w:r>
      <w:r>
        <w:t xml:space="preserve"> </w:t>
      </w:r>
    </w:p>
    <w:p>
      <w:pPr>
        <w:pStyle w:val="RecordBase"/>
      </w:pPr>
      <w:r>
        <w:t xml:space="preserve">	Feb 11,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84-1 with Committee Substitute (1) and  Committee Amendment (1-title)</w:t>
      </w:r>
      <w:r>
        <w:t xml:space="preserve"> </w:t>
        <w:br/>
      </w:r>
    </w:p>
    <w:p>
      <w:pPr>
        <w:pStyle w:val="RecordBase"/>
      </w:pPr>
      <w:r>
        <w:rPr>
          <w:b/>
        </w:rPr>
        <w:t xml:space="preserve">SB112 (BR1565)</w:t>
      </w:r>
      <w:r>
        <w:rPr>
          <w:b/>
        </w:rPr>
        <w:t xml:space="preserve">/LM</w:t>
      </w:r>
      <w:r>
        <w:t xml:space="preserve"> - W. Schroder</w:t>
        <w:br/>
      </w:r>
    </w:p>
    <w:p>
      <w:pPr>
        <w:pStyle w:val="RecordBase"/>
      </w:pPr>
      <w:r>
        <w:t xml:space="preserve">	AN ACT relating to interlocal agreements.</w:t>
      </w:r>
    </w:p>
    <w:p>
      <w:pPr>
        <w:pStyle w:val="RecordBase"/>
      </w:pPr>
      <w:r>
        <w:t xml:space="preserve">	Amend KRS 65.242 to conform to KRS 65.290 by specifying that interlocal agreements amended solely to add or remove parties to the agreement are not required to be submitted to the Secretary of State in order to become effective.</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3rd reading, passed 32-0</w:t>
      </w:r>
      <w:r>
        <w:t xml:space="preserve"> </w:t>
      </w:r>
    </w:p>
    <w:p>
      <w:pPr>
        <w:pStyle w:val="RecordBase"/>
      </w:pPr>
      <w:r>
        <w:t xml:space="preserve">	Feb 08, 2022 - </w:t>
      </w:r>
      <w:r>
        <w:t xml:space="preserve">received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br/>
      </w:r>
    </w:p>
    <w:p>
      <w:pPr>
        <w:pStyle w:val="RecordBase"/>
      </w:pPr>
      <w:r>
        <w:rPr>
          <w:b/>
        </w:rPr>
        <w:t xml:space="preserve">SB113 (BR1216)</w:t>
      </w:r>
      <w:r>
        <w:rPr>
          <w:b/>
        </w:rPr>
        <w:t xml:space="preserve"/>
      </w:r>
      <w:r>
        <w:t xml:space="preserve"> - A. Kerr</w:t>
        <w:br/>
      </w:r>
    </w:p>
    <w:p>
      <w:pPr>
        <w:pStyle w:val="RecordBase"/>
      </w:pPr>
      <w:r>
        <w:t xml:space="preserve">	AN ACT relating to beauty services.</w:t>
      </w:r>
    </w:p>
    <w:p>
      <w:pPr>
        <w:pStyle w:val="RecordBase"/>
      </w:pPr>
      <w:r>
        <w:t xml:space="preserve">	Amend KRS 317A.010 to change the definition from "blow dry services" to "shampoo and style services" and define "limited stylist"; amend KRS 317A.050 to provide for an instructor training eligibility certificate and to reduce the number of hours of instruction required for a shampoo and style license from 450 to 300; revise the terminology to conform; specify requirements for a temporary event services permit and remove residency requirement; amend KRS 317A.090 to remove restriction on when instructional hours may be given;  amend KRS 317A.155 to allow stylists to operate outside of an establishment licensed by the board under certain conditions; require permission of the person or legal representative of the person receiving services.</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Mar 15, 2022 - </w:t>
      </w:r>
      <w:r>
        <w:t xml:space="preserve">posted for passage in the Regular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SB114 (BR1503)</w:t>
      </w:r>
      <w:r>
        <w:rPr>
          <w:b/>
        </w:rPr>
        <w:t xml:space="preserve"/>
      </w:r>
      <w:r>
        <w:t xml:space="preserve"> - W. Westerfield</w:t>
      </w:r>
      <w:r>
        <w:t xml:space="preserve">, D. Harper Angel</w:t>
      </w:r>
      <w:r>
        <w:t xml:space="preserve">, R. Thomas</w:t>
        <w:br/>
      </w:r>
    </w:p>
    <w:p>
      <w:pPr>
        <w:pStyle w:val="RecordBase"/>
      </w:pPr>
      <w:r>
        <w:t xml:space="preserve">	AN ACT relating to the disposition of catalytic converters and other items containing metal.</w:t>
      </w:r>
    </w:p>
    <w:p>
      <w:pPr>
        <w:pStyle w:val="RecordBase"/>
      </w:pPr>
      <w:r>
        <w:t xml:space="preserve">	Amend KRS 433.890 to require  purchasers of catalytic converters to keep a record that contains proof of ownership;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Center"/>
      </w:pPr>
      <w:r>
        <w:rPr>
          <w:b/>
        </w:rPr>
        <w:t xml:space="preserve">SB114 - AMENDMENTS</w:t>
      </w:r>
    </w:p>
    <w:p>
      <w:pPr>
        <w:pStyle w:val="RecordBase"/>
      </w:pPr>
      <w:r>
        <w:t xml:space="preserve">SCS1</w:t>
      </w:r>
      <w:r>
        <w:t xml:space="preserve"> - </w:t>
      </w:r>
      <w:r>
        <w:t xml:space="preserve">Retain original provisions; set forth additional proof of ownership requirements for the purchase of a catalytic converter.</w:t>
      </w:r>
    </w:p>
    <w:p>
      <w:pPr>
        <w:pStyle w:val="RecordBase"/>
      </w:pPr>
      <w:r>
        <w:t xml:space="preserve">HCS1</w:t>
      </w:r>
      <w:r>
        <w:t xml:space="preserve"> - </w:t>
      </w:r>
      <w:r>
        <w:t xml:space="preserve">Retain original provisions; establish that the purchaser may accept a personal identification card as proof of identity; establish that upon request of the Kentucky State Police the purchaser shall make a report containing the information in the register maintained by the purchaser.</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Judiciary (S)</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br/>
      </w:r>
    </w:p>
    <w:p>
      <w:pPr>
        <w:pStyle w:val="RecordBase"/>
      </w:pPr>
      <w:r>
        <w:rPr>
          <w:b/>
        </w:rPr>
        <w:t xml:space="preserve">SB115 (BR1562)</w:t>
      </w:r>
      <w:r>
        <w:rPr>
          <w:b/>
        </w:rPr>
        <w:t xml:space="preserve">/LM</w:t>
      </w:r>
      <w:r>
        <w:t xml:space="preserve"> - M. McGarvey</w:t>
        <w:br/>
      </w:r>
    </w:p>
    <w:p>
      <w:pPr>
        <w:pStyle w:val="RecordBase"/>
      </w:pPr>
      <w:r>
        <w:t xml:space="preserve">	AN ACT relating to oversight of the police for a consolidated local government and declaring an emergency.</w:t>
      </w:r>
    </w:p>
    <w:p>
      <w:pPr>
        <w:pStyle w:val="RecordBase"/>
      </w:pPr>
      <w:r>
        <w:t xml:space="preserve">	Create a new section of KRS Chapter 67C permitting a consolidated local government to establish a citizen review board independent of the police department, and an investigatory office led by an appointee of the mayor for review of police department policies, procedures, and operations; require an ordinance that establishes a governmental body to include powers, duties, internal protocols, reporting requirements, and a body's authority to adopt bylaws, policies, and procedures; provide investigatory office leader the power to administer oaths and request subpoenas issued by the Circuit Court to compel testimony or production of documents with enforcement by petition to Circuit Court; subject board and investigatory office review or discussion of potential or ongoing investigations in closed session subject to KRS 61.815(1), make confidential and privileged information and records, proceedings, opinions, and deliberations, provided to or generated by board or investigatory office with open record requests to be made to appropriate agency and certain exemption from open records requirements; EMERGENCY.</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Judiciary (S)</w:t>
        <w:br/>
      </w:r>
    </w:p>
    <w:p>
      <w:pPr>
        <w:pStyle w:val="RecordBase"/>
      </w:pPr>
      <w:r>
        <w:rPr>
          <w:b/>
        </w:rPr>
        <w:t xml:space="preserve">SB116 (BR1580)</w:t>
      </w:r>
      <w:r>
        <w:rPr>
          <w:b/>
        </w:rPr>
        <w:t xml:space="preserve">/LM</w:t>
      </w:r>
      <w:r>
        <w:t xml:space="preserve"> - A. Southworth</w:t>
        <w:br/>
      </w:r>
    </w:p>
    <w:p>
      <w:pPr>
        <w:pStyle w:val="RecordBase"/>
      </w:pPr>
      <w:r>
        <w:t xml:space="preserve">	AN ACT relating to a drug-free workplace.</w:t>
      </w:r>
    </w:p>
    <w:p>
      <w:pPr>
        <w:pStyle w:val="RecordBase"/>
      </w:pPr>
      <w:r>
        <w:t xml:space="preserve">	Create a new section of KRS Chapter 336 to provide definitions and to require public employers to have an appeals process for an employee who violates a drug-free policy using legal industrial products; amend KRS 18A.043 to require an appeals process for those public employers who require drug testing; amend KRS 304.13-167 to require that appeals process be complied with by public employers and suggested for private employers; established short title.</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Licensing &amp; Occupations (S)</w:t>
        <w:br/>
      </w:r>
    </w:p>
    <w:p>
      <w:pPr>
        <w:pStyle w:val="RecordBase"/>
      </w:pPr>
      <w:r>
        <w:rPr>
          <w:b/>
        </w:rPr>
        <w:t xml:space="preserve">SB117 (BR1440)</w:t>
      </w:r>
      <w:r>
        <w:rPr>
          <w:b/>
        </w:rPr>
        <w:t xml:space="preserve"/>
      </w:r>
      <w:r>
        <w:t xml:space="preserve"> - J. Adams</w:t>
        <w:br/>
      </w:r>
    </w:p>
    <w:p>
      <w:pPr>
        <w:pStyle w:val="RecordBase"/>
      </w:pPr>
      <w:r>
        <w:t xml:space="preserve">	AN ACT relating to adult-size changing tables.</w:t>
      </w:r>
    </w:p>
    <w:p>
      <w:pPr>
        <w:pStyle w:val="RecordBase"/>
      </w:pPr>
      <w:r>
        <w:t xml:space="preserve">	Create a new section of KRS Chapter 198B.010 to 198B.290 to define terms and to require the Department of Housing, Building and Construction to promulgate administrative regulations to require certain public buildings, structures, and facilities constructed on or after January 1, 2024, or renovated on or after January 1, 2026, for renovations having an estimated cost of $10,000 or more, to contain and provide access to at least one (1) powered, height-adjustable, adult-size changing table.</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Licensing &amp; Occupations (S)</w:t>
        <w:br/>
      </w:r>
    </w:p>
    <w:p>
      <w:pPr>
        <w:pStyle w:val="RecordBase"/>
      </w:pPr>
      <w:r>
        <w:rPr>
          <w:b/>
        </w:rPr>
        <w:t xml:space="preserve">SB118 (BR1352)</w:t>
      </w:r>
      <w:r>
        <w:rPr>
          <w:b/>
        </w:rPr>
        <w:t xml:space="preserve"/>
      </w:r>
      <w:r>
        <w:t xml:space="preserve"> - B. Smith</w:t>
      </w:r>
      <w:r>
        <w:t xml:space="preserve">, P. Wheeler</w:t>
      </w:r>
      <w:r>
        <w:t xml:space="preserve">, J. Carpenter</w:t>
      </w:r>
      <w:r>
        <w:t xml:space="preserve">, R. Girdler</w:t>
        <w:br/>
      </w:r>
    </w:p>
    <w:p>
      <w:pPr>
        <w:pStyle w:val="RecordBase"/>
      </w:pPr>
      <w:r>
        <w:t xml:space="preserve">	AN ACT relating to permits.</w:t>
      </w:r>
    </w:p>
    <w:p>
      <w:pPr>
        <w:pStyle w:val="RecordBase"/>
      </w:pPr>
      <w:r>
        <w:t xml:space="preserve">	Amend KRS 224.16-050 to require the Energy and Environment Cabinet to update and study the state assumption of the Section 404 permitting program; authorize the Governor to seek assumption; if the United States Environmental Protection Agency grants the delegation to the state, ensure the permitting process reduces duplication, streamlines the process for coal companies, and ensures permits are issued in a fair and equitable manner; require the cabinet to implement an online portal for the processing of permits issued, including the Section 404, Section 402 and Section 401 certification; require the portal to provide a flow chart of each permit process with timelines; require the portal to show when an application is complete and the expectation on when a final decision is made; restrict access to the information in the application from open records or public access; reduce the application fee for a permit that has been mishandled or delayed by the cabinet.</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Judiciary (S)</w:t>
        <w:br/>
      </w:r>
    </w:p>
    <w:p>
      <w:pPr>
        <w:pStyle w:val="RecordBase"/>
      </w:pPr>
      <w:r>
        <w:rPr>
          <w:b/>
        </w:rPr>
        <w:t xml:space="preserve">SB119 (BR1472)</w:t>
      </w:r>
      <w:r>
        <w:rPr>
          <w:b/>
        </w:rPr>
        <w:t xml:space="preserve"/>
      </w:r>
      <w:r>
        <w:t xml:space="preserve"> - J. Higdon</w:t>
        <w:br/>
      </w:r>
    </w:p>
    <w:p>
      <w:pPr>
        <w:pStyle w:val="RecordBase"/>
      </w:pPr>
      <w:r>
        <w:t xml:space="preserve">	AN ACT relating to the placement of honorary signage on a state highway or bridge.</w:t>
      </w:r>
    </w:p>
    <w:p>
      <w:pPr>
        <w:pStyle w:val="RecordBase"/>
      </w:pPr>
      <w:r>
        <w:t xml:space="preserve">	Amend KRS 177.074 to establish the procedures for the honorary naming of state highways and bridges and for the installation of temporary signage honoring an individual, group of individuals, or a team.</w:t>
        <w:br/>
      </w:r>
    </w:p>
    <w:p>
      <w:pPr>
        <w:pStyle w:val="RecordBaseCenter"/>
      </w:pPr>
      <w:r>
        <w:rPr>
          <w:b/>
        </w:rPr>
        <w:t xml:space="preserve">SB119 - AMENDMENTS</w:t>
      </w:r>
    </w:p>
    <w:p>
      <w:pPr>
        <w:pStyle w:val="RecordBase"/>
      </w:pPr>
      <w:r>
        <w:t xml:space="preserve">HCS1</w:t>
      </w:r>
      <w:r>
        <w:t xml:space="preserve"> - </w:t>
      </w:r>
      <w:r>
        <w:t xml:space="preserve">Retain original provisions; amend KRS 183.8621 to require the Transportation Cabinet to appoint an employee of the Department of Aviation to be administrator of the Airport Zoning Commission; clarify the role and supervision of the administrator; amend KRS 174.020 to place the Airport Zoning Commission under the Department of Aviation; amend KRS 183.140 to eliminate references to a pilot project for commuter air service; amend KRS 183.475 to conform; repeal KRS 183.032, 183.050, 183.070, 183.203, 183.207, 183.210, 183.213, and 183.490.</w:t>
      </w:r>
    </w:p>
    <w:p>
      <w:pPr>
        <w:pStyle w:val="RecordBase"/>
      </w:pPr>
      <w:r>
        <w:t xml:space="preserve">HCA1</w:t>
      </w:r>
      <w:r>
        <w:t xml:space="preserve">(K. Upchurch)</w:t>
      </w:r>
      <w:r>
        <w:t xml:space="preserve"> - </w:t>
      </w:r>
      <w:r>
        <w:t xml:space="preserve">Make title amendment.</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Transportation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r>
        <w:t xml:space="preserve"> and Committee Amendment (1-title)</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94-2 with Committee Substitute (1) and  Committee Amendment (1-title)</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br/>
      </w:r>
    </w:p>
    <w:p>
      <w:pPr>
        <w:pStyle w:val="RecordBase"/>
      </w:pPr>
      <w:r>
        <w:rPr>
          <w:b/>
        </w:rPr>
        <w:t xml:space="preserve">SB120 (BR1257)</w:t>
      </w:r>
      <w:r>
        <w:rPr>
          <w:b/>
        </w:rPr>
        <w:t xml:space="preserve"/>
      </w:r>
      <w:r>
        <w:t xml:space="preserve"> - D. Carroll</w:t>
        <w:br/>
      </w:r>
    </w:p>
    <w:p>
      <w:pPr>
        <w:pStyle w:val="RecordBase"/>
      </w:pPr>
      <w:r>
        <w:t xml:space="preserve">	AN ACT relating to police departments for local school districts.</w:t>
      </w:r>
    </w:p>
    <w:p>
      <w:pPr>
        <w:pStyle w:val="RecordBase"/>
      </w:pPr>
      <w:r>
        <w:t xml:space="preserve">	Create new sections of KRS Chapter 158 to allow local boards of education to establish a police department for local school districts; provide the general police powers each officer shall have in performing their duties; provide the qualifications each officer shall have at the time of their employment; provide for the appointment or promotion to the ranks and grades of the department; amend KRS 158.441 to include an officer appointed under this Act to the term "school resource officer."</w:t>
        <w:br/>
      </w:r>
    </w:p>
    <w:p>
      <w:pPr>
        <w:pStyle w:val="RecordBaseCenter"/>
      </w:pPr>
      <w:r>
        <w:rPr>
          <w:b/>
        </w:rPr>
        <w:t xml:space="preserve">SB120 - AMENDMENTS</w:t>
      </w:r>
    </w:p>
    <w:p>
      <w:pPr>
        <w:pStyle w:val="RecordBase"/>
      </w:pPr>
      <w:r>
        <w:t xml:space="preserve">SCS1/AA</w:t>
      </w:r>
      <w:r>
        <w:t xml:space="preserve"> - </w:t>
      </w:r>
      <w:r>
        <w:t xml:space="preserve">Retain original provisions, except provide that police officers appointed by a local board of education shall enforce and assist the school district in the enforcement of the rules, regulations, and code of conduct of the school district if permitted by local board of education policy; remove the restriction prohibiting police officers hired by a school district from carrying concealed deadly weapons unless authorized by the school district; create new sections of KRS Chapter 158 to allow the board of education to regulate the traffic and parking on property owned, used, or occupied by the local school district; prohibit a person from impersonating a police officer hired by the board of education.</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Education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br/>
      </w:r>
    </w:p>
    <w:p>
      <w:pPr>
        <w:pStyle w:val="RecordBase"/>
      </w:pPr>
      <w:r>
        <w:rPr>
          <w:b/>
        </w:rPr>
        <w:t xml:space="preserve">SB121 (BR1213)</w:t>
      </w:r>
      <w:r>
        <w:rPr>
          <w:b/>
        </w:rPr>
        <w:t xml:space="preserve"/>
      </w:r>
      <w:r>
        <w:t xml:space="preserve"> - D. Givens</w:t>
        <w:br/>
      </w:r>
    </w:p>
    <w:p>
      <w:pPr>
        <w:pStyle w:val="RecordBase"/>
      </w:pPr>
      <w:r>
        <w:t xml:space="preserve">	AN ACT relating to agriculture exemption license numbers, and declaring an emergency.</w:t>
      </w:r>
    </w:p>
    <w:p>
      <w:pPr>
        <w:pStyle w:val="RecordBase"/>
      </w:pPr>
      <w:r>
        <w:t xml:space="preserve">	Amend KRS 139.481 to require a person who has an agriculture exemption license number to provide it to the seller or retailer at the time of purchase; amend KRS 139.260 and 139.270 to allow a retailer to accept an agriculture exemption license number or a Streamline Sales and Use Tax Agreement Certificate of Exemption that include an agriculture exemption number instead of a certificate of exemption at the time of a sale; amend KRS 139.735 and 139.990 to conform; EMERGENCY.</w:t>
        <w:br/>
      </w:r>
    </w:p>
    <w:p>
      <w:pPr>
        <w:pStyle w:val="RecordBaseCenter"/>
      </w:pPr>
      <w:r>
        <w:rPr>
          <w:b/>
        </w:rPr>
        <w:t xml:space="preserve">SB121 - AMENDMENTS</w:t>
      </w:r>
    </w:p>
    <w:p>
      <w:pPr>
        <w:pStyle w:val="RecordBase"/>
      </w:pPr>
      <w:r>
        <w:t xml:space="preserve">HCS1</w:t>
      </w:r>
      <w:r>
        <w:t xml:space="preserve"> - </w:t>
      </w:r>
      <w:r>
        <w:t xml:space="preserve">Retain original provisions, except change the first expiration of the agriculture exemption license number to December 31, 2026; change the term of the license number from three years to four years; require a person who ceases agriculture activity to notify the department within 60 days; EMERGENCY.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Appropriations &amp; Revenue (S)</w:t>
      </w:r>
    </w:p>
    <w:p>
      <w:pPr>
        <w:pStyle w:val="RecordBase"/>
      </w:pPr>
      <w:r>
        <w:t xml:space="preserve">	Feb 16, 2022 - </w:t>
      </w:r>
      <w:r>
        <w:t xml:space="preserve">reported favorably, 1st reading, to Consent Calendar</w:t>
      </w:r>
    </w:p>
    <w:p>
      <w:pPr>
        <w:pStyle w:val="RecordBase"/>
      </w:pPr>
      <w:r>
        <w:t xml:space="preserve">	Feb 17, 2022 - </w:t>
      </w:r>
      <w:r>
        <w:t xml:space="preserve">2nd reading, to Rules</w:t>
      </w:r>
      <w:r>
        <w:t xml:space="preserve"> as a Consent bill</w:t>
      </w:r>
    </w:p>
    <w:p>
      <w:pPr>
        <w:pStyle w:val="RecordBase"/>
      </w:pPr>
      <w:r>
        <w:t xml:space="preserve">	Feb 22, 2022 - </w:t>
      </w:r>
      <w:r>
        <w:t xml:space="preserve">posted for passage in the Consent Orders of the Day for Wednesday, February 23, 2022</w:t>
      </w:r>
      <w:r>
        <w:t xml:space="preserve"> </w:t>
      </w:r>
    </w:p>
    <w:p>
      <w:pPr>
        <w:pStyle w:val="RecordBase"/>
      </w:pPr>
      <w:r>
        <w:t xml:space="preserve">	Feb 23, 2022 - </w:t>
      </w:r>
      <w:r>
        <w:t xml:space="preserve">3rd reading, passed 36-0</w:t>
      </w:r>
      <w:r>
        <w:t xml:space="preserve"> </w:t>
      </w:r>
    </w:p>
    <w:p>
      <w:pPr>
        <w:pStyle w:val="RecordBase"/>
      </w:pPr>
      <w:r>
        <w:t xml:space="preserve">	Feb 24, 2022 - </w:t>
      </w:r>
      <w:r>
        <w:t xml:space="preserve">received in House</w:t>
      </w:r>
      <w:r>
        <w:t xml:space="preserve"> </w:t>
      </w:r>
      <w:r>
        <w:t xml:space="preserve">; </w:t>
      </w:r>
      <w:r>
        <w:t xml:space="preserve">to</w:t>
      </w:r>
      <w:r>
        <w:t xml:space="preserve"> Committee on Committees (H)</w:t>
      </w:r>
    </w:p>
    <w:p>
      <w:pPr>
        <w:pStyle w:val="RecordBase"/>
      </w:pPr>
      <w:r>
        <w:t xml:space="preserve">	Mar 07, 2022 - </w:t>
      </w:r>
      <w:r>
        <w:t xml:space="preserve">to</w:t>
      </w:r>
      <w:r>
        <w:t xml:space="preserve"> Agriculture (H)</w:t>
      </w:r>
    </w:p>
    <w:p>
      <w:pPr>
        <w:pStyle w:val="RecordBase"/>
      </w:pPr>
      <w:r>
        <w:t xml:space="preserve">	Mar 09, 2022 - </w:t>
      </w:r>
      <w:r>
        <w:t xml:space="preserve">reported favorably, 1st reading, to Calendar with Committee Substitute (1)</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Rules (S)</w:t>
        <w:br/>
      </w:r>
    </w:p>
    <w:p>
      <w:pPr>
        <w:pStyle w:val="RecordBase"/>
      </w:pPr>
      <w:r>
        <w:rPr>
          <w:b/>
        </w:rPr>
        <w:t xml:space="preserve">SB122 (BR896)</w:t>
      </w:r>
      <w:r>
        <w:rPr>
          <w:b/>
        </w:rPr>
        <w:t xml:space="preserve"/>
      </w:r>
      <w:r>
        <w:t xml:space="preserve"> - A. Southworth</w:t>
        <w:br/>
      </w:r>
    </w:p>
    <w:p>
      <w:pPr>
        <w:pStyle w:val="RecordBase"/>
      </w:pPr>
      <w:r>
        <w:t xml:space="preserve">	AN ACT relating to elections.</w:t>
      </w:r>
    </w:p>
    <w:p>
      <w:pPr>
        <w:pStyle w:val="RecordBase"/>
      </w:pPr>
      <w:r>
        <w:t xml:space="preserve">	Amend KRS 117.001 to remove from the definition of "proof of identification" a student or employee identification document used to confirm a voter's identity; and amend KRS 117.228 to remove a credit or debit card as a secondary form of identification to confirm a voter's identity.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br/>
      </w:r>
    </w:p>
    <w:p>
      <w:pPr>
        <w:pStyle w:val="RecordBase"/>
      </w:pPr>
      <w:r>
        <w:rPr>
          <w:b/>
        </w:rPr>
        <w:t xml:space="preserve">SB123 (BR895)</w:t>
      </w:r>
      <w:r>
        <w:rPr>
          <w:b/>
        </w:rPr>
        <w:t xml:space="preserve"/>
      </w:r>
      <w:r>
        <w:t xml:space="preserve"> - A. Southworth</w:t>
        <w:br/>
      </w:r>
    </w:p>
    <w:p>
      <w:pPr>
        <w:pStyle w:val="RecordBase"/>
      </w:pPr>
      <w:r>
        <w:t xml:space="preserve">	AN ACT relating to the dignified treatment of fetal remains.</w:t>
      </w:r>
    </w:p>
    <w:p>
      <w:pPr>
        <w:pStyle w:val="RecordBase"/>
      </w:pPr>
      <w:r>
        <w:t xml:space="preserve">	Create a new section of KRS 311.710 to 311.830 to require a hospital or abortion provider to inform the parents about their right to determine the final disposition of the fetal remains after a spontaneous miscarriage or abortion; make parents electing a disposition method other than the customary method for that facility responsible for the costs of disposition; require the abortion provider or hospital to provide for final disposition of the fetal remains if the parents decline or do not make a determination, require the Cabinet for Health and Family Services to promulgate a form through administrative regulation to document specified information for each spontaneous miscarriage or abortion; amend KRS 367.97501 to add fetal remains to the definition of "human remains," and exclude from the definition of "pathological waste."</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br/>
      </w:r>
    </w:p>
    <w:p>
      <w:pPr>
        <w:pStyle w:val="RecordBase"/>
      </w:pPr>
      <w:r>
        <w:rPr>
          <w:b/>
        </w:rPr>
        <w:t xml:space="preserve">SB124 (BR1453)</w:t>
      </w:r>
      <w:r>
        <w:rPr>
          <w:b/>
        </w:rPr>
        <w:t xml:space="preserve"/>
      </w:r>
      <w:r>
        <w:t xml:space="preserve"> - P. Wheeler</w:t>
      </w:r>
      <w:r>
        <w:t xml:space="preserve">, B. Smith</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P. Hornback</w:t>
      </w:r>
      <w:r>
        <w:t xml:space="preserve">, J. Howell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A. Southworth</w:t>
      </w:r>
      <w:r>
        <w:t xml:space="preserve">, B. Storm</w:t>
      </w:r>
      <w:r>
        <w:t xml:space="preserve">, D. Thayer</w:t>
      </w:r>
      <w:r>
        <w:t xml:space="preserve">, R. Thomas</w:t>
      </w:r>
      <w:r>
        <w:t xml:space="preserve">, J. Turner</w:t>
      </w:r>
      <w:r>
        <w:t xml:space="preserve">, R. Webb</w:t>
      </w:r>
      <w:r>
        <w:t xml:space="preserve">, S. West</w:t>
      </w:r>
      <w:r>
        <w:t xml:space="preserve">, M. Wilson</w:t>
      </w:r>
      <w:r>
        <w:t xml:space="preserve">, M. Wise</w:t>
      </w:r>
      <w:r>
        <w:t xml:space="preserve">, D. Yates</w:t>
        <w:br/>
      </w:r>
    </w:p>
    <w:p>
      <w:pPr>
        <w:pStyle w:val="RecordBase"/>
      </w:pPr>
      <w:r>
        <w:t xml:space="preserve">	AN ACT relating to operator's licenses and declaring an emergency.</w:t>
      </w:r>
    </w:p>
    <w:p>
      <w:pPr>
        <w:pStyle w:val="RecordBase"/>
      </w:pPr>
      <w:r>
        <w:t xml:space="preserve">	Amend KRS 281A.160 and 186.635 to allow a person whose valid Kentucky commercial driver's license or operator's license has been expired for less than five years to renew the license without having to take knowledge and skills tests; set requirements for application for renewal; EMERGENCY.</w:t>
        <w:br/>
      </w:r>
    </w:p>
    <w:p>
      <w:pPr>
        <w:pStyle w:val="RecordBaseCenter"/>
      </w:pPr>
      <w:r>
        <w:rPr>
          <w:b/>
        </w:rPr>
        <w:t xml:space="preserve">SB124 - AMENDMENTS</w:t>
      </w:r>
    </w:p>
    <w:p>
      <w:pPr>
        <w:pStyle w:val="RecordBase"/>
      </w:pPr>
      <w:r>
        <w:t xml:space="preserve">SCS1</w:t>
      </w:r>
      <w:r>
        <w:t xml:space="preserve"> - </w:t>
      </w:r>
      <w:r>
        <w:t xml:space="preserve">Retain original provisions; stipulate that persons seeking to renew an expired CDL shall complete all necessary self-certifications required under KRS 281A.140, and if the CDL carried a hazardous materials endorsement that the applicant wishes to maintain, the examination requirements under KRS 281A.180(2).</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Transportation (S)</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3rd reading, passed 33-0 with Committee Substitute (1)</w:t>
      </w:r>
      <w:r>
        <w:t xml:space="preserve"> </w:t>
      </w:r>
    </w:p>
    <w:p>
      <w:pPr>
        <w:pStyle w:val="RecordBase"/>
      </w:pPr>
      <w:r>
        <w:t xml:space="preserve">	Feb 23,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to</w:t>
      </w:r>
      <w:r>
        <w:t xml:space="preserve"> Transportation (H)</w:t>
        <w:br/>
      </w:r>
    </w:p>
    <w:p>
      <w:pPr>
        <w:pStyle w:val="RecordBase"/>
      </w:pPr>
      <w:r>
        <w:rPr>
          <w:b/>
        </w:rPr>
        <w:t xml:space="preserve">SB125 (BR1205)</w:t>
      </w:r>
      <w:r>
        <w:rPr>
          <w:b/>
        </w:rPr>
        <w:t xml:space="preserve">/LM</w:t>
      </w:r>
      <w:r>
        <w:t xml:space="preserve"> - J. Adams</w:t>
      </w:r>
      <w:r>
        <w:t xml:space="preserve">, D. Harper Angel</w:t>
      </w:r>
      <w:r>
        <w:t xml:space="preserve">, M. Wilson</w:t>
        <w:br/>
      </w:r>
    </w:p>
    <w:p>
      <w:pPr>
        <w:pStyle w:val="RecordBase"/>
      </w:pPr>
      <w:r>
        <w:t xml:space="preserve">	AN ACT relating to the costs incurred by animal care organizations.</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 amend KRS 258.215 to require owners be responsible for cost of care of an impounded animal.</w:t>
        <w:br/>
      </w:r>
    </w:p>
    <w:p>
      <w:pPr>
        <w:pStyle w:val="RecordBaseCenter"/>
      </w:pPr>
      <w:r>
        <w:rPr>
          <w:b/>
        </w:rPr>
        <w:t xml:space="preserve">SB125 - AMENDMENTS</w:t>
      </w:r>
    </w:p>
    <w:p>
      <w:pPr>
        <w:pStyle w:val="RecordBase"/>
      </w:pPr>
      <w:r>
        <w:t xml:space="preserve">SFA1</w:t>
      </w:r>
      <w:r>
        <w:t xml:space="preserve">(J. Adams)</w:t>
      </w:r>
      <w:r>
        <w:t xml:space="preserve"> - </w:t>
      </w:r>
      <w:r>
        <w:t xml:space="preserve">Retain original provisions; create a new section of KRS chapter 525 to exempt" livestock" and "poultry" as defined in KRS 257.010 from the term "animal."</w:t>
      </w:r>
    </w:p>
    <w:p>
      <w:pPr>
        <w:pStyle w:val="RecordBase"/>
      </w:pPr>
      <w:r>
        <w:t xml:space="preserve">SFA2</w:t>
      </w:r>
      <w:r>
        <w:t xml:space="preserve">(R. Webb)</w:t>
      </w:r>
      <w:r>
        <w:t xml:space="preserve"> - </w:t>
      </w:r>
      <w:r>
        <w:t xml:space="preserve">Retain original provisions; define "non-possessive owner"; establish rights of non-possessive owner.</w:t>
      </w:r>
    </w:p>
    <w:p>
      <w:pPr>
        <w:pStyle w:val="RecordBase"/>
      </w:pPr>
      <w:r>
        <w:t xml:space="preserve">HFA1</w:t>
      </w:r>
      <w:r>
        <w:t xml:space="preserve">(D. Elliott)</w:t>
      </w:r>
      <w:r>
        <w:t xml:space="preserve"> - </w:t>
      </w:r>
      <w:r>
        <w:t xml:space="preserve">Retain original provisions; add horses as covered animals.</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03, 2022 - </w:t>
      </w:r>
      <w:r>
        <w:t xml:space="preserve">floor amendments (1) and (2) filed</w:t>
      </w:r>
    </w:p>
    <w:p>
      <w:pPr>
        <w:pStyle w:val="RecordBase"/>
      </w:pPr>
      <w:r>
        <w:t xml:space="preserve">	Mar 04, 2022 - </w:t>
      </w:r>
      <w:r>
        <w:t xml:space="preserve">passed over and retained in the Orders of the Day</w:t>
      </w:r>
      <w:r>
        <w:t xml:space="preserve"> </w:t>
      </w:r>
    </w:p>
    <w:p>
      <w:pPr>
        <w:pStyle w:val="RecordBase"/>
      </w:pPr>
      <w:r>
        <w:t xml:space="preserve">	Mar 07, 2022 - </w:t>
      </w:r>
      <w:r>
        <w:t xml:space="preserve">3rd reading</w:t>
      </w:r>
      <w:r>
        <w:t xml:space="preserve">; </w:t>
      </w:r>
      <w:r>
        <w:t xml:space="preserve">floor amendment (2) defeated</w:t>
      </w:r>
      <w:r>
        <w:t xml:space="preserve">; </w:t>
      </w:r>
      <w:r>
        <w:t xml:space="preserve">passed 24-7 with Floor Amendment (1)</w:t>
      </w:r>
      <w:r>
        <w:t xml:space="preserve"> </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floor amendment (1) filed</w:t>
        <w:br/>
      </w:r>
    </w:p>
    <w:p>
      <w:pPr>
        <w:pStyle w:val="RecordBase"/>
      </w:pPr>
      <w:r>
        <w:rPr>
          <w:b/>
        </w:rPr>
        <w:t xml:space="preserve">SB126 (BR1526)</w:t>
      </w:r>
      <w:r>
        <w:rPr>
          <w:b/>
        </w:rPr>
        <w:t xml:space="preserve"/>
      </w:r>
      <w:r>
        <w:t xml:space="preserve"> - P. Wheeler</w:t>
      </w:r>
      <w:r>
        <w:t xml:space="preserve">, J. Turner</w:t>
      </w:r>
      <w:r>
        <w:t xml:space="preserve">, R. Girdler</w:t>
      </w:r>
      <w:r>
        <w:t xml:space="preserve">, M. Nemes</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Cabinet for Health and Family Services for administering the program; require manufacturers to annually report certain information to the cabinet; require the cabinet to report certain information to the General Assembly upon request; establish penalties; EMERGENCY.</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Health &amp; Welfare (S)</w:t>
        <w:br/>
      </w:r>
    </w:p>
    <w:p>
      <w:pPr>
        <w:pStyle w:val="RecordBase"/>
      </w:pPr>
      <w:r>
        <w:rPr>
          <w:b/>
        </w:rPr>
        <w:t xml:space="preserve">SB127 (BR1511)</w:t>
      </w:r>
      <w:r>
        <w:rPr>
          <w:b/>
        </w:rPr>
        <w:t xml:space="preserve"/>
      </w:r>
      <w:r>
        <w:t xml:space="preserve"> - S. Meredith</w:t>
        <w:br/>
      </w:r>
    </w:p>
    <w:p>
      <w:pPr>
        <w:pStyle w:val="RecordBase"/>
      </w:pPr>
      <w:r>
        <w:t xml:space="preserve">	AN ACT relating to procurement.</w:t>
      </w:r>
    </w:p>
    <w:p>
      <w:pPr>
        <w:pStyle w:val="RecordBase"/>
      </w:pPr>
      <w:r>
        <w:t xml:space="preserve">	Amend KRS 45A.490, relating to the Model Procurement Code, to include new defined terms; amend 45A.494 to exclude businesses that are controlled by an entity outside Kentucky from qualifying as a resident bidder, establish new preferences for bidders who are resident bidders and who use employees located in Kentucky to fulfill the contract, and establish an exception to these preferences if they contradict federal policy.</w:t>
        <w:br/>
      </w:r>
    </w:p>
    <w:p>
      <w:pPr>
        <w:pStyle w:val="RecordBase"/>
      </w:pPr>
      <w:r>
        <w:t xml:space="preserve">	Jan 28, 2022 - </w:t>
      </w:r>
      <w:r>
        <w:t xml:space="preserve">introduced in Senate</w:t>
      </w:r>
      <w:r>
        <w:t xml:space="preserve">; </w:t>
      </w:r>
      <w:r>
        <w:t xml:space="preserve">to</w:t>
      </w:r>
      <w:r>
        <w:t xml:space="preserve"> Committee on Committees (S)</w:t>
      </w:r>
    </w:p>
    <w:p>
      <w:pPr>
        <w:pStyle w:val="RecordBase"/>
      </w:pPr>
      <w:r>
        <w:t xml:space="preserve">	Jan 31, 2022 - </w:t>
      </w:r>
      <w:r>
        <w:t xml:space="preserve">to</w:t>
      </w:r>
      <w:r>
        <w:t xml:space="preserve"> State &amp; Local Government (S)</w:t>
        <w:br/>
      </w:r>
    </w:p>
    <w:p>
      <w:pPr>
        <w:pStyle w:val="RecordBase"/>
      </w:pPr>
      <w:r>
        <w:rPr>
          <w:b/>
        </w:rPr>
        <w:t xml:space="preserve">SB128 (BR1469)</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Licensing &amp; Occupations (S)</w:t>
        <w:br/>
      </w:r>
    </w:p>
    <w:p>
      <w:pPr>
        <w:pStyle w:val="RecordBase"/>
      </w:pPr>
      <w:r>
        <w:rPr>
          <w:b/>
        </w:rPr>
        <w:t xml:space="preserve">SB129 (BR1717)</w:t>
      </w:r>
      <w:r>
        <w:rPr>
          <w:b/>
        </w:rPr>
        <w:t xml:space="preserve"/>
      </w:r>
      <w:r>
        <w:t xml:space="preserve"> - R. Alvarado</w:t>
      </w:r>
      <w:r>
        <w:t xml:space="preserve">, S. Meredith</w:t>
      </w:r>
      <w:r>
        <w:t xml:space="preserve">, A. Southworth</w:t>
        <w:br/>
      </w:r>
    </w:p>
    <w:p>
      <w:pPr>
        <w:pStyle w:val="RecordBase"/>
      </w:pPr>
      <w:r>
        <w:t xml:space="preserve">	AN ACT relating to student discipline at public postsecondary education institutions.</w:t>
      </w:r>
    </w:p>
    <w:p>
      <w:pPr>
        <w:pStyle w:val="RecordBase"/>
      </w:pPr>
      <w:r>
        <w:t xml:space="preserve">	Amend KRS 164.370 to define terms; require a governing board of a public postsecondary education institution to adopt a code for student conduct; establish minimum procedural requirements for a nonacademic violation when the violation is punishable by a suspension, expulsion, or termination of student housing, including a presumption of innocence, written notice, maintenance of an administrative file, the right to be present and participate meaningfully, the right to fair and impartial treatment, and the ability to bring a support person; establish enhanced minimum procedural requirements for a nonacademic violation when the violation is punishable by a suspension of three days or more, expulsion, or termination of student housing, including the right to be represented by counsel, to present relevant hearing evidence, and to cross-examine hearing testimony; provide a respondent who is suspended for three days or more, expelled, or has his or her campus housing terminated the right to appeal the results of a disciplinary hearing; provide that a participant has the right to appeal a Title IX allegation that does not result in a finding of a violation; provide that a respondent or designated complainant shall have the right to appeal a final order of the governing board in Circuit Court; provide that nothing in the section shall be interpreted to impede or delay law enforcement, impair an institution's ability to take reasonable interim measures in a student discipline matter, impair an institution's ability to effectuate a valid judicial order, impair an institution's ability to terminate a student's residence in campus housing for any other reason than a student disciplinary matter, or limit any addition rights afforded under federal law; create a new section of KRS Chapter 164 to require a public postsecondary education institution to publish a report on student discipline every three years; establish the required contents of the report; permit a postsecondary education institution to apply to the Attorney General for an exemption when the institution maintains that required data cannot be adequately deidentified to conform to federal law; provide that the Act may be cited as the Kentucky Campus Due Process Protection Act.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br/>
      </w:r>
    </w:p>
    <w:p>
      <w:pPr>
        <w:pStyle w:val="RecordBase"/>
      </w:pPr>
      <w:r>
        <w:rPr>
          <w:b/>
        </w:rPr>
        <w:t xml:space="preserve">SB130 (BR1673)</w:t>
      </w:r>
      <w:r>
        <w:rPr>
          <w:b/>
        </w:rPr>
        <w:t xml:space="preserve"/>
      </w:r>
      <w:r>
        <w:t xml:space="preserve"> - R. Alvarado</w:t>
        <w:br/>
      </w:r>
    </w:p>
    <w:p>
      <w:pPr>
        <w:pStyle w:val="RecordBase"/>
      </w:pPr>
      <w:r>
        <w:t xml:space="preserve">	AN ACT relating to the health care providers during the COVID-19 pandemic, making an appropriation therefor, and declaring an emergency.</w:t>
      </w:r>
    </w:p>
    <w:p>
      <w:pPr>
        <w:pStyle w:val="RecordBase"/>
      </w:pPr>
      <w:r>
        <w:t xml:space="preserve">	Direct the use of a total of $81,000,000 of American Rescue Plan Act State Fiscal Recovery funds in fiscal year 2022-2023 to address the continuing COVID-19 pandemic and the resulting essential need for retaining and recruiting nurses, nurse's aides, respiratory therapists, emergency medical personnel, and other critical medical staff in acute care hospitals and nursing homes; require distribution of funds of a minimum of $3,000 per licensed hospital bed and a minimum of $1,500 per licensed nursing home bed; require acute care hospitals and nursing homes to report expenditures to the Cabinet for Health and Family Services; require the cabinet to report to the Legislative Research Commission and the Interim Joint Committee on Health, Welfare, and Family Services; APPROPRIATION; EMERGENCY.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SB131 (BR34)</w:t>
      </w:r>
      <w:r>
        <w:rPr>
          <w:b/>
        </w:rPr>
        <w:t xml:space="preserve">/LM</w:t>
      </w:r>
      <w:r>
        <w:t xml:space="preserve"> - R. Alvarado</w:t>
        <w:br/>
      </w:r>
    </w:p>
    <w:p>
      <w:pPr>
        <w:pStyle w:val="RecordBase"/>
      </w:pPr>
      <w:r>
        <w:t xml:space="preserve">	AN ACT relating to sheltered employment.</w:t>
      </w:r>
    </w:p>
    <w:p>
      <w:pPr>
        <w:pStyle w:val="RecordBase"/>
      </w:pPr>
      <w:r>
        <w:t xml:space="preserve">	Amend KRS 337.010 to redefine "employee" to include workers in sheltered workshops whose employment begins on or after January 1, 2026; amend KRS 337.295 to require new administrative regulations concerning sheltered workshops and sheltered workshop employment; amend KRS 205.5605  to exclude referrals to sheltered employment from the definition of "covered services and supports" as of January 1, 2026.</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br/>
      </w:r>
    </w:p>
    <w:p>
      <w:pPr>
        <w:pStyle w:val="RecordBase"/>
      </w:pPr>
      <w:r>
        <w:rPr>
          <w:b/>
        </w:rPr>
        <w:t xml:space="preserve">SB132 (BR1309)</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Judiciary (S)</w:t>
        <w:br/>
      </w:r>
    </w:p>
    <w:p>
      <w:pPr>
        <w:pStyle w:val="RecordBase"/>
      </w:pPr>
      <w:r>
        <w:rPr>
          <w:b/>
        </w:rPr>
        <w:t xml:space="preserve">SB133 (BR1649)</w:t>
      </w:r>
      <w:r>
        <w:rPr>
          <w:b/>
        </w:rPr>
        <w:t xml:space="preserve"/>
      </w:r>
      <w:r>
        <w:t xml:space="preserve"> - S. Meredith</w:t>
        <w:br/>
      </w:r>
    </w:p>
    <w:p>
      <w:pPr>
        <w:pStyle w:val="RecordBase"/>
      </w:pPr>
      <w:r>
        <w:t xml:space="preserve">	AN ACT relating to reorganization.</w:t>
      </w:r>
    </w:p>
    <w:p>
      <w:pPr>
        <w:pStyle w:val="RecordBase"/>
      </w:pPr>
      <w:r>
        <w:t xml:space="preserve">	Amend KRS 12.020 to reorganize the Office of Data Analytics within the Office of the Secretary of the Cabinet for Health and Family Services and remove the Office of Health Data and Analytics; amend KRS 194A.030 to establish the  Office of Data Analytics within the Cabinet for Health and Family Services; remove the Office of Health Data and Analytics; establish that the oversight of the operations of the Kentucky Health Information Exchange will be in the Office of Inspector General within the Cabinet for Health and Family Services; amend KRS 194A.099 to establish that the Department for Medicaid Services shall administer the provisions of the Patient Protection and Affordable Care Act; amend KRS 194A.101 to reorganize the Office of Data Analytics within the Office of the Secretary of the Cabinet for Health and Family Services; amend KRS 194A.103 to reorganize the Division of Kentucky Health Information Exchange in the Office of Inspector General within the Cabinet for Health and Family Services and remove the Division of Health Information from the Cabinet for Health and Family Services; amend KRS 194A.105 to reorganize the Division of Telehealth Services within the Office of Inspector General in the Cabinet for Health and Family Services; amend KRS 211.334 to conform.</w:t>
        <w:br/>
      </w:r>
    </w:p>
    <w:p>
      <w:pPr>
        <w:pStyle w:val="RecordBaseCenter"/>
      </w:pPr>
      <w:r>
        <w:rPr>
          <w:b/>
        </w:rPr>
        <w:t xml:space="preserve">SB133 - AMENDMENTS</w:t>
      </w:r>
    </w:p>
    <w:p>
      <w:pPr>
        <w:pStyle w:val="RecordBase"/>
      </w:pPr>
      <w:r>
        <w:t xml:space="preserve">SCS1</w:t>
      </w:r>
      <w:r>
        <w:t xml:space="preserve"> - </w:t>
      </w:r>
      <w:r>
        <w:t xml:space="preserve">Retain original provisions; delete the section that amended KRS 194A.099 related to the Department for Medicaid Services administering the provisions of the Patient Protection and Affordable Care Act.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Health &amp; Welfare (S)</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3rd reading, passed 33-0 with Committee Substitute (1)</w:t>
      </w:r>
      <w:r>
        <w:t xml:space="preserve"> </w:t>
      </w:r>
    </w:p>
    <w:p>
      <w:pPr>
        <w:pStyle w:val="RecordBase"/>
      </w:pPr>
      <w:r>
        <w:t xml:space="preserve">	Feb 23,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SB134 (BR1317)</w:t>
      </w:r>
      <w:r>
        <w:rPr>
          <w:b/>
        </w:rPr>
        <w:t xml:space="preserve">/HM</w:t>
      </w:r>
      <w:r>
        <w:t xml:space="preserve"> - S. Meredith</w:t>
      </w:r>
      <w:r>
        <w:t xml:space="preserve">, R. Alvarado</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create a new section of Subtitle 17C of KRS Chapter 304 to apply the cost-sharing and rebate requirements for prescription drugs to limited health service benefit plans and limited health service contracts; create a new section of Subtitle 38A of KRS Chapter 304 and amend KRS 18A.225 and 164.2871 to require limited health service organizations, the state employee health plan, and self-insured employer group health plans provided by the governing board of a state postsecondary education institution to comply with the cost-sharing and rebate requirements for prescription drugs; apply to health plans issued or renewed on or after the effective date of the Act; EFFECTIVE January 1, 2023.</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br/>
      </w:r>
    </w:p>
    <w:p>
      <w:pPr>
        <w:pStyle w:val="RecordBase"/>
      </w:pPr>
      <w:r>
        <w:rPr>
          <w:b/>
        </w:rPr>
        <w:t xml:space="preserve">SB135 (BR1693)</w:t>
      </w:r>
      <w:r>
        <w:rPr>
          <w:b/>
        </w:rPr>
        <w:t xml:space="preserve">/LM</w:t>
      </w:r>
      <w:r>
        <w:t xml:space="preserve"> - J. Howell</w:t>
      </w:r>
      <w:r>
        <w:t xml:space="preserve">, D. Douglas</w:t>
        <w:br/>
      </w:r>
    </w:p>
    <w:p>
      <w:pPr>
        <w:pStyle w:val="RecordBase"/>
      </w:pPr>
      <w:r>
        <w:t xml:space="preserve">	AN ACT relating to county clerks.</w:t>
      </w:r>
    </w:p>
    <w:p>
      <w:pPr>
        <w:pStyle w:val="RecordBase"/>
      </w:pPr>
      <w:r>
        <w:t xml:space="preserve">	Create a new section of KRS Chapter 67 to define "recorded instrument" and "portal"; establish deadlines for county clerks to maintain portals for the electronic filing and searching of recorded instruments; amend KRS 64.012 to provide that the $10 storage fee collected by a county clerk shall be held by the county fiscal court or legislative body of a consolidated local government or urban-county government or the exclusive purpose of providing funding for the permanent storage of recorded instruments; amend KRS 142.010 to provide that 90 percent of the funds held for the local records grant program shall be set aside and distributed as grants for county clerks; create a new section of KRS Chapter 64 to allow a county clerk in a county containing a population of less than 70,000 to receive an advancement to defray necessary official expenses; appropriate $25,000,000 from the General Fund to the Department for Local Government for the purpose of providing grants to county clerks to establish and maintain portals for the electronic filing and searching of recorded instruments; APPROPRIATION.</w:t>
        <w:br/>
      </w:r>
    </w:p>
    <w:p>
      <w:pPr>
        <w:pStyle w:val="RecordBaseCenter"/>
      </w:pPr>
      <w:r>
        <w:rPr>
          <w:b/>
        </w:rPr>
        <w:t xml:space="preserve">SB135 - AMENDMENTS</w:t>
      </w:r>
    </w:p>
    <w:p>
      <w:pPr>
        <w:pStyle w:val="RecordBase"/>
      </w:pPr>
      <w:r>
        <w:t xml:space="preserve">SCS1/LM</w:t>
      </w:r>
      <w:r>
        <w:t xml:space="preserve"> - </w:t>
      </w:r>
      <w:r>
        <w:t xml:space="preserve">Retain original provisions; provide that county clerks may redact certain personal information listed on electronic copies of official records; provide that the actual cost incurred by county clerks may include contracting with a private vendor for the development and maintenance of a portal to access recorded instruments and insurance premiums; amend KRS 64.012 to provide that KRS 68.275 shall not apply to requests from county clerks for expenses relating to the electronic storage and access to official documents; provide that funds advanced to county clerks to defray necessary expenses shall be repaid by the end of the calendar year or the county clerk or the county clerk's surety shall be liable for the amount not repaid.</w:t>
      </w:r>
    </w:p>
    <w:p>
      <w:pPr>
        <w:pStyle w:val="RecordBase"/>
      </w:pPr>
      <w:r>
        <w:t xml:space="preserve">SCA1</w:t>
      </w:r>
      <w:r>
        <w:t xml:space="preserve">(B. Storm)</w:t>
      </w:r>
      <w:r>
        <w:t xml:space="preserve"> - </w:t>
      </w:r>
      <w:r>
        <w:t xml:space="preserve">Make title amendment.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r>
    </w:p>
    <w:p>
      <w:pPr>
        <w:pStyle w:val="RecordBase"/>
      </w:pPr>
      <w:r>
        <w:t xml:space="preserve">	Feb 18, 2022 - </w:t>
      </w:r>
      <w:r>
        <w:t xml:space="preserve">reassigned to</w:t>
      </w:r>
      <w:r>
        <w:t xml:space="preserve"> State &amp; Local Government (S)</w:t>
      </w:r>
    </w:p>
    <w:p>
      <w:pPr>
        <w:pStyle w:val="RecordBase"/>
      </w:pPr>
      <w:r>
        <w:t xml:space="preserve">	Feb 23, 2022 - </w:t>
      </w:r>
      <w:r>
        <w:t xml:space="preserve">reported favorably, 1st reading, to Calendar with Committee Substitute (1)</w:t>
      </w:r>
      <w:r>
        <w:t xml:space="preserve"> and Committee Amendment (1-title)</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Feb 28, 2022 - </w:t>
      </w:r>
      <w:r>
        <w:t xml:space="preserve">3rd reading, passed 34-0-1 with Committee Substitute (1) and Committee Amendment (1-title)</w:t>
      </w:r>
    </w:p>
    <w:p>
      <w:pPr>
        <w:pStyle w:val="RecordBase"/>
      </w:pPr>
      <w:r>
        <w:t xml:space="preserve">	Mar 01, 2022 - </w:t>
      </w:r>
      <w:r>
        <w:t xml:space="preserve">received in House</w:t>
      </w:r>
      <w:r>
        <w:t xml:space="preserve"> </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16, 2022 - </w:t>
      </w:r>
      <w:r>
        <w:t xml:space="preserve">3rd reading, passed 93-1</w:t>
      </w:r>
      <w:r>
        <w:t xml:space="preserve"> </w:t>
      </w:r>
    </w:p>
    <w:p>
      <w:pPr>
        <w:pStyle w:val="RecordBase"/>
      </w:pPr>
      <w:r>
        <w:t xml:space="preserve">	Mar 17,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SB136 (BR1544)</w:t>
      </w:r>
      <w:r>
        <w:rPr>
          <w:b/>
        </w:rPr>
        <w:t xml:space="preserve">/FN</w:t>
      </w:r>
      <w:r>
        <w:t xml:space="preserve"> - W. Schroder</w:t>
        <w:br/>
      </w:r>
    </w:p>
    <w:p>
      <w:pPr>
        <w:pStyle w:val="RecordBase"/>
      </w:pPr>
      <w:r>
        <w:t xml:space="preserve">	AN ACT relating to the tuition credit.</w:t>
      </w:r>
    </w:p>
    <w:p>
      <w:pPr>
        <w:pStyle w:val="RecordBase"/>
      </w:pPr>
      <w:r>
        <w:t xml:space="preserve">	Amend KRS 141.069 to include educational institutions that participate in the Academic Common Market in accordance with the Regional Compact of Southern States for Regional Educational Services, as established in KRS 164.530 and add reporting requirements; amend KRS 131.190 allowing the Department of Revenue to report on this credit.</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Mar 08, 2022 - </w:t>
      </w:r>
      <w:r>
        <w:t xml:space="preserve">reassigned to</w:t>
      </w:r>
      <w:r>
        <w:t xml:space="preserve"> Appropriations &amp; Revenue (S)</w:t>
        <w:br/>
      </w:r>
    </w:p>
    <w:p>
      <w:pPr>
        <w:pStyle w:val="RecordBase"/>
      </w:pPr>
      <w:r>
        <w:rPr>
          <w:b/>
        </w:rPr>
        <w:t xml:space="preserve">SB137 (BR129)</w:t>
      </w:r>
      <w:r>
        <w:rPr>
          <w:b/>
        </w:rPr>
        <w:t xml:space="preserve"/>
      </w:r>
      <w:r>
        <w:t xml:space="preserve"> - A. Kerr</w:t>
      </w:r>
      <w:r>
        <w:t xml:space="preserve">, J. Adams</w:t>
      </w:r>
      <w:r>
        <w:t xml:space="preserve">, K. Berg</w:t>
      </w:r>
      <w:r>
        <w:t xml:space="preserve">, D. Harper Angel</w:t>
      </w:r>
      <w:r>
        <w:t xml:space="preserve">, M. McGarvey</w:t>
      </w:r>
      <w:r>
        <w:t xml:space="preserve">, M. Nemes</w:t>
      </w:r>
      <w:r>
        <w:t xml:space="preserve">, R. Thomas</w:t>
      </w:r>
      <w:r>
        <w:t xml:space="preserve">, D. Yates</w:t>
        <w:br/>
      </w:r>
    </w:p>
    <w:p>
      <w:pPr>
        <w:pStyle w:val="RecordBase"/>
      </w:pPr>
      <w:r>
        <w:t xml:space="preserve">	AN ACT relating to youth mental health protection and declaring an emergency.</w:t>
      </w:r>
    </w:p>
    <w:p>
      <w:pPr>
        <w:pStyle w:val="RecordBase"/>
      </w:pPr>
      <w:r>
        <w:t xml:space="preserve">	Create a new section of KRS Chapter 210 define sexual orientation and gender identity change efforts, mental health professional, and public funds; to prohibit mental health professionals from engaging in sexual orientation and gender identity change efforts with a person under 18 years of age or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to develop, produce, and disseminate educational materials regarding sexual orientation and gender identity change efforts; permit the cabinet to contract for the educational materials; add the short title "Youth Mental Health Protection Act"; EMERGENCY.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Health &amp; Welfare (S)</w:t>
        <w:br/>
      </w:r>
    </w:p>
    <w:p>
      <w:pPr>
        <w:pStyle w:val="RecordBase"/>
      </w:pPr>
      <w:r>
        <w:rPr>
          <w:b/>
        </w:rPr>
        <w:t xml:space="preserve">SB138 (BR70)</w:t>
      </w:r>
      <w:r>
        <w:rPr>
          <w:b/>
        </w:rPr>
        <w:t xml:space="preserve"/>
      </w:r>
      <w:r>
        <w:t xml:space="preserve"> - M. Wise</w:t>
      </w:r>
      <w:r>
        <w:t xml:space="preserve">, R. Mills</w:t>
      </w:r>
      <w:r>
        <w:t xml:space="preserve">, D. Carroll</w:t>
      </w:r>
      <w:r>
        <w:t xml:space="preserve">, D. Thayer</w:t>
        <w:br/>
      </w:r>
    </w:p>
    <w:p>
      <w:pPr>
        <w:pStyle w:val="RecordBase"/>
      </w:pPr>
      <w:r>
        <w:t xml:space="preserve">	AN ACT relating to student instruction.</w:t>
      </w:r>
    </w:p>
    <w:p>
      <w:pPr>
        <w:pStyle w:val="RecordBase"/>
      </w:pPr>
      <w:r>
        <w:t xml:space="preserve">	Amend KRS 158.183 to require a public school shall provide instruction that is consistent with designated concepts related to race, sex, and religion; provide that nothing in the bill shall be construed to restrict impartial historical instruction; amend KRS 158.195 to require designated core American documents to be embedded across middle and high school curricula; require the Kentucky Board of Education to incorporate the designated core American documents and speech into the grade-level appropriate social studies academic standards by July 1, 2023; provide that this revision of the social studies academic standards shall not delay or otherwise impact the existing schedule for reviewing and amending academic standards as set forth in KRS 158.6453(2); amend KRS 161.164 to prohibit an employee of a local school district or public charter school from being compelled to discuss current events or controversial topics; provide that an employee that chooses to discuss current events or controversial topics shall explore such topics from diverse and contending perspectives without giving deference to a specific perspective; provide that a public school employee cannot require a student to participate in designated political or policy advocacy; provide that a public school employee shall not be required to engage in training, orientation, or therapy that presents any form of race or sex stereotyping or blame on the basis of race or sex; provide that the Act be cited as Teaching American Principles Act.</w:t>
        <w:br/>
      </w:r>
    </w:p>
    <w:p>
      <w:pPr>
        <w:pStyle w:val="RecordBaseCenter"/>
      </w:pPr>
      <w:r>
        <w:rPr>
          <w:b/>
        </w:rPr>
        <w:t xml:space="preserve">SB138 - AMENDMENTS</w:t>
      </w:r>
    </w:p>
    <w:p>
      <w:pPr>
        <w:pStyle w:val="RecordBase"/>
      </w:pPr>
      <w:r>
        <w:t xml:space="preserve">SCS1</w:t>
      </w:r>
      <w:r>
        <w:t xml:space="preserve"> - </w:t>
      </w:r>
      <w:r>
        <w:t xml:space="preserve">Delete all original provisions; create a new section of KRS Chapter 158  to require a public school to provide instruction that is consistent with designated concepts related to race, sex, and religion; provide that nothing in the bill shall be construed to restrict historical instruction; require designated core American documents be incorporated in middle and high school social studies academic standards by July 1, 2023; provide that this revision of the social studies academic standards shall not delay or otherwise impact the existing schedule for reviewing and amending academic standards as set forth in KRS 158.6453(2); amend KRS 161.164 to provide that classroom instruction on current, controversial topics shall be age-appropriate, relevant, objective, and nondiscriminatory; provide that a public school employee cannot require or incentivize a student to participate in designated political or policy advocacy; provide that a public school employee shall not be required to engage in training, orientation, or therapy that coerces the employee to engage in stereotyping; amend KRS 158.6453 to provide that academic standards shall be consistent with Section 1 of the Act; provide that the Act be cited as the "Teaching American Principles Act."</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Thursday, February 24, 2022</w:t>
      </w:r>
      <w:r>
        <w:t xml:space="preserve"> </w:t>
      </w:r>
    </w:p>
    <w:p>
      <w:pPr>
        <w:pStyle w:val="RecordBase"/>
      </w:pPr>
      <w:r>
        <w:t xml:space="preserve">	Feb 24, 2022 - </w:t>
      </w:r>
      <w:r>
        <w:t xml:space="preserve">3rd reading, passed 28-8 with Committee Substitute (1)</w:t>
      </w:r>
      <w:r>
        <w:t xml:space="preserve"> </w:t>
      </w:r>
    </w:p>
    <w:p>
      <w:pPr>
        <w:pStyle w:val="RecordBase"/>
      </w:pPr>
      <w:r>
        <w:t xml:space="preserve">	Feb 25,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18,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br/>
      </w:r>
    </w:p>
    <w:p>
      <w:pPr>
        <w:pStyle w:val="RecordBase"/>
      </w:pPr>
      <w:r>
        <w:rPr>
          <w:b/>
        </w:rPr>
        <w:t xml:space="preserve">SB139 (BR1123)</w:t>
      </w:r>
      <w:r>
        <w:rPr>
          <w:b/>
        </w:rPr>
        <w:t xml:space="preserve"/>
      </w:r>
      <w:r>
        <w:t xml:space="preserve"> - M. McGarvey</w:t>
      </w:r>
      <w:r>
        <w:t xml:space="preserve">, D. Harper Angel</w:t>
        <w:br/>
      </w:r>
    </w:p>
    <w:p>
      <w:pPr>
        <w:pStyle w:val="RecordBase"/>
      </w:pPr>
      <w:r>
        <w:t xml:space="preserve">	AN ACT relating to corporal punishment in schools.</w:t>
      </w:r>
    </w:p>
    <w:p>
      <w:pPr>
        <w:pStyle w:val="RecordBase"/>
      </w:pPr>
      <w:r>
        <w:t xml:space="preserve">	Create a new section of KRS Chapter 158 to define "corporal punishment"; prohibit a person employed by a school district from using corporal punishment; amend KRS 158.444 to remove corporal punishment as a form of discipline in a school; amend KRS 503.110 to remove the exception that permitted the use of physical force by a teacher against a minor.</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Education (S)</w:t>
        <w:br/>
      </w:r>
    </w:p>
    <w:p>
      <w:pPr>
        <w:pStyle w:val="RecordBase"/>
      </w:pPr>
      <w:r>
        <w:rPr>
          <w:b/>
        </w:rPr>
        <w:t xml:space="preserve">SB140 (BR1471)</w:t>
      </w:r>
      <w:r>
        <w:rPr>
          <w:b/>
        </w:rPr>
        <w:t xml:space="preserve"/>
      </w:r>
      <w:r>
        <w:t xml:space="preserve"> - M. Wise</w:t>
      </w:r>
      <w:r>
        <w:t xml:space="preserve">, D. Carroll</w:t>
        <w:br/>
      </w:r>
    </w:p>
    <w:p>
      <w:pPr>
        <w:pStyle w:val="RecordBase"/>
      </w:pPr>
      <w:r>
        <w:t xml:space="preserve">	AN ACT relating to step therapy protocols.</w:t>
      </w:r>
    </w:p>
    <w:p>
      <w:pPr>
        <w:pStyle w:val="RecordBase"/>
      </w:pPr>
      <w:r>
        <w:t xml:space="preserve">	Amend KRS 304.17A-163 to define terms; establish requirements for clinical review criteria and clinical practice guidelines used to establish step therapy protocols; require certain notices and disclosures relating to step therapy protocols; establish requirements for exception requests, internal appeals, and external reviews of step therapy protocols; create a new section of Subtitle 17A of KRS Chapter 304 to require the commissioner of insurance to promulgate administrative regulations; require insurers, health plans, pharmacy benefit managers, or private review agents to submit an annual report relating to step therapy exception requests; amend KRS 304.17A-168, 304.17A-535, 304.17A-600, 304.17A-607,  304.17A-617, and 304.17A-623 to conform;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step therapy protocol requirements; apply to health plans delivered, issued for delivery, or renewed on or after the effective date of Sections 1 to 12 of the Act; require the Cabinet for Health and Family Services to seek a federal waiver of authorization if necessary; EFFECTIVE, in part, January 1, 2023.</w:t>
        <w:br/>
      </w:r>
    </w:p>
    <w:p>
      <w:pPr>
        <w:pStyle w:val="RecordBaseCenter"/>
      </w:pPr>
      <w:r>
        <w:rPr>
          <w:b/>
        </w:rPr>
        <w:t xml:space="preserve">SB140 - AMENDMENTS</w:t>
      </w:r>
    </w:p>
    <w:p>
      <w:pPr>
        <w:pStyle w:val="RecordBase"/>
      </w:pPr>
      <w:r>
        <w:t xml:space="preserve">SCS1</w:t>
      </w:r>
      <w:r>
        <w:t xml:space="preserve"> - </w:t>
      </w:r>
      <w:r>
        <w:t xml:space="preserve">Retain original provisions except reword provision requiring clinical review criteria to be based on clinical practice guidelines; replace provision requiring a step therapy exception request to be granted based on the best interest of the insured; effective January 1, 2023.</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24, 2022 - </w:t>
      </w:r>
      <w:r>
        <w:t xml:space="preserve">to</w:t>
      </w:r>
      <w:r>
        <w:t xml:space="preserve"> Banking &amp; Insurance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3rd reading, passed 95-0</w:t>
      </w:r>
      <w:r>
        <w:t xml:space="preserve"> </w:t>
      </w:r>
    </w:p>
    <w:p>
      <w:pPr>
        <w:pStyle w:val="RecordBase"/>
      </w:pPr>
      <w:r>
        <w:t xml:space="preserve">	Mar 11,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2022 - </w:t>
      </w:r>
      <w:r>
        <w:t xml:space="preserve">signed by Governor</w:t>
        <w:br/>
      </w:r>
    </w:p>
    <w:p>
      <w:pPr>
        <w:pStyle w:val="RecordBase"/>
      </w:pPr>
      <w:r>
        <w:rPr>
          <w:b/>
        </w:rPr>
        <w:t xml:space="preserve">SB141 (BR86)</w:t>
      </w:r>
      <w:r>
        <w:rPr>
          <w:b/>
        </w:rPr>
        <w:t xml:space="preserve">/LM</w:t>
      </w:r>
      <w:r>
        <w:t xml:space="preserve"> - M. McGarvey</w:t>
      </w:r>
      <w:r>
        <w:t xml:space="preserve">, J. Adams</w:t>
        <w:br/>
      </w:r>
    </w:p>
    <w:p>
      <w:pPr>
        <w:pStyle w:val="RecordBase"/>
      </w:pPr>
      <w:r>
        <w:t xml:space="preserve">	AN ACT proposing an amendment to Section 226 of the Constitution of Kentucky relating to gaming.</w:t>
      </w:r>
    </w:p>
    <w:p>
      <w:pPr>
        <w:pStyle w:val="RecordBase"/>
      </w:pPr>
      <w:r>
        <w:t xml:space="preserve">	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require 100% of gaming proceeds, in excess of the amount used to pay for an oversight administrative body of gaming, to go to early childhood education and childcare programs; provide ballot language for submission to voters for ratification or rejection.</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br/>
      </w:r>
    </w:p>
    <w:p>
      <w:pPr>
        <w:pStyle w:val="RecordBase"/>
      </w:pPr>
      <w:r>
        <w:rPr>
          <w:b/>
        </w:rPr>
        <w:t xml:space="preserve">SB142 (BR33)</w:t>
      </w:r>
      <w:r>
        <w:rPr>
          <w:b/>
        </w:rPr>
        <w:t xml:space="preserve"/>
      </w:r>
      <w:r>
        <w:t xml:space="preserve"> - R. Alvarado</w:t>
      </w:r>
      <w:r>
        <w:t xml:space="preserve">, S. Meredith</w:t>
      </w:r>
      <w:r>
        <w:t xml:space="preserve">, D. Carroll</w:t>
      </w:r>
      <w:r>
        <w:t xml:space="preserve">, M. Wise</w:t>
        <w:br/>
      </w:r>
    </w:p>
    <w:p>
      <w:pPr>
        <w:pStyle w:val="RecordBase"/>
      </w:pPr>
      <w:r>
        <w:t xml:space="preserve">	AN ACT proposing an amendment to Section 54 of the Constitution of Kentucky.</w:t>
      </w:r>
    </w:p>
    <w:p>
      <w:pPr>
        <w:pStyle w:val="RecordBase"/>
      </w:pPr>
      <w:r>
        <w:t xml:space="preserve">	Propose an amendment to Section 54 of the Constitution of Kentucky to allow the General Assembly the power to limit noneconomic damages for injuries resulting in death or for injuries to persons or property, and the power to provide statutes of limitation; provide for submission to the voters.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State &amp; Local Government (S)</w:t>
        <w:br/>
      </w:r>
    </w:p>
    <w:p>
      <w:pPr>
        <w:pStyle w:val="RecordBase"/>
      </w:pPr>
      <w:r>
        <w:rPr>
          <w:b/>
        </w:rPr>
        <w:t xml:space="preserve">SB143 (BR827)</w:t>
      </w:r>
      <w:r>
        <w:rPr>
          <w:b/>
        </w:rPr>
        <w:t xml:space="preserve"/>
      </w:r>
      <w:r>
        <w:t xml:space="preserve"> - M. McGarvey</w:t>
        <w:br/>
      </w:r>
    </w:p>
    <w:p>
      <w:pPr>
        <w:pStyle w:val="RecordBase"/>
      </w:pPr>
      <w:r>
        <w:t xml:space="preserve">	AN ACT relating to firearms.</w:t>
      </w:r>
    </w:p>
    <w:p>
      <w:pPr>
        <w:pStyle w:val="RecordBase"/>
      </w:pPr>
      <w:r>
        <w:t xml:space="preserve">	Create a new section of KRS Chapter 237 to define "antique firearm"; require law enforcement agencies to enter reports into the National Crime Information Center; exempt antique firearms; create civil penalty for failure to make required report; authorize county attorneys to bring civil action for violations.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br/>
      </w:r>
    </w:p>
    <w:p>
      <w:pPr>
        <w:pStyle w:val="RecordBase"/>
      </w:pPr>
      <w:r>
        <w:rPr>
          <w:b/>
        </w:rPr>
        <w:t xml:space="preserve">SB144 (BR1202)</w:t>
      </w:r>
      <w:r>
        <w:rPr>
          <w:b/>
        </w:rPr>
        <w:t xml:space="preserve"/>
      </w:r>
      <w:r>
        <w:t xml:space="preserve"> - M. McGarvey</w:t>
        <w:br/>
      </w:r>
    </w:p>
    <w:p>
      <w:pPr>
        <w:pStyle w:val="RecordBase"/>
      </w:pPr>
      <w:r>
        <w:t xml:space="preserve">	AN ACT relating to the taxation of over-the-counter drugs.</w:t>
      </w:r>
    </w:p>
    <w:p>
      <w:pPr>
        <w:pStyle w:val="RecordBase"/>
      </w:pPr>
      <w:r>
        <w:t xml:space="preserve">	Amend KRS 139.472 to exempt over-the-counter drugs from sales and use tax. EFFECTIVE August 1, 2022.</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SB145 (BR1414)</w:t>
      </w:r>
      <w:r>
        <w:t xml:space="preserve"> - G. Neal</w:t>
      </w:r>
    </w:p>
    <w:p>
      <w:pPr>
        <w:pStyle w:val="RecordBase"/>
      </w:pPr>
      <w:r>
        <w:t xml:space="preserve">Feb 10-WITHDRAWN</w:t>
        <w:br/>
      </w:r>
    </w:p>
    <w:p>
      <w:pPr>
        <w:pStyle w:val="RecordBase"/>
      </w:pPr>
      <w:r>
        <w:rPr>
          <w:b/>
        </w:rPr>
        <w:t xml:space="preserve">SB146 (BR1730)</w:t>
      </w:r>
      <w:r>
        <w:rPr>
          <w:b/>
        </w:rPr>
        <w:t xml:space="preserve"/>
      </w:r>
      <w:r>
        <w:t xml:space="preserve"> - D. Harper Angel</w:t>
      </w:r>
      <w:r>
        <w:t xml:space="preserve">, K. Berg</w:t>
      </w:r>
      <w:r>
        <w:t xml:space="preserve">, R. Thomas</w:t>
      </w:r>
      <w:r>
        <w:t xml:space="preserve">, D. Yates</w:t>
        <w:br/>
      </w:r>
    </w:p>
    <w:p>
      <w:pPr>
        <w:pStyle w:val="RecordBase"/>
      </w:pPr>
      <w:r>
        <w:t xml:space="preserve">	AN ACT relating to the State Fair Board and declaring an emergency.</w:t>
      </w:r>
    </w:p>
    <w:p>
      <w:pPr>
        <w:pStyle w:val="RecordBase"/>
      </w:pPr>
      <w:r>
        <w:t xml:space="preserve">	Amend KRS 247.090 to authorize the Governor to appoint members of the State Fair Board; amend KRS 247.100  to establish corporate powers of the State Fair Board; amend KRS 247.110 to set procedures of the board; amend KRS 247.130 to establish hiring and management procedures for the board; amend KRS 247.145 to authorize the board to promulgate administrative regulations for operation, maintenance, or use of property; amend KRS 247.160 to limit control of property to the state fairgrounds and exhibition center; amend KRS 247.165 to exempt the state fairgrounds and exhibition center from license taxes; repeal KRS 247.147, which establishes board procurement procedures; EMERGENCY.</w:t>
        <w:br/>
      </w:r>
    </w:p>
    <w:p>
      <w:pPr>
        <w:pStyle w:val="RecordBase"/>
      </w:pPr>
      <w:r>
        <w:t xml:space="preserve">	Feb 07,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Agriculture (S)</w:t>
        <w:br/>
      </w:r>
    </w:p>
    <w:p>
      <w:pPr>
        <w:pStyle w:val="RecordBase"/>
      </w:pPr>
      <w:r>
        <w:rPr>
          <w:b/>
        </w:rPr>
        <w:t xml:space="preserve">SB147 (BR1652)</w:t>
      </w:r>
      <w:r>
        <w:rPr>
          <w:b/>
        </w:rPr>
        <w:t xml:space="preserve">/LM</w:t>
      </w:r>
      <w:r>
        <w:t xml:space="preserve"> - M. Nemes</w:t>
      </w:r>
      <w:r>
        <w:t xml:space="preserve">, R. Alvarado</w:t>
      </w:r>
      <w:r>
        <w:t xml:space="preserve">, A. Kerr</w:t>
      </w:r>
      <w:r>
        <w:t xml:space="preserve">, S. Meredith</w:t>
      </w:r>
      <w:r>
        <w:t xml:space="preserve">, J. Turner</w:t>
      </w:r>
      <w:r>
        <w:t xml:space="preserve">, P. Wheeler</w:t>
      </w:r>
      <w:r>
        <w:t xml:space="preserve">, D. Yates</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ad valorem taxes that are assessed after the latter of the year the owner turned 65, the year the owner purchased the property, or the date the amendment was ratified by the voters; add the continued biennial inflation indexing of the homestead exemption amount; make nonsubstantive technical corrections; provide ballot language; submit to voters for ratification or rejection.</w:t>
        <w:br/>
      </w:r>
    </w:p>
    <w:p>
      <w:pPr>
        <w:pStyle w:val="RecordBase"/>
      </w:pPr>
      <w:r>
        <w:t xml:space="preserve">	Feb 07,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State &amp; Local Government (S)</w:t>
        <w:br/>
      </w:r>
    </w:p>
    <w:p>
      <w:pPr>
        <w:pStyle w:val="RecordBase"/>
      </w:pPr>
      <w:r>
        <w:rPr>
          <w:b/>
        </w:rPr>
        <w:t xml:space="preserve">SB148 (BR1001)</w:t>
      </w:r>
      <w:r>
        <w:rPr>
          <w:b/>
        </w:rPr>
        <w:t xml:space="preserve"/>
      </w:r>
      <w:r>
        <w:t xml:space="preserve"> - P. Hornback</w:t>
      </w:r>
      <w:r>
        <w:t xml:space="preserve">, J. Carpenter</w:t>
        <w:br/>
      </w:r>
    </w:p>
    <w:p>
      <w:pPr>
        <w:pStyle w:val="RecordBase"/>
      </w:pPr>
      <w:r>
        <w:t xml:space="preserve">	AN ACT relating to controlled environment agriculture facilities and declaring an emergency.</w:t>
      </w:r>
    </w:p>
    <w:p>
      <w:pPr>
        <w:pStyle w:val="RecordBase"/>
      </w:pPr>
      <w:r>
        <w:t xml:space="preserve">	Amend KRS 198B.010 to define "controlled environment agriculture facility; EMERGENCY.</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Agriculture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passed over and retained in the Orders of the Day</w:t>
      </w:r>
      <w:r>
        <w:t xml:space="preserve"> </w:t>
      </w:r>
    </w:p>
    <w:p>
      <w:pPr>
        <w:pStyle w:val="RecordBase"/>
      </w:pPr>
      <w:r>
        <w:t xml:space="preserve">	Feb 18, 2022 - </w:t>
      </w:r>
      <w:r>
        <w:t xml:space="preserve">passed over and retained in the Orders of the Day</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03,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br/>
      </w:r>
    </w:p>
    <w:p>
      <w:pPr>
        <w:pStyle w:val="RecordBase"/>
      </w:pPr>
      <w:r>
        <w:rPr>
          <w:b/>
        </w:rPr>
        <w:t xml:space="preserve">SB149 (BR1754)</w:t>
      </w:r>
      <w:r>
        <w:rPr>
          <w:b/>
        </w:rPr>
        <w:t xml:space="preserve">/LM</w:t>
      </w:r>
      <w:r>
        <w:t xml:space="preserve"> - C. McDaniel</w:t>
      </w:r>
      <w:r>
        <w:t xml:space="preserve">, D. Carroll</w:t>
      </w:r>
      <w:r>
        <w:t xml:space="preserve">, W. Schroder</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Sections 77 and 240 of the Constitution of Kentucky by prohibiting the Governor's ability to grant pardons or commute sentences beginning 30 days prior to a gubernatorial election and ending at that gubernatorial inauguration; provide ballot language; submit to voters for ratification or rejection.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Mar 01, 2022 - </w:t>
      </w:r>
      <w:r>
        <w:t xml:space="preserve">posted for passage in the Regular Orders of the Day for Thursday, March 03, 2022</w:t>
      </w:r>
      <w:r>
        <w:t xml:space="preserve"> </w:t>
      </w:r>
    </w:p>
    <w:p>
      <w:pPr>
        <w:pStyle w:val="RecordBase"/>
      </w:pPr>
      <w:r>
        <w:t xml:space="preserve">	Mar 03, 2022 - </w:t>
      </w:r>
      <w:r>
        <w:t xml:space="preserve">3rd reading, passed 25-10</w:t>
      </w:r>
      <w:r>
        <w:t xml:space="preserve"> </w:t>
      </w:r>
    </w:p>
    <w:p>
      <w:pPr>
        <w:pStyle w:val="RecordBase"/>
      </w:pPr>
      <w:r>
        <w:t xml:space="preserve">	Mar 04,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SB150 (BR1666)</w:t>
      </w:r>
      <w:r>
        <w:rPr>
          <w:b/>
        </w:rPr>
        <w:t xml:space="preserve">/FN</w:t>
      </w:r>
      <w:r>
        <w:t xml:space="preserve"> - R. Mills</w:t>
      </w:r>
      <w:r>
        <w:t xml:space="preserve">, W. Westerfield</w:t>
      </w:r>
      <w:r>
        <w:t xml:space="preserve">, D. Carroll</w:t>
      </w:r>
      <w:r>
        <w:t xml:space="preserve">, C. Embry Jr.</w:t>
      </w:r>
      <w:r>
        <w:t xml:space="preserve">, J. Howell</w:t>
      </w:r>
      <w:r>
        <w:t xml:space="preserve">, M. Wilson</w:t>
      </w:r>
      <w:r>
        <w:t xml:space="preserve">, M. Wise</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Restricted Fund moneys from the West Kentucky State Aid Funding for Emergencies fund to the Department of Military Affairs budget unit; APPROPRIATION; EMERGENCY.</w:t>
        <w:br/>
      </w:r>
    </w:p>
    <w:p>
      <w:pPr>
        <w:pStyle w:val="RecordBaseCenter"/>
      </w:pPr>
      <w:r>
        <w:rPr>
          <w:b/>
        </w:rPr>
        <w:t xml:space="preserve">SB150 - AMENDMENTS</w:t>
      </w:r>
    </w:p>
    <w:p>
      <w:pPr>
        <w:pStyle w:val="RecordBase"/>
      </w:pPr>
      <w:r>
        <w:t xml:space="preserve">SCS1/FN</w:t>
      </w:r>
      <w:r>
        <w:t xml:space="preserve"> - </w:t>
      </w:r>
      <w:r>
        <w:t xml:space="preserve">Retain original provisions; amend Section 4 of  2022 RS HB 5/GA to require the replacement, renovation, reimbursement, or funding for certain items be limited to the extent of damage directly caused by the storms; require reporting of all requests submitted, denied, and awards increased from the amount requested and explanations for each type of action; amend the appropriation amount to $75 million; APPROPRIATION.</w:t>
        <w:br/>
      </w:r>
    </w:p>
    <w:p>
      <w:pPr>
        <w:pStyle w:val="RecordBase"/>
      </w:pPr>
      <w:r>
        <w:t xml:space="preserve">	Jan 28,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Jan 31,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16, 2022 - </w:t>
      </w:r>
      <w:r>
        <w:t xml:space="preserve">reported favorably, to Rules with Committee Substitute (1)</w:t>
      </w:r>
      <w:r>
        <w:t xml:space="preserve"> as a consent bill</w:t>
      </w:r>
      <w:r>
        <w:t xml:space="preserve">; </w:t>
      </w:r>
      <w:r>
        <w:t xml:space="preserve">posted for passage in the Consent Orders of the Day for Thursday, March 17, 2022</w:t>
      </w:r>
      <w:r>
        <w:t xml:space="preserve"> </w:t>
      </w:r>
    </w:p>
    <w:p>
      <w:pPr>
        <w:pStyle w:val="RecordBase"/>
      </w:pPr>
      <w:r>
        <w:t xml:space="preserve">	Mar 17,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18,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SB151 (BR1702)</w:t>
      </w:r>
      <w:r>
        <w:rPr>
          <w:b/>
        </w:rPr>
        <w:t xml:space="preserve"/>
      </w:r>
      <w:r>
        <w:t xml:space="preserve"> - J. Howell</w:t>
        <w:br/>
      </w:r>
    </w:p>
    <w:p>
      <w:pPr>
        <w:pStyle w:val="RecordBase"/>
      </w:pPr>
      <w:r>
        <w:t xml:space="preserve">	AN ACT relating to school breakfasts.</w:t>
      </w:r>
    </w:p>
    <w:p>
      <w:pPr>
        <w:pStyle w:val="RecordBase"/>
      </w:pPr>
      <w:r>
        <w:t xml:space="preserve">	Amend KRS 158.070 to permit the administrator of a school that participates in the Federal School Breakfast Program to authorize up to 15 minutes of the student attendance day to provide the opportunity for children to eat breakfast during instructional time.</w:t>
        <w:br/>
      </w:r>
    </w:p>
    <w:p>
      <w:pPr>
        <w:pStyle w:val="RecordBaseCenter"/>
      </w:pPr>
      <w:r>
        <w:rPr>
          <w:b/>
        </w:rPr>
        <w:t xml:space="preserve">SB151 - AMENDMENTS</w:t>
      </w:r>
    </w:p>
    <w:p>
      <w:pPr>
        <w:pStyle w:val="RecordBase"/>
      </w:pPr>
      <w:r>
        <w:t xml:space="preserve">SFA1</w:t>
      </w:r>
      <w:r>
        <w:t xml:space="preserve">(J. Turner)</w:t>
      </w:r>
      <w:r>
        <w:t xml:space="preserve"> - </w:t>
      </w:r>
      <w:r>
        <w:t xml:space="preserve">	Retain all original provisions, except provide that the superintendent of the school district can grant permission for school breakfasts during instructional time instead of the school council; provide that the breakfast during instructional time may be in the cafeteria.</w:t>
      </w:r>
    </w:p>
    <w:p>
      <w:pPr>
        <w:pStyle w:val="RecordBase"/>
      </w:pPr>
      <w:r>
        <w:t xml:space="preserve">SFA2</w:t>
      </w:r>
      <w:r>
        <w:t xml:space="preserve">(J. Turner)</w:t>
      </w:r>
      <w:r>
        <w:t xml:space="preserve"> - </w:t>
      </w:r>
      <w:r>
        <w:t xml:space="preserve">	Retain all original provisions, except provide that the superintendent of the school district can grant permission for school breakfasts during instructional time instead of the school council; remove the requirement that the breakfast be in a classroom.</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11, 2022 - </w:t>
      </w:r>
      <w:r>
        <w:t xml:space="preserve">to</w:t>
      </w:r>
      <w:r>
        <w:t xml:space="preserve"> Education (S)</w:t>
      </w:r>
    </w:p>
    <w:p>
      <w:pPr>
        <w:pStyle w:val="RecordBase"/>
      </w:pPr>
      <w:r>
        <w:t xml:space="preserve">	Feb 17, 2022 - </w:t>
      </w:r>
      <w:r>
        <w:t xml:space="preserve">floor amendment (1) filed</w:t>
      </w:r>
      <w:r>
        <w:t xml:space="preserve">;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23, 2022 - </w:t>
      </w:r>
      <w:r>
        <w:t xml:space="preserve">passed over and retained in the Orders of the Day</w:t>
      </w:r>
      <w:r>
        <w:t xml:space="preserve"> </w:t>
      </w:r>
    </w:p>
    <w:p>
      <w:pPr>
        <w:pStyle w:val="RecordBase"/>
      </w:pPr>
      <w:r>
        <w:t xml:space="preserve">	Feb 24, 2022 - </w:t>
      </w:r>
      <w:r>
        <w:t xml:space="preserve">floor amendment (2) filed</w:t>
      </w:r>
      <w:r>
        <w:t xml:space="preserve">; </w:t>
      </w:r>
      <w:r>
        <w:t xml:space="preserve">passed over and retained in the Orders of the Day</w:t>
      </w:r>
      <w:r>
        <w:t xml:space="preserve"> </w:t>
      </w:r>
    </w:p>
    <w:p>
      <w:pPr>
        <w:pStyle w:val="RecordBase"/>
      </w:pPr>
      <w:r>
        <w:t xml:space="preserve">	Feb 25, 2022 - </w:t>
      </w:r>
      <w:r>
        <w:t xml:space="preserve">3rd reading</w:t>
      </w:r>
      <w:r>
        <w:t xml:space="preserve">; </w:t>
      </w:r>
      <w:r>
        <w:t xml:space="preserve">floor amendment (1) withdrawn</w:t>
      </w:r>
      <w:r>
        <w:t xml:space="preserve"> </w:t>
      </w:r>
      <w:r>
        <w:t xml:space="preserve">; </w:t>
      </w:r>
      <w:r>
        <w:t xml:space="preserve">passed 32-1 with Floor Amendment (2)</w:t>
      </w:r>
      <w:r>
        <w:t xml:space="preserve"> </w:t>
      </w:r>
    </w:p>
    <w:p>
      <w:pPr>
        <w:pStyle w:val="RecordBase"/>
      </w:pPr>
      <w:r>
        <w:t xml:space="preserve">	Feb 28,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br/>
      </w:r>
    </w:p>
    <w:p>
      <w:pPr>
        <w:pStyle w:val="RecordBase"/>
      </w:pPr>
      <w:r>
        <w:rPr>
          <w:b/>
        </w:rPr>
        <w:t xml:space="preserve">SB152 (BR1716)</w:t>
      </w:r>
      <w:r>
        <w:rPr>
          <w:b/>
        </w:rPr>
        <w:t xml:space="preserve">/LM</w:t>
      </w:r>
      <w:r>
        <w:t xml:space="preserve"> - S. West</w:t>
        <w:br/>
      </w:r>
    </w:p>
    <w:p>
      <w:pPr>
        <w:pStyle w:val="RecordBase"/>
      </w:pPr>
      <w:r>
        <w:t xml:space="preserve">	AN ACT relating to solid waste management.</w:t>
      </w:r>
    </w:p>
    <w:p>
      <w:pPr>
        <w:pStyle w:val="RecordBase"/>
      </w:pPr>
      <w:r>
        <w:t xml:space="preserve">	Amend KRS 109.0417 to exempt a local government that initially issues a solid waste management franchise in an area that the local government had exclusively provided services to from the requirements of the section.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22, 2022 - </w:t>
      </w:r>
      <w:r>
        <w:t xml:space="preserve">passed over and retained in the Orders of the Day</w:t>
      </w:r>
      <w:r>
        <w:t xml:space="preserve"> </w:t>
      </w:r>
    </w:p>
    <w:p>
      <w:pPr>
        <w:pStyle w:val="RecordBase"/>
      </w:pPr>
      <w:r>
        <w:t xml:space="preserve">	Feb 23,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p>
    <w:p>
      <w:pPr>
        <w:pStyle w:val="RecordBase"/>
      </w:pPr>
      <w:r>
        <w:t xml:space="preserve">	Mar 18, 2022 - </w:t>
      </w:r>
      <w:r>
        <w:t xml:space="preserve">posted for passage in the Regular Orders of the Day for Monday, March 21, 2022</w:t>
      </w:r>
      <w:r>
        <w:t xml:space="preserve"> </w:t>
        <w:br/>
      </w:r>
    </w:p>
    <w:p>
      <w:pPr>
        <w:pStyle w:val="RecordBase"/>
      </w:pPr>
      <w:r>
        <w:rPr>
          <w:b/>
        </w:rPr>
        <w:t xml:space="preserve">SB153 (BR1621)</w:t>
      </w:r>
      <w:r>
        <w:rPr>
          <w:b/>
        </w:rPr>
        <w:t xml:space="preserve"/>
      </w:r>
      <w:r>
        <w:t xml:space="preserve"> - M. McGarvey</w:t>
      </w:r>
      <w:r>
        <w:t xml:space="preserve">, D. Yates</w:t>
      </w:r>
      <w:r>
        <w:t xml:space="preserve">, D. Harper Angel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to provide that every civil action arising from childhood sexual assault or abuse be accompanied by a motion to seal the record.</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Judiciary (S)</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23, 2022 - </w:t>
      </w:r>
      <w:r>
        <w:t xml:space="preserve">posted for passage in the Regular Orders of the Day for Friday, February 25, 2022</w:t>
      </w:r>
      <w:r>
        <w:t xml:space="preserve"> </w:t>
      </w:r>
    </w:p>
    <w:p>
      <w:pPr>
        <w:pStyle w:val="RecordBase"/>
      </w:pPr>
      <w:r>
        <w:t xml:space="preserve">	Feb 25, 2022 - </w:t>
      </w:r>
      <w:r>
        <w:t xml:space="preserve">passed over and retained in the Orders of the Day</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passed over and retained in the Orders of the Day</w:t>
      </w:r>
      <w:r>
        <w:t xml:space="preserve"> </w:t>
      </w:r>
    </w:p>
    <w:p>
      <w:pPr>
        <w:pStyle w:val="RecordBase"/>
      </w:pPr>
      <w:r>
        <w:t xml:space="preserve">	Mar 02, 2022 - </w:t>
      </w:r>
      <w:r>
        <w:t xml:space="preserve">passed over and retained in the Orders of the Day</w:t>
      </w:r>
      <w:r>
        <w:t xml:space="preserve"> </w:t>
      </w:r>
    </w:p>
    <w:p>
      <w:pPr>
        <w:pStyle w:val="RecordBase"/>
      </w:pPr>
      <w:r>
        <w:t xml:space="preserve">	Mar 03, 2022 - </w:t>
      </w:r>
      <w:r>
        <w:t xml:space="preserve">taken from the Regular Orders of the Day</w:t>
      </w:r>
      <w:r>
        <w:t xml:space="preserve"> </w:t>
      </w:r>
      <w:r>
        <w:t xml:space="preserve">; </w:t>
      </w:r>
      <w:r>
        <w:t xml:space="preserve">recommitted to</w:t>
      </w:r>
      <w:r>
        <w:t xml:space="preserve"> Judiciary (S)</w:t>
        <w:br/>
      </w:r>
    </w:p>
    <w:p>
      <w:pPr>
        <w:pStyle w:val="RecordBase"/>
      </w:pPr>
      <w:r>
        <w:rPr>
          <w:b/>
        </w:rPr>
        <w:t xml:space="preserve">SB154 (BR908)</w:t>
      </w:r>
      <w:r>
        <w:rPr>
          <w:b/>
        </w:rPr>
        <w:t xml:space="preserve"/>
      </w:r>
      <w:r>
        <w:t xml:space="preserve"> - D. Yates</w:t>
        <w:br/>
      </w:r>
    </w:p>
    <w:p>
      <w:pPr>
        <w:pStyle w:val="RecordBase"/>
      </w:pPr>
      <w:r>
        <w:t xml:space="preserve">	AN ACT relating to planning and zoning violations.</w:t>
      </w:r>
    </w:p>
    <w:p>
      <w:pPr>
        <w:pStyle w:val="RecordBase"/>
      </w:pPr>
      <w:r>
        <w:t xml:space="preserve">	Amend KRS 100.991 to increase the penalties for violations of specified sections or actions  in KRS Chapter 100, and violations of any regulations adopted pursuant to those specified sections or actions.</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br/>
      </w:r>
    </w:p>
    <w:p>
      <w:pPr>
        <w:pStyle w:val="RecordBase"/>
      </w:pPr>
      <w:r>
        <w:rPr>
          <w:b/>
        </w:rPr>
        <w:t xml:space="preserve">SB155 (BR1729)</w:t>
      </w:r>
      <w:r>
        <w:t xml:space="preserve"> - D. Parrett</w:t>
      </w:r>
    </w:p>
    <w:p>
      <w:pPr>
        <w:pStyle w:val="RecordBase"/>
      </w:pPr>
      <w:r>
        <w:t xml:space="preserve">Feb 10-WITHDRAWN</w:t>
        <w:br/>
      </w:r>
    </w:p>
    <w:p>
      <w:pPr>
        <w:pStyle w:val="RecordBase"/>
      </w:pPr>
      <w:r>
        <w:rPr>
          <w:b/>
        </w:rPr>
        <w:t xml:space="preserve">SB156 (BR1118)</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short title of Baby Dre Gun Safety Act.</w:t>
        <w:br/>
      </w:r>
    </w:p>
    <w:p>
      <w:pPr>
        <w:pStyle w:val="RecordBase"/>
      </w:pPr>
      <w:r>
        <w:t xml:space="preserve">	Feb 09, 2022 - </w:t>
      </w:r>
      <w:r>
        <w:t xml:space="preserve">introduced in Senate</w:t>
      </w:r>
      <w:r>
        <w:t xml:space="preserve">; </w:t>
      </w:r>
      <w:r>
        <w:t xml:space="preserve">to</w:t>
      </w:r>
      <w:r>
        <w:t xml:space="preserve"> Committee on Committees (S)</w:t>
      </w:r>
    </w:p>
    <w:p>
      <w:pPr>
        <w:pStyle w:val="RecordBase"/>
      </w:pPr>
      <w:r>
        <w:t xml:space="preserve">	Feb 11, 2022 - </w:t>
      </w:r>
      <w:r>
        <w:t xml:space="preserve">to</w:t>
      </w:r>
      <w:r>
        <w:t xml:space="preserve"> Judiciary (S)</w:t>
        <w:br/>
      </w:r>
    </w:p>
    <w:p>
      <w:pPr>
        <w:pStyle w:val="RecordBase"/>
      </w:pPr>
      <w:r>
        <w:rPr>
          <w:b/>
        </w:rPr>
        <w:t xml:space="preserve">SB157 (BR1787)</w:t>
      </w:r>
      <w:r>
        <w:rPr>
          <w:b/>
        </w:rPr>
        <w:t xml:space="preserve"/>
      </w:r>
      <w:r>
        <w:t xml:space="preserve"> - C. Embry Jr.</w:t>
        <w:br/>
      </w:r>
    </w:p>
    <w:p>
      <w:pPr>
        <w:pStyle w:val="RecordBase"/>
      </w:pPr>
      <w:r>
        <w:t xml:space="preserve">	AN ACT relating to solid waste.</w:t>
      </w:r>
    </w:p>
    <w:p>
      <w:pPr>
        <w:pStyle w:val="RecordBase"/>
      </w:pPr>
      <w:r>
        <w:t xml:space="preserve">	Amend KRS 224.40-310 to list all the types of facilities under the definition of "waste disposal facility"; prohibit issuance of a permit to construct or expand a waste disposal facility that will result in substantial additional capacity absent submission of notice of intent to be licensed to the fiscal court of the county in which the facility is or will be located; prescribe time frame.</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Natural Resources &amp; Energy (S)</w:t>
        <w:br/>
      </w:r>
    </w:p>
    <w:p>
      <w:pPr>
        <w:pStyle w:val="RecordBase"/>
      </w:pPr>
      <w:r>
        <w:rPr>
          <w:b/>
        </w:rPr>
        <w:t xml:space="preserve">SB158 (BR1650)</w:t>
      </w:r>
      <w:r>
        <w:rPr>
          <w:b/>
        </w:rPr>
        <w:t xml:space="preserve"/>
      </w:r>
      <w:r>
        <w:t xml:space="preserve"> - M. Nemes</w:t>
        <w:br/>
      </w:r>
    </w:p>
    <w:p>
      <w:pPr>
        <w:pStyle w:val="RecordBase"/>
      </w:pPr>
      <w:r>
        <w:t xml:space="preserve">	AN ACT relating to reorganization.</w:t>
      </w:r>
    </w:p>
    <w:p>
      <w:pPr>
        <w:pStyle w:val="RecordBase"/>
      </w:pPr>
      <w:r>
        <w:t xml:space="preserve">	Create a new section of KRS Chapter 42  to establish the Office of Fleet Management in the Finance and Administration Cabinet; establish the Division of Maintenance and the Division of Operations and Administration within the Office of Fleet Management; amend KRS 42.0145 to include the Office of Fleet Management within the Office of the Secretary of the Finance and Administration Cabinet; amend KRS 42.0171 to abolish the Division of Fleet Management within the Office of Administrative Services; amend KRS 12.020 and 45A.625 to conform.</w:t>
        <w:br/>
      </w:r>
    </w:p>
    <w:p>
      <w:pPr>
        <w:pStyle w:val="RecordBaseCenter"/>
      </w:pPr>
      <w:r>
        <w:rPr>
          <w:b/>
        </w:rPr>
        <w:t xml:space="preserve">SB158 - AMENDMENTS</w:t>
      </w:r>
    </w:p>
    <w:p>
      <w:pPr>
        <w:pStyle w:val="RecordBase"/>
      </w:pPr>
      <w:r>
        <w:t xml:space="preserve">HCS1</w:t>
      </w:r>
      <w:r>
        <w:t xml:space="preserve"> - </w:t>
      </w:r>
      <w:r>
        <w:t xml:space="preserve">Retain original provisions; amend KRS 12.020 to reorganize the Office of Data Analytics within the Office of the Secretary of the Cabinet for Health and Family Services and remove the Office of Health Data and Analytics; amend KRS 194A.030 to establish the Office of Data Analytics within the Cabinet for Health and Family Services; remove the Office of Health Data and Analytics; establish that the oversight of the operations of the Kentucky Health Information Exchange will be in the Office of Inspector General within the Cabinet for Health and Family Services; amend KRS 194A.101 to reorganize the Office of Data Analytics within the Office of the Secretary of the Cabinet for Health and Family Services; amend KRS 194A.103 to reorganize the Division of Kentucky Health Information Exchange in the Office of Inspector General within the Cabinet for Health and Family Services and remove the Division of Health Information from the Cabinet for Health and Family Services; amend KRS 194A.105 to reorganize the Division of Telehealth Services within the Office of Inspector General in the Cabinet for Health and Family Services; amend KRS 211.334 to conform.</w:t>
      </w:r>
    </w:p>
    <w:p>
      <w:pPr>
        <w:pStyle w:val="RecordBase"/>
      </w:pPr>
      <w:r>
        <w:t xml:space="preserve">HFA1</w:t>
      </w:r>
      <w:r>
        <w:t xml:space="preserve">(A. Bowling)</w:t>
      </w:r>
      <w:r>
        <w:t xml:space="preserve"> - </w:t>
      </w:r>
      <w:r>
        <w:t xml:space="preserve">Amend KRS 12.020 to remove the Office of Health Data and Analytics.</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32-0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96-1 with Committee Substitute (1) and Floor Amendment (1)</w:t>
      </w:r>
    </w:p>
    <w:p>
      <w:pPr>
        <w:pStyle w:val="RecordBase"/>
      </w:pPr>
      <w:r>
        <w:t xml:space="preserve">	Mar 17, 2022 - </w:t>
      </w:r>
      <w:r>
        <w:t xml:space="preserve">received in Senate</w:t>
      </w:r>
      <w:r>
        <w:t xml:space="preserve"> </w:t>
      </w:r>
      <w:r>
        <w:t xml:space="preserve">; </w:t>
      </w:r>
      <w:r>
        <w:t xml:space="preserve">to</w:t>
      </w:r>
      <w:r>
        <w:t xml:space="preserve"> Rules (S)</w:t>
        <w:br/>
      </w:r>
    </w:p>
    <w:p>
      <w:pPr>
        <w:pStyle w:val="RecordBase"/>
      </w:pPr>
      <w:r>
        <w:rPr>
          <w:b/>
        </w:rPr>
        <w:t xml:space="preserve">SB159 (BR1413)</w:t>
      </w:r>
      <w:r>
        <w:rPr>
          <w:b/>
        </w:rPr>
        <w:t xml:space="preserve">/LM</w:t>
      </w:r>
      <w:r>
        <w:t xml:space="preserve"> - R. Thomas</w:t>
        <w:br/>
      </w:r>
    </w:p>
    <w:p>
      <w:pPr>
        <w:pStyle w:val="RecordBase"/>
      </w:pPr>
      <w:r>
        <w:t xml:space="preserve">	AN ACT relating to elections.</w:t>
      </w:r>
    </w:p>
    <w:p>
      <w:pPr>
        <w:pStyle w:val="RecordBase"/>
      </w:pPr>
      <w:r>
        <w:t xml:space="preserve">	Amend KRS 116.025 to require that a voter be a resident of the state and precinct on or before the day of a primary or an election for voter registration purposes; amend KRS 116.045 to allow a person who is not a registered voter prior to the time that the registration books are closed, and who possesses all other qualifications for voter registration, to register at the person's precinct of residence on the day of a primary or an election if the person confirms his or her identity and completes the registration form and a required oath; amend KRS 116.0452 to specify that timely receipt for precinct voter registration is on the day of a primary or an election; require the county clerk to provide the State Board of Elections with a report of the number of voters registering to vote at the precincts on the day of a primary or an election; amend KRS 116.0455 to provide that each application for a motor vehicle driver's license shall be a simultaneous application for voter registration unless declined by the applicant; amend KRS 116.048 to provide that each application filed through a designated voter registration agency shall be a simultaneous application for voter registration unless declined by the applicant; amend KRS 117.085 to provide convenience of the voter as a basis for absentee voting and to permit any qualified voter the ability to vote in-person absentee during normal business hours on at least any of the 12 working days and 2 Saturdays before an election; amend KRS 117.087 to extend the ending voting hours from 6 p.m. to 7 p.m.; amend KRS 117.225 to require that if the person is not listed on the precinct roster, that the person, subject to applicable requirements, be given the opportunity to register and to vote at the precinct on the day of an election; amend KRS 117.365 to extend ending voting hours from 6 p.m. to 7 p.m.; require that applications for voter registration completed at the precinct be presented to the grand jury and retained by the county clerk; amend KRS 118.035 to extend voting hours from 6 p.m. to 7 p.m.</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State &amp; Local Government (S)</w:t>
        <w:br/>
      </w:r>
    </w:p>
    <w:p>
      <w:pPr>
        <w:pStyle w:val="RecordBase"/>
      </w:pPr>
      <w:r>
        <w:rPr>
          <w:b/>
        </w:rPr>
        <w:t xml:space="preserve">SB160 (BR1607)</w:t>
      </w:r>
      <w:r>
        <w:rPr>
          <w:b/>
        </w:rPr>
        <w:t xml:space="preserve"/>
      </w:r>
      <w:r>
        <w:t xml:space="preserve"> - J. Schickel</w:t>
      </w:r>
      <w:r>
        <w:t xml:space="preserve">, D. Thayer</w:t>
      </w:r>
      <w:r>
        <w:t xml:space="preserve">, W. Schroder</w:t>
        <w:br/>
      </w:r>
    </w:p>
    <w:p>
      <w:pPr>
        <w:pStyle w:val="RecordBase"/>
      </w:pPr>
      <w:r>
        <w:t xml:space="preserve">	AN ACT relating to the sale of alcoholic beverages and declaring an emergency.</w:t>
      </w:r>
    </w:p>
    <w:p>
      <w:pPr>
        <w:pStyle w:val="RecordBase"/>
      </w:pPr>
      <w:r>
        <w:t xml:space="preserve">	Amend KRS 241.010 to redefine "consumer" and define "private selection event" and "private selection package"; amend KRS 243.027 to authorize a manufacturer to ship samples to persons or entities engaged in private selection events; indicate that the shipped sample quantity limits apply to each separate recipient; amend KRS 243.0305 to allow a distiller to conduct private selection events and sell private selection packages at retail; amend KRS 243.884 to exempt most private selection package sales from the wholesale tax; amend KRS 244.240 to exclude a distiller selling private selection packages from the interlocking interests prohibition; EMERGENCY.</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Licensing &amp; Occupations (S)</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30-0</w:t>
      </w:r>
      <w:r>
        <w:t xml:space="preserve"> </w:t>
      </w:r>
    </w:p>
    <w:p>
      <w:pPr>
        <w:pStyle w:val="RecordBase"/>
      </w:pPr>
      <w:r>
        <w:t xml:space="preserve">	Mar 04,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SB161 (BR1800)</w:t>
      </w:r>
      <w:r>
        <w:rPr>
          <w:b/>
        </w:rPr>
        <w:t xml:space="preserve"/>
      </w:r>
      <w:r>
        <w:t xml:space="preserve"> - S. West</w:t>
        <w:br/>
      </w:r>
    </w:p>
    <w:p>
      <w:pPr>
        <w:pStyle w:val="RecordBase"/>
      </w:pPr>
      <w:r>
        <w:t xml:space="preserve">	AN ACT relating to manufactured homes.</w:t>
      </w:r>
    </w:p>
    <w:p>
      <w:pPr>
        <w:pStyle w:val="RecordBase"/>
      </w:pPr>
      <w:r>
        <w:t xml:space="preserve">	Amend KRS 186A.297, relating to affidavits of conversion to real estate for manufactured homes, to set forth an alternative process by which an applicant may show proof of lien satisfaction.</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Judiciary (S)</w:t>
        <w:br/>
      </w:r>
    </w:p>
    <w:p>
      <w:pPr>
        <w:pStyle w:val="RecordBase"/>
      </w:pPr>
      <w:r>
        <w:rPr>
          <w:b/>
        </w:rPr>
        <w:t xml:space="preserve">SB162 (BR1789)</w:t>
      </w:r>
      <w:r>
        <w:rPr>
          <w:b/>
        </w:rPr>
        <w:t xml:space="preserve"/>
      </w:r>
      <w:r>
        <w:t xml:space="preserve"> - D. Douglas</w:t>
        <w:br/>
      </w:r>
    </w:p>
    <w:p>
      <w:pPr>
        <w:pStyle w:val="RecordBase"/>
      </w:pPr>
      <w:r>
        <w:t xml:space="preserve">	AN ACT relating to heart attack response and treatment.</w:t>
      </w:r>
    </w:p>
    <w:p>
      <w:pPr>
        <w:pStyle w:val="RecordBase"/>
      </w:pPr>
      <w:r>
        <w:t xml:space="preserve">	Create new sections of KRS Chapter 211 to require the Department for Public Health to establish and implement a plan for achieving continuous quality improvement in the quality of care provided under a statewide system for heart attack response and treatment; require the department to designate licensed hospitals as Comprehensive Cardiac Centers, Primary Heart Attack Centers, or Acute Heart Attack Ready hospitals; amend KRS 311A.180 to expand the protocols of emergency medical services providers to include trauma, cardiac arrest, and heart attack.</w:t>
        <w:br/>
      </w:r>
    </w:p>
    <w:p>
      <w:pPr>
        <w:pStyle w:val="RecordBase"/>
      </w:pPr>
      <w:r>
        <w:t xml:space="preserve">	Feb 10,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Health &amp; Welfare (S)</w:t>
        <w:br/>
      </w:r>
    </w:p>
    <w:p>
      <w:pPr>
        <w:pStyle w:val="RecordBase"/>
      </w:pPr>
      <w:r>
        <w:rPr>
          <w:b/>
        </w:rPr>
        <w:t xml:space="preserve">SB163 (BR1347)</w:t>
      </w:r>
      <w:r>
        <w:rPr>
          <w:b/>
        </w:rPr>
        <w:t xml:space="preserve"/>
      </w:r>
      <w:r>
        <w:t xml:space="preserve"> - B. Storm</w:t>
      </w:r>
      <w:r>
        <w:t xml:space="preserve">, D. Givens</w:t>
      </w:r>
      <w:r>
        <w:t xml:space="preserve">, G. Neal</w:t>
      </w:r>
      <w:r>
        <w:t xml:space="preserve">, A. Southworth</w:t>
      </w:r>
      <w:r>
        <w:t xml:space="preserve">, D. Yates</w:t>
        <w:br/>
      </w:r>
    </w:p>
    <w:p>
      <w:pPr>
        <w:pStyle w:val="RecordBase"/>
      </w:pPr>
      <w:r>
        <w:t xml:space="preserve">	AN ACT relating to student financial aid.</w:t>
      </w:r>
    </w:p>
    <w:p>
      <w:pPr>
        <w:pStyle w:val="RecordBase"/>
      </w:pPr>
      <w:r>
        <w:t xml:space="preserve">	Amend KRS 164.740 to delete the definition of "penal institution"; amend KRS 164.7874 to delete the requirement that an eligible high school student and eligible postsecondary student not be a convicted felon for KEES eligibility purposes; repeal KRS 164.767 relating to restrictions on financial aid to incarcerated persons.</w:t>
        <w:br/>
      </w:r>
    </w:p>
    <w:p>
      <w:pPr>
        <w:pStyle w:val="RecordBaseCenter"/>
      </w:pPr>
      <w:r>
        <w:rPr>
          <w:b/>
        </w:rPr>
        <w:t xml:space="preserve">SB163 - AMENDMENTS</w:t>
      </w:r>
    </w:p>
    <w:p>
      <w:pPr>
        <w:pStyle w:val="RecordBase"/>
      </w:pPr>
      <w:r>
        <w:t xml:space="preserve">SCS1</w:t>
      </w:r>
      <w:r>
        <w:t xml:space="preserve"> - </w:t>
      </w:r>
      <w:r>
        <w:t xml:space="preserve">Retain original provisions;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r>
    </w:p>
    <w:p>
      <w:pPr>
        <w:pStyle w:val="RecordBase"/>
      </w:pPr>
      <w:r>
        <w:t xml:space="preserve">SFA1</w:t>
      </w:r>
      <w:r>
        <w:t xml:space="preserve">(D. Carroll)</w:t>
      </w:r>
      <w:r>
        <w:t xml:space="preserve"> - </w:t>
      </w:r>
      <w:r>
        <w:t xml:space="preserve">Delete change to KRS 164.740; delete repeal of KRS 164.767; amend KRS 164.767 to prohibit financial aid program eligibility for persons convicted of certain felonies.</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Education (S)</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14, 2022 - </w:t>
      </w:r>
      <w:r>
        <w:t xml:space="preserve">floor amendment (1) filed to Committee Substitute </w:t>
      </w:r>
      <w:r>
        <w:t xml:space="preserve">; </w:t>
      </w:r>
      <w:r>
        <w:t xml:space="preserve">posted for passage in the Regular Orders of the Day for Wednesday, March 16, 2022</w:t>
      </w:r>
      <w:r>
        <w:t xml:space="preserve"> </w:t>
      </w:r>
    </w:p>
    <w:p>
      <w:pPr>
        <w:pStyle w:val="RecordBase"/>
      </w:pPr>
      <w:r>
        <w:t xml:space="preserve">	Mar 16, 2022 - </w:t>
      </w:r>
      <w:r>
        <w:t xml:space="preserve">3rd reading, passed 33-4 with Committee Substitute (1) and Floor Amendment (1)</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Education (H)</w:t>
        <w:br/>
      </w:r>
    </w:p>
    <w:p>
      <w:pPr>
        <w:pStyle w:val="RecordBase"/>
      </w:pPr>
      <w:r>
        <w:rPr>
          <w:b/>
        </w:rPr>
        <w:t xml:space="preserve">SB164 (BR1005)</w:t>
      </w:r>
      <w:r>
        <w:rPr>
          <w:b/>
        </w:rPr>
        <w:t xml:space="preserve"/>
      </w:r>
      <w:r>
        <w:t xml:space="preserve"> - M. McGarvey</w:t>
      </w:r>
      <w:r>
        <w:t xml:space="preserve">, R. Stivers</w:t>
      </w:r>
      <w:r>
        <w:t xml:space="preserve">, D. Harper Angel</w:t>
        <w:br/>
      </w:r>
    </w:p>
    <w:p>
      <w:pPr>
        <w:pStyle w:val="RecordBase"/>
      </w:pPr>
      <w:r>
        <w:t xml:space="preserve">	AN ACT relating to the Imagination Library of Kentucky Program and making an appropriation therefor.</w:t>
      </w:r>
    </w:p>
    <w:p>
      <w:pPr>
        <w:pStyle w:val="RecordBase"/>
      </w:pPr>
      <w:r>
        <w:t xml:space="preserve">	Create a new section of KRS Chapter 164 to establish the Imagination Library of Kentucky Program; direct the Collaborative Center for Literacy Development to administer the program; require the program to contribute matching funds, if available, required of local programs participating in Dolly Parton's Imagination Library; establish duties of the state program; establish the Imagination Library of Kentucky Program trust fund; provide the fund shall be administered by the Council on Postsecondary Education; APPROPRIATION.</w:t>
        <w:br/>
      </w:r>
    </w:p>
    <w:p>
      <w:pPr>
        <w:pStyle w:val="RecordBaseCenter"/>
      </w:pPr>
      <w:r>
        <w:rPr>
          <w:b/>
        </w:rPr>
        <w:t xml:space="preserve">SB164 - AMENDMENTS</w:t>
      </w:r>
    </w:p>
    <w:p>
      <w:pPr>
        <w:pStyle w:val="RecordBase"/>
      </w:pPr>
      <w:r>
        <w:t xml:space="preserve">SCS1</w:t>
      </w:r>
      <w:r>
        <w:t xml:space="preserve"> - </w:t>
      </w:r>
      <w:r>
        <w:t xml:space="preserve">Retain original provisions; require the Department for Library and Archives to administer the state program.</w:t>
      </w:r>
    </w:p>
    <w:p>
      <w:pPr>
        <w:pStyle w:val="RecordBase"/>
      </w:pPr>
      <w:r>
        <w:t xml:space="preserve">SFA1</w:t>
      </w:r>
      <w:r>
        <w:t xml:space="preserve">(M. McGarvey)</w:t>
      </w:r>
      <w:r>
        <w:t xml:space="preserve"> - </w:t>
      </w:r>
      <w:r>
        <w:t xml:space="preserve">Make technical correction; designate the Department for Libraries and Archives to administer the trust fund.</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08, 2022 - </w:t>
      </w:r>
      <w:r>
        <w:t xml:space="preserve">3rd reading, passed 33-1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SB165 (BR1574)</w:t>
      </w:r>
      <w:r>
        <w:rPr>
          <w:b/>
        </w:rPr>
        <w:t xml:space="preserve"/>
      </w:r>
      <w:r>
        <w:t xml:space="preserve"> - J. Howell</w:t>
        <w:br/>
      </w:r>
    </w:p>
    <w:p>
      <w:pPr>
        <w:pStyle w:val="RecordBase"/>
      </w:pPr>
      <w:r>
        <w:t xml:space="preserve">	AN ACT relating to consumer loan companies.</w:t>
      </w:r>
    </w:p>
    <w:p>
      <w:pPr>
        <w:pStyle w:val="RecordBase"/>
      </w:pPr>
      <w:r>
        <w:t xml:space="preserve">	Amend KRS 286.4-530 and 286.4-533 to modify the permitted loan charges for consumer loan companies; make technical corrections.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Banking &amp; Insurance (S)</w:t>
        <w:br/>
      </w:r>
    </w:p>
    <w:p>
      <w:pPr>
        <w:pStyle w:val="RecordBase"/>
      </w:pPr>
      <w:r>
        <w:rPr>
          <w:b/>
        </w:rPr>
        <w:t xml:space="preserve">SB166 (BR1756)</w:t>
      </w:r>
      <w:r>
        <w:rPr>
          <w:b/>
        </w:rPr>
        <w:t xml:space="preserve"/>
      </w:r>
      <w:r>
        <w:t xml:space="preserve"> - W. Schroder</w:t>
        <w:br/>
      </w:r>
    </w:p>
    <w:p>
      <w:pPr>
        <w:pStyle w:val="RecordBase"/>
      </w:pPr>
      <w:r>
        <w:t xml:space="preserve">	AN ACT relating to the regulation of tobacco products and vapor products.</w:t>
      </w:r>
    </w:p>
    <w:p>
      <w:pPr>
        <w:pStyle w:val="RecordBase"/>
      </w:pPr>
      <w:r>
        <w:t xml:space="preserve">	Create a new section of KRS 438.305 to 438.340 to permit a city, county, urban-county government, charter county government, consolidated local government, or unified local government to impose restrictions or requirements on the use, display, sale, or distribution of tobacco products or vapor products that are stricter than those imposed under state law; repeal KRS 438.300 which establishes the legislative intent for KRS 438.305 to 438.340.</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Health &amp; Welfare (S)</w:t>
        <w:br/>
      </w:r>
    </w:p>
    <w:p>
      <w:pPr>
        <w:pStyle w:val="RecordBase"/>
      </w:pPr>
      <w:r>
        <w:rPr>
          <w:b/>
        </w:rPr>
        <w:t xml:space="preserve">SB167 (BR1820)</w:t>
      </w:r>
      <w:r>
        <w:rPr>
          <w:b/>
        </w:rPr>
        <w:t xml:space="preserve"/>
      </w:r>
      <w:r>
        <w:t xml:space="preserve"> - P. Wheeler</w:t>
      </w:r>
      <w:r>
        <w:t xml:space="preserve">, J. Turner</w:t>
      </w:r>
      <w:r>
        <w:t xml:space="preserve">, J. Schickel</w:t>
        <w:br/>
      </w:r>
    </w:p>
    <w:p>
      <w:pPr>
        <w:pStyle w:val="RecordBase"/>
      </w:pPr>
      <w:r>
        <w:t xml:space="preserve">	AN ACT relating to library district boards.</w:t>
      </w:r>
    </w:p>
    <w:p>
      <w:pPr>
        <w:pStyle w:val="RecordBase"/>
      </w:pPr>
      <w:r>
        <w:t xml:space="preserve">	Create a new section of KRS Chapter 173 relating to public library districts to require the terms of library board members to expire as of January 1, 2023; establish requirements for new members; amend KRS 173.480, relating to public library districts' initial board appointments, to allow a county judge/executive with the approval of the fiscal court to appoint the first members of the newly created library board; amend KRS 173.490, relating to public library districts, to allow a county judge/executive with the approval of the fiscal court to appoint members or fill vacancies of the library board; amend KRS 173.520 to provide libraries the authority to lease and build to lease buildings for use by educational institutions; require unanimous vote of the board and fiscal court approval for leasing or constructing buildings for use by educational institutions and expenditures of capital projects over $500,000; define appropriate buildings for use by educational institutions; create a new section of KRS Chapter 173 relating to library districts formed by petition to require the terms of library board members to expire as of January 1, 2023, and establish requirements for new members; amend KRS 173.725, relating to petition-created library districts' initial board appointments, to allow a county judge/executive with the approval of the fiscal court to appoint the first members of the newly created library board; amend KRS 173.730, relating to library districts created by petition, to allow a county judge/executive with the approval of the fiscal court to appoint members or fill vacancies of the library board; amend KRS 173.745 to provide libraries the authority to lease buildings for use by educational institutions; require unanimous vote of the board and fiscal court approval for leasing buildings for use by educational institutions and expenditures of capital projects over $500,000; define appropriate buildings for use by educational institutions; EFFECTIVE January 1, 2023.</w:t>
        <w:br/>
      </w:r>
    </w:p>
    <w:p>
      <w:pPr>
        <w:pStyle w:val="RecordBaseCenter"/>
      </w:pPr>
      <w:r>
        <w:rPr>
          <w:b/>
        </w:rPr>
        <w:t xml:space="preserve">SB167 - AMENDMENTS</w:t>
      </w:r>
    </w:p>
    <w:p>
      <w:pPr>
        <w:pStyle w:val="RecordBase"/>
      </w:pPr>
      <w:r>
        <w:t xml:space="preserve">SCS1</w:t>
      </w:r>
      <w:r>
        <w:t xml:space="preserve"> - </w:t>
      </w:r>
      <w:r>
        <w:t xml:space="preserve">Retain original provisions; eliminate the requirement for library members to have a postsecondary credential that is at least the level of an associate degree, certificate, or diploma.</w:t>
      </w:r>
    </w:p>
    <w:p>
      <w:pPr>
        <w:pStyle w:val="RecordBase"/>
      </w:pPr>
      <w:r>
        <w:t xml:space="preserve">SFA1</w:t>
      </w:r>
      <w:r>
        <w:t xml:space="preserve">(M. Nemes)</w:t>
      </w:r>
      <w:r>
        <w:t xml:space="preserve"> - </w:t>
      </w:r>
      <w:r>
        <w:t xml:space="preserve">Remove requirement that existing library board members' terms expire as of December 31, 2022; allow the library board members to finish serving their terms; require vacancies to be filled.</w:t>
      </w:r>
    </w:p>
    <w:p>
      <w:pPr>
        <w:pStyle w:val="RecordBase"/>
      </w:pPr>
      <w:r>
        <w:t xml:space="preserve">SFA2</w:t>
      </w:r>
      <w:r>
        <w:t xml:space="preserve">(P. Wheeler)</w:t>
      </w:r>
      <w:r>
        <w:t xml:space="preserve"> - </w:t>
      </w:r>
      <w:r>
        <w:t xml:space="preserve">Lower the requirement of an unanimous vote of the board to a majority vote of the board when voting on leasing or constructing appropriate buildings for use by educational institutions or approving expenditures for capital projects over $500,000; increase the total capital project expenditure amount that requires a vote of the board and approval of the fiscal court from $500,000 to $1,000,000; make technical corrections.</w:t>
      </w:r>
    </w:p>
    <w:p>
      <w:pPr>
        <w:pStyle w:val="RecordBase"/>
      </w:pPr>
      <w:r>
        <w:t xml:space="preserve">SFA3</w:t>
      </w:r>
      <w:r>
        <w:t xml:space="preserve">(P. Wheeler)</w:t>
      </w:r>
      <w:r>
        <w:t xml:space="preserve"> - </w:t>
      </w:r>
      <w:r>
        <w:t xml:space="preserve">	Remove the requirement that the terms of the existing board members expire; remove the requirement that new persons be appointed to the board as of January 1, 2023; remove the age, residency, and geographical requirements of board members; allow the county judge/executive to use an alternative appointment process for appointing members to a library board when the fiscal court adopts an alternative appointment process through the passage of a resolution.</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State &amp; Local Government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08, 2022 - </w:t>
      </w:r>
      <w:r>
        <w:t xml:space="preserve">passed over and retained in the Orders of the Day</w:t>
      </w:r>
      <w:r>
        <w:t xml:space="preserve"> </w:t>
      </w:r>
    </w:p>
    <w:p>
      <w:pPr>
        <w:pStyle w:val="RecordBase"/>
      </w:pPr>
      <w:r>
        <w:t xml:space="preserve">	Mar 09,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10, 2022 - </w:t>
      </w:r>
      <w:r>
        <w:t xml:space="preserve">floor amendment (3) filed to Committee Substitute </w:t>
      </w:r>
      <w:r>
        <w:t xml:space="preserve">; </w:t>
      </w:r>
      <w:r>
        <w:t xml:space="preserve">passed over and retained in the Orders of the Day</w:t>
      </w:r>
      <w:r>
        <w:t xml:space="preserve"> </w:t>
      </w:r>
    </w:p>
    <w:p>
      <w:pPr>
        <w:pStyle w:val="RecordBase"/>
      </w:pPr>
      <w:r>
        <w:t xml:space="preserve">	Mar 11, 2022 - </w:t>
      </w:r>
      <w:r>
        <w:t xml:space="preserve">3rd reading, passed 20-10 with Committee Substitute (1) and  Floor Amendments (1), (2) and (3)</w:t>
      </w:r>
      <w:r>
        <w:t xml:space="preserve"> </w:t>
      </w:r>
    </w:p>
    <w:p>
      <w:pPr>
        <w:pStyle w:val="RecordBase"/>
      </w:pPr>
      <w:r>
        <w:t xml:space="preserve">	Mar 14,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SB168 (BR1728)</w:t>
      </w:r>
      <w:r>
        <w:rPr>
          <w:b/>
        </w:rPr>
        <w:t xml:space="preserve"/>
      </w:r>
      <w:r>
        <w:t xml:space="preserve"> - D. Givens</w:t>
        <w:br/>
      </w:r>
    </w:p>
    <w:p>
      <w:pPr>
        <w:pStyle w:val="RecordBase"/>
      </w:pPr>
      <w:r>
        <w:t xml:space="preserve">	AN ACT relating to broadband services.</w:t>
      </w:r>
    </w:p>
    <w:p>
      <w:pPr>
        <w:pStyle w:val="RecordBase"/>
      </w:pPr>
      <w:r>
        <w:t xml:space="preserve">	Amend KRS 278.5464 to provide certain restrictions on a provider who challenges the service within a broadband area by another provider, but does not document full coverage of the unserved or underserved area within one year.</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Natural Resources &amp; Energy (S)</w:t>
        <w:br/>
      </w:r>
    </w:p>
    <w:p>
      <w:pPr>
        <w:pStyle w:val="RecordBase"/>
      </w:pPr>
      <w:r>
        <w:rPr>
          <w:b/>
        </w:rPr>
        <w:t xml:space="preserve">SB169 (BR1783)</w:t>
      </w:r>
      <w:r>
        <w:rPr>
          <w:b/>
        </w:rPr>
        <w:t xml:space="preserve"/>
      </w:r>
      <w:r>
        <w:t xml:space="preserve"> - R. Webb</w:t>
        <w:br/>
      </w:r>
    </w:p>
    <w:p>
      <w:pPr>
        <w:pStyle w:val="RecordBase"/>
      </w:pPr>
      <w:r>
        <w:t xml:space="preserve">	AN ACT relating to agritourism.</w:t>
      </w:r>
    </w:p>
    <w:p>
      <w:pPr>
        <w:pStyle w:val="RecordBase"/>
      </w:pPr>
      <w:r>
        <w:t xml:space="preserve">	Create a new section of KRS 247.800 to 247.810 to guarantee the right to engage in animal-related agritourism activities; define"agritourism activities."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br/>
      </w:r>
    </w:p>
    <w:p>
      <w:pPr>
        <w:pStyle w:val="RecordBase"/>
      </w:pPr>
      <w:r>
        <w:rPr>
          <w:b/>
        </w:rPr>
        <w:t xml:space="preserve">SB170 (BR1634)</w:t>
      </w:r>
      <w:r>
        <w:rPr>
          <w:b/>
        </w:rPr>
        <w:t xml:space="preserve"/>
      </w:r>
      <w:r>
        <w:t xml:space="preserve"> - P. Hornback</w:t>
        <w:br/>
      </w:r>
    </w:p>
    <w:p>
      <w:pPr>
        <w:pStyle w:val="RecordBase"/>
      </w:pPr>
      <w:r>
        <w:t xml:space="preserve">	AN ACT relating to cannabis.</w:t>
      </w:r>
    </w:p>
    <w:p>
      <w:pPr>
        <w:pStyle w:val="RecordBase"/>
      </w:pPr>
      <w:r>
        <w:t xml:space="preserve">	Amend KRS 260.852 and 260.858 to prohibit production of intoxicating hemp-derived products; amend KRS 260.850 and 218A.010 to conform; EMERGENCY.</w:t>
        <w:br/>
      </w:r>
    </w:p>
    <w:p>
      <w:pPr>
        <w:pStyle w:val="RecordBaseCenter"/>
      </w:pPr>
      <w:r>
        <w:rPr>
          <w:b/>
        </w:rPr>
        <w:t xml:space="preserve">SB170 - AMENDMENTS</w:t>
      </w:r>
    </w:p>
    <w:p>
      <w:pPr>
        <w:pStyle w:val="RecordBase"/>
      </w:pPr>
      <w:r>
        <w:t xml:space="preserve">SFA1</w:t>
      </w:r>
      <w:r>
        <w:t xml:space="preserve">(J. Higdon)</w:t>
      </w:r>
      <w:r>
        <w:t xml:space="preserve"> - </w:t>
      </w:r>
      <w:r>
        <w:t xml:space="preserve">Retain original provisions; remove hemp teas from the list of materials that are unlawful to market, sell, or distribute in the Commonwealth.</w:t>
      </w:r>
    </w:p>
    <w:p>
      <w:pPr>
        <w:pStyle w:val="RecordBase"/>
      </w:pPr>
      <w:r>
        <w:t xml:space="preserve">SFA2</w:t>
      </w:r>
      <w:r>
        <w:t xml:space="preserve">(P. Hornback)</w:t>
      </w:r>
      <w:r>
        <w:t xml:space="preserve"> - </w:t>
      </w:r>
      <w:r>
        <w:t xml:space="preserve">Delete emergency clause.</w:t>
      </w:r>
    </w:p>
    <w:p>
      <w:pPr>
        <w:pStyle w:val="RecordBase"/>
      </w:pPr>
      <w:r>
        <w:t xml:space="preserve">SFA3</w:t>
      </w:r>
      <w:r>
        <w:t xml:space="preserve">(P. Hornback)</w:t>
      </w:r>
      <w:r>
        <w:t xml:space="preserve"> - </w:t>
      </w:r>
      <w:r>
        <w:t xml:space="preserve">	Make title amendment.</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Agriculture (S)</w:t>
      </w:r>
    </w:p>
    <w:p>
      <w:pPr>
        <w:pStyle w:val="RecordBase"/>
      </w:pPr>
      <w:r>
        <w:t xml:space="preserve">	Mar 01, 2022 - </w:t>
      </w:r>
      <w:r>
        <w:t xml:space="preserve">reported favorably, 1st reading, to Calendar</w:t>
      </w:r>
      <w:r>
        <w:t xml:space="preserve">; </w:t>
      </w:r>
      <w:r>
        <w:t xml:space="preserve">floor amendment (1) filed</w:t>
      </w:r>
    </w:p>
    <w:p>
      <w:pPr>
        <w:pStyle w:val="RecordBase"/>
      </w:pPr>
      <w:r>
        <w:t xml:space="preserve">	Mar 02, 2022 - </w:t>
      </w:r>
      <w:r>
        <w:t xml:space="preserve">2nd reading, to Rules</w:t>
      </w:r>
      <w:r>
        <w:t xml:space="preserve"> </w:t>
      </w:r>
    </w:p>
    <w:p>
      <w:pPr>
        <w:pStyle w:val="RecordBase"/>
      </w:pPr>
      <w:r>
        <w:t xml:space="preserve">	Mar 03, 2022 -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r>
        <w:t xml:space="preserve">; </w:t>
      </w:r>
      <w:r>
        <w:t xml:space="preserve">floor amendment (2) filed</w:t>
      </w:r>
    </w:p>
    <w:p>
      <w:pPr>
        <w:pStyle w:val="RecordBase"/>
      </w:pPr>
      <w:r>
        <w:t xml:space="preserve">	Mar 08, 2022 - </w:t>
      </w:r>
      <w:r>
        <w:t xml:space="preserve">floor amendment (3-title) filed</w:t>
      </w:r>
      <w:r>
        <w:t xml:space="preserve">; </w:t>
      </w:r>
      <w:r>
        <w:t xml:space="preserve">passed over and retained in the Orders of the Day</w:t>
      </w:r>
      <w:r>
        <w:t xml:space="preserve"> </w:t>
      </w:r>
    </w:p>
    <w:p>
      <w:pPr>
        <w:pStyle w:val="RecordBase"/>
      </w:pPr>
      <w:r>
        <w:t xml:space="preserve">	Mar 09, 2022 - </w:t>
      </w:r>
      <w:r>
        <w:t xml:space="preserve">3rd reading</w:t>
      </w:r>
      <w:r>
        <w:t xml:space="preserve"> </w:t>
      </w:r>
      <w:r>
        <w:t xml:space="preserve">; </w:t>
      </w:r>
      <w:r>
        <w:t xml:space="preserve">floor amendment (1) withdrawn</w:t>
      </w:r>
      <w:r>
        <w:t xml:space="preserve"> </w:t>
      </w:r>
      <w:r>
        <w:t xml:space="preserve">; </w:t>
      </w:r>
      <w:r>
        <w:t xml:space="preserve">passed 23-13 with Floor Amendments (2) and (3-title)</w:t>
      </w:r>
      <w:r>
        <w:t xml:space="preserve"> </w:t>
      </w:r>
    </w:p>
    <w:p>
      <w:pPr>
        <w:pStyle w:val="RecordBase"/>
      </w:pPr>
      <w:r>
        <w:t xml:space="preserve">	Mar 10,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SB171 (BR85)</w:t>
      </w:r>
      <w:r>
        <w:rPr>
          <w:b/>
        </w:rPr>
        <w:t xml:space="preserve">/LM</w:t>
      </w:r>
      <w:r>
        <w:t xml:space="preserve"> - M. McGarvey</w:t>
      </w:r>
      <w:r>
        <w:t xml:space="preserve">, J. Adams</w:t>
      </w:r>
      <w:r>
        <w:t xml:space="preserve">, K. Berg</w:t>
      </w:r>
      <w:r>
        <w:t xml:space="preserve">, D. Harper Angel</w:t>
      </w:r>
      <w:r>
        <w:t xml:space="preserve">, A. Kerr</w:t>
      </w:r>
      <w:r>
        <w:t xml:space="preserve">, G. Neal</w:t>
      </w:r>
      <w:r>
        <w:t xml:space="preserve">, R. Thomas</w:t>
      </w:r>
      <w:r>
        <w:t xml:space="preserve">, D. Yates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on discrimination because of sexual orientation and gender identity; amend KRS 344.040, 344.050, 344.060, 344.070, and 344.080, relating to prohibited discrimination in various labor and employment practices, to include sexual orientation and gender identity; amend KRS 344.025, 344.100, 344.110, and 18A.095 to conform; amend KRS 344.120 and 344.140,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exempt the provisions of the Act from KRS 6.945(1); cite as the Kentucky Competes Act.</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Judiciary (S)</w:t>
        <w:br/>
      </w:r>
    </w:p>
    <w:p>
      <w:pPr>
        <w:pStyle w:val="RecordBase"/>
      </w:pPr>
      <w:r>
        <w:rPr>
          <w:b/>
        </w:rPr>
        <w:t xml:space="preserve">SB172 (BR1718)</w:t>
      </w:r>
      <w:r>
        <w:rPr>
          <w:b/>
        </w:rPr>
        <w:t xml:space="preserve">/LM</w:t>
      </w:r>
      <w:r>
        <w:t xml:space="preserve"> - J. Adams</w:t>
      </w:r>
      <w:r>
        <w:t xml:space="preserve">, R. Girdler</w:t>
      </w:r>
      <w:r>
        <w:t xml:space="preserve">, D. Harper Angel</w:t>
        <w:br/>
      </w:r>
    </w:p>
    <w:p>
      <w:pPr>
        <w:pStyle w:val="RecordBase"/>
      </w:pPr>
      <w:r>
        <w:t xml:space="preserve">	AN ACT relating to emergency response plans for animals.</w:t>
      </w:r>
    </w:p>
    <w:p>
      <w:pPr>
        <w:pStyle w:val="RecordBase"/>
      </w:pPr>
      <w:r>
        <w:t xml:space="preserve">	Amend KRS 39A.050 to require the Kentucky Emergency Operations Plan to establish and include an emergency response plan to coordinate with local government agencies, animal shelters, animal control officers, and other entities to develop a plan for household pets and assistance animals that would include notification requirements for lost household pets and assistance animals, protocols for returning pets and assistance animals, and minimization of euthanasia of owned household pets and assistance animals.</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br/>
      </w:r>
    </w:p>
    <w:p>
      <w:pPr>
        <w:pStyle w:val="RecordBase"/>
      </w:pPr>
      <w:r>
        <w:rPr>
          <w:b/>
        </w:rPr>
        <w:t xml:space="preserve">SB173 (BR1934)</w:t>
      </w:r>
      <w:r>
        <w:rPr>
          <w:b/>
        </w:rPr>
        <w:t xml:space="preserve"/>
      </w:r>
      <w:r>
        <w:t xml:space="preserve"> - J. Howell</w:t>
      </w:r>
      <w:r>
        <w:t xml:space="preserve">, D. Douglas</w:t>
        <w:br/>
      </w:r>
    </w:p>
    <w:p>
      <w:pPr>
        <w:pStyle w:val="RecordBase"/>
      </w:pPr>
      <w:r>
        <w:t xml:space="preserve">	AN ACT relating to medical order for scope of treatment.</w:t>
      </w:r>
    </w:p>
    <w:p>
      <w:pPr>
        <w:pStyle w:val="RecordBase"/>
      </w:pPr>
      <w:r>
        <w:t xml:space="preserve">	Amend KRS 311.6225 to require an electronically-fillable version of the MOST form to be accessed online; allow for an electronic signature; require a Spanish translation of the MOST form; allow the MOST form to be printed on any color of paper.</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Health &amp; Welfare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SB174 (BR1685)</w:t>
      </w:r>
      <w:r>
        <w:rPr>
          <w:b/>
        </w:rPr>
        <w:t xml:space="preserve"/>
      </w:r>
      <w:r>
        <w:t xml:space="preserve"> - J. Howell</w:t>
      </w:r>
      <w:r>
        <w:t xml:space="preserve">, R. Mills</w:t>
      </w:r>
      <w:r>
        <w:t xml:space="preserve">, D. Carroll</w:t>
      </w:r>
      <w:r>
        <w:t xml:space="preserve">, D. Douglas</w:t>
        <w:br/>
      </w:r>
    </w:p>
    <w:p>
      <w:pPr>
        <w:pStyle w:val="RecordBase"/>
      </w:pPr>
      <w:r>
        <w:t xml:space="preserve">	AN ACT relating to slow-moving vehicles.</w:t>
      </w:r>
    </w:p>
    <w:p>
      <w:pPr>
        <w:pStyle w:val="RecordBase"/>
      </w:pPr>
      <w:r>
        <w:t xml:space="preserve">	Amend KRS 189.940 to allow the driver of a public safety vehicle which also meets the definition of a slow-moving vehicle to operate at a speed that may impede or block the normal flow of traffic; amend KRS 189.390 to conform.</w:t>
        <w:br/>
      </w:r>
    </w:p>
    <w:p>
      <w:pPr>
        <w:pStyle w:val="RecordBaseCenter"/>
      </w:pPr>
      <w:r>
        <w:rPr>
          <w:b/>
        </w:rPr>
        <w:t xml:space="preserve">SB174 - AMENDMENTS</w:t>
      </w:r>
    </w:p>
    <w:p>
      <w:pPr>
        <w:pStyle w:val="RecordBase"/>
      </w:pPr>
      <w:r>
        <w:t xml:space="preserve">HCS1</w:t>
      </w:r>
      <w:r>
        <w:t xml:space="preserve"> - </w:t>
      </w:r>
      <w:r>
        <w:t xml:space="preserve">Retain original provisions; make technical corrections to include gender-neutral language.</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w:t>
      </w:r>
      <w:r>
        <w:t xml:space="preserve"> Transportation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Feb 28, 2022 - </w:t>
      </w:r>
      <w:r>
        <w:t xml:space="preserve">3rd reading, passed 35-0</w:t>
      </w:r>
      <w:r>
        <w:t xml:space="preserve"> </w:t>
      </w:r>
    </w:p>
    <w:p>
      <w:pPr>
        <w:pStyle w:val="RecordBase"/>
      </w:pPr>
      <w:r>
        <w:t xml:space="preserve">	Mar 01, 2022 -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15, 2022 - </w:t>
      </w:r>
      <w:r>
        <w:t xml:space="preserve">reported favorably, 1st reading, to Calendar with Committee Substitute (1)</w:t>
      </w:r>
    </w:p>
    <w:p>
      <w:pPr>
        <w:pStyle w:val="RecordBase"/>
      </w:pPr>
      <w:r>
        <w:t xml:space="preserve">	Mar 16, 2022 - </w:t>
      </w:r>
      <w:r>
        <w:t xml:space="preserve">2nd reading, to Rules</w:t>
      </w:r>
      <w:r>
        <w:t xml:space="preserve"> </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 passed 94-0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br/>
      </w:r>
    </w:p>
    <w:p>
      <w:pPr>
        <w:pStyle w:val="RecordBase"/>
      </w:pPr>
      <w:r>
        <w:rPr>
          <w:b/>
        </w:rPr>
        <w:t xml:space="preserve">SB176 (BR1036)</w:t>
      </w:r>
      <w:r>
        <w:rPr>
          <w:b/>
        </w:rPr>
        <w:t xml:space="preserve">/LM</w:t>
      </w:r>
      <w:r>
        <w:t xml:space="preserve"> - W. Westerfield</w:t>
        <w:br/>
      </w:r>
    </w:p>
    <w:p>
      <w:pPr>
        <w:pStyle w:val="RecordBase"/>
      </w:pPr>
      <w:r>
        <w:t xml:space="preserve">	AN ACT relating to use of facial recognition technology.</w:t>
      </w:r>
    </w:p>
    <w:p>
      <w:pPr>
        <w:pStyle w:val="RecordBase"/>
      </w:pPr>
      <w:r>
        <w:t xml:space="preserve">	Create new section of KRS Chapter 61 to require the Kentucky Law Enforcement Council to adopt a model facial recognition technology policy by January 1, 2023, to govern use of facial recognition technology;  set forth standards and components of the policy; require law enforcement agencies that use the technology to have a use policy in place that meets or exceeds the council's model policy; establish inadmissibility of evidence collected in violation of the section.</w:t>
        <w:br/>
      </w:r>
    </w:p>
    <w:p>
      <w:pPr>
        <w:pStyle w:val="RecordBaseCenter"/>
      </w:pPr>
      <w:r>
        <w:rPr>
          <w:b/>
        </w:rPr>
        <w:t xml:space="preserve">SB176 - AMENDMENTS</w:t>
      </w:r>
    </w:p>
    <w:p>
      <w:pPr>
        <w:pStyle w:val="RecordBase"/>
      </w:pPr>
      <w:r>
        <w:t xml:space="preserve">SCS1/LM</w:t>
      </w:r>
      <w:r>
        <w:t xml:space="preserve"> - </w:t>
      </w:r>
      <w:r>
        <w:t xml:space="preserve">Retain original provisions, except create a working group on facial technology; set membership, require the working group to adopt a model facial recognition technology policy by January 1, 2024, to govern use of facial recognition technology: set forth standards and components of the policy; require law enforcement agencies that use the technology to have a use policy in place.</w:t>
      </w:r>
    </w:p>
    <w:p>
      <w:pPr>
        <w:pStyle w:val="RecordBase"/>
      </w:pPr>
      <w:r>
        <w:t xml:space="preserve">SFA1</w:t>
      </w:r>
      <w:r>
        <w:t xml:space="preserve">(W. Westerfield)</w:t>
      </w:r>
      <w:r>
        <w:t xml:space="preserve"> - </w:t>
      </w:r>
      <w:r>
        <w:t xml:space="preserve">Exclude consumer product using facial recognition to access a secure device or secure premises.</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Veterans, Military Affairs, &amp; Public Protection (S)</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floor amendment (1) filed to Committee Substitute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SB177 (BR1653)</w:t>
      </w:r>
      <w:r>
        <w:rPr>
          <w:b/>
        </w:rPr>
        <w:t xml:space="preserve">/LM</w:t>
      </w:r>
      <w:r>
        <w:t xml:space="preserve"> - M. Nemes</w:t>
        <w:br/>
      </w:r>
    </w:p>
    <w:p>
      <w:pPr>
        <w:pStyle w:val="RecordBase"/>
      </w:pPr>
      <w:r>
        <w:t xml:space="preserve">	AN ACT relating to real property taxes levied by fire districts.</w:t>
      </w:r>
    </w:p>
    <w:p>
      <w:pPr>
        <w:pStyle w:val="RecordBase"/>
      </w:pPr>
      <w:r>
        <w:t xml:space="preserve">	Amend KRS 75.015 and 75.040 to allow property owners to opt out of the portion of a fire district's tax rate that is above ten cents when the city or county provides an emergency ambulance service; require the fire district to advertise a property owner's option to opt out of the tax rate; direct the property owner to contact the county clerk to opt out of the tax rate; allow fire districts to charge a fee to property owners who opt out of the tax and use the fire district's emergency ambulance service; require the county clerk to provide fire districts a list of property owners that opt out of the tax rate; require the county clerk to maintain boundary records.</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State &amp; Local Government (S)</w:t>
        <w:br/>
      </w:r>
    </w:p>
    <w:p>
      <w:pPr>
        <w:pStyle w:val="RecordBase"/>
      </w:pPr>
      <w:r>
        <w:rPr>
          <w:b/>
        </w:rPr>
        <w:t xml:space="preserve">SB178 (BR1932)</w:t>
      </w:r>
      <w:r>
        <w:rPr>
          <w:b/>
        </w:rPr>
        <w:t xml:space="preserve"/>
      </w:r>
      <w:r>
        <w:t xml:space="preserve"> - J. Adams</w:t>
        <w:br/>
      </w:r>
    </w:p>
    <w:p>
      <w:pPr>
        <w:pStyle w:val="RecordBase"/>
      </w:pPr>
      <w:r>
        <w:t xml:space="preserve">	AN ACT relating to certification for clinical supervisors of alcohol and drug counselors and declaring an emergency.</w:t>
      </w:r>
    </w:p>
    <w:p>
      <w:pPr>
        <w:pStyle w:val="RecordBase"/>
      </w:pPr>
      <w:r>
        <w:t xml:space="preserve">	Amend KRS 309.0834 to require the Kentucky Board of Alcohol and Drug Counselors to promulgate administrative regulations to exempt applicants for certification as clinical supervisors from meeting certain requirements for a limited amount of time if the applicants were licensed and approved on March 24, 2021; permits applicants granted certification to supervise immediately; requires applicants after the limited time period to meet all requirements for certification; EMERGENCY.</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Health &amp; Welfare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SB179 (BR1256)</w:t>
      </w:r>
      <w:r>
        <w:rPr>
          <w:b/>
        </w:rPr>
        <w:t xml:space="preserve">/CI/LM</w:t>
      </w:r>
      <w:r>
        <w:t xml:space="preserve"> - D. Carroll</w:t>
      </w:r>
      <w:r>
        <w:t xml:space="preserve">, R. Mills</w:t>
      </w:r>
      <w:r>
        <w:t xml:space="preserve">, J. Howell</w:t>
      </w:r>
      <w:r>
        <w:t xml:space="preserve">, W. Westerfield</w:t>
      </w:r>
      <w:r>
        <w:t xml:space="preserve">, M. Wilson</w:t>
        <w:br/>
      </w:r>
    </w:p>
    <w:p>
      <w:pPr>
        <w:pStyle w:val="RecordBase"/>
      </w:pPr>
      <w:r>
        <w:t xml:space="preserve">	AN ACT relating to criminal offenses committed during a declared emergency.</w:t>
      </w:r>
    </w:p>
    <w:p>
      <w:pPr>
        <w:pStyle w:val="RecordBase"/>
      </w:pPr>
      <w:r>
        <w:t xml:space="preserve">	Amend KRS 500.080 to define "natural or man-made disaster"; amend KRS 508.025, 511.020, 511.030, 511.040, 511.060, 511.070, 511.080, 512.020, 512.030, 512.040, 514.110 and 515.020  to provide an enhanced penalty if the offense occurred during a declared emergency arising from a natural or man-made disaster and within the area covered by the emergency declaration; amend KRS 514.030 to provide that any classification of theft by unlawful taking or disposition shall be charged one level higher if the offense occurred during a declared emergency arising from a natural or man-made disaster and within the area covered by the emergency declaration; amend KRS 514.040 to provide that any classification of theft by deception shall be charged one level higher if the offense occurred during a declared emergency arising from a natural or man-made disaster and within the area covered by the emergency declaration; amend various statutes to conform.</w:t>
        <w:br/>
      </w:r>
    </w:p>
    <w:p>
      <w:pPr>
        <w:pStyle w:val="RecordBaseCenter"/>
      </w:pPr>
      <w:r>
        <w:rPr>
          <w:b/>
        </w:rPr>
        <w:t xml:space="preserve">SB179 - AMENDMENTS</w:t>
      </w:r>
    </w:p>
    <w:p>
      <w:pPr>
        <w:pStyle w:val="RecordBase"/>
      </w:pPr>
      <w:r>
        <w:t xml:space="preserve">SCS1/CI/LM</w:t>
      </w:r>
      <w:r>
        <w:t xml:space="preserve"> - </w:t>
      </w:r>
      <w:r>
        <w:t xml:space="preserve">Retain original provisions; amend KRS 515.030 to provide an enhanced penalty if the offense occurred during a declared emergency arising from a natural or man-made disaster and within the area covered by the emergency declaration.</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Judiciary (S)</w:t>
      </w:r>
    </w:p>
    <w:p>
      <w:pPr>
        <w:pStyle w:val="RecordBase"/>
      </w:pPr>
      <w:r>
        <w:t xml:space="preserve">	Mar 03, 2022 - </w:t>
      </w:r>
      <w:r>
        <w:t xml:space="preserve">reported favorably, 1st reading, to Consent Calendar with Committee Substitute (1)</w:t>
      </w:r>
    </w:p>
    <w:p>
      <w:pPr>
        <w:pStyle w:val="RecordBase"/>
      </w:pPr>
      <w:r>
        <w:t xml:space="preserve">	Mar 04, 2022 - </w:t>
      </w:r>
      <w:r>
        <w:t xml:space="preserve">2nd reading, to Rules</w:t>
      </w:r>
      <w:r>
        <w:t xml:space="preserve"> as a consent bill</w:t>
      </w:r>
    </w:p>
    <w:p>
      <w:pPr>
        <w:pStyle w:val="RecordBase"/>
      </w:pPr>
      <w:r>
        <w:t xml:space="preserve">	Mar 07, 2022 - </w:t>
      </w:r>
      <w:r>
        <w:t xml:space="preserve">posted for passage in the Consent Orders of the Day for Tuesday, March 08, 2022</w:t>
      </w:r>
      <w:r>
        <w:t xml:space="preserve"> </w:t>
      </w:r>
    </w:p>
    <w:p>
      <w:pPr>
        <w:pStyle w:val="RecordBase"/>
      </w:pPr>
      <w:r>
        <w:t xml:space="preserve">	Mar 08, 2022 - </w:t>
      </w:r>
      <w:r>
        <w:t xml:space="preserve">3rd reading, passed 34-1 with Committee Substitute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SB180 (BR1651)</w:t>
      </w:r>
      <w:r>
        <w:rPr>
          <w:b/>
        </w:rPr>
        <w:t xml:space="preserve"/>
      </w:r>
      <w:r>
        <w:t xml:space="preserve"> - M. Nemes</w:t>
        <w:br/>
      </w:r>
    </w:p>
    <w:p>
      <w:pPr>
        <w:pStyle w:val="RecordBase"/>
      </w:pPr>
      <w:r>
        <w:t xml:space="preserve">	AN ACT relating to consolidation of the Labor Cabinet and the Education and Workforce Development Cabinet.</w:t>
      </w:r>
    </w:p>
    <w:p>
      <w:pPr>
        <w:pStyle w:val="RecordBase"/>
      </w:pPr>
      <w:r>
        <w:t xml:space="preserve">	Create new sections of KRS Chapter 151B to establish the Education and Labor Cabinet and move all divisions and offices of the existing Education and Workforce Development Cabinet and the Labor Cabinet to the Education and Labor Cabinet; establish the duties, responsibilities, powers, and authority of the secretary of the Education and Labor Cabinet; provide that the Education and Labor Cabinet shall exercise all administrative functions of the state concerning employer-employee relationships, including the safety of workers and workers' compensation; require a national and state background check for prospective and current employees of the Education and Labor Cabinet with access to or use of federal tax information; amend various Kentucky Revised Statutes to conform with the creation of the Education and Labor Cabinet; repeal KRS 151B.020, 151B.022, 151B.225, 151B.280, 336.015, 336.020, 336.030, 336.040, 336.050, 336.060, and 336.125.</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Economic Development, Tourism, &amp; Labor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3rd reading, passed 30-1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SB181 (BR1769)</w:t>
      </w:r>
      <w:r>
        <w:rPr>
          <w:b/>
        </w:rPr>
        <w:t xml:space="preserve"/>
      </w:r>
      <w:r>
        <w:t xml:space="preserve"> - R. Alvarado</w:t>
        <w:br/>
      </w:r>
    </w:p>
    <w:p>
      <w:pPr>
        <w:pStyle w:val="RecordBase"/>
      </w:pPr>
      <w:r>
        <w:t xml:space="preserve">	AN ACT relating to medical negligence claims reporting.</w:t>
      </w:r>
    </w:p>
    <w:p>
      <w:pPr>
        <w:pStyle w:val="RecordBase"/>
      </w:pPr>
      <w:r>
        <w:t xml:space="preserve">	Creates a new section of KRS 304.40-250 to 304.40-320 to require the commissioner of the Department of Insurance to annually report information regarding the claims experience of medical malpractice insurers to the General Assembly; permit the commissioner to promulgate regulations to require medical malpractice insurers to report information necessary to comply with the reporting requirement.</w:t>
        <w:br/>
      </w:r>
    </w:p>
    <w:p>
      <w:pPr>
        <w:pStyle w:val="RecordBase"/>
      </w:pPr>
      <w:r>
        <w:t xml:space="preserve">	Feb 16, 2022 - </w:t>
      </w:r>
      <w:r>
        <w:t xml:space="preserve">introduced in Senate</w:t>
      </w:r>
      <w:r>
        <w:t xml:space="preserve">; </w:t>
      </w:r>
      <w:r>
        <w:t xml:space="preserve">to</w:t>
      </w:r>
      <w:r>
        <w:t xml:space="preserve"> Committee on Committees (S)</w:t>
      </w:r>
    </w:p>
    <w:p>
      <w:pPr>
        <w:pStyle w:val="RecordBase"/>
      </w:pPr>
      <w:r>
        <w:t xml:space="preserve">	Feb 18, 2022 - </w:t>
      </w:r>
      <w:r>
        <w:t xml:space="preserve">to</w:t>
      </w:r>
      <w:r>
        <w:t xml:space="preserve"> Banking &amp; Insurance (S)</w:t>
        <w:br/>
      </w:r>
    </w:p>
    <w:p>
      <w:pPr>
        <w:pStyle w:val="RecordBase"/>
      </w:pPr>
      <w:r>
        <w:rPr>
          <w:b/>
        </w:rPr>
        <w:t xml:space="preserve">SB182 (BR94)</w:t>
      </w:r>
      <w:r>
        <w:rPr>
          <w:b/>
        </w:rPr>
        <w:t xml:space="preserve"/>
      </w:r>
      <w:r>
        <w:t xml:space="preserve"> - D. Yates</w:t>
        <w:br/>
      </w:r>
    </w:p>
    <w:p>
      <w:pPr>
        <w:pStyle w:val="RecordBase"/>
      </w:pPr>
      <w:r>
        <w:t xml:space="preserve">	AN ACT relating to expungement.</w:t>
      </w:r>
    </w:p>
    <w:p>
      <w:pPr>
        <w:pStyle w:val="RecordBase"/>
      </w:pPr>
      <w:r>
        <w:t xml:space="preserve">	Amend KRS 431.073, 431.078, and 431.079 to allow court to waive expungement fees on a finding of indigence.</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SB183 (BR456)</w:t>
      </w:r>
      <w:r>
        <w:rPr>
          <w:b/>
        </w:rPr>
        <w:t xml:space="preserve"/>
      </w:r>
      <w:r>
        <w:t xml:space="preserve"> - D. Yates</w:t>
      </w:r>
      <w:r>
        <w:t xml:space="preserve">, D. Harper Angel</w:t>
        <w:br/>
      </w:r>
    </w:p>
    <w:p>
      <w:pPr>
        <w:pStyle w:val="RecordBase"/>
      </w:pPr>
      <w:r>
        <w:t xml:space="preserve">	AN ACT relating to tax rebates for certain state-owned facilities.</w:t>
      </w:r>
    </w:p>
    <w:p>
      <w:pPr>
        <w:pStyle w:val="RecordBase"/>
      </w:pPr>
      <w:r>
        <w:t xml:space="preserve">	Create a new section of KRS Chapter 139, to define terms for the section; allow certain state agencies to receive a sales tax rebate of up to 100% of sales tax generated by the sales of tangible personal property at a public facility.</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br/>
      </w:r>
    </w:p>
    <w:p>
      <w:pPr>
        <w:pStyle w:val="RecordBase"/>
      </w:pPr>
      <w:r>
        <w:rPr>
          <w:b/>
        </w:rPr>
        <w:t xml:space="preserve">SB184 (BR833)</w:t>
      </w:r>
      <w:r>
        <w:rPr>
          <w:b/>
        </w:rPr>
        <w:t xml:space="preserve">/LM</w:t>
      </w:r>
      <w:r>
        <w:t xml:space="preserve"> - D. Yates</w:t>
        <w:br/>
      </w:r>
    </w:p>
    <w:p>
      <w:pPr>
        <w:pStyle w:val="RecordBase"/>
      </w:pPr>
      <w:r>
        <w:t xml:space="preserve">	AN ACT relating to coroners.</w:t>
      </w:r>
    </w:p>
    <w:p>
      <w:pPr>
        <w:pStyle w:val="RecordBase"/>
      </w:pPr>
      <w:r>
        <w:t xml:space="preserve">	Amend KRS 72.450 to allow a coroner who is in possession of an unclaimed body to elect to cremate certain unclaimed bodies, in lieu of burial, and either offer the cremains to specified individuals, or inter the cremains provided no inquest has been held or is intended to be held and there is no reason to believe the body will be needed as evidence in any criminal matter or cremation is or may be inconsistent with the decedent's personal wishes or cultural or religious beliefs.</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SB185 (BR1959)</w:t>
      </w:r>
      <w:r>
        <w:rPr>
          <w:b/>
        </w:rPr>
        <w:t xml:space="preserve">/LM</w:t>
      </w:r>
      <w:r>
        <w:t xml:space="preserve"> - J. Turner</w:t>
      </w:r>
      <w:r>
        <w:t xml:space="preserve">, P. Wheeler</w:t>
        <w:br/>
      </w:r>
    </w:p>
    <w:p>
      <w:pPr>
        <w:pStyle w:val="RecordBase"/>
      </w:pPr>
      <w:r>
        <w:t xml:space="preserve">	AN ACT relating to motor vehicle insurance.</w:t>
      </w:r>
    </w:p>
    <w:p>
      <w:pPr>
        <w:pStyle w:val="RecordBase"/>
      </w:pPr>
      <w:r>
        <w:t xml:space="preserve">	Amend KRS 186A.040 to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require license plate seizure be handled in accordance with KRS 186.181; provide reinstatement fee; amend KRS 186.180 to delete the fee when the vehicle's registration is revoked under KRS 186.290 and remove out dated language.</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Banking &amp; Insurance (S)</w:t>
        <w:br/>
      </w:r>
    </w:p>
    <w:p>
      <w:pPr>
        <w:pStyle w:val="RecordBase"/>
      </w:pPr>
      <w:r>
        <w:rPr>
          <w:b/>
        </w:rPr>
        <w:t xml:space="preserve">SB186 (BR83)</w:t>
      </w:r>
      <w:r>
        <w:rPr>
          <w:b/>
        </w:rPr>
        <w:t xml:space="preserve">/CI/LM</w:t>
      </w:r>
      <w:r>
        <w:t xml:space="preserve"> - M. McGarvey</w:t>
      </w:r>
      <w:r>
        <w:t xml:space="preserve">, D. Yates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daily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2023, and allow cannabis sales beginning on July 1, 2024; Section 31 of Act RETROACTIVE; APPROPRIATION.</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br/>
      </w:r>
    </w:p>
    <w:p>
      <w:pPr>
        <w:pStyle w:val="RecordBase"/>
      </w:pPr>
      <w:r>
        <w:rPr>
          <w:b/>
        </w:rPr>
        <w:t xml:space="preserve">SB187 (BR1788)</w:t>
      </w:r>
      <w:r>
        <w:rPr>
          <w:b/>
        </w:rPr>
        <w:t xml:space="preserve"/>
      </w:r>
      <w:r>
        <w:t xml:space="preserve"> - J. Schickel</w:t>
        <w:br/>
      </w:r>
    </w:p>
    <w:p>
      <w:pPr>
        <w:pStyle w:val="RecordBase"/>
      </w:pPr>
      <w:r>
        <w:t xml:space="preserve">	AN ACT relating to exceptional children and youth.</w:t>
      </w:r>
    </w:p>
    <w:p>
      <w:pPr>
        <w:pStyle w:val="RecordBase"/>
      </w:pPr>
      <w:r>
        <w:t xml:space="preserve">	Amend KRS 158.100 to require high school service be provided to exceptional children and youth through the end of the school year during which they reach the age of 21; amend KRS 157.200, KRS 159.150, and KRS 159.990 to conform; provide a second supplemental school year to an exceptional child or youth who participates in a supplemental school year and reaches the age of 21 during the 2021-2022 school year.</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Education (S)</w:t>
        <w:br/>
      </w:r>
    </w:p>
    <w:p>
      <w:pPr>
        <w:pStyle w:val="RecordBase"/>
      </w:pPr>
      <w:r>
        <w:rPr>
          <w:b/>
        </w:rPr>
        <w:t xml:space="preserve">SB188 (BR2016)</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SB189 (BR1954)</w:t>
      </w:r>
      <w:r>
        <w:rPr>
          <w:b/>
        </w:rPr>
        <w:t xml:space="preserve"/>
      </w:r>
      <w:r>
        <w:t xml:space="preserve"> - S. Meredith</w:t>
        <w:br/>
      </w:r>
    </w:p>
    <w:p>
      <w:pPr>
        <w:pStyle w:val="RecordBase"/>
      </w:pPr>
      <w:r>
        <w:t xml:space="preserve">	AN ACT relating to fire protection.</w:t>
      </w:r>
    </w:p>
    <w:p>
      <w:pPr>
        <w:pStyle w:val="RecordBase"/>
      </w:pPr>
      <w:r>
        <w:t xml:space="preserve">	Amend KRS 95A.520 and 95A.540 to apply existing provisions of law to departments that merge prior to the effective date of the Act; create a new section of KRS Chapter 95A to allow departments merging after the effective date of the Act to retain all qualified shares of aid that each merging department would have received prior to merger.</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Veterans, Military Affairs, &amp; Public Protection (S)</w:t>
      </w:r>
    </w:p>
    <w:p>
      <w:pPr>
        <w:pStyle w:val="RecordBase"/>
      </w:pPr>
      <w:r>
        <w:t xml:space="preserve">	Mar 03, 2022 - </w:t>
      </w:r>
      <w:r>
        <w:t xml:space="preserve">reported favorably, 1st reading, to Consent Calendar</w:t>
      </w:r>
    </w:p>
    <w:p>
      <w:pPr>
        <w:pStyle w:val="RecordBase"/>
      </w:pPr>
      <w:r>
        <w:t xml:space="preserve">	Mar 04, 2022 - </w:t>
      </w:r>
      <w:r>
        <w:t xml:space="preserve">2nd reading, to Rules</w:t>
      </w:r>
      <w:r>
        <w:t xml:space="preserve"> as a consent bill</w:t>
      </w:r>
    </w:p>
    <w:p>
      <w:pPr>
        <w:pStyle w:val="RecordBase"/>
      </w:pPr>
      <w:r>
        <w:t xml:space="preserve">	Mar 07, 2022 - </w:t>
      </w:r>
      <w:r>
        <w:t xml:space="preserve">posted for passage in the Consent Orders of the Day for Tuesday, March 08, 2022</w:t>
      </w:r>
      <w:r>
        <w:t xml:space="preserve"> </w:t>
      </w:r>
    </w:p>
    <w:p>
      <w:pPr>
        <w:pStyle w:val="RecordBase"/>
      </w:pPr>
      <w:r>
        <w:t xml:space="preserve">	Mar 08,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br/>
      </w:r>
    </w:p>
    <w:p>
      <w:pPr>
        <w:pStyle w:val="RecordBase"/>
      </w:pPr>
      <w:r>
        <w:rPr>
          <w:b/>
        </w:rPr>
        <w:t xml:space="preserve">SB190 (BR2017)</w:t>
      </w:r>
      <w:r>
        <w:rPr>
          <w:b/>
        </w:rPr>
        <w:t xml:space="preserve"/>
      </w:r>
      <w:r>
        <w:t xml:space="preserve"> - R. Mills</w:t>
        <w:br/>
      </w:r>
    </w:p>
    <w:p>
      <w:pPr>
        <w:pStyle w:val="RecordBase"/>
      </w:pPr>
      <w:r>
        <w:t xml:space="preserve">	AN ACT relating to local government.</w:t>
      </w:r>
    </w:p>
    <w:p>
      <w:pPr>
        <w:pStyle w:val="RecordBase"/>
      </w:pPr>
      <w:r>
        <w:t xml:space="preserve">	Amend KRS 67.170 to make technical corrections.</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SB191 (BR30)</w:t>
      </w:r>
      <w:r>
        <w:rPr>
          <w:b/>
        </w:rPr>
        <w:t xml:space="preserve">/LM</w:t>
      </w:r>
      <w:r>
        <w:t xml:space="preserve"> - R. Alvarado</w:t>
        <w:br/>
      </w:r>
    </w:p>
    <w:p>
      <w:pPr>
        <w:pStyle w:val="RecordBase"/>
      </w:pPr>
      <w:r>
        <w:t xml:space="preserve">	AN ACT relating to residential communities.</w:t>
      </w:r>
    </w:p>
    <w:p>
      <w:pPr>
        <w:pStyle w:val="RecordBase"/>
      </w:pPr>
      <w:r>
        <w:t xml:space="preserve">	Create new sections of KRS Chapter 381 to define terms related to planned communities; require planned communities to file a declaration in the office of the county clerk or clerks where the planned community is located; provide for homeowners' associations duties and responsibilities; provide for owners' and prospective purchasers' or their agents' right to examine and copy certain records of the homeowners' association; provide for annual assessments of each lot to be equal unless established otherwise in the declaration or the governing documents of the homeowners' association; provide guidelines for revitalization of defunct declarations and homeowners' associations; establish guidelines for civil liabilities of planned communities and homeowners' association; provide for damages to be paid to homeowners' associations when any portion of a common area is taken or damaged under the power of eminent domain; provide that a homeowners' association shall not prohibit the outdoor display of political yard signs from 30 days before any primary, regular election, or special election until seven days after that election.</w:t>
        <w:br/>
      </w:r>
    </w:p>
    <w:p>
      <w:pPr>
        <w:pStyle w:val="RecordBaseCenter"/>
      </w:pPr>
      <w:r>
        <w:rPr>
          <w:b/>
        </w:rPr>
        <w:t xml:space="preserve">SB191 - AMENDMENTS</w:t>
      </w:r>
    </w:p>
    <w:p>
      <w:pPr>
        <w:pStyle w:val="RecordBase"/>
      </w:pPr>
      <w:r>
        <w:t xml:space="preserve">SFA1</w:t>
      </w:r>
      <w:r>
        <w:t xml:space="preserve">(R. Alvarado)</w:t>
      </w:r>
      <w:r>
        <w:t xml:space="preserve"> - </w:t>
      </w:r>
      <w:r>
        <w:t xml:space="preserve">	Retain original provisions; add a provision that owners of a planned community may amend a declaration either in writing or in a meeting called for that purpose that is effective upon filing in the county clerk in which the planned community is located; amend the fee provisions that an association may charge to a reasonable fee for retrieval of historical documents and documents requested by a prospective purchaser or his or her agent; amend the six months revival provision of a planned community to within six months of knowledge of the formal cessation of the previous homeowners' association; amend KRS 381.870 to allow adjustments approved by a majority of the co-owners under the Horizontal Property Law.</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10, 2022 - </w:t>
      </w:r>
      <w:r>
        <w:t xml:space="preserve">floor amendment (1) filed</w:t>
      </w:r>
    </w:p>
    <w:p>
      <w:pPr>
        <w:pStyle w:val="RecordBase"/>
      </w:pPr>
      <w:r>
        <w:t xml:space="preserve">	Mar 17, 2022 - </w:t>
      </w:r>
      <w:r>
        <w:t xml:space="preserve">recommitted to</w:t>
      </w:r>
      <w:r>
        <w:t xml:space="preserve"> Judiciary (S)</w:t>
        <w:br/>
      </w:r>
    </w:p>
    <w:p>
      <w:pPr>
        <w:pStyle w:val="RecordBase"/>
      </w:pPr>
      <w:r>
        <w:rPr>
          <w:b/>
        </w:rPr>
        <w:t xml:space="preserve">SB192 (BR1884)</w:t>
      </w:r>
      <w:r>
        <w:rPr>
          <w:b/>
        </w:rPr>
        <w:t xml:space="preserve">/AA</w:t>
      </w:r>
      <w:r>
        <w:t xml:space="preserve"> - D. Thayer</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br/>
      </w:r>
    </w:p>
    <w:p>
      <w:pPr>
        <w:pStyle w:val="RecordBase"/>
      </w:pPr>
      <w:r>
        <w:rPr>
          <w:b/>
        </w:rPr>
        <w:t xml:space="preserve">SB193 (BR1583)</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a new section of KRS Chapter 344, to make it unlawful for a state agency to discriminate against a person based on his or her access to electronic means to obtain benefits or gain access to public buildings.</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SB194 (BR2069)</w:t>
      </w:r>
      <w:r>
        <w:rPr>
          <w:b/>
        </w:rPr>
        <w:t xml:space="preserve"/>
      </w:r>
      <w:r>
        <w:t xml:space="preserve"> - C. McDaniel</w:t>
        <w:br/>
      </w:r>
    </w:p>
    <w:p>
      <w:pPr>
        <w:pStyle w:val="RecordBase"/>
      </w:pPr>
      <w:r>
        <w:t xml:space="preserve">	AN ACT relating to individual income tax, making an appropriation therefor, and declaring an emergency.</w:t>
      </w:r>
    </w:p>
    <w:p>
      <w:pPr>
        <w:pStyle w:val="RecordBase"/>
      </w:pPr>
      <w:r>
        <w:t xml:space="preserve">	Amend KRS 48.060 to make a technical correction.</w:t>
        <w:br/>
      </w:r>
    </w:p>
    <w:p>
      <w:pPr>
        <w:pStyle w:val="RecordBaseCenter"/>
      </w:pPr>
      <w:r>
        <w:rPr>
          <w:b/>
        </w:rPr>
        <w:t xml:space="preserve">SB194 - AMENDMENTS</w:t>
      </w:r>
    </w:p>
    <w:p>
      <w:pPr>
        <w:pStyle w:val="RecordBase"/>
      </w:pPr>
      <w:r>
        <w:t xml:space="preserve">SCS1/FN</w:t>
      </w:r>
      <w:r>
        <w:t xml:space="preserve"> - </w:t>
      </w:r>
      <w:r>
        <w:t xml:space="preserve">Delete original provision; create new sections of KRS Chapter 141 to establish the individual income advanced tax credit disbursement fund and the economic recovery tax credit, and require advanced disbursements of the tax credit; amend KRS 141.0205 to order the tax credit; appropriate General Fund moneys in fiscal year 2021-2022 to the individual income advanced tax credit disbursement fund;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Feb 24, 2022 - </w:t>
      </w:r>
      <w:r>
        <w:t xml:space="preserve">reported favorably, 1st reading, to Calendar with Committee Substitute (1)</w:t>
      </w:r>
      <w:r>
        <w:t xml:space="preserve"> and Committee Amendment (1-title)</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3rd reading, passed 28-7 with Committee Substitute (1) and Committee Amendment (1-title)</w:t>
      </w:r>
    </w:p>
    <w:p>
      <w:pPr>
        <w:pStyle w:val="RecordBase"/>
      </w:pPr>
      <w:r>
        <w:t xml:space="preserve">	Mar 01,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SB195 (BR2070)</w:t>
      </w:r>
      <w:r>
        <w:rPr>
          <w:b/>
        </w:rPr>
        <w:t xml:space="preserve">/FN</w:t>
      </w:r>
      <w:r>
        <w:t xml:space="preserve"> - C. McDaniel</w:t>
        <w:br/>
      </w:r>
    </w:p>
    <w:p>
      <w:pPr>
        <w:pStyle w:val="RecordBase"/>
      </w:pPr>
      <w:r>
        <w:t xml:space="preserve">	AN ACT relating to appropriations.</w:t>
      </w:r>
    </w:p>
    <w:p>
      <w:pPr>
        <w:pStyle w:val="RecordBase"/>
      </w:pPr>
      <w:r>
        <w:t xml:space="preserve">	Amend KRS 45.242 to make a technical correction.</w:t>
        <w:br/>
      </w:r>
    </w:p>
    <w:p>
      <w:pPr>
        <w:pStyle w:val="RecordBaseCenter"/>
      </w:pPr>
      <w:r>
        <w:rPr>
          <w:b/>
        </w:rPr>
        <w:t xml:space="preserve">SB195 - AMENDMENTS</w:t>
      </w:r>
    </w:p>
    <w:p>
      <w:pPr>
        <w:pStyle w:val="RecordBase"/>
      </w:pPr>
      <w:r>
        <w:t xml:space="preserve">SCS1/FN</w:t>
      </w:r>
      <w:r>
        <w:t xml:space="preserve"> - </w:t>
      </w:r>
      <w:r>
        <w:t xml:space="preserve">Delete original language; create a new section of KRS Chapter 199 to establish the refugee support fund; amend KRS 164.2847 to waive tuition and mandatory student fees for a qualifying refugee; appropriate $50 million to the refugee support fund;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Appropriations &amp; Revenue (S)</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br/>
      </w:r>
    </w:p>
    <w:p>
      <w:pPr>
        <w:pStyle w:val="RecordBase"/>
      </w:pPr>
      <w:r>
        <w:rPr>
          <w:b/>
        </w:rPr>
        <w:t xml:space="preserve">SB196 (BR2140)</w:t>
      </w:r>
      <w:r>
        <w:rPr>
          <w:b/>
        </w:rPr>
        <w:t xml:space="preserve"/>
      </w:r>
      <w:r>
        <w:t xml:space="preserve"> - D. Carroll</w:t>
        <w:br/>
      </w:r>
    </w:p>
    <w:p>
      <w:pPr>
        <w:pStyle w:val="RecordBase"/>
      </w:pPr>
      <w:r>
        <w:t xml:space="preserve">	AN ACT relating to home and community-based services.</w:t>
      </w:r>
    </w:p>
    <w:p>
      <w:pPr>
        <w:pStyle w:val="RecordBase"/>
      </w:pPr>
      <w:r>
        <w:t xml:space="preserve">	Amend KRS 337.010, 341.055, and 342.650 to remove provisions relating to home providers and community-based service providers and makes the KRS conform with the requirements of the Federal Unemployment Tax Act (FUTA).</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Economic Development, Tourism, &amp; Labor (S)</w:t>
        <w:br/>
      </w:r>
    </w:p>
    <w:p>
      <w:pPr>
        <w:pStyle w:val="RecordBase"/>
      </w:pPr>
      <w:r>
        <w:rPr>
          <w:b/>
        </w:rPr>
        <w:t xml:space="preserve">SB197 (BR1997)</w:t>
      </w:r>
      <w:r>
        <w:rPr>
          <w:b/>
        </w:rPr>
        <w:t xml:space="preserve"/>
      </w:r>
      <w:r>
        <w:t xml:space="preserve"> - B. Smith</w:t>
        <w:br/>
      </w:r>
    </w:p>
    <w:p>
      <w:pPr>
        <w:pStyle w:val="RecordBase"/>
      </w:pPr>
      <w:r>
        <w:t xml:space="preserve">	AN ACT relating to an individual income tax credit for stillbirths.</w:t>
      </w:r>
    </w:p>
    <w:p>
      <w:pPr>
        <w:pStyle w:val="RecordBase"/>
      </w:pPr>
      <w:r>
        <w:t xml:space="preserve">	Create a new section of KRS Chapter 141 to establish a nonrefundable, nontransferable individual income tax credit related to stillbirths for taxable years beginning on or after January 1, 2022, but before January 1, 2026; require reporting by the Department of Revenue; amend KRS 141.0205 to order the credit; amend KRS 131.190 to allow reporting.</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Appropriations &amp; Revenue (S)</w:t>
        <w:br/>
      </w:r>
    </w:p>
    <w:p>
      <w:pPr>
        <w:pStyle w:val="RecordBase"/>
      </w:pPr>
      <w:r>
        <w:rPr>
          <w:b/>
        </w:rPr>
        <w:t xml:space="preserve">SB198 (BR1684)</w:t>
      </w:r>
      <w:r>
        <w:rPr>
          <w:b/>
        </w:rPr>
        <w:t xml:space="preserve">/LM</w:t>
      </w:r>
      <w:r>
        <w:t xml:space="preserve"> - B. Storm</w:t>
        <w:br/>
      </w:r>
    </w:p>
    <w:p>
      <w:pPr>
        <w:pStyle w:val="RecordBase"/>
      </w:pPr>
      <w:r>
        <w:t xml:space="preserve">	AN ACT relating to vehicle recyclers.</w:t>
      </w:r>
    </w:p>
    <w:p>
      <w:pPr>
        <w:pStyle w:val="RecordBase"/>
      </w:pPr>
      <w:r>
        <w:t xml:space="preserve">	Amend KRS 177.905, to change the definition of "road" to include only those highways which are a part of the national highway system; amend KRS 177.912 to require any auto recycler to comply with all local ordinances, rules, and regulations, regardless if the auto recycler is required to be permitted under KRS 177.910; specify that for any auto recycler required to be permitted under KRS 177.910, the commissioner of highways may exempt the auto recycler from the permit process, if the local government certifies the auto recycler's compliance as a conforming use in an industrially zoned area under the applicable zoning ordinances and regulations; allow recyclers permitted by the department on the effective date of the Act, but no longer subject to department oversight to continue operation on the same site for which they were permitted; keep screening, site, and use restrictions imposed by the department in place unless removed by a planning and zoning body, city, or county; give responsibility for enforcement at the local level to county attorneys.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Transportation (S)</w:t>
        <w:br/>
      </w:r>
    </w:p>
    <w:p>
      <w:pPr>
        <w:pStyle w:val="RecordBase"/>
      </w:pPr>
      <w:r>
        <w:rPr>
          <w:b/>
        </w:rPr>
        <w:t xml:space="preserve">SB199 (BR892)</w:t>
      </w:r>
      <w:r>
        <w:rPr>
          <w:b/>
        </w:rPr>
        <w:t xml:space="preserve"/>
      </w:r>
      <w:r>
        <w:t xml:space="preserve"> - A. Southworth</w:t>
        <w:br/>
      </w:r>
    </w:p>
    <w:p>
      <w:pPr>
        <w:pStyle w:val="RecordBase"/>
      </w:pPr>
      <w:r>
        <w:t xml:space="preserve">	AN ACT relating to vital records.</w:t>
      </w:r>
    </w:p>
    <w:p>
      <w:pPr>
        <w:pStyle w:val="RecordBase"/>
      </w:pPr>
      <w:r>
        <w:t xml:space="preserve">	Amend KRS 186.010 to define "Electronic Verification of Vital Events system"; amend KRS 186.412 to require the Transportation Cabinet to electronically verify birth certificates which are presented as part of an operator's license application; create a new section of KRS Chapter 213 to require the Cabinet for Health and Family Services to maintain a digital archive of all certificates dated on or after January 1, 1947, in possession of the state registrar.</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SB200 (BR1327)</w:t>
      </w:r>
      <w:r>
        <w:rPr>
          <w:b/>
        </w:rPr>
        <w:t xml:space="preserve"/>
      </w:r>
      <w:r>
        <w:t xml:space="preserve"> - C. McDaniel</w:t>
        <w:br/>
      </w:r>
    </w:p>
    <w:p>
      <w:pPr>
        <w:pStyle w:val="RecordBase"/>
      </w:pPr>
      <w:r>
        <w:t xml:space="preserve">	AN ACT relating to students enrolled at Kentucky State University and making an appropriation therefor.</w:t>
      </w:r>
    </w:p>
    <w:p>
      <w:pPr>
        <w:pStyle w:val="RecordBase"/>
      </w:pPr>
      <w:r>
        <w:t xml:space="preserve">	Create a new section of KRS Chapter 164 to provide a tuition waiver at Kentucky public institutions for transfer students who were enrolled at Kentucky State University during the 2021-2022 academic year; define eligibility requirements; require the cost of the waivers to be paid for from the general fund surplus account or the budget reserve trust fund; sunset provisions on June 30, 2028;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SB201 (BR2236)</w:t>
      </w:r>
      <w:r>
        <w:rPr>
          <w:b/>
        </w:rPr>
        <w:t xml:space="preserve"/>
      </w:r>
      <w:r>
        <w:t xml:space="preserve"> - J. Adams</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SB202 (BR2237)</w:t>
      </w:r>
      <w:r>
        <w:rPr>
          <w:b/>
        </w:rPr>
        <w:t xml:space="preserve"/>
      </w:r>
      <w:r>
        <w:t xml:space="preserve"> - J. Adams</w:t>
        <w:br/>
      </w:r>
    </w:p>
    <w:p>
      <w:pPr>
        <w:pStyle w:val="RecordBase"/>
      </w:pPr>
      <w:r>
        <w:t xml:space="preserve">	AN ACT relating to Medicaid services.</w:t>
      </w:r>
    </w:p>
    <w:p>
      <w:pPr>
        <w:pStyle w:val="RecordBase"/>
      </w:pPr>
      <w:r>
        <w:t xml:space="preserve">	Amend KRS 205.203 to add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br/>
      </w:r>
    </w:p>
    <w:p>
      <w:pPr>
        <w:pStyle w:val="RecordBase"/>
      </w:pPr>
      <w:r>
        <w:rPr>
          <w:b/>
        </w:rPr>
        <w:t xml:space="preserve">SB203 (BR2235)</w:t>
      </w:r>
      <w:r>
        <w:rPr>
          <w:b/>
        </w:rPr>
        <w:t xml:space="preserve"/>
      </w:r>
      <w:r>
        <w:t xml:space="preserve"> - J. Adams</w:t>
        <w:br/>
      </w:r>
    </w:p>
    <w:p>
      <w:pPr>
        <w:pStyle w:val="RecordBase"/>
      </w:pPr>
      <w:r>
        <w:t xml:space="preserve">	AN ACT relating to health care.</w:t>
      </w:r>
    </w:p>
    <w:p>
      <w:pPr>
        <w:pStyle w:val="RecordBase"/>
      </w:pPr>
      <w:r>
        <w:t xml:space="preserve">	Amend KRS 311.586 to add gender-neutral language.</w:t>
        <w:br/>
      </w:r>
    </w:p>
    <w:p>
      <w:pPr>
        <w:pStyle w:val="RecordBaseCenter"/>
      </w:pPr>
      <w:r>
        <w:rPr>
          <w:b/>
        </w:rPr>
        <w:t xml:space="preserve">SB203 - AMENDMENTS</w:t>
      </w:r>
    </w:p>
    <w:p>
      <w:pPr>
        <w:pStyle w:val="RecordBase"/>
      </w:pPr>
      <w:r>
        <w:t xml:space="preserve">SCS1/LM</w:t>
      </w:r>
      <w:r>
        <w:t xml:space="preserve"> - </w:t>
      </w:r>
      <w:r>
        <w:t xml:space="preserve">Delete original provisions; create a new section of KRS Chapter 212 to require local health departments to provide a drug test sample collection service for individuals ordered by a court to complete drug testing.</w:t>
      </w:r>
    </w:p>
    <w:p>
      <w:pPr>
        <w:pStyle w:val="RecordBase"/>
      </w:pPr>
      <w:r>
        <w:t xml:space="preserve">SCA1</w:t>
      </w:r>
      <w:r>
        <w:t xml:space="preserve">(J. Adams)</w:t>
      </w:r>
      <w:r>
        <w:t xml:space="preserve"> - </w:t>
      </w:r>
      <w:r>
        <w:t xml:space="preserve">Make title amendment.</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Health &amp; Welfare (S)</w:t>
      </w:r>
    </w:p>
    <w:p>
      <w:pPr>
        <w:pStyle w:val="RecordBase"/>
      </w:pPr>
      <w:r>
        <w:t xml:space="preserve">	Mar 09, 2022 - </w:t>
      </w:r>
      <w:r>
        <w:t xml:space="preserve">reported favorably, 1st reading, to Calendar with Committee Substitute (1)</w:t>
      </w:r>
      <w:r>
        <w:t xml:space="preserve"> and Committee Amendment (1-title)</w:t>
      </w:r>
    </w:p>
    <w:p>
      <w:pPr>
        <w:pStyle w:val="RecordBase"/>
      </w:pPr>
      <w:r>
        <w:t xml:space="preserve">	Mar 10, 2022 - </w:t>
      </w:r>
      <w:r>
        <w:t xml:space="preserve">2nd reading, to Rules</w:t>
      </w:r>
      <w:r>
        <w:t xml:space="preserve"> </w:t>
      </w:r>
    </w:p>
    <w:p>
      <w:pPr>
        <w:pStyle w:val="RecordBase"/>
      </w:pPr>
      <w:r>
        <w:t xml:space="preserve">	Mar 14, 2022 - </w:t>
      </w:r>
      <w:r>
        <w:t xml:space="preserve">recommitted to</w:t>
      </w:r>
      <w:r>
        <w:t xml:space="preserve"> State &amp; Local Government (S)</w:t>
        <w:br/>
      </w:r>
    </w:p>
    <w:p>
      <w:pPr>
        <w:pStyle w:val="RecordBase"/>
      </w:pPr>
      <w:r>
        <w:rPr>
          <w:b/>
        </w:rPr>
        <w:t xml:space="preserve">SB204 (BR1909)</w:t>
      </w:r>
      <w:r>
        <w:rPr>
          <w:b/>
        </w:rPr>
        <w:t xml:space="preserve"/>
      </w:r>
      <w:r>
        <w:t xml:space="preserve"> - J. Adams</w:t>
        <w:br/>
      </w:r>
    </w:p>
    <w:p>
      <w:pPr>
        <w:pStyle w:val="RecordBase"/>
      </w:pPr>
      <w:r>
        <w:t xml:space="preserve">	AN ACT relating to international research.</w:t>
      </w:r>
    </w:p>
    <w:p>
      <w:pPr>
        <w:pStyle w:val="RecordBase"/>
      </w:pPr>
      <w:r>
        <w:t xml:space="preserve">	Create a new section of KRS Chapter 164 to permit public postsecondary institutions to agree to choice of law and choice of venue clauses in international research agreements.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Education (S)</w:t>
        <w:br/>
      </w:r>
    </w:p>
    <w:p>
      <w:pPr>
        <w:pStyle w:val="RecordBase"/>
      </w:pPr>
      <w:r>
        <w:rPr>
          <w:b/>
        </w:rPr>
        <w:t xml:space="preserve">SB205 (BR1560)</w:t>
      </w:r>
      <w:r>
        <w:rPr>
          <w:b/>
        </w:rPr>
        <w:t xml:space="preserve">/AA</w:t>
      </w:r>
      <w:r>
        <w:t xml:space="preserve"> - R. Mills</w:t>
      </w:r>
      <w:r>
        <w:t xml:space="preserve">, R. Girdler</w:t>
      </w:r>
      <w:r>
        <w:t xml:space="preserve">, R. Alvarado</w:t>
      </w:r>
      <w:r>
        <w:t xml:space="preserve">, J. Carpenter</w:t>
      </w:r>
      <w:r>
        <w:t xml:space="preserve">, B. Smith</w:t>
      </w:r>
      <w:r>
        <w:t xml:space="preserve">, B. Storm</w:t>
      </w:r>
      <w:r>
        <w:t xml:space="preserve">, P. Wheeler</w:t>
        <w:br/>
      </w:r>
    </w:p>
    <w:p>
      <w:pPr>
        <w:pStyle w:val="RecordBase"/>
      </w:pPr>
      <w:r>
        <w:t xml:space="preserve">	AN ACT relating to state dealings with companies that engage in energy company boycotts.</w:t>
      </w:r>
    </w:p>
    <w:p>
      <w:pPr>
        <w:pStyle w:val="RecordBase"/>
      </w:pPr>
      <w:r>
        <w:t xml:space="preserve">	Create new sections of KRS Chapter 41 to declare findings regarding the financial harms of boycotting energy companies for dealing in fossil-fuel based energy; define terms; require the State Treasurer to publish, maintain, and update a list of financial companies engaged in energy company boycotts and to file the list with the Legislative Research Commission and the Attorney General; require state governmental entities to notify the Treasurer of the listed financial companies in which the state governmental entity owns direct or indirect holdings; require state governmental entities to inform and warn listed financial companies that they may become subject to divestment by the state governmental agency unless they clarify their actions or cease their energy company boycott; require state governmental entities to divest from the listed financial company if it does not cease its energy company boycott in the timeframes established by the section; provide for delays in the divestment schedule if it will result in a loss of value or a benchmark deviation; require for delays in divestment to be reported to the Treasurer, the Legislative Research Commission, and the Attorney General; provide that a state governmental entity shall not be required to divest from any holdings in actively or passively managed investment funds or private equity funds; provide for exceptions from divestment requirements; require that beginning on December 1, 2023, and each December 1 thereafter, each state governmental agency shall file a report with the Treasurer, the Attorney General, and the Legislative Research Commission identifying the divestments it made and the investments prohibited under the Act; allow the Attorney General or the Treasurer to enforce Sections 1 to 4 and 5 of the Act; prohibit a governmental entity from entering into a contract for goods or services with a company that engages in energy company boycotts; provide exceptions; amend KRS 286.2-015 to conform.</w:t>
        <w:br/>
      </w:r>
    </w:p>
    <w:p>
      <w:pPr>
        <w:pStyle w:val="RecordBaseCenter"/>
      </w:pPr>
      <w:r>
        <w:rPr>
          <w:b/>
        </w:rPr>
        <w:t xml:space="preserve">SB205 - AMENDMENTS</w:t>
      </w:r>
    </w:p>
    <w:p>
      <w:pPr>
        <w:pStyle w:val="RecordBase"/>
      </w:pPr>
      <w:r>
        <w:t xml:space="preserve">SCS1/AA</w:t>
      </w:r>
      <w:r>
        <w:t xml:space="preserve"> - </w:t>
      </w:r>
      <w:r>
        <w:t xml:space="preserve">Retain original provisions; provide that the Treasurer have knowledge that a financial company is engaging in energy company boycotts for it to be listed; provide that receipt of the list of financial companies engaging in energy company boycotts by state governmental entities be presumed upon publication of the list on the Treasurer's Web site; provide that financial companies engaging in energy company boycotts be delisted when the Treasurer is made aware of the cessation of the boycotts.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Natural Resources &amp; Energy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26-5 with Committee Substitute (1)</w:t>
      </w:r>
      <w:r>
        <w:t xml:space="preserve"> </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16, 2022 - </w:t>
      </w:r>
      <w:r>
        <w:t xml:space="preserve">to</w:t>
      </w:r>
      <w:r>
        <w:t xml:space="preserve"> Natural Resources &amp; Energy (H)</w:t>
        <w:br/>
      </w:r>
    </w:p>
    <w:p>
      <w:pPr>
        <w:pStyle w:val="RecordBase"/>
      </w:pPr>
      <w:r>
        <w:rPr>
          <w:b/>
        </w:rPr>
        <w:t xml:space="preserve">SB206 (BR2021)</w:t>
      </w:r>
      <w:r>
        <w:rPr>
          <w:b/>
        </w:rPr>
        <w:t xml:space="preserve">/LM</w:t>
      </w:r>
      <w:r>
        <w:t xml:space="preserve"> - J. Turner</w:t>
      </w:r>
      <w:r>
        <w:t xml:space="preserve">, P. Wheeler</w:t>
        <w:br/>
      </w:r>
    </w:p>
    <w:p>
      <w:pPr>
        <w:pStyle w:val="RecordBase"/>
      </w:pPr>
      <w:r>
        <w:t xml:space="preserve">	AN ACT relating to peace officer contracts.</w:t>
      </w:r>
    </w:p>
    <w:p>
      <w:pPr>
        <w:pStyle w:val="RecordBase"/>
      </w:pPr>
      <w:r>
        <w:t xml:space="preserve">	Amend KRS 70.090 to extend contract subject to reimbursement to 4 years, make the same extension for peace officers employed by state law enforcement agencies, and remove prorating of reimbursement for state law enforcement agencies; amend KRS 16.050 to conform; add noncodified language to maintain current contract provisions.</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Veterans, Military Affairs, &amp; Public Protection (S)</w:t>
        <w:br/>
      </w:r>
    </w:p>
    <w:p>
      <w:pPr>
        <w:pStyle w:val="RecordBase"/>
      </w:pPr>
      <w:r>
        <w:rPr>
          <w:b/>
        </w:rPr>
        <w:t xml:space="preserve">SB207 (BR899)</w:t>
      </w:r>
      <w:r>
        <w:rPr>
          <w:b/>
        </w:rPr>
        <w:t xml:space="preserve"/>
      </w:r>
      <w:r>
        <w:t xml:space="preserve"> - J. Higdon</w:t>
        <w:br/>
      </w:r>
    </w:p>
    <w:p>
      <w:pPr>
        <w:pStyle w:val="RecordBase"/>
      </w:pPr>
      <w:r>
        <w:t xml:space="preserve">	AN ACT relating to workforce development.</w:t>
      </w:r>
    </w:p>
    <w:p>
      <w:pPr>
        <w:pStyle w:val="RecordBase"/>
      </w:pPr>
      <w:r>
        <w:t xml:space="preserve">	Create a new section of KRS Chapter 151B to establish the Kentucky Education and Workforce Collaborative to implement the policies developed by the Kentucky Workforce Innovation Board; establish membership and articulate responsibilities of the collaborative; authorize service coordination and combination service programs; articulate responsibilities of local workforce development boards; establish performance milestones and deadlines for attainment; require annual reporting beginning July 1, 2025.</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Economic Development, Tourism, &amp; Labor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SB208 (BR2038)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w:t>
      </w:r>
      <w:r>
        <w:t xml:space="preserve"> Transportation (S)</w:t>
        <w:br/>
      </w:r>
    </w:p>
    <w:p>
      <w:pPr>
        <w:pStyle w:val="RecordBase"/>
      </w:pPr>
      <w:r>
        <w:rPr>
          <w:b/>
        </w:rPr>
        <w:t xml:space="preserve">SB209 (BR2003)</w:t>
      </w:r>
      <w:r>
        <w:rPr>
          <w:b/>
        </w:rPr>
        <w:t xml:space="preserve"/>
      </w:r>
      <w:r>
        <w:t xml:space="preserve"> - M. Nemes</w:t>
        <w:br/>
      </w:r>
    </w:p>
    <w:p>
      <w:pPr>
        <w:pStyle w:val="RecordBase"/>
      </w:pPr>
      <w:r>
        <w:t xml:space="preserve">	AN ACT relating to state police.</w:t>
      </w:r>
    </w:p>
    <w:p>
      <w:pPr>
        <w:pStyle w:val="RecordBase"/>
      </w:pPr>
      <w:r>
        <w:t xml:space="preserve">	Amend KRS 16.198 to require the Kentucky State Police to promulgate administrative regulations to establish vacation and sick leave and holiday pay for Trooper R and commercial vehicle enforcement R Class employees.</w:t>
        <w:br/>
      </w:r>
    </w:p>
    <w:p>
      <w:pPr>
        <w:pStyle w:val="RecordBaseCenter"/>
      </w:pPr>
      <w:r>
        <w:rPr>
          <w:b/>
        </w:rPr>
        <w:t xml:space="preserve">SB209 - AMENDMENTS</w:t>
      </w:r>
    </w:p>
    <w:p>
      <w:pPr>
        <w:pStyle w:val="RecordBase"/>
      </w:pPr>
      <w:r>
        <w:t xml:space="preserve">HCS1/AA/LM</w:t>
      </w:r>
      <w:r>
        <w:t xml:space="preserve"> - </w:t>
      </w:r>
      <w:r>
        <w:t xml:space="preserve">Retain original provisions; require bereavement leave to be provided to Trooper R and commercial vehicle enforcement R Class employees by regulation; amend KRS 61.702 and 78.5536 to increase the under-age-65 retiree health subsidy for career members of the Kentucky Employees Retirement System, County Employees Retirement System, and the State Police Retirement System who began participating in the system on or after July 1, 2003, who are eligible for a fixed-dollar retiree health subsidy not tied to the premium; define "career threshold" and "funding level"; provide that the fixed dollar retiree health subsidy shall be increased by five dollars for each year these members work beyond the career threshold provided the funding level of the retiree health fund providing the additional benefit is 90 percent or greater; allow these members to use those fixed dollar amounts towards other health coverage through a premium reimbursement program for plan years occurring on or after January 1, 2023.</w:t>
      </w:r>
    </w:p>
    <w:p>
      <w:pPr>
        <w:pStyle w:val="RecordBase"/>
      </w:pPr>
      <w:r>
        <w:t xml:space="preserve">HCA1</w:t>
      </w:r>
      <w:r>
        <w:t xml:space="preserve">(J. Miller)</w:t>
      </w:r>
      <w:r>
        <w:t xml:space="preserve"> - </w:t>
      </w:r>
      <w:r>
        <w:t xml:space="preserve">Make title amendment.</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State &amp; Local Government (S)</w:t>
      </w:r>
    </w:p>
    <w:p>
      <w:pPr>
        <w:pStyle w:val="RecordBase"/>
      </w:pPr>
      <w:r>
        <w:t xml:space="preserve">	Mar 02, 2022 - </w:t>
      </w:r>
      <w:r>
        <w:t xml:space="preserve">reported favorably, 1st reading, to Consent Calendar</w:t>
      </w:r>
    </w:p>
    <w:p>
      <w:pPr>
        <w:pStyle w:val="RecordBase"/>
      </w:pPr>
      <w:r>
        <w:t xml:space="preserve">	Mar 03, 2022 - </w:t>
      </w:r>
      <w:r>
        <w:t xml:space="preserve">2nd reading, to Rules</w:t>
      </w:r>
      <w:r>
        <w:t xml:space="preserve"> as a consent bill</w:t>
      </w:r>
      <w:r>
        <w:t xml:space="preserve">; </w:t>
      </w:r>
      <w:r>
        <w:t xml:space="preserve">posted for passage in the Consent Orders of the Day for Friday, March 04, 2022</w:t>
      </w:r>
      <w:r>
        <w:t xml:space="preserve"> </w:t>
      </w:r>
    </w:p>
    <w:p>
      <w:pPr>
        <w:pStyle w:val="RecordBase"/>
      </w:pPr>
      <w:r>
        <w:t xml:space="preserve">	Mar 04, 2022 - </w:t>
      </w:r>
      <w:r>
        <w:t xml:space="preserve">3rd reading, passed 31-0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16, 2022 - </w:t>
      </w:r>
      <w:r>
        <w:t xml:space="preserve">3rd reading, passed 96-0 with Committee Substitute (1) and Committee Amendment (1-title)</w:t>
      </w:r>
    </w:p>
    <w:p>
      <w:pPr>
        <w:pStyle w:val="RecordBase"/>
      </w:pPr>
      <w:r>
        <w:t xml:space="preserve">	Mar 17, 2022 - </w:t>
      </w:r>
      <w:r>
        <w:t xml:space="preserve">received in Senate</w:t>
      </w:r>
      <w:r>
        <w:t xml:space="preserve"> </w:t>
      </w:r>
      <w:r>
        <w:t xml:space="preserve">; </w:t>
      </w:r>
      <w:r>
        <w:t xml:space="preserve">to</w:t>
      </w:r>
      <w:r>
        <w:t xml:space="preserve"> Rules (S)</w:t>
        <w:br/>
      </w:r>
    </w:p>
    <w:p>
      <w:pPr>
        <w:pStyle w:val="RecordBase"/>
      </w:pPr>
      <w:r>
        <w:rPr>
          <w:b/>
        </w:rPr>
        <w:t xml:space="preserve">SB210 (BR889)</w:t>
      </w:r>
      <w:r>
        <w:rPr>
          <w:b/>
        </w:rPr>
        <w:t xml:space="preserve"/>
      </w:r>
      <w:r>
        <w:t xml:space="preserve"> - A. Southworth</w:t>
        <w:br/>
      </w:r>
    </w:p>
    <w:p>
      <w:pPr>
        <w:pStyle w:val="RecordBase"/>
      </w:pPr>
      <w:r>
        <w:t xml:space="preserve">	AN ACT relating to consumer protections.</w:t>
      </w:r>
    </w:p>
    <w:p>
      <w:pPr>
        <w:pStyle w:val="RecordBase"/>
      </w:pPr>
      <w:r>
        <w:t xml:space="preserve">	Create new sections of KRS Chapter 217 to define terms; prohibit the manufacture and sale of certain kratom extracts and kratom products; prohibit the sale of kratom extracts and kratom products to any individuals under 21 years of age; establish penalties.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Health &amp; Welfare (S)</w:t>
        <w:br/>
      </w:r>
    </w:p>
    <w:p>
      <w:pPr>
        <w:pStyle w:val="RecordBase"/>
      </w:pPr>
      <w:r>
        <w:rPr>
          <w:b/>
        </w:rPr>
        <w:t xml:space="preserve">SB211 (BR2091)</w:t>
      </w:r>
      <w:r>
        <w:rPr>
          <w:b/>
        </w:rPr>
        <w:t xml:space="preserve">/CI/LM</w:t>
      </w:r>
      <w:r>
        <w:t xml:space="preserve"> - A. Southworth</w:t>
        <w:br/>
      </w:r>
    </w:p>
    <w:p>
      <w:pPr>
        <w:pStyle w:val="RecordBase"/>
      </w:pPr>
      <w:r>
        <w:t xml:space="preserve">	AN ACT relating to pornography.</w:t>
      </w:r>
    </w:p>
    <w:p>
      <w:pPr>
        <w:pStyle w:val="RecordBase"/>
      </w:pPr>
      <w:r>
        <w:t xml:space="preserve">	Amend KRS 531.070 to remove the educational justification from the exemption of criminal prosecution for pornography.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Judiciary (S)</w:t>
        <w:br/>
      </w:r>
    </w:p>
    <w:p>
      <w:pPr>
        <w:pStyle w:val="RecordBase"/>
      </w:pPr>
      <w:r>
        <w:rPr>
          <w:b/>
        </w:rPr>
        <w:t xml:space="preserve">SB212 (BR1835)</w:t>
      </w:r>
      <w:r>
        <w:rPr>
          <w:b/>
        </w:rPr>
        <w:t xml:space="preserve"/>
      </w:r>
      <w:r>
        <w:t xml:space="preserve"> - W. Schroder</w:t>
        <w:br/>
      </w:r>
    </w:p>
    <w:p>
      <w:pPr>
        <w:pStyle w:val="RecordBase"/>
      </w:pPr>
      <w:r>
        <w:t xml:space="preserve">	AN ACT relating to the Kentucky Educational Savings Plan Trust.</w:t>
      </w:r>
    </w:p>
    <w:p>
      <w:pPr>
        <w:pStyle w:val="RecordBase"/>
      </w:pPr>
      <w:r>
        <w:t xml:space="preserve">	Repeal and reenact KRS 164A.300 to 164A.380 as new sections of KRS Chapter 41 and amend to provide that the Kentucky Educational Savings Plan Trust is to be administered by the Department of the Treasury; amend various sections of the Kentucky Revised Statutes to conform.</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State &amp; Local Government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br/>
      </w:r>
    </w:p>
    <w:p>
      <w:pPr>
        <w:pStyle w:val="RecordBase"/>
      </w:pPr>
      <w:r>
        <w:rPr>
          <w:b/>
        </w:rPr>
        <w:t xml:space="preserve">SB213 (BR1762)</w:t>
      </w:r>
      <w:r>
        <w:rPr>
          <w:b/>
        </w:rPr>
        <w:t xml:space="preserve">/AA/CI/LM</w:t>
      </w:r>
      <w:r>
        <w:t xml:space="preserve"> - D. Yates</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establish the Kentucky problem gambling assistance account and direct the uses of that account;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establish an online poker account in the State Treasury; amend KRS 230.210 to define "professional sports venue" and "sports wagering"; create new sections of KRS Chapter 230 to require the racing commission to institute a system of sports wagering at tracks and other specified locations;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Licensing &amp; Occupations (S)</w:t>
        <w:br/>
      </w:r>
    </w:p>
    <w:p>
      <w:pPr>
        <w:pStyle w:val="RecordBase"/>
      </w:pPr>
      <w:r>
        <w:rPr>
          <w:b/>
        </w:rPr>
        <w:t xml:space="preserve">SB214 (BR1961)</w:t>
      </w:r>
      <w:r>
        <w:rPr>
          <w:b/>
        </w:rPr>
        <w:t xml:space="preserve"/>
      </w:r>
      <w:r>
        <w:t xml:space="preserve"> - P. Hornback</w:t>
        <w:br/>
      </w:r>
    </w:p>
    <w:p>
      <w:pPr>
        <w:pStyle w:val="RecordBase"/>
      </w:pPr>
      <w:r>
        <w:t xml:space="preserve">	AN ACT relating to agriculture.</w:t>
      </w:r>
    </w:p>
    <w:p>
      <w:pPr>
        <w:pStyle w:val="RecordBase"/>
      </w:pPr>
      <w:r>
        <w:t xml:space="preserve">	Amend KRS 248.353 to make gender-neutral references.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Agriculture (S)</w:t>
        <w:br/>
      </w:r>
    </w:p>
    <w:p>
      <w:pPr>
        <w:pStyle w:val="RecordBase"/>
      </w:pPr>
      <w:r>
        <w:rPr>
          <w:b/>
        </w:rPr>
        <w:t xml:space="preserve">SB215 (BR2247)</w:t>
      </w:r>
      <w:r>
        <w:rPr>
          <w:b/>
        </w:rPr>
        <w:t xml:space="preserve"/>
      </w:r>
      <w:r>
        <w:t xml:space="preserve"> - S. Meredith</w:t>
        <w:br/>
      </w:r>
    </w:p>
    <w:p>
      <w:pPr>
        <w:pStyle w:val="RecordBase"/>
      </w:pPr>
      <w:r>
        <w:t xml:space="preserve">	AN ACT relating to reading diagnostic and intervention grants and declaring and emergency.</w:t>
      </w:r>
    </w:p>
    <w:p>
      <w:pPr>
        <w:pStyle w:val="RecordBase"/>
      </w:pPr>
      <w:r>
        <w:t xml:space="preserve">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this Act;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Education (S)</w:t>
        <w:br/>
      </w:r>
    </w:p>
    <w:p>
      <w:pPr>
        <w:pStyle w:val="RecordBase"/>
      </w:pPr>
      <w:r>
        <w:rPr>
          <w:b/>
        </w:rPr>
        <w:t xml:space="preserve">SB216 (BR1636)</w:t>
      </w:r>
      <w:r>
        <w:rPr>
          <w:b/>
        </w:rPr>
        <w:t xml:space="preserve">/LM</w:t>
      </w:r>
      <w:r>
        <w:t xml:space="preserve"> - R. Mills</w:t>
      </w:r>
      <w:r>
        <w:t xml:space="preserve">, M. Wilson</w:t>
      </w:r>
      <w:r>
        <w:t xml:space="preserve">, S. West</w:t>
        <w:br/>
      </w:r>
    </w:p>
    <w:p>
      <w:pPr>
        <w:pStyle w:val="RecordBase"/>
      </w:pPr>
      <w:r>
        <w:t xml:space="preserve">	AN ACT relating to elections.</w:t>
      </w:r>
    </w:p>
    <w:p>
      <w:pPr>
        <w:pStyle w:val="RecordBase"/>
      </w:pPr>
      <w:r>
        <w:t xml:space="preserve">	Amend KRS 15.243 to expand the Attorney General's independent inquiry of potential election irregularities from not fewer than 5% of Kentucky counties to not fewer than 12 counties; amend KRS 117.228 to remove credit or debit card as a voter's secondary form of proof of identification; amend KRS 117.125 to require all voting systems to be approved in accordance with prescribed requirements by January 1, 2024, and prohibit a voting systems' capability of connecting to any network, including the Internet, or with any device external to the voting system; amend KRS 117.135 to prescribe requirements relating to the county clerk's duties of securing and protecting voting equipment; and amend KRS 117.295 to expand the time in which voting equipment is to remain locked against voting after the election and require the voting equipment and ballot boxes to be under video surveillance.</w:t>
        <w:br/>
      </w:r>
    </w:p>
    <w:p>
      <w:pPr>
        <w:pStyle w:val="RecordBaseCenter"/>
      </w:pPr>
      <w:r>
        <w:rPr>
          <w:b/>
        </w:rPr>
        <w:t xml:space="preserve">SB216 - AMENDMENTS</w:t>
      </w:r>
    </w:p>
    <w:p>
      <w:pPr>
        <w:pStyle w:val="RecordBase"/>
      </w:pPr>
      <w:r>
        <w:t xml:space="preserve">SCS1/LM</w:t>
      </w:r>
      <w:r>
        <w:t xml:space="preserve"> - </w:t>
      </w:r>
      <w:r>
        <w:t xml:space="preserve">Retain the provisions of the bill; except amend KRS 121.180 to permit a candidate and a candidate-authorized campaign committee to file annual campaign finance reports, with requirements prescribed, unless the candidate is seeking statewide office or a candidate authorized campaign committee for state-wide office; make technical corrections; amend KRS 117.015 to include the Secretary of State as chair of the State Board of Elections; remove the executive director of the State Board of Elections ability to cast a vote.</w:t>
      </w:r>
    </w:p>
    <w:p>
      <w:pPr>
        <w:pStyle w:val="RecordBase"/>
      </w:pPr>
      <w:r>
        <w:t xml:space="preserve">SFA1</w:t>
      </w:r>
      <w:r>
        <w:t xml:space="preserve">(A. Southworth)</w:t>
      </w:r>
      <w:r>
        <w:t xml:space="preserve"> - </w:t>
      </w:r>
      <w:r>
        <w:t xml:space="preserve">Create a new section of KRS Chapter 117 to prohibit election results from being certified by a county board of elections without an exact match of voter tallies and ballot cast tallies; amend KRS 117.001 to change the definition of risk-limiting audit; EMERGENCY.</w:t>
      </w:r>
    </w:p>
    <w:p>
      <w:pPr>
        <w:pStyle w:val="RecordBase"/>
      </w:pPr>
      <w:r>
        <w:t xml:space="preserve">SFA2</w:t>
      </w:r>
      <w:r>
        <w:t xml:space="preserve">(A. Southworth)</w:t>
      </w:r>
      <w:r>
        <w:t xml:space="preserve"> - </w:t>
      </w:r>
      <w:r>
        <w:t xml:space="preserve">Make title amendment.</w:t>
      </w:r>
    </w:p>
    <w:p>
      <w:pPr>
        <w:pStyle w:val="RecordBase"/>
      </w:pPr>
      <w:r>
        <w:t xml:space="preserve">HCS1/LM</w:t>
      </w:r>
      <w:r>
        <w:t xml:space="preserve"> - </w:t>
      </w:r>
      <w:r>
        <w:t xml:space="preserve">Retain the provisions of the bill, except; amend KRS 121.180 to remove the requirement that a candidate or slate of candidates file campaign finance reports with the office with which they file for candidacy and instead require the candidate or slate of candidates to file with the registry; amend KRS 121.160 to remove the requirement that a candidate or slate of candidates designate a treasurer at the office with which they file for candidacy, and instead require the office for which the candidate files to forward a copy to the registry; add and amend KRS 118.205 to require the county clerk of each county and the Secretary of State to display, on the clerk's Web site and the Secretary's Web site, information related to candidates in a primary; add and amend KRS 118.327 to require the county clerk of each county and the Secretary of State to display, on the clerk's Web site and the Secretary's Web site, information related to candidates to be chosen by convention; add and amend KRS 118A.140 to require the Secretary of State to display on the Secretary of State's Web site information related to judicial candidates in a primary; create a new section of KRS Chapter 118 to require the county clerk of each county and the Secretary of State to display, on the clerk's Web site and the Secretary of State's Web site, information related to candidates who are on the ballot for a regular election; add and amend KRS 121.175 to allow a member of the General Assembly to contribute up to $5,000 in his or her campaign account to a political party or caucus campaign committee; make amendments to KRS 121.180 RETROACTIVE to January 1, 2021; EMERGENCY.</w:t>
      </w:r>
    </w:p>
    <w:p>
      <w:pPr>
        <w:pStyle w:val="RecordBase"/>
      </w:pPr>
      <w:r>
        <w:t xml:space="preserve">HCA1</w:t>
      </w:r>
      <w:r>
        <w:t xml:space="preserve">(K. Bratcher)</w:t>
      </w:r>
      <w:r>
        <w:t xml:space="preserve"> - </w:t>
      </w:r>
      <w:r>
        <w:t xml:space="preserve">Make title amendment.</w:t>
      </w:r>
    </w:p>
    <w:p>
      <w:pPr>
        <w:pStyle w:val="RecordBase"/>
      </w:pPr>
      <w:r>
        <w:t xml:space="preserve">HFA1</w:t>
      </w:r>
      <w:r>
        <w:t xml:space="preserve">(B. Wheatley)</w:t>
      </w:r>
      <w:r>
        <w:t xml:space="preserve"> - </w:t>
      </w:r>
      <w:r>
        <w:t xml:space="preserve">Reinstate provision that allows voters to use a credit or debit card as means of proof of identification.</w:t>
      </w:r>
    </w:p>
    <w:p>
      <w:pPr>
        <w:pStyle w:val="RecordBase"/>
      </w:pPr>
      <w:r>
        <w:t xml:space="preserve">HFA2</w:t>
      </w:r>
      <w:r>
        <w:t xml:space="preserve">(J. Miller)</w:t>
      </w:r>
      <w:r>
        <w:t xml:space="preserve"> - </w:t>
      </w:r>
      <w:r>
        <w:t xml:space="preserve">Amend KRS 117.295 to require a video surveillance system that monitors voting equipment and ballot boxes to have the capacity to include enough storage capacity to hold sixty consecutive days of continuous recording data.</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Monday, March 07, 2022</w:t>
      </w:r>
      <w:r>
        <w:t xml:space="preserve"> </w:t>
      </w:r>
      <w:r>
        <w:t xml:space="preserve">; </w:t>
      </w:r>
      <w:r>
        <w:t xml:space="preserve">3rd reading, passed 22-10 with Committee Substitute (1)</w:t>
      </w:r>
      <w:r>
        <w:t xml:space="preserve"> </w:t>
      </w:r>
      <w:r>
        <w:t xml:space="preserve">; </w:t>
      </w:r>
      <w:r>
        <w:t xml:space="preserve">floor amendment (1) filed to Committee Substitute, floor amendment (2-title) filed to bill</w:t>
      </w:r>
    </w:p>
    <w:p>
      <w:pPr>
        <w:pStyle w:val="RecordBase"/>
      </w:pPr>
      <w:r>
        <w:t xml:space="preserve">	Mar 08,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Elections, Const. Amendments &amp; Intergovernmental Affairs (H)</w:t>
      </w:r>
    </w:p>
    <w:p>
      <w:pPr>
        <w:pStyle w:val="RecordBase"/>
      </w:pPr>
      <w:r>
        <w:t xml:space="preserve">	Mar 17,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18, 2022 -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Monday, March 21, 2022</w:t>
      </w:r>
      <w:r>
        <w:t xml:space="preserve"> </w:t>
        <w:br/>
      </w:r>
    </w:p>
    <w:p>
      <w:pPr>
        <w:pStyle w:val="RecordBase"/>
      </w:pPr>
      <w:r>
        <w:rPr>
          <w:b/>
        </w:rPr>
        <w:t xml:space="preserve">SB217 (BR2145)</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Create a new section of KRS Chapter 150 to require the Department of Fish and Wildlife Resources to conduct all procurements necessary for its performance pursuant to KRS Chapter 45A; provide that upon approval of the commission, the commissioner shall be deemed the chief purchasing officer for the purposes of conducting procurements for the department; make all department personal service contracts, tax incentive agreements, and memoranda of agreement subject to review by the Government Contract Review Committee; require the department, upon approval of the commission, to conduct its own bidding and procurement; amend KRS 150.021 to provide that the Department of Fish and Wildlife Resources be attached administratively to the Tourism, Arts and Heritage Cabinet only for those limited functions and purposes expressly requested by the department; remove language making the powers conferred to the department by KRS Chapters 150 and 235 subject to KRS Chapters 42, 45, 45A, 56, and 64; require the Tourism, Arts and Heritage Cabinet to transfer to the Department of Fish and Wildlife Resources copies of all records, files, and documents associated with functions that the cabinet no longer performs for the department; exempt the Department of Fish and Wildlife Resources from reorganization under KRS Chapter 12; amend KRS 150.022 to change references from wildlife districts to commission districts; make commission members' terms end on December 31 of the fourth calendar year following their appointments and until their successors are duly appointed and confirmed by the Senate; require that a member serve no more than two full terms, excluding any partial terms that a member may serve; require that a candidate to be a commission member have held hunting and fishing licenses for the previous five consecutive years; require that an appointment to the commission to replace a member whose term has expired be made no later than January 20 of the year following the year in which the term expired; amend KRS 150.061 to make the commissioner the appointing authority for the department for the purposes of KRS Chapter 18A and to conform; amend KRS 235.030 to provide that the Department of Fish and Wildlife Resources be attached administratively to the Tourism, Arts and Heritage Cabinet only for those limited functions and purposes expressly requested by the department; amend KRS 45A.030, 150.0241, 235.010, and 235.130 to conform.</w:t>
        <w:br/>
      </w:r>
    </w:p>
    <w:p>
      <w:pPr>
        <w:pStyle w:val="RecordBaseCenter"/>
      </w:pPr>
      <w:r>
        <w:rPr>
          <w:b/>
        </w:rPr>
        <w:t xml:space="preserve">SB217 - AMENDMENTS</w:t>
      </w:r>
    </w:p>
    <w:p>
      <w:pPr>
        <w:pStyle w:val="RecordBase"/>
      </w:pPr>
      <w:r>
        <w:t xml:space="preserve">SCS1</w:t>
      </w:r>
      <w:r>
        <w:t xml:space="preserve"> - </w:t>
      </w:r>
      <w:r>
        <w:t xml:space="preserve">Retain original provisions; provide that the members of the commission, the commissioner, and the employees of the Department of Fish and Wildlife Resources are subject to the Executive Branch Code of Ethics established under KRS Chapter 11A; provide that commissioners' terms shall not be extended beyond one year following the expiration of their terms; provide that commissioner nominees shall be eligible if they have hunted and fished in the Commonwealth for the previous five years and either held a license or were licensed-exempt under KRS 150.170; change a reason for which a member of the Department of Fish and Wildlife Resources Commission may be removed from inefficiency to nonfeasance; remove language limiting the Governor's removal authority to commission members that he or she appointed; amend KRS 150.152 to require the Auditor of Public Accounts to annually examine the department's procurement procedures and procurements to ensure compliance with KRS Chapter 45A and Section 1 of the Act; require that an opportunity for an administrative hearing conducted in accordance with KRS Chapter 13B be given before a member can be removed; EMERGENCY.</w:t>
      </w:r>
    </w:p>
    <w:p>
      <w:pPr>
        <w:pStyle w:val="RecordBase"/>
      </w:pPr>
      <w:r>
        <w:t xml:space="preserve">SCA1</w:t>
      </w:r>
      <w:r>
        <w:t xml:space="preserve">(R. Webb)</w:t>
      </w:r>
      <w:r>
        <w:t xml:space="preserve"> - </w:t>
      </w:r>
      <w:r>
        <w:t xml:space="preserve">Make title amendment.</w:t>
      </w:r>
    </w:p>
    <w:p>
      <w:pPr>
        <w:pStyle w:val="RecordBase"/>
      </w:pPr>
      <w:r>
        <w:t xml:space="preserve">SFA1</w:t>
      </w:r>
      <w:r>
        <w:t xml:space="preserve">(R. Webb)</w:t>
      </w:r>
      <w:r>
        <w:t xml:space="preserve"> - </w:t>
      </w:r>
      <w:r>
        <w:t xml:space="preserve">Direct the secretary of the Finance and Administration Cabinet to acquire perpetual conservation easements for the benefit of the Department of Fish and Wildlife Resources on approximately 54,000 acres of real property located in Knox, Bell, and Leslie Counties; require the Finance and Administration to procure outside legal counsel to advise the Department of Fish and Wildlife Resources on the conservation easement acquisition process; require that the terms of the conservation easements protect  the Commonwealth from all liability arising from the conditions of the property prior to the acquisition of the conservation easements; provide that the funds for purchasing the conservation easements be paid from federal funds, grants, and gifts made available to the Department of Fish and Wildlife Resources, not to exceed $250 per acre and substantiated by an appraisal paid for by Cumberland Forest LP or The Nature Conservancy; and require that all transactions for the acquisition of the conservation easements close within 18 months of the effective date of the Resolution; APPROPRIATION.</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Natural Resources &amp; Energy (S)</w:t>
      </w:r>
    </w:p>
    <w:p>
      <w:pPr>
        <w:pStyle w:val="RecordBase"/>
      </w:pPr>
      <w:r>
        <w:t xml:space="preserve">	Mar 08,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09, 2022 - </w:t>
      </w:r>
      <w:r>
        <w:t xml:space="preserve">reported favorably, 2nd reading, to Rules with Committee Substitute (1)</w:t>
      </w:r>
      <w:r>
        <w:t xml:space="preserve"> and Committee Amendment (1-title)</w:t>
      </w:r>
      <w:r>
        <w:t xml:space="preserve">; </w:t>
      </w:r>
      <w:r>
        <w:t xml:space="preserve">posted for passage in the Regular Orders of the Day for Thursday, March 10, 2022</w:t>
      </w:r>
      <w:r>
        <w:t xml:space="preserve"> </w:t>
      </w:r>
    </w:p>
    <w:p>
      <w:pPr>
        <w:pStyle w:val="RecordBase"/>
      </w:pPr>
      <w:r>
        <w:t xml:space="preserve">	Mar 10, 2022 -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11, 2022 - </w:t>
      </w:r>
      <w:r>
        <w:t xml:space="preserve">3rd reading, passed with Committee Substitute (1)</w:t>
      </w:r>
      <w:r>
        <w:t xml:space="preserve"> Floor Amendment (1), and Committee Amendment (1-title)</w:t>
      </w:r>
    </w:p>
    <w:p>
      <w:pPr>
        <w:pStyle w:val="RecordBase"/>
      </w:pPr>
      <w:r>
        <w:t xml:space="preserve">	Mar 14,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SB218 (BR2146)</w:t>
      </w:r>
      <w:r>
        <w:rPr>
          <w:b/>
        </w:rPr>
        <w:t xml:space="preserve"/>
      </w:r>
      <w:r>
        <w:t xml:space="preserve"> - R. Webb</w:t>
        <w:br/>
      </w:r>
    </w:p>
    <w:p>
      <w:pPr>
        <w:pStyle w:val="RecordBase"/>
      </w:pPr>
      <w:r>
        <w:t xml:space="preserve">	AN ACT relating to stream and wetland mitigation, making an appropriation therefor, and declaring an emergency.</w:t>
      </w:r>
    </w:p>
    <w:p>
      <w:pPr>
        <w:pStyle w:val="RecordBase"/>
      </w:pPr>
      <w:r>
        <w:t xml:space="preserve">	Create new sections of KRS Chapter 150  to establish definitions; authorize the Department of Fish and Wildlife Resources to make acquisitions for compensatory mitigation projects; clarify who holds interests in the property for acquisition types, including alternative delivery procurement; allow for the acquisition price of interests to be greater by no more than five percent of the appraised value when using comparable sales comparison or market approach appraisal methods; allow the department to procure construction contracting for compensatory mitigation projects using alternative delivery including design-build, design-bid-build, and full delivery compensatory mitigation and exempt the department from requirements of KRS Chapters 45 and 45A; allow for procurement of mitigation credits from an existing mitigation bank with restrictions; establish the requirements for full delivery compensatory mitigation including contract, procurement requirements, method of remittance on work, protests and appeals; establish the department's powers and prerogatives with implementing the in-lieu fee program for compensatory mitigation projects; require all vendors and any foreign entities to be in good standing and in compliance with unemployment and workers' compensation requirements; set penalty for violations; amend KRS 45.750 to add compensatory mitigation credit purchases to the definition of "capital construction item" and include credit purchases and use of full delivery mitigation in the definition of "capital project"; add definitions; exempt real estate purchased for compensatory mitigation projects or purchase of compensatory mitigation credits from the provisions of KRS 45.760 to 45.810; amend KRS 45.777 to exempt sale or transfer of title or interests in real property from requirements to deposit receipts into the general fund; amend KRS 45.760 to add expenditure of funds for compensatory mitigation to the automatic authorization when project is not listed in branch budget bill; allow such funds tranferred to the allotment account to exceed the 15 percent limitation; require the notation of the payout for the allotment to be transmitted to the Capital Projects and Bond Oversight Committee; and exempt projects or equipment purchases from the limitations before being authorized; amend KRS 45A.030 to include compensatory mitigation projects and credits to the definitional exception of chief purchasing officer; add additional definitions; amend KRS 45A.045 to exempt the Department of Fish and Wildlife Resources from the requirement to have the Finance and Administration Cabinet make all acquisitions and be the chief purchasing officer for the department and dispose of surplus property; amend KRS 45A.050 to vest the Department of Fish and Wildlife Resources with the rights, powers, and duties and authority for procurement; amend KRS 150.255 to clarify that compensatory mitigation projects must be approved by the United States Army Corps of Engineers and the department and add purchase of compensatory mitigation credits to the use of funds; express when remittance may be made on a contract even if it is outside of the procurement methodology; clarify that the department coordinates all aspects of a compensatory mitigation project and when the project vests under a full delivery compensatory mitigation project; amend KRS 382.850 to allow the Department of Fish and Wildlife Resources or a mitigation bank to acquire conservation easements and protect the land where there is a severance of a mineral estate and surface and establish a penalty if the surface is disturbed by subsequent exercise of mining activity; establish procedure for enforcement; and add definitions; APPROPRIATION;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Natural Resources &amp; Energy (S)</w:t>
        <w:br/>
      </w:r>
    </w:p>
    <w:p>
      <w:pPr>
        <w:pStyle w:val="RecordBase"/>
      </w:pPr>
      <w:r>
        <w:rPr>
          <w:b/>
        </w:rPr>
        <w:t xml:space="preserve">SB219 (BR2141)</w:t>
      </w:r>
      <w:r>
        <w:rPr>
          <w:b/>
        </w:rPr>
        <w:t xml:space="preserve"/>
      </w:r>
      <w:r>
        <w:t xml:space="preserve"> - M. Nemes</w:t>
        <w:br/>
      </w:r>
    </w:p>
    <w:p>
      <w:pPr>
        <w:pStyle w:val="RecordBase"/>
      </w:pPr>
      <w:r>
        <w:t xml:space="preserve">	AN ACT relating to streets and roads.</w:t>
      </w:r>
    </w:p>
    <w:p>
      <w:pPr>
        <w:pStyle w:val="RecordBase"/>
      </w:pPr>
      <w:r>
        <w:t xml:space="preserve">	Amend KRS 189.2226 to define "home" as a site for which there is a building permit for construction for trucks hauling building materials; amend KRS 189.230 to allow a fiscal court to regulate or prohibit the operation of motor trucks or semitrailer trucks on state or county roads; amend KRS 189.280 to permit cities to provide maximum weight, height, width, and length limits for motor trucks, semi-trucks and trailers on city-owned and maintained streets and roads.</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Transportation (S)</w:t>
        <w:br/>
      </w:r>
    </w:p>
    <w:p>
      <w:pPr>
        <w:pStyle w:val="RecordBase"/>
      </w:pPr>
      <w:r>
        <w:rPr>
          <w:b/>
        </w:rPr>
        <w:t xml:space="preserve">SB220 (BR1771)</w:t>
      </w:r>
      <w:r>
        <w:rPr>
          <w:b/>
        </w:rPr>
        <w:t xml:space="preserve">/CI/LM</w:t>
      </w:r>
      <w:r>
        <w:t xml:space="preserve"> - R. Alvarado</w:t>
        <w:br/>
      </w:r>
    </w:p>
    <w:p>
      <w:pPr>
        <w:pStyle w:val="RecordBase"/>
      </w:pPr>
      <w:r>
        <w:t xml:space="preserve">	AN ACT relating to county jails.</w:t>
      </w:r>
    </w:p>
    <w:p>
      <w:pPr>
        <w:pStyle w:val="RecordBase"/>
      </w:pPr>
      <w:r>
        <w:t xml:space="preserve">	Amend KRS 441.265 to add that the requirement for a prisoner to reimburse the county for jail fees is to start from the prisoner's booking date; require a county jail to clear a prisoner of any outstanding expenses and to reimburse any expenses already paid if the prisoner's case does not result in a conviction; allow the Department of Corrections to annually adjust the maximum per diem for room and board based on the Consumer Price Index; allow jails to automatically deduct 100% of an initial deposit and 50% of subsequent deposits in a prisoner's account for owed jail fees.</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Judiciary (S)</w:t>
        <w:br/>
      </w:r>
    </w:p>
    <w:p>
      <w:pPr>
        <w:pStyle w:val="RecordBase"/>
      </w:pPr>
      <w:r>
        <w:rPr>
          <w:b/>
        </w:rPr>
        <w:t xml:space="preserve">SB221 (BR212)</w:t>
      </w:r>
      <w:r>
        <w:rPr>
          <w:b/>
        </w:rPr>
        <w:t xml:space="preserve">/LM</w:t>
      </w:r>
      <w:r>
        <w:t xml:space="preserve"> - R. Webb</w:t>
        <w:br/>
      </w:r>
    </w:p>
    <w:p>
      <w:pPr>
        <w:pStyle w:val="RecordBase"/>
      </w:pPr>
      <w:r>
        <w:t xml:space="preserve">	AN ACT relating to off-highway vehicles.</w:t>
      </w:r>
    </w:p>
    <w:p>
      <w:pPr>
        <w:pStyle w:val="RecordBase"/>
      </w:pPr>
      <w:r>
        <w:t xml:space="preserve">	Amend KRS 186.010 to define "off-highway vehicle"; create a new section of KRS Chapter 189 to allow the operation of off-highway vehicles on certain roadways in the Commonwealth; outline OHV requirements and operation guidelines for OHV permit holders; allow the Transportation Cabinet or a local government to prohibit the operation of OHVs on any roadway under its jurisdiction; require the Transportation Cabinet to promulgate administrative regulations; amend KRS 189.515 and KRS 186A.070 to conform; amend KRS 189.990 to establish a penalty for operating an OHV outside of the set guidelines; repeal KRS 189.281, which created a local government pilot program for off-highway vehicles; EFFECTIVE January 1, 2023.</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Transportation (S)</w:t>
        <w:br/>
      </w:r>
    </w:p>
    <w:p>
      <w:pPr>
        <w:pStyle w:val="RecordBase"/>
      </w:pPr>
      <w:r>
        <w:rPr>
          <w:b/>
        </w:rPr>
        <w:t xml:space="preserve">SB222 (BR2241)</w:t>
      </w:r>
      <w:r>
        <w:rPr>
          <w:b/>
        </w:rPr>
        <w:t xml:space="preserve"/>
      </w:r>
      <w:r>
        <w:t xml:space="preserve"> - S. Meredith</w:t>
        <w:br/>
      </w:r>
    </w:p>
    <w:p>
      <w:pPr>
        <w:pStyle w:val="RecordBase"/>
      </w:pPr>
      <w:r>
        <w:t xml:space="preserve">	AN ACT relating to essential personal caregivers and declaring an emergency.</w:t>
      </w:r>
    </w:p>
    <w:p>
      <w:pPr>
        <w:pStyle w:val="RecordBase"/>
      </w:pPr>
      <w:r>
        <w:t xml:space="preserve">	Amend 2022 RS SB 100/EN, Section 1, 2022 Ky. Acts ch. 10, sec. 1, to define "health facilities"; add lay caregivers to description of essential care givers; include communicable disease outbreaks and resident disease status to when an essential personal care visitor is permitted; EMERGENCY.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Health &amp; Welfare (S)</w:t>
        <w:br/>
      </w:r>
    </w:p>
    <w:p>
      <w:pPr>
        <w:pStyle w:val="RecordBase"/>
      </w:pPr>
      <w:r>
        <w:rPr>
          <w:b/>
        </w:rPr>
        <w:t xml:space="preserve">SB223 (BR2068)</w:t>
      </w:r>
      <w:r>
        <w:rPr>
          <w:b/>
        </w:rPr>
        <w:t xml:space="preserve">/LM</w:t>
      </w:r>
      <w:r>
        <w:t xml:space="preserve"> - G. Neal</w:t>
      </w:r>
      <w:r>
        <w:t xml:space="preserve">, M. McGarvey</w:t>
      </w:r>
      <w:r>
        <w:t xml:space="preserve">, D. Harper Angel</w:t>
      </w:r>
      <w:r>
        <w:t xml:space="preserve">, J. Higdon</w:t>
      </w:r>
      <w:r>
        <w:t xml:space="preserve">, P. Hornback</w:t>
      </w:r>
      <w:r>
        <w:t xml:space="preserve">, B. Smith</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br/>
      </w:r>
    </w:p>
    <w:p>
      <w:pPr>
        <w:pStyle w:val="RecordBase"/>
      </w:pPr>
      <w:r>
        <w:rPr>
          <w:b/>
        </w:rPr>
        <w:t xml:space="preserve">SB224 (BR1667)</w:t>
      </w:r>
      <w:r>
        <w:rPr>
          <w:b/>
        </w:rPr>
        <w:t xml:space="preserve">/LM</w:t>
      </w:r>
      <w:r>
        <w:t xml:space="preserve"> - D. Douglas</w:t>
        <w:br/>
      </w:r>
    </w:p>
    <w:p>
      <w:pPr>
        <w:pStyle w:val="RecordBase"/>
      </w:pPr>
      <w:r>
        <w:t xml:space="preserve">	AN ACT relating to retirement funds of urban-county governments and declaring an emergency.</w:t>
      </w:r>
    </w:p>
    <w:p>
      <w:pPr>
        <w:pStyle w:val="RecordBase"/>
      </w:pPr>
      <w:r>
        <w:t xml:space="preserve">	Amend KRS 67A.360 to define "surviving spouse" for purposes of surviving spouse benefits under the urban-county government police and fire pension fund; modify the name of the fund to be gender neutral; make a conforming amendment; amend KRS 67A.345, 67A.370, and 67A.655 to conform due to changing the name of the urban-county government police and fire pension fund; amend KRS 67A.430 to provide that salary shall be credited to an urban-county government police and fire pension fund member's account for periods when the member's salary is reduced due to receipt of worker's compensation provided the member makes the appropriate employee contributions on the salary that would have been paid; require the urban-county government to make employer contributions on the salary credited if the member elects to make contributions; amend KRS 67A.460 to prohibit a retired urban-county government police and fire pension fund who has retired on disability to revert back to a service retirement; amend KRS 67A.480 to require certification of occupational disability by licensed physicians hired by the urban-county government police and fire pension in situations where the member is applying for occupational disability benefits; amend KRS 67A.320 to authorize the mayor with consent of the legislative body to appoint members to the closed city employees' pension plan for elected positions on the board if no members of the closed plan are available or willing to serve on the fund; RETROACTIVE; EMERGENCY; EFFECTIVE July 1, 2022.</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State &amp; Local Government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Regular Orders of the Day for Tuesday, March 15, 2022</w:t>
      </w:r>
      <w:r>
        <w:t xml:space="preserve"> </w:t>
      </w:r>
    </w:p>
    <w:p>
      <w:pPr>
        <w:pStyle w:val="RecordBase"/>
      </w:pPr>
      <w:r>
        <w:t xml:space="preserve">	Mar 15, 2022 - </w:t>
      </w:r>
      <w:r>
        <w:t xml:space="preserve">3rd reading, passed 36-0</w:t>
      </w:r>
      <w:r>
        <w:t xml:space="preserve"> </w:t>
      </w:r>
    </w:p>
    <w:p>
      <w:pPr>
        <w:pStyle w:val="RecordBase"/>
      </w:pPr>
      <w:r>
        <w:t xml:space="preserve">	Mar 16, 2022 -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(BR1229)</w:t>
      </w:r>
      <w:r>
        <w:rPr>
          <w:b/>
        </w:rPr>
        <w:t xml:space="preserve"/>
      </w:r>
      <w:r>
        <w:t xml:space="preserve"> - R. Thomas</w:t>
        <w:br/>
      </w:r>
    </w:p>
    <w:p>
      <w:pPr>
        <w:pStyle w:val="RecordBase"/>
      </w:pPr>
      <w:r>
        <w:t xml:space="preserve">	AN ACT relating to renewable energy.</w:t>
      </w:r>
    </w:p>
    <w:p>
      <w:pPr>
        <w:pStyle w:val="RecordBase"/>
      </w:pPr>
      <w:r>
        <w:t xml:space="preserve">	Create new sections of KRS Chapter 278 to express the intent of the General Assembly with respect to rooftop solar power and the significance of renewable energy; define "renewable energy," "renewable energy portfolio," "renewable energy requirement," "retail electric supplier," and "solar energy target"; require retail electric suppliers to comply with a tiered renewable portfolio requirement beginning in fiscal year 2023-2024; require retail electric suppliers to submit integrated resource plans to the Public Service Commission for approval that demonstrate how each supplier will meet their renewable requirements; allow the requirement to be met by generation and by purchase power; authorize the commission to grant a waiver or extension to retail electric suppliers who can show that the requirement cannot be met; authorize the commission to suspend the requirement and to set various reserve requirements to maintain reliability of the grid; allow for cost recovery through rates for compliance, including stranded costs and unrealized revenues; require the commission to develop requirements for tariffs for interconnection between the retail electric supplier and a wholesale supplier of renewable energy; require each utility to file a report with the commission beginning in January 2025; authorize the commission to promulgate administrative regulations necessary to implement the renewable portfolio requirements; require the commission to report to the Legislative Research Commission on the feasibility and opportunity for retail electric suppliers to lease space on commercial and industrial buildings to locate solar panels to comply with the renewable portfolio requirement; require report to be submitted by November 1, 2023.</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Natural Resources &amp; Energy (S)</w:t>
        <w:br/>
      </w:r>
    </w:p>
    <w:p>
      <w:pPr>
        <w:pStyle w:val="RecordBase"/>
      </w:pPr>
      <w:r>
        <w:rPr>
          <w:b/>
        </w:rPr>
        <w:t xml:space="preserve">SB226 (BR297)</w:t>
      </w:r>
      <w:r>
        <w:rPr>
          <w:b/>
        </w:rPr>
        <w:t xml:space="preserve"/>
      </w:r>
      <w:r>
        <w:t xml:space="preserve"> - R. Thomas</w:t>
        <w:br/>
      </w:r>
    </w:p>
    <w:p>
      <w:pPr>
        <w:pStyle w:val="RecordBase"/>
      </w:pPr>
      <w:r>
        <w:t xml:space="preserve">	AN ACT relating to general principles of justification.</w:t>
      </w:r>
    </w:p>
    <w:p>
      <w:pPr>
        <w:pStyle w:val="RecordBase"/>
      </w:pPr>
      <w:r>
        <w:t xml:space="preserve">	Create a new section of KRS Chapter 503 to incorporate the "no duty to retreat" provisions elsewhere in the chapter; amend KRS 503.050, 503.055, 503.070, and 503.080 to require a reasonable belief that defensive force is necessary before it is justified; change the term "great bodily harm" to "serious physical injury" as used throughout the Penal Code; amend KRS 503.060 to require an initial aggressor to retreat before the use of force can be justified; repeal KRS 503.120.</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SB227 (BR1844)</w:t>
      </w:r>
      <w:r>
        <w:rPr>
          <w:b/>
        </w:rPr>
        <w:t xml:space="preserve"/>
      </w:r>
      <w:r>
        <w:t xml:space="preserve"> - D. Thayer</w:t>
        <w:br/>
      </w:r>
    </w:p>
    <w:p>
      <w:pPr>
        <w:pStyle w:val="RecordBase"/>
      </w:pPr>
      <w:r>
        <w:t xml:space="preserve">	AN ACT relating to real property tax rolls.</w:t>
      </w:r>
    </w:p>
    <w:p>
      <w:pPr>
        <w:pStyle w:val="RecordBase"/>
      </w:pPr>
      <w:r>
        <w:t xml:space="preserve">	Make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SB228 (BR1845)</w:t>
      </w:r>
      <w:r>
        <w:rPr>
          <w:b/>
        </w:rPr>
        <w:t xml:space="preserve"/>
      </w:r>
      <w:r>
        <w:t xml:space="preserve"> - D. Thayer</w:t>
        <w:br/>
      </w:r>
    </w:p>
    <w:p>
      <w:pPr>
        <w:pStyle w:val="RecordBase"/>
      </w:pPr>
      <w:r>
        <w:t xml:space="preserve">	AN ACT relating to payment of tax.</w:t>
      </w:r>
    </w:p>
    <w:p>
      <w:pPr>
        <w:pStyle w:val="RecordBase"/>
      </w:pPr>
      <w:r>
        <w:t xml:space="preserve">	Make technical corrections.</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SB229 (BR1848)</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SB230 (BR1847)</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SB231 (BR1846)</w:t>
      </w:r>
      <w:r>
        <w:rPr>
          <w:b/>
        </w:rPr>
        <w:t xml:space="preserve"/>
      </w:r>
      <w:r>
        <w:t xml:space="preserve"> - D. Thayer</w:t>
        <w:br/>
      </w:r>
    </w:p>
    <w:p>
      <w:pPr>
        <w:pStyle w:val="RecordBase"/>
      </w:pPr>
      <w:r>
        <w:t xml:space="preserve">	AN ACT relating to the Department of Revenue.</w:t>
      </w:r>
    </w:p>
    <w:p>
      <w:pPr>
        <w:pStyle w:val="RecordBase"/>
      </w:pPr>
      <w:r>
        <w:t xml:space="preserve">	Make a technical correction.</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br/>
      </w:r>
    </w:p>
    <w:p>
      <w:pPr>
        <w:pStyle w:val="RecordBase"/>
      </w:pPr>
      <w:r>
        <w:rPr>
          <w:b/>
        </w:rPr>
        <w:t xml:space="preserve">SB232 (BR2128)</w:t>
      </w:r>
      <w:r>
        <w:rPr>
          <w:b/>
        </w:rPr>
        <w:t xml:space="preserve">/FN</w:t>
      </w:r>
      <w:r>
        <w:t xml:space="preserve"> - R. Mills</w:t>
        <w:br/>
      </w:r>
    </w:p>
    <w:p>
      <w:pPr>
        <w:pStyle w:val="RecordBase"/>
      </w:pPr>
      <w:r>
        <w:t xml:space="preserve">	AN ACT relating to an online tangible personal property tax filing system, making an appropriation therefor, and declaring an emergency.</w:t>
      </w:r>
    </w:p>
    <w:p>
      <w:pPr>
        <w:pStyle w:val="RecordBase"/>
      </w:pPr>
      <w:r>
        <w:t xml:space="preserve">	Appropriate $3,250,000 in fiscal years 2022-2023 and 2023-2024 to the Department of Revenue for the development of an online tangible personal property tax filing system; require expenditures to conform to KRS 45.750 to 45.818 and applicable provisions of the State/Executive Branch Budget; establish requirements for the system; APPROPRIATION;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32-0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SB233 (BR1905)</w:t>
      </w:r>
      <w:r>
        <w:rPr>
          <w:b/>
        </w:rPr>
        <w:t xml:space="preserve"/>
      </w:r>
      <w:r>
        <w:t xml:space="preserve"> - B. Storm</w:t>
      </w:r>
      <w:r>
        <w:t xml:space="preserve">, R. Mills</w:t>
        <w:br/>
      </w:r>
    </w:p>
    <w:p>
      <w:pPr>
        <w:pStyle w:val="RecordBase"/>
      </w:pPr>
      <w:r>
        <w:t xml:space="preserve">	AN ACT relating to reorganization.</w:t>
      </w:r>
    </w:p>
    <w:p>
      <w:pPr>
        <w:pStyle w:val="RecordBase"/>
      </w:pPr>
      <w:r>
        <w:t xml:space="preserve">	Amend KRS 196.026 and 196.070 to reorganize the Department of Corrections; amend KRS 197.010 to define "institution"; amend KRS 196.701, 196.702, and 439.653 to conform; repeal KRS 197.011.</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(BR2031)</w:t>
      </w:r>
      <w:r>
        <w:rPr>
          <w:b/>
        </w:rPr>
        <w:t xml:space="preserve"/>
      </w:r>
      <w:r>
        <w:t xml:space="preserve"> - C. Embry Jr.</w:t>
        <w:br/>
      </w:r>
    </w:p>
    <w:p>
      <w:pPr>
        <w:pStyle w:val="RecordBase"/>
      </w:pPr>
      <w:r>
        <w:t xml:space="preserve">	AN ACT relating to public protection.</w:t>
      </w:r>
    </w:p>
    <w:p>
      <w:pPr>
        <w:pStyle w:val="RecordBase"/>
      </w:pPr>
      <w:r>
        <w:t xml:space="preserve">	Amend KRS 75.160 to make the language gender-neutral.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SB235 (BR2029)</w:t>
      </w:r>
      <w:r>
        <w:rPr>
          <w:b/>
        </w:rPr>
        <w:t xml:space="preserve"/>
      </w:r>
      <w:r>
        <w:t xml:space="preserve"> - C. Embry Jr.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SB236 (BR2030)</w:t>
      </w:r>
      <w:r>
        <w:rPr>
          <w:b/>
        </w:rPr>
        <w:t xml:space="preserve"/>
      </w:r>
      <w:r>
        <w:t xml:space="preserve"> - C. Embry Jr.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br/>
      </w:r>
    </w:p>
    <w:p>
      <w:pPr>
        <w:pStyle w:val="RecordBase"/>
      </w:pPr>
      <w:r>
        <w:rPr>
          <w:b/>
        </w:rPr>
        <w:t xml:space="preserve">SB237 (BR923)</w:t>
      </w:r>
      <w:r>
        <w:rPr>
          <w:b/>
        </w:rPr>
        <w:t xml:space="preserve">/LM</w:t>
      </w:r>
      <w:r>
        <w:t xml:space="preserve"> - D. Yates</w:t>
        <w:br/>
      </w:r>
    </w:p>
    <w:p>
      <w:pPr>
        <w:pStyle w:val="RecordBase"/>
      </w:pPr>
      <w:r>
        <w:t xml:space="preserve">	AN ACT relating to the age requirement for selling or serving alcoholic beverages.</w:t>
      </w:r>
    </w:p>
    <w:p>
      <w:pPr>
        <w:pStyle w:val="RecordBase"/>
      </w:pPr>
      <w:r>
        <w:t xml:space="preserve">	Amend KRS 244.090 to lower the minimum age of employees who sell or serve alcoholic beverages to 18 years, provided that the employee is supervised by someone aged 21 years or older.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Licensing &amp; Occupations (S)</w:t>
        <w:br/>
      </w:r>
    </w:p>
    <w:p>
      <w:pPr>
        <w:pStyle w:val="RecordBase"/>
      </w:pPr>
      <w:r>
        <w:rPr>
          <w:b/>
        </w:rPr>
        <w:t xml:space="preserve">SB238 (BR919)</w:t>
      </w:r>
      <w:r>
        <w:rPr>
          <w:b/>
        </w:rPr>
        <w:t xml:space="preserve"/>
      </w:r>
      <w:r>
        <w:t xml:space="preserve"> - D. Yates</w:t>
      </w:r>
      <w:r>
        <w:t xml:space="preserve">, K. Berg</w:t>
        <w:br/>
      </w:r>
    </w:p>
    <w:p>
      <w:pPr>
        <w:pStyle w:val="RecordBase"/>
      </w:pPr>
      <w:r>
        <w:t xml:space="preserve">	AN ACT relating to cosmetology exams.</w:t>
      </w:r>
    </w:p>
    <w:p>
      <w:pPr>
        <w:pStyle w:val="RecordBase"/>
      </w:pPr>
      <w:r>
        <w:t xml:space="preserve">	Amend KRS 317A.120 to require the board to make examinations available in multiple languages for applicants seeking licensure.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Licensing &amp; Occupations (S)</w:t>
        <w:br/>
      </w:r>
    </w:p>
    <w:p>
      <w:pPr>
        <w:pStyle w:val="RecordBase"/>
      </w:pPr>
      <w:r>
        <w:rPr>
          <w:b/>
        </w:rPr>
        <w:t xml:space="preserve">SB239 (BR1872)</w:t>
      </w:r>
      <w:r>
        <w:rPr>
          <w:b/>
        </w:rPr>
        <w:t xml:space="preserve"/>
      </w:r>
      <w:r>
        <w:t xml:space="preserve"> - D. Thayer</w:t>
        <w:br/>
      </w:r>
    </w:p>
    <w:p>
      <w:pPr>
        <w:pStyle w:val="RecordBase"/>
      </w:pPr>
      <w:r>
        <w:t xml:space="preserve">	AN ACT relating to the judiciary.</w:t>
      </w:r>
    </w:p>
    <w:p>
      <w:pPr>
        <w:pStyle w:val="RecordBase"/>
      </w:pPr>
      <w:r>
        <w:t xml:space="preserve">	Amend KRS 610.350 to add gender-neutral language.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SB240 (BR1869)</w:t>
      </w:r>
      <w:r>
        <w:rPr>
          <w:b/>
        </w:rPr>
        <w:t xml:space="preserve"/>
      </w:r>
      <w:r>
        <w:t xml:space="preserve"> - D. Thayer</w:t>
        <w:br/>
      </w:r>
    </w:p>
    <w:p>
      <w:pPr>
        <w:pStyle w:val="RecordBase"/>
      </w:pPr>
      <w:r>
        <w:t xml:space="preserve">	AN ACT relating to the judiciary.</w:t>
      </w:r>
    </w:p>
    <w:p>
      <w:pPr>
        <w:pStyle w:val="RecordBase"/>
      </w:pPr>
      <w:r>
        <w:t xml:space="preserve">	Amend KRS 610.040 to make language gender neutral.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SB241 (BR1002)</w:t>
      </w:r>
      <w:r>
        <w:rPr>
          <w:b/>
        </w:rPr>
        <w:t xml:space="preserve"/>
      </w:r>
      <w:r>
        <w:t xml:space="preserve"> - J. Higdon</w:t>
        <w:br/>
      </w:r>
    </w:p>
    <w:p>
      <w:pPr>
        <w:pStyle w:val="RecordBase"/>
      </w:pPr>
      <w:r>
        <w:t xml:space="preserve">	AN ACT relating to hunter education.</w:t>
      </w:r>
    </w:p>
    <w:p>
      <w:pPr>
        <w:pStyle w:val="RecordBase"/>
      </w:pPr>
      <w:r>
        <w:t xml:space="preserve">	Amend KRS 150.170 to exempt current and former members of the Armed Forces and certified peace officers from the live-fire component of the hunter education course.</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Veterans, Military Affairs, &amp; Public Protection (H)</w:t>
        <w:br/>
      </w:r>
    </w:p>
    <w:p>
      <w:pPr>
        <w:pStyle w:val="RecordBase"/>
      </w:pPr>
      <w:r>
        <w:rPr>
          <w:b/>
        </w:rPr>
        <w:t xml:space="preserve">SB242 (BR2249)</w:t>
      </w:r>
      <w:r>
        <w:rPr>
          <w:b/>
        </w:rPr>
        <w:t xml:space="preserve"/>
      </w:r>
      <w:r>
        <w:t xml:space="preserve"> - S. West</w:t>
      </w:r>
      <w:r>
        <w:t xml:space="preserve">, J. Schickel</w:t>
        <w:br/>
      </w:r>
    </w:p>
    <w:p>
      <w:pPr>
        <w:pStyle w:val="RecordBase"/>
      </w:pPr>
      <w:r>
        <w:t xml:space="preserve">	AN ACT relating to chief executive officers of colleges within the Kentucky Community and Technical College System.</w:t>
      </w:r>
    </w:p>
    <w:p>
      <w:pPr>
        <w:pStyle w:val="RecordBase"/>
      </w:pPr>
      <w:r>
        <w:t xml:space="preserve">	Amend KRS 164.350 to require the board of regents for the Kentucky Community and Technical College System to develop an evaluation process to be used by the local board of directors to evaluate a college chief executive officer; amend KRS 164.600 to require the local board of directors of a community or technical college to select and evaluate the college chief executive officer.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Education (S)</w:t>
        <w:br/>
      </w:r>
    </w:p>
    <w:p>
      <w:pPr>
        <w:pStyle w:val="RecordBase"/>
      </w:pPr>
      <w:r>
        <w:rPr>
          <w:b/>
        </w:rPr>
        <w:t xml:space="preserve">SB243 (BR2197)</w:t>
      </w:r>
      <w:r>
        <w:rPr>
          <w:b/>
        </w:rPr>
        <w:t xml:space="preserve"/>
      </w:r>
      <w:r>
        <w:t xml:space="preserve"> - S. Meredith</w:t>
        <w:br/>
      </w:r>
    </w:p>
    <w:p>
      <w:pPr>
        <w:pStyle w:val="RecordBase"/>
      </w:pPr>
      <w:r>
        <w:t xml:space="preserve">	AN ACT relating to essential caregivers and declaring an emergency.</w:t>
      </w:r>
    </w:p>
    <w:p>
      <w:pPr>
        <w:pStyle w:val="RecordBase"/>
      </w:pPr>
      <w:r>
        <w:t xml:space="preserve">	Amend Section 1 of 2022 RS SB 100/EN, 2022 Ky. Acts ch. 10, sec. 1, to include communicable disease outbreaks and resident disease status to when an essential personal care visitor is permitted;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SB244 (BR1930)</w:t>
      </w:r>
      <w:r>
        <w:rPr>
          <w:b/>
        </w:rPr>
        <w:t xml:space="preserve"/>
      </w:r>
      <w:r>
        <w:t xml:space="preserve"> - D. Yates</w:t>
      </w:r>
      <w:r>
        <w:t xml:space="preserve">, D. Carroll</w:t>
      </w:r>
      <w:r>
        <w:t xml:space="preserve">, D. Harper Angel</w:t>
        <w:br/>
      </w:r>
    </w:p>
    <w:p>
      <w:pPr>
        <w:pStyle w:val="RecordBase"/>
      </w:pPr>
      <w:r>
        <w:t xml:space="preserve">	AN ACT relating to registered sex offender information.</w:t>
      </w:r>
    </w:p>
    <w:p>
      <w:pPr>
        <w:pStyle w:val="RecordBase"/>
      </w:pPr>
      <w:r>
        <w:t xml:space="preserve">	Create a new section of KRS 194A.700 to 194A.729 to require assisted-living communities to ensure information is provided to clients on accessing registered sex offender information; amend KRS 216.520 to require long-term care facilities to ensure information is provided to clients on accessing registered sex offender information; make technical corrections.</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SB245 (BR1809)</w:t>
      </w:r>
      <w:r>
        <w:rPr>
          <w:b/>
        </w:rPr>
        <w:t xml:space="preserve"/>
      </w:r>
      <w:r>
        <w:t xml:space="preserve"> - J. Turner</w:t>
      </w:r>
      <w:r>
        <w:t xml:space="preserve">, P. Wheeler</w:t>
        <w:br/>
      </w:r>
    </w:p>
    <w:p>
      <w:pPr>
        <w:pStyle w:val="RecordBase"/>
      </w:pPr>
      <w:r>
        <w:t xml:space="preserve">	AN ACT relating to protective orders.</w:t>
      </w:r>
    </w:p>
    <w:p>
      <w:pPr>
        <w:pStyle w:val="RecordBase"/>
      </w:pPr>
      <w:r>
        <w:t xml:space="preserve">	Amend KRS 403.735, 403.740, 456.050, and 456.060 to require that  emergency protective orders and interpersonal protective orders restrain both parties from certain conduct; amend KRS 403.730 and 456.404 to require certain information to be included in ex parte emergency protective orders and interpersonal protective orders.</w:t>
        <w:br/>
      </w:r>
    </w:p>
    <w:p>
      <w:pPr>
        <w:pStyle w:val="RecordBaseCenter"/>
      </w:pPr>
      <w:r>
        <w:rPr>
          <w:b/>
        </w:rPr>
        <w:t xml:space="preserve">SB245 - AMENDMENTS</w:t>
      </w:r>
    </w:p>
    <w:p>
      <w:pPr>
        <w:pStyle w:val="RecordBase"/>
      </w:pPr>
      <w:r>
        <w:t xml:space="preserve">SCS1</w:t>
      </w:r>
      <w:r>
        <w:t xml:space="preserve"> - </w:t>
      </w:r>
      <w:r>
        <w:t xml:space="preserve">Retain requirements that an emergency protective order or interpersonal protective order set forth which communications are authorized or unauthorized as requested by the petitioner and allow retrieval of personal belongings from shared residence; amend KRS 403.730, 403.740, 456.040, and 456.060 to allow a court issuing an emergency protective order or interpersonal protective order to authorize certain contact between the parties; provide that nothing in this Act shall be interpreted to place restrictions or restraint on the petitioner.</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17, 2022 - </w:t>
      </w:r>
      <w:r>
        <w:t xml:space="preserve">reported favorably, 1st reading, to Consent Calendar with Committee Substitute (1)</w:t>
      </w:r>
    </w:p>
    <w:p>
      <w:pPr>
        <w:pStyle w:val="RecordBase"/>
      </w:pPr>
      <w:r>
        <w:t xml:space="preserve">	Mar 18, 2022 - </w:t>
      </w:r>
      <w:r>
        <w:t xml:space="preserve">2nd reading, to Rules</w:t>
      </w:r>
      <w:r>
        <w:t xml:space="preserve"> as a consent bill</w:t>
        <w:br/>
      </w:r>
    </w:p>
    <w:p>
      <w:pPr>
        <w:pStyle w:val="RecordBase"/>
      </w:pPr>
      <w:r>
        <w:rPr>
          <w:b/>
        </w:rPr>
        <w:t xml:space="preserve">SB246 (BR883)</w:t>
      </w:r>
      <w:r>
        <w:rPr>
          <w:b/>
        </w:rPr>
        <w:t xml:space="preserve"/>
      </w:r>
      <w:r>
        <w:t xml:space="preserve"> - A. Southworth</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educational institution that requires a student to receive an immunization for disease must allow exemptions; establish a cause of action related to any violations of the requirement; amend KRS 209.52 to allow vaccine requirement exemptions at long-term care facilities; create a new section of KRS Chapter 216B to provide that a health facility that requires an employee to receive an immunization for disease must allow exemptions; establish a cause of action related to any violations of the requirement; create a new section or KRS 217.005 to 217.215 to establish that an individual in the Commonwealth cannot be required to receive an unapproved drug that has been approved for emergency use by the secretary of the United States Food and Drug Administration; require specified information be given to an individual if he or she does choose to take the drug; create a new section of KRS Chapter 338 to provide that an employer that requires an employee to receive an immunization for disease must allow exemptions; establish a cause of action related to any violations of the requirement;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SB247 (BR1624)</w:t>
      </w:r>
      <w:r>
        <w:rPr>
          <w:b/>
        </w:rPr>
        <w:t xml:space="preserve"/>
      </w:r>
      <w:r>
        <w:t xml:space="preserve"> - A. Southworth</w:t>
        <w:br/>
      </w:r>
    </w:p>
    <w:p>
      <w:pPr>
        <w:pStyle w:val="RecordBase"/>
      </w:pPr>
      <w:r>
        <w:t xml:space="preserve">	AN ACT relating to constitutional officers.</w:t>
      </w:r>
    </w:p>
    <w:p>
      <w:pPr>
        <w:pStyle w:val="RecordBase"/>
      </w:pPr>
      <w:r>
        <w:t xml:space="preserve">	Amend KRS 11.400 to prescribe additional duties to the office of Lieutenant Governor; create a new section of KRS Chapter 118 to establish a procedure to form a slate of candidates for the offices of Governor and Lieutenant Governor; amend KRS 118.125 to include an oath for a slate of candidates; amend KRS 118.226 to establish a procedure to follow if a vacancy occurs in a slate of candidates before a primary; amend KRS 121.015 to redefine “slate of candidates;” amend KRS 117.275, 118.025, 120.055, and 120.095 to conform; repeal KRS 118.126.</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State &amp; Local Government (S)</w:t>
        <w:br/>
      </w:r>
    </w:p>
    <w:p>
      <w:pPr>
        <w:pStyle w:val="RecordBase"/>
      </w:pPr>
      <w:r>
        <w:rPr>
          <w:b/>
        </w:rPr>
        <w:t xml:space="preserve">SB248 (BR886)</w:t>
      </w:r>
      <w:r>
        <w:rPr>
          <w:b/>
        </w:rPr>
        <w:t xml:space="preserve"/>
      </w:r>
      <w:r>
        <w:t xml:space="preserve"> - A. Southworth</w:t>
        <w:br/>
      </w:r>
    </w:p>
    <w:p>
      <w:pPr>
        <w:pStyle w:val="RecordBase"/>
      </w:pPr>
      <w:r>
        <w:t xml:space="preserve">	AN ACT relating to abuse or neglect of a child.</w:t>
      </w:r>
    </w:p>
    <w:p>
      <w:pPr>
        <w:pStyle w:val="RecordBase"/>
      </w:pPr>
      <w:r>
        <w:t xml:space="preserve">	Amend KRS 600.020 to add exclusions to the definition of "abused or neglected child".</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Judiciary (S)</w:t>
        <w:br/>
      </w:r>
    </w:p>
    <w:p>
      <w:pPr>
        <w:pStyle w:val="RecordBase"/>
      </w:pPr>
      <w:r>
        <w:rPr>
          <w:b/>
        </w:rPr>
        <w:t xml:space="preserve">SB249 (BR2190)</w:t>
      </w:r>
      <w:r>
        <w:rPr>
          <w:b/>
        </w:rPr>
        <w:t xml:space="preserve">/FN/LM</w:t>
      </w:r>
      <w:r>
        <w:t xml:space="preserve"> - P. Wheeler</w:t>
        <w:br/>
      </w:r>
    </w:p>
    <w:p>
      <w:pPr>
        <w:pStyle w:val="RecordBase"/>
      </w:pPr>
      <w:r>
        <w:t xml:space="preserve">	AN ACT relating to incentive programs and declaring an emergency.</w:t>
      </w:r>
    </w:p>
    <w:p>
      <w:pPr>
        <w:pStyle w:val="RecordBase"/>
      </w:pPr>
      <w:r>
        <w:t xml:space="preserve">	Amend KRS 154.20-258 to allow a tax credit of up to 40 percent if the contribution is made to an investment fund approved by the authority prior to January 1, 2023, and 25 percent if the contribution is made to an investment fund approved by the authority on or after January 1, 2023; amend KRS 65.7047 to add that if the city or county pledges occupational license taxes or fees as part of the local tax revenue to support local development areas, it may contract for the services of a qualified independent outside consultant or financial adviser, making this optional and setting forth requirements; amend KRS 65.7049 to add that if the city or county intends to apply for the Signature Projects Program under KRS 154.30-050 or the mixed-use redevelopment program under KRS 154.30-060, the city or county shall engage the services of a qualified independent outside consultant or financial adviser, specifying the reporting requirements of the financial adviser; amend KRS 65.7053 to include that an ordinance establishing the development area must also include the estimated fiscal impact arrived at by the financial adviser under their reporting requirements addressed in KRS 65.7049; amend KRS 154.20-410 to end the Kentucky alternative fuel and renewable energy fund and deeming any balances be transferred to the Kentucky enterprise fund established in KRS 164.6019; amend KRS 164.6019 to conform with this transfer; repeal KRS 154.20-405; EMERGENCY.</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Appropriations &amp; Revenue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30-0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SB250 (BR59)</w:t>
      </w:r>
      <w:r>
        <w:rPr>
          <w:b/>
        </w:rPr>
        <w:t xml:space="preserve">/CI/LM</w:t>
      </w:r>
      <w:r>
        <w:t xml:space="preserve"> - R. Webb</w:t>
        <w:br/>
      </w:r>
    </w:p>
    <w:p>
      <w:pPr>
        <w:pStyle w:val="RecordBase"/>
      </w:pPr>
      <w:r>
        <w:t xml:space="preserve">	AN ACT relating to warrants.</w:t>
      </w:r>
    </w:p>
    <w:p>
      <w:pPr>
        <w:pStyle w:val="RecordBase"/>
      </w:pPr>
      <w:r>
        <w:t xml:space="preserve">	Create a new section of KRS Chapter 431 that establishes requirements for peace officers in the service and return of out-of-county warrants; require a court where a warrant is served to address bail; establish a time limit for a person to be transported to the county that issued a warrant; shift the burden for incarceration costs to the county jail where the warrant was issued if a person is not transported within the required time limit; amend KRS 15.440 to require eligible law enforcement agencies to establish a written policies and procedures manual relating to the service and return of warrants; amend KRS 15.512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SB251 (BR1866)</w:t>
      </w:r>
      <w:r>
        <w:rPr>
          <w:b/>
        </w:rPr>
        <w:t xml:space="preserve"/>
      </w:r>
      <w:r>
        <w:t xml:space="preserve"> - J. Adams</w:t>
        <w:br/>
      </w:r>
    </w:p>
    <w:p>
      <w:pPr>
        <w:pStyle w:val="RecordBase"/>
      </w:pPr>
      <w:r>
        <w:t xml:space="preserve">	AN ACT relating to hospital districts.</w:t>
      </w:r>
    </w:p>
    <w:p>
      <w:pPr>
        <w:pStyle w:val="RecordBase"/>
      </w:pPr>
      <w:r>
        <w:t xml:space="preserve">	Amend KRS 216.350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SB252 (BR1868)</w:t>
      </w:r>
      <w:r>
        <w:rPr>
          <w:b/>
        </w:rPr>
        <w:t xml:space="preserve"/>
      </w:r>
      <w:r>
        <w:t xml:space="preserve"> - J. Adams</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SB253 (BR1867)</w:t>
      </w:r>
      <w:r>
        <w:rPr>
          <w:b/>
        </w:rPr>
        <w:t xml:space="preserve"/>
      </w:r>
      <w:r>
        <w:t xml:space="preserve"> - J. Adams</w:t>
        <w:br/>
      </w:r>
    </w:p>
    <w:p>
      <w:pPr>
        <w:pStyle w:val="RecordBase"/>
      </w:pPr>
      <w:r>
        <w:t xml:space="preserve">	AN ACT relating to child mental health.</w:t>
      </w:r>
    </w:p>
    <w:p>
      <w:pPr>
        <w:pStyle w:val="RecordBase"/>
      </w:pPr>
      <w:r>
        <w:t xml:space="preserve">	Amend KRS 645.110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SB254 (BR1865)</w:t>
      </w:r>
      <w:r>
        <w:rPr>
          <w:b/>
        </w:rPr>
        <w:t xml:space="preserve"/>
      </w:r>
      <w:r>
        <w:t xml:space="preserve"> - J. Adams</w:t>
        <w:br/>
      </w:r>
    </w:p>
    <w:p>
      <w:pPr>
        <w:pStyle w:val="RecordBase"/>
      </w:pPr>
      <w:r>
        <w:t xml:space="preserve">	AN ACT relating to boards of health.</w:t>
      </w:r>
    </w:p>
    <w:p>
      <w:pPr>
        <w:pStyle w:val="RecordBase"/>
      </w:pPr>
      <w:r>
        <w:t xml:space="preserve">	Amend KRS 212.635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SB255 (BR1864)</w:t>
      </w:r>
      <w:r>
        <w:rPr>
          <w:b/>
        </w:rPr>
        <w:t xml:space="preserve"/>
      </w:r>
      <w:r>
        <w:t xml:space="preserve"> - J. Adams</w:t>
        <w:br/>
      </w:r>
    </w:p>
    <w:p>
      <w:pPr>
        <w:pStyle w:val="RecordBase"/>
      </w:pPr>
      <w:r>
        <w:t xml:space="preserve">	AN ACT relating to public health.</w:t>
      </w:r>
    </w:p>
    <w:p>
      <w:pPr>
        <w:pStyle w:val="RecordBase"/>
      </w:pPr>
      <w:r>
        <w:t xml:space="preserve">	Amend KRS 212.190 to add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br/>
      </w:r>
    </w:p>
    <w:p>
      <w:pPr>
        <w:pStyle w:val="RecordBase"/>
      </w:pPr>
      <w:r>
        <w:rPr>
          <w:b/>
        </w:rPr>
        <w:t xml:space="preserve">SB256 (BR1861)</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SB257 (BR1863)</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SB258 (BR1859)</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SB259 (BR1843)</w:t>
      </w:r>
      <w:r>
        <w:rPr>
          <w:b/>
        </w:rPr>
        <w:t xml:space="preserve"/>
      </w:r>
      <w:r>
        <w:t xml:space="preserve"> - D. Thayer</w:t>
        <w:br/>
      </w:r>
    </w:p>
    <w:p>
      <w:pPr>
        <w:pStyle w:val="RecordBase"/>
      </w:pPr>
      <w:r>
        <w:t xml:space="preserve">	AN ACT relating to agriculture.</w:t>
      </w:r>
    </w:p>
    <w:p>
      <w:pPr>
        <w:pStyle w:val="RecordBase"/>
      </w:pPr>
      <w:r>
        <w:t xml:space="preserve">	Amend KRS 247.493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SB260 (BR1842)</w:t>
      </w:r>
      <w:r>
        <w:rPr>
          <w:b/>
        </w:rPr>
        <w:t xml:space="preserve"/>
      </w:r>
      <w:r>
        <w:t xml:space="preserve"> - D. Thayer</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SB261 (BR992)</w:t>
      </w:r>
      <w:r>
        <w:rPr>
          <w:b/>
        </w:rPr>
        <w:t xml:space="preserve"/>
      </w:r>
      <w:r>
        <w:t xml:space="preserve"> - D. Yates</w:t>
      </w:r>
      <w:r>
        <w:t xml:space="preserve">, R. Thomas</w:t>
        <w:br/>
      </w:r>
    </w:p>
    <w:p>
      <w:pPr>
        <w:pStyle w:val="RecordBase"/>
      </w:pPr>
      <w:r>
        <w:t xml:space="preserve">	AN ACT relating to workers' compensation.</w:t>
      </w:r>
    </w:p>
    <w:p>
      <w:pPr>
        <w:pStyle w:val="RecordBase"/>
      </w:pPr>
      <w:r>
        <w:t xml:space="preserve">	Amend KRS 342.0011 to include a definition of "medical director"; amend KRS 342.035 to a medical director within the Department of Workers' Claims and require the commissioner to promulgate an administrative regulation.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br/>
      </w:r>
    </w:p>
    <w:p>
      <w:pPr>
        <w:pStyle w:val="RecordBase"/>
      </w:pPr>
      <w:r>
        <w:rPr>
          <w:b/>
        </w:rPr>
        <w:t xml:space="preserve">SB262 (BR1938)</w:t>
      </w:r>
      <w:r>
        <w:rPr>
          <w:b/>
        </w:rPr>
        <w:t xml:space="preserve">/CI/LM</w:t>
      </w:r>
      <w:r>
        <w:t xml:space="preserve"> - J. Turner</w:t>
        <w:br/>
      </w:r>
    </w:p>
    <w:p>
      <w:pPr>
        <w:pStyle w:val="RecordBase"/>
      </w:pPr>
      <w:r>
        <w:t xml:space="preserve">	AN ACT relating to motor vehicle insurance.</w:t>
      </w:r>
    </w:p>
    <w:p>
      <w:pPr>
        <w:pStyle w:val="RecordBase"/>
      </w:pPr>
      <w:r>
        <w:t xml:space="preserve">	Amend KRS 186A.040 to require that an individual's registration must be revoked two times within a 12 month period before the revocations constitute a violation of KRS 304.39-080 and the individual is referred to the County Attorney for prosecution; set forth when a person without proof of insurance may instead present an affidavit to the county clerk; provide reinstatement fee; amend KRS 186.180 to delete the fee when the vehicle's registration is revoked under KRS 186.290 and remove outdated language; amend KRS 304.39-080 to establish exceptions for the requirement to maintain continuous motor vehicle insurance; amend KRS 304.99-060 to modify penalties and create expungement rights for motor vehicle owners and operators that fail to have minimum motor vehicle insurance; amend KRS 431.078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Banking &amp; Insurance (S)</w:t>
        <w:br/>
      </w:r>
    </w:p>
    <w:p>
      <w:pPr>
        <w:pStyle w:val="RecordBase"/>
      </w:pPr>
      <w:r>
        <w:rPr>
          <w:b/>
        </w:rPr>
        <w:t xml:space="preserve">SB263 (BR1779)</w:t>
      </w:r>
      <w:r>
        <w:rPr>
          <w:b/>
        </w:rPr>
        <w:t xml:space="preserve"/>
      </w:r>
      <w:r>
        <w:t xml:space="preserve"> - M. Wise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SB264 (BR1778)</w:t>
      </w:r>
      <w:r>
        <w:rPr>
          <w:b/>
        </w:rPr>
        <w:t xml:space="preserve"/>
      </w:r>
      <w:r>
        <w:t xml:space="preserve"> - M. Wise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SB265 (BR2230)</w:t>
      </w:r>
      <w:r>
        <w:rPr>
          <w:b/>
        </w:rPr>
        <w:t xml:space="preserve"/>
      </w:r>
      <w:r>
        <w:t xml:space="preserve"> - D. Givens</w:t>
        <w:br/>
      </w:r>
    </w:p>
    <w:p>
      <w:pPr>
        <w:pStyle w:val="RecordBase"/>
      </w:pPr>
      <w:r>
        <w:t xml:space="preserve">	AN ACT relating to the Kentucky State University board of regents and declaring an emergency.</w:t>
      </w:r>
    </w:p>
    <w:p>
      <w:pPr>
        <w:pStyle w:val="RecordBase"/>
      </w:pPr>
      <w:r>
        <w:t xml:space="preserve">	Direct the Governor to replace the Kentucky State University board of regents by April 1, 2022; direct the Governor's Postsecondary Education Nominating Committee to submit 16 nominations to the Governor by March 26, 2022; EMERGENCY.</w:t>
        <w:br/>
      </w:r>
    </w:p>
    <w:p>
      <w:pPr>
        <w:pStyle w:val="RecordBaseCenter"/>
      </w:pPr>
      <w:r>
        <w:rPr>
          <w:b/>
        </w:rPr>
        <w:t xml:space="preserve">SB265 - AMENDMENTS</w:t>
      </w:r>
    </w:p>
    <w:p>
      <w:pPr>
        <w:pStyle w:val="RecordBase"/>
      </w:pPr>
      <w:r>
        <w:t xml:space="preserve">HCS1</w:t>
      </w:r>
      <w:r>
        <w:t xml:space="preserve"> - </w:t>
      </w:r>
      <w:r>
        <w:t xml:space="preserve">Retain original provisions except require the Governor to make the appointments by April 4, 2022, notwithstand the political representation, institutional graduate, and geographical requirements for board composition.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Mar 03, 2022 -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08, 2022 - </w:t>
      </w:r>
      <w:r>
        <w:t xml:space="preserve">reported favorably, to Rules</w:t>
      </w:r>
      <w:r>
        <w:t xml:space="preserve">; </w:t>
      </w:r>
      <w:r>
        <w:t xml:space="preserve">posted for passage in the Regular Orders of the Day for Tuesday, March 08, 2022</w:t>
      </w:r>
      <w:r>
        <w:t xml:space="preserve"> </w:t>
      </w:r>
      <w:r>
        <w:t xml:space="preserve">;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10, 2022 - </w:t>
      </w:r>
      <w:r>
        <w:t xml:space="preserve">reported favorably, 2nd reading, to Rules with Committee Substitute (1)</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3rd reading, passed 92-0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Rules (S)</w:t>
      </w:r>
    </w:p>
    <w:p>
      <w:pPr>
        <w:pStyle w:val="RecordBase"/>
      </w:pPr>
      <w:r>
        <w:t xml:space="preserve">	Mar 17, 2022 -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SB266 (BR1840)</w:t>
      </w:r>
      <w:r>
        <w:rPr>
          <w:b/>
        </w:rPr>
        <w:t xml:space="preserve"/>
      </w:r>
      <w:r>
        <w:t xml:space="preserve"> - P. Hornback</w:t>
        <w:br/>
      </w:r>
    </w:p>
    <w:p>
      <w:pPr>
        <w:pStyle w:val="RecordBase"/>
      </w:pPr>
      <w:r>
        <w:t xml:space="preserve">	AN ACT relating to agriculture.</w:t>
      </w:r>
    </w:p>
    <w:p>
      <w:pPr>
        <w:pStyle w:val="RecordBase"/>
      </w:pPr>
      <w:r>
        <w:t xml:space="preserve">	Amend KRS 247.130, relating to the State Fair Board president, to make gender-neutral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SB267 (BR1035)</w:t>
      </w:r>
      <w:r>
        <w:rPr>
          <w:b/>
        </w:rPr>
        <w:t xml:space="preserve">/LM</w:t>
      </w:r>
      <w:r>
        <w:t xml:space="preserve"> - J. Higdon</w:t>
        <w:br/>
      </w:r>
    </w:p>
    <w:p>
      <w:pPr>
        <w:pStyle w:val="RecordBase"/>
      </w:pPr>
      <w:r>
        <w:t xml:space="preserve">	AN ACT proposing an amendment to Section 170 of the Constitution of Kentucky relating to property exempt from taxation.</w:t>
      </w:r>
    </w:p>
    <w:p>
      <w:pPr>
        <w:pStyle w:val="RecordBase"/>
      </w:pPr>
      <w:r>
        <w:t xml:space="preserve">	Propose an amendment to Section 170 of the Constitution of Kentucky increasing the homestead exemption up to an assessed valuation of $100,000 for owners with a permanent and total 100 percent service-connected disability rating by the United States Department of Veterans Affairs; make the exemption transferrable upon death to the surviving spouse; provide for the continued biennial inflation indexing of the homestead exemption; make various typographical changes of a nonsubstantive nature; state ballot question; submit to voters.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SB268 (BR1841)</w:t>
      </w:r>
      <w:r>
        <w:rPr>
          <w:b/>
        </w:rPr>
        <w:t xml:space="preserve"/>
      </w:r>
      <w:r>
        <w:t xml:space="preserve"> - P. Hornback</w:t>
        <w:br/>
      </w:r>
    </w:p>
    <w:p>
      <w:pPr>
        <w:pStyle w:val="RecordBase"/>
      </w:pPr>
      <w:r>
        <w:t xml:space="preserve">	AN ACT relating to agriculture.</w:t>
      </w:r>
    </w:p>
    <w:p>
      <w:pPr>
        <w:pStyle w:val="RecordBase"/>
      </w:pPr>
      <w:r>
        <w:t xml:space="preserve">	Amend KRS 246.070, relating to the Commissioner of Agriculture, to make gender-neutral language references.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Agriculture (S)</w:t>
        <w:br/>
      </w:r>
    </w:p>
    <w:p>
      <w:pPr>
        <w:pStyle w:val="RecordBase"/>
      </w:pPr>
      <w:r>
        <w:rPr>
          <w:b/>
        </w:rPr>
        <w:t xml:space="preserve">SB269 (BR2212)</w:t>
      </w:r>
      <w:r>
        <w:rPr>
          <w:b/>
        </w:rPr>
        <w:t xml:space="preserve"/>
      </w:r>
      <w:r>
        <w:t xml:space="preserve"> - J. Higdon</w:t>
        <w:br/>
      </w:r>
    </w:p>
    <w:p>
      <w:pPr>
        <w:pStyle w:val="RecordBase"/>
      </w:pPr>
      <w:r>
        <w:t xml:space="preserve">	AN ACT relating to autopsies.</w:t>
      </w:r>
    </w:p>
    <w:p>
      <w:pPr>
        <w:pStyle w:val="RecordBase"/>
      </w:pPr>
      <w:r>
        <w:t xml:space="preserve">	Amend KRS 72.460 to allow the family of a decedent to request an autopsy to be paid at the family's expense; define "family."</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SB270 (BR9)</w:t>
      </w:r>
      <w:r>
        <w:rPr>
          <w:b/>
        </w:rPr>
        <w:t xml:space="preserve">/AA</w:t>
      </w:r>
      <w:r>
        <w:t xml:space="preserve"> - W. Westerfield</w:t>
        <w:br/>
      </w:r>
    </w:p>
    <w:p>
      <w:pPr>
        <w:pStyle w:val="RecordBase"/>
      </w:pPr>
      <w:r>
        <w:t xml:space="preserve">	AN ACT relating to Kentucky Employees Retirement System employers.</w:t>
      </w:r>
    </w:p>
    <w:p>
      <w:pPr>
        <w:pStyle w:val="RecordBase"/>
      </w:pPr>
      <w:r>
        <w:t xml:space="preserve">	Amend KRS 61.565 to provide that the Kentucky Public Pensions Authority (KPPA) shall provide Kentucky Employees Retirement System (KERS) employers with any demographic, financial, or actuarial data requested by the employer, including member-specific data for current and former employees of the employer, that was used to assign liabilities to and contributions payable by the employer; establish an appeals process beginning August 1, 2022, with a final determination by December 31, 2022, regarding the assignment of liabilities to each Kentucky Employees Retirement System (KERS) employer for any appeals not previously submitted during the 2021 appeals process or for any appeals submitted during the 2021 appeals process in which additional information is available; amend KRS 61.5991 to provide that contracts currently exempted from the reporting requirements established by HB 8 during the 2021 Regular Session for quasi-governmental KERS employers shall remain exempted for any renewals of those contracts for the same services; amend KRS 61.661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SB271 (BR1138)</w:t>
      </w:r>
      <w:r>
        <w:rPr>
          <w:b/>
        </w:rPr>
        <w:t xml:space="preserve"/>
      </w:r>
      <w:r>
        <w:t xml:space="preserve"> - W. Westerfield</w:t>
        <w:br/>
      </w:r>
    </w:p>
    <w:p>
      <w:pPr>
        <w:pStyle w:val="RecordBase"/>
      </w:pPr>
      <w:r>
        <w:t xml:space="preserve">	AN ACT relating to domestic violence.</w:t>
      </w:r>
    </w:p>
    <w:p>
      <w:pPr>
        <w:pStyle w:val="RecordBase"/>
      </w:pPr>
      <w:r>
        <w:t xml:space="preserve">	Create a new section of KRS Chapter 209A to require the Criminal Justice Statistical Analysis Center to compile data on domestic violence fatalities and occurrences of dating violence and abuse or domestic violence and abuse; amend KRS 209A.120 to indicate when Kentucky State Police is to report data to the Criminal Justice Statistical Analysis Center; amend KRS 403.785 and 456.090 to mandate reporting of JC-3 forms; amend KRS 209A.100 to include the reporting of suspected dating violence and abuse or domestic violence and abuse deaths to the Criminal Justice Statistical Analysis Center.</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SB272 (BR1039)</w:t>
      </w:r>
      <w:r>
        <w:rPr>
          <w:b/>
        </w:rPr>
        <w:t xml:space="preserve"/>
      </w:r>
      <w:r>
        <w:t xml:space="preserve"> - W. Westerfield</w:t>
      </w:r>
      <w:r>
        <w:t xml:space="preserve">, W. Schroder</w:t>
        <w:br/>
      </w:r>
    </w:p>
    <w:p>
      <w:pPr>
        <w:pStyle w:val="RecordBase"/>
      </w:pPr>
      <w:r>
        <w:t xml:space="preserve">	AN ACT relating to sound that is recorded or performed live.</w:t>
      </w:r>
    </w:p>
    <w:p>
      <w:pPr>
        <w:pStyle w:val="RecordBase"/>
      </w:pPr>
      <w:r>
        <w:t xml:space="preserve">	Create new sections of KRS Chapter 367 to define terms; obligate a Web site or online service or owner and operator who disseminates a commercial recording or audiovisual work of a third party to disclose his or her personal information on that Web site or online service; create a civil cause of action; create civil penalties; create new sections of KRS Chapter 365 to prohibit a person from using a false, deceptive, or misleading affiliation when advertising or conducting a live musical performance in the Commonwealth; permit the Attorney General or county attorney to bring a civil cause of action and assess a civil penalty; create a private cause of action; cite as the Kentucky True Origin of Digital Goods and Truth in Musical Advertising Act.</w:t>
        <w:br/>
      </w:r>
    </w:p>
    <w:p>
      <w:pPr>
        <w:pStyle w:val="RecordBaseCenter"/>
      </w:pPr>
      <w:r>
        <w:rPr>
          <w:b/>
        </w:rPr>
        <w:t xml:space="preserve">SB272 - AMENDMENTS</w:t>
      </w:r>
    </w:p>
    <w:p>
      <w:pPr>
        <w:pStyle w:val="RecordBase"/>
      </w:pPr>
      <w:r>
        <w:t xml:space="preserve">SCS1</w:t>
      </w:r>
      <w:r>
        <w:t xml:space="preserve"> - </w:t>
      </w:r>
      <w:r>
        <w:t xml:space="preserve">Retain the original provisions; clarify the definition of "Web site" so it includes Web pages served from a single Web domain; rephrase the standard for a performance group name that is confusingly similar to that of a recording group; correct the civil penalty section; make technical corrections.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r>
        <w:t xml:space="preserve">; </w:t>
      </w:r>
      <w:r>
        <w:t xml:space="preserve">posted for passage in the Consent Orders of the Day for Thursday, March 10, 2022</w:t>
      </w:r>
      <w:r>
        <w:t xml:space="preserve"> </w:t>
      </w:r>
    </w:p>
    <w:p>
      <w:pPr>
        <w:pStyle w:val="RecordBase"/>
      </w:pPr>
      <w:r>
        <w:t xml:space="preserve">	Mar 10, 2022 - </w:t>
      </w:r>
      <w:r>
        <w:t xml:space="preserve">3rd reading, passed 33-0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15, 2022 - </w:t>
      </w:r>
      <w:r>
        <w:t xml:space="preserve">to</w:t>
      </w:r>
      <w:r>
        <w:t xml:space="preserve"> Small Business &amp; Information Technology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br/>
      </w:r>
    </w:p>
    <w:p>
      <w:pPr>
        <w:pStyle w:val="RecordBase"/>
      </w:pPr>
      <w:r>
        <w:rPr>
          <w:b/>
        </w:rPr>
        <w:t xml:space="preserve">SB273 (BR87)</w:t>
      </w:r>
      <w:r>
        <w:rPr>
          <w:b/>
        </w:rPr>
        <w:t xml:space="preserve"/>
      </w:r>
      <w:r>
        <w:t xml:space="preserve"> - M. McGarvey</w:t>
        <w:br/>
      </w:r>
    </w:p>
    <w:p>
      <w:pPr>
        <w:pStyle w:val="RecordBase"/>
      </w:pPr>
      <w:r>
        <w:t xml:space="preserve">	AN ACT relating to employment protections.</w:t>
      </w:r>
    </w:p>
    <w:p>
      <w:pPr>
        <w:pStyle w:val="RecordBase"/>
      </w:pPr>
      <w:r>
        <w:t xml:space="preserve">	Amend KRS 337.420 to make an employer with one employee to be subject to the wage discrimination requirements; amend KRS 337.423 to require no wage discrimination for what has been paid to current or past employees and prohibit an employer from discriminating against an employee for discussing wages.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Economic Development, Tourism, &amp; Labor (S)</w:t>
        <w:br/>
      </w:r>
    </w:p>
    <w:p>
      <w:pPr>
        <w:pStyle w:val="RecordBase"/>
      </w:pPr>
      <w:r>
        <w:rPr>
          <w:b/>
        </w:rPr>
        <w:t xml:space="preserve">SB274 (BR1818)</w:t>
      </w:r>
      <w:r>
        <w:rPr>
          <w:b/>
        </w:rPr>
        <w:t xml:space="preserve"/>
      </w:r>
      <w:r>
        <w:t xml:space="preserve"> - B. Storm</w:t>
      </w:r>
      <w:r>
        <w:t xml:space="preserve">, R. Mills</w:t>
        <w:br/>
      </w:r>
    </w:p>
    <w:p>
      <w:pPr>
        <w:pStyle w:val="RecordBase"/>
      </w:pPr>
      <w:r>
        <w:t xml:space="preserve">	AN ACT relating to state employee health insurance.</w:t>
      </w:r>
    </w:p>
    <w:p>
      <w:pPr>
        <w:pStyle w:val="RecordBase"/>
      </w:pPr>
      <w:r>
        <w:t xml:space="preserve">	Amend various sections of KRS Chapter 225 to permit, rather than mandate, the procurement of specific provider types for employee health insurance, delete reference to the Kentucky Kare standard, delete language relating to the Advisory Committee of State Health Insurance Subscribers, specify that no provision of Chapter 304 shall apply to the public employee health insurance program except as specified, and delete references to regional contracts for state employee health insurance, permit the Personnel Cabinet to submit its annual report of the financial stability of the health insurance plan to either the Governor, General Assembly, or Chief Justice of the Supreme Court, permit the Personnel Cabinet to make available the quarterly report of the status of the health insurance trust fund to either the Governor, Interim Joint Committee on Appropriations and Revenue, or Kentucky Group Health Insurance Board, upon request; amend KRS 18A.2254 to add health savings accounts as a waiver funding option, delete prohibition against using trust fund receipts earned in prior plan years in subsequent plan years, establish a solvency reserve for the trust fund, and delete reference to the Advisory Committee of State Health Insurance Subscribers; amend KRS 18A.226 to delete reference to the Advisory Committee of State Health Insurance Subscribers, add an employee of the Kentucky Public Pensions Authority, an employee of the Teachers' Retirement System, and a representative of any quasi-governmental group with 20 or more employees to the Group Health Insurance Board, and allow the Group Health Insurance Board to provide reports and information upon request; repeal KRS18A.2255 relating to the Advisory Committee of State Health Insurance Subscribers.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SB275 (BR82)</w:t>
      </w:r>
      <w:r>
        <w:rPr>
          <w:b/>
        </w:rPr>
        <w:t xml:space="preserve">/CI/LM</w:t>
      </w:r>
      <w:r>
        <w:t xml:space="preserve"> - M. McGarvey</w:t>
      </w:r>
      <w:r>
        <w:t xml:space="preserve">, G. Neal</w:t>
      </w:r>
      <w:r>
        <w:t xml:space="preserve">, J. Adams</w:t>
      </w:r>
      <w:r>
        <w:t xml:space="preserve">, K. 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repeal KRS 49.320 and 532.031.</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SB276 (BR2182)</w:t>
      </w:r>
      <w:r>
        <w:rPr>
          <w:b/>
        </w:rPr>
        <w:t xml:space="preserve"/>
      </w:r>
      <w:r>
        <w:t xml:space="preserve"> - G. Neal</w:t>
      </w:r>
      <w:r>
        <w:t xml:space="preserve">, J. Adams</w:t>
      </w:r>
      <w:r>
        <w:t xml:space="preserve">, R. Alvarado</w:t>
      </w:r>
      <w:r>
        <w:t xml:space="preserve">, K. Berg</w:t>
      </w:r>
      <w:r>
        <w:t xml:space="preserve">, R. Thomas</w:t>
        <w:br/>
      </w:r>
    </w:p>
    <w:p>
      <w:pPr>
        <w:pStyle w:val="RecordBase"/>
      </w:pPr>
      <w:r>
        <w:t xml:space="preserve">	AN ACT relating to Medicaid coverage for sickle cell disease.</w:t>
      </w:r>
    </w:p>
    <w:p>
      <w:pPr>
        <w:pStyle w:val="RecordBase"/>
      </w:pPr>
      <w:r>
        <w:t xml:space="preserve">	Create a new Section of KRS Chapter 205 to require the Cabinet for Health and Family Services to conduct an annual review of all medications, services, and forms of treatment for enrollees with a diagnosis of sickle cell disease that are eligible for coverage under the state's medical assistance program; provide that the Act may be cited as Terrence's Law.</w:t>
        <w:br/>
      </w:r>
    </w:p>
    <w:p>
      <w:pPr>
        <w:pStyle w:val="RecordBaseCenter"/>
      </w:pPr>
      <w:r>
        <w:rPr>
          <w:b/>
        </w:rPr>
        <w:t xml:space="preserve">SB276 - AMENDMENTS</w:t>
      </w:r>
    </w:p>
    <w:p>
      <w:pPr>
        <w:pStyle w:val="RecordBase"/>
      </w:pPr>
      <w:r>
        <w:t xml:space="preserve">SFA1</w:t>
      </w:r>
      <w:r>
        <w:t xml:space="preserve">(G. Neal)</w:t>
      </w:r>
      <w:r>
        <w:t xml:space="preserve"> - </w:t>
      </w:r>
      <w:r>
        <w:t xml:space="preserve">Retain original provisions; amend the short title.</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Health &amp; Welfare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floor amendment (1) filed</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SB277 (BR95)</w:t>
      </w:r>
      <w:r>
        <w:rPr>
          <w:b/>
        </w:rPr>
        <w:t xml:space="preserve"/>
      </w:r>
      <w:r>
        <w:t xml:space="preserve"> - D. Harper Angel</w:t>
      </w:r>
      <w:r>
        <w:t xml:space="preserve">, J. Adams</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require each public school that includes any of grades four through 12 to provide free feminine hygiene products to female students; require each local board of education to adopt policies for the distribution of free feminine hygiene products; define feminine hygiene products.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SB278 (BR1955)</w:t>
      </w:r>
      <w:r>
        <w:rPr>
          <w:b/>
        </w:rPr>
        <w:t xml:space="preserve">/CI/LM</w:t>
      </w:r>
      <w:r>
        <w:t xml:space="preserve"> - M. McGarvey</w:t>
        <w:br/>
      </w:r>
    </w:p>
    <w:p>
      <w:pPr>
        <w:pStyle w:val="RecordBase"/>
      </w:pPr>
      <w:r>
        <w:t xml:space="preserve">	AN ACT relating to crisis aversion and rights retention orders.</w:t>
      </w:r>
    </w:p>
    <w:p>
      <w:pPr>
        <w:pStyle w:val="RecordBase"/>
      </w:pPr>
      <w:r>
        <w:t xml:space="preserve">	Create new sections of KRS Chapter 237 to state how to interpret the Act; define terms; allow law enforcement officers to petition a court to issue crisis aversion and rights retention orders when a respondent poses a present danger of causing serious physical injury to themselves or others through purchasing, possessing, or receiving a firearm; establish procedures for the filing, review, hearing, termination, or renewal of the petition and orders; provide court processes and evidentiary standards; allow entry of the orders into law enforcement systems; prescribe issuance and service procedures for resulting protection orders; establish procedures for the surrender, storage, transfer, and return of firearms; establish penalties; allow for recognition and enforcement of foreign orders; amend KRS 431.015 to allow warrantless arrest for violations of the orders; amend KRS 31.110 and 431.076 to conform.</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Veterans, Military Affairs, &amp; Public Protection (S)</w:t>
        <w:br/>
      </w:r>
    </w:p>
    <w:p>
      <w:pPr>
        <w:pStyle w:val="RecordBase"/>
      </w:pPr>
      <w:r>
        <w:rPr>
          <w:b/>
        </w:rPr>
        <w:t xml:space="preserve">SB279 (BR2261)</w:t>
      </w:r>
      <w:r>
        <w:rPr>
          <w:b/>
        </w:rPr>
        <w:t xml:space="preserve"/>
      </w:r>
      <w:r>
        <w:t xml:space="preserve"> - J. Howell</w:t>
        <w:br/>
      </w:r>
    </w:p>
    <w:p>
      <w:pPr>
        <w:pStyle w:val="RecordBase"/>
      </w:pPr>
      <w:r>
        <w:t xml:space="preserve">	AN ACT relating to tornado relief.</w:t>
      </w:r>
    </w:p>
    <w:p>
      <w:pPr>
        <w:pStyle w:val="RecordBase"/>
      </w:pPr>
      <w:r>
        <w:t xml:space="preserve">	Amend KRS 61.395 to make a technical correction.</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State &amp; Local Government (S)</w:t>
        <w:br/>
      </w:r>
    </w:p>
    <w:p>
      <w:pPr>
        <w:pStyle w:val="RecordBase"/>
      </w:pPr>
      <w:r>
        <w:rPr>
          <w:b/>
        </w:rPr>
        <w:t xml:space="preserve">SB280 (BR2262)</w:t>
      </w:r>
      <w:r>
        <w:rPr>
          <w:b/>
        </w:rPr>
        <w:t xml:space="preserve"/>
      </w:r>
      <w:r>
        <w:t xml:space="preserve"> - J. Howell</w:t>
        <w:br/>
      </w:r>
    </w:p>
    <w:p>
      <w:pPr>
        <w:pStyle w:val="RecordBase"/>
      </w:pPr>
      <w:r>
        <w:t xml:space="preserve">	AN ACT relating to disaster relief.</w:t>
      </w:r>
    </w:p>
    <w:p>
      <w:pPr>
        <w:pStyle w:val="RecordBase"/>
      </w:pPr>
      <w:r>
        <w:t xml:space="preserve">	Amend KRS 38.030 to make technical corrections.</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Veterans, Military Affairs, &amp; Public Protection (S)</w:t>
        <w:br/>
      </w:r>
    </w:p>
    <w:p>
      <w:pPr>
        <w:pStyle w:val="RecordBase"/>
      </w:pPr>
      <w:r>
        <w:rPr>
          <w:b/>
        </w:rPr>
        <w:t xml:space="preserve">SB281 (BR2210)</w:t>
      </w:r>
      <w:r>
        <w:rPr>
          <w:b/>
        </w:rPr>
        <w:t xml:space="preserve"/>
      </w:r>
      <w:r>
        <w:t xml:space="preserve"> - W. Westerfield</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SB282 (BR310)</w:t>
      </w:r>
      <w:r>
        <w:rPr>
          <w:b/>
        </w:rPr>
        <w:t xml:space="preserve"/>
      </w:r>
      <w:r>
        <w:t xml:space="preserve"> - R. Alvarado</w:t>
      </w:r>
      <w:r>
        <w:t xml:space="preserve">, S. Meredith</w:t>
        <w:br/>
      </w:r>
    </w:p>
    <w:p>
      <w:pPr>
        <w:pStyle w:val="RecordBase"/>
      </w:pPr>
      <w:r>
        <w:t xml:space="preserve">	AN ACT relating to penalties for speeding violations and making an appropriation therefor.</w:t>
      </w:r>
    </w:p>
    <w:p>
      <w:pPr>
        <w:pStyle w:val="RecordBase"/>
      </w:pPr>
      <w:r>
        <w:t xml:space="preserve">	Amend KRS 189.010 to define the term "super speeder"; create a new section of KRS Chapter 189 to assess a fee of $200 to any person convicted as a super speeder; establish a fee of $50 and the suspension of driving privileges for nonpayment of fee imposed, if not paid within 90 days; require that money from fees be deposited into the Kentucky trauma care system fund; require the Transportation Cabinet to promulgate administrative regulations; amend KRS 211.496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Transportation (S)</w:t>
        <w:br/>
      </w:r>
    </w:p>
    <w:p>
      <w:pPr>
        <w:pStyle w:val="RecordBase"/>
      </w:pPr>
      <w:r>
        <w:rPr>
          <w:b/>
        </w:rPr>
        <w:t xml:space="preserve">SB283 (BR2211)</w:t>
      </w:r>
      <w:r>
        <w:rPr>
          <w:b/>
        </w:rPr>
        <w:t xml:space="preserve"/>
      </w:r>
      <w:r>
        <w:t xml:space="preserve"> - W. Westerfield</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SB284 (BR1998)</w:t>
      </w:r>
      <w:r>
        <w:rPr>
          <w:b/>
        </w:rPr>
        <w:t xml:space="preserve"/>
      </w:r>
      <w:r>
        <w:t xml:space="preserve"> - W. Westerfield</w:t>
        <w:br/>
      </w:r>
    </w:p>
    <w:p>
      <w:pPr>
        <w:pStyle w:val="RecordBase"/>
      </w:pPr>
      <w:r>
        <w:t xml:space="preserve">	AN ACT relating to financing of school building projects.</w:t>
      </w:r>
    </w:p>
    <w:p>
      <w:pPr>
        <w:pStyle w:val="RecordBase"/>
      </w:pPr>
      <w:r>
        <w:t xml:space="preserve">	Amend KRS 160.160 to require a board of education in the process of acquiring, constructing, or renovating buildings, improvements, appurtenances, or furnishing and equipment to estimate the cost of the project based on the estimates provided by architects or engineers; require estimated financing and debt service costs for financial commitments to be issued for the project; require bonds, leases, participations, or other financial arrangements to be sold in accordance with the advertising requirements under KRS Chapter 424; amend KRS 162.160 to require the advertisement of bids and allow the contract for construction to begin once the plans and specifications are approved by the board of education and chief state school officer; amend KRS 162.170 to allow bonds to be issued if the plans and specifications have been prepared, filed, and submitted to the appropriate officials as required by KRS 162.160(1) and if authorized by an ordinance.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Education (S)</w:t>
        <w:br/>
      </w:r>
    </w:p>
    <w:p>
      <w:pPr>
        <w:pStyle w:val="RecordBase"/>
      </w:pPr>
      <w:r>
        <w:rPr>
          <w:b/>
        </w:rPr>
        <w:t xml:space="preserve">SB285 (BR2243)</w:t>
      </w:r>
      <w:r>
        <w:rPr>
          <w:b/>
        </w:rPr>
        <w:t xml:space="preserve">/FN/LM</w:t>
      </w:r>
      <w:r>
        <w:t xml:space="preserve"> - C. McDaniel</w:t>
        <w:br/>
      </w:r>
    </w:p>
    <w:p>
      <w:pPr>
        <w:pStyle w:val="RecordBase"/>
      </w:pPr>
      <w:r>
        <w:t xml:space="preserve">	AN ACT relating to the confidentiality of tax information. </w:t>
      </w:r>
    </w:p>
    <w:p>
      <w:pPr>
        <w:pStyle w:val="RecordBase"/>
      </w:pPr>
      <w:r>
        <w:t xml:space="preserve">	Amend KRS 67.790 to allow counties to divulge tax information to taxing jurisdictions when requested for audit purposes; make technical changes.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Appropriations &amp; Revenue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SB286 (BR950)</w:t>
      </w:r>
      <w:r>
        <w:rPr>
          <w:b/>
        </w:rPr>
        <w:t xml:space="preserve"/>
      </w:r>
      <w:r>
        <w:t xml:space="preserve"> - D. Yates</w:t>
        <w:br/>
      </w:r>
    </w:p>
    <w:p>
      <w:pPr>
        <w:pStyle w:val="RecordBase"/>
      </w:pPr>
      <w:r>
        <w:t xml:space="preserve">	AN ACT relating to payments from insureds.</w:t>
      </w:r>
    </w:p>
    <w:p>
      <w:pPr>
        <w:pStyle w:val="RecordBase"/>
      </w:pPr>
      <w:r>
        <w:t xml:space="preserve">	Create new sections of Subtitles 17A and 17C of KRS Chapter 304 to permit insureds to engage in self-pay negotiations with health care providers; amend KRS 304.17A-254, 304.17A-527, and 304.17C-060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SB287 (BR110)</w:t>
      </w:r>
      <w:r>
        <w:rPr>
          <w:b/>
        </w:rPr>
        <w:t xml:space="preserve">/LM</w:t>
      </w:r>
      <w:r>
        <w:t xml:space="preserve"> - R. Thomas</w:t>
        <w:br/>
      </w:r>
    </w:p>
    <w:p>
      <w:pPr>
        <w:pStyle w:val="RecordBase"/>
      </w:pPr>
      <w:r>
        <w:t xml:space="preserve">	AN ACT relating to peace officer intervention response training.</w:t>
      </w:r>
    </w:p>
    <w:p>
      <w:pPr>
        <w:pStyle w:val="RecordBase"/>
      </w:pPr>
      <w:r>
        <w:t xml:space="preserve">	Amend KRS 15.334 to add three hours of in-service training every other year for certified officers on the subject of peace officer intervention responses when encountering persons with mental illnesses, autism spectrum disorder, and other neurological and developmental disorders.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SB288 (BR93)</w:t>
      </w:r>
      <w:r>
        <w:rPr>
          <w:b/>
        </w:rPr>
        <w:t xml:space="preserve"/>
      </w:r>
      <w:r>
        <w:t xml:space="preserve"> - R. Thomas</w:t>
        <w:br/>
      </w:r>
    </w:p>
    <w:p>
      <w:pPr>
        <w:pStyle w:val="RecordBase"/>
      </w:pPr>
      <w:r>
        <w:t xml:space="preserve">	AN ACT relating to workers compensation.</w:t>
      </w:r>
    </w:p>
    <w:p>
      <w:pPr>
        <w:pStyle w:val="RecordBase"/>
      </w:pPr>
      <w:r>
        <w:t xml:space="preserve">	Create a new section of KRS Chapter 342 to allow the Horsemen's Benevolent and Protective Association to establish a workers' compensation insurance program for qualified horsemen, administer the program as part of its corporate activity, establish criteria for eligible participants, declare surplus funds, contract with other insurers to help implement the program, take other necessary acts for establishment and operation of the program, as well as encouraging it to immediately provide coverage, use revenue to create a reserve fund, and establish conditions for the program.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SB289 (BR1949)</w:t>
      </w:r>
      <w:r>
        <w:rPr>
          <w:b/>
        </w:rPr>
        <w:t xml:space="preserve"/>
      </w:r>
      <w:r>
        <w:t xml:space="preserve"> - R. Thomas</w:t>
        <w:br/>
      </w:r>
    </w:p>
    <w:p>
      <w:pPr>
        <w:pStyle w:val="RecordBase"/>
      </w:pPr>
      <w:r>
        <w:t xml:space="preserve">	AN ACT relating to actions for forcible entry and detainer.</w:t>
      </w:r>
    </w:p>
    <w:p>
      <w:pPr>
        <w:pStyle w:val="RecordBase"/>
      </w:pPr>
      <w:r>
        <w:t xml:space="preserve">	Create new section of KRS Chapter 383 to provide for expungement of records in actions for forcible entry and detainer due to unpaid rent during the COVID-19 pandemic; amend KRS 383.250 to provide for sealing of records.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SB290 (BR1321)</w:t>
      </w:r>
      <w:r>
        <w:rPr>
          <w:b/>
        </w:rPr>
        <w:t xml:space="preserve"/>
      </w:r>
      <w:r>
        <w:t xml:space="preserve"> - K. Berg</w:t>
        <w:br/>
      </w:r>
    </w:p>
    <w:p>
      <w:pPr>
        <w:pStyle w:val="RecordBase"/>
      </w:pPr>
      <w:r>
        <w:t xml:space="preserve">	AN ACT relating to insurance notifications.</w:t>
      </w:r>
    </w:p>
    <w:p>
      <w:pPr>
        <w:pStyle w:val="RecordBase"/>
      </w:pPr>
      <w:r>
        <w:t xml:space="preserve">	Create a new section of Subtitle 12 of KRS Chapter 304 to permit insureds to designate one or more family members or other trusted individuals to receive certain notices from insurers; require insurers to make certain minimum inquiries related to the designations; establish legal effect of failing to make required notifications; provide immunity to insurers that act in good faith; provide that section shall not be construed to limit or diminish other laws relating to agents or representatives.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SB291 (BR315)</w:t>
      </w:r>
      <w:r>
        <w:rPr>
          <w:b/>
        </w:rPr>
        <w:t xml:space="preserve"/>
      </w:r>
      <w:r>
        <w:t xml:space="preserve"> - K. Berg</w:t>
        <w:br/>
      </w:r>
    </w:p>
    <w:p>
      <w:pPr>
        <w:pStyle w:val="RecordBase"/>
      </w:pPr>
      <w:r>
        <w:t xml:space="preserve">	AN ACT relating to child abuse and neglect recognition training.</w:t>
      </w:r>
    </w:p>
    <w:p>
      <w:pPr>
        <w:pStyle w:val="RecordBase"/>
      </w:pPr>
      <w:r>
        <w:t xml:space="preserve">	Amend KRS 194A.540 to establish child abuse, neglect, and exploitation-related recognition training for certain licensed health care or mental health professionals.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SB292 (BR1768)</w:t>
      </w:r>
      <w:r>
        <w:rPr>
          <w:b/>
        </w:rPr>
        <w:t xml:space="preserve">/HM</w:t>
      </w:r>
      <w:r>
        <w:t xml:space="preserve"> - K. Berg</w:t>
        <w:br/>
      </w:r>
    </w:p>
    <w:p>
      <w:pPr>
        <w:pStyle w:val="RecordBase"/>
      </w:pPr>
      <w:r>
        <w:t xml:space="preserve">	AN ACT relating to consumer protections in health insurance.</w:t>
      </w:r>
    </w:p>
    <w:p>
      <w:pPr>
        <w:pStyle w:val="RecordBase"/>
      </w:pPr>
      <w:r>
        <w:t xml:space="preserve">	Create new sections of Subtitle 17A of KRS Chapter 304 to limit premium rates for health benefit plans issued to an individual or small group; require that health benefit plan coverage continue to be available for adult children until age 26; require insurers to provide benefits for, and not impose cost-sharing requirements on, preventive services; amend KRS 304.17A-200 to prohibit eligibility rules in the individual market based on health status; make conforming amendments to KRS 304.17-030, 304.17-310, and 304.17A-0952; repeal KRS 304.17A-256, relating to options for dependent coverage under group health benefit plans.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br/>
      </w:r>
    </w:p>
    <w:p>
      <w:pPr>
        <w:pStyle w:val="RecordBase"/>
      </w:pPr>
      <w:r>
        <w:rPr>
          <w:b/>
        </w:rPr>
        <w:t xml:space="preserve">SB293 (BR77)</w:t>
      </w:r>
      <w:r>
        <w:rPr>
          <w:b/>
        </w:rPr>
        <w:t xml:space="preserve">/HM</w:t>
      </w:r>
      <w:r>
        <w:t xml:space="preserve"> - K. Berg</w:t>
        <w:br/>
      </w:r>
    </w:p>
    <w:p>
      <w:pPr>
        <w:pStyle w:val="RecordBase"/>
      </w:pPr>
      <w:r>
        <w:t xml:space="preserve">	AN ACT relating to coverage for hearing aids and related services.</w:t>
      </w:r>
    </w:p>
    <w:p>
      <w:pPr>
        <w:pStyle w:val="RecordBase"/>
      </w:pPr>
      <w:r>
        <w:t xml:space="preserve">	Amend KRS 304.17A-132 to require health benefit plans to provide coverage for hearing aids and related services in accordance with the provisions of the statute and administrative regulations; require the commissioner of insurance to promulgate administrative regulations to set minimum coverage requirements and limits for hearing aids and establish a list of audiologists and specialists in hearing instruments for which health benefit plans shall provide coverage; provide exception for Health Savings Account-qualified High Deductible Health Plans;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apply to health benefit plans issued or renewed on or after the effective date of the Act; EFFECTIVE, January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SB294 (BR880)</w:t>
      </w:r>
      <w:r>
        <w:rPr>
          <w:b/>
        </w:rPr>
        <w:t xml:space="preserve"/>
      </w:r>
      <w:r>
        <w:t xml:space="preserve"> - A. Southworth</w:t>
        <w:br/>
      </w:r>
    </w:p>
    <w:p>
      <w:pPr>
        <w:pStyle w:val="RecordBase"/>
      </w:pPr>
      <w:r>
        <w:t xml:space="preserve">	AN ACT relating to the civics test required for high school graduation.</w:t>
      </w:r>
    </w:p>
    <w:p>
      <w:pPr>
        <w:pStyle w:val="RecordBase"/>
      </w:pPr>
      <w:r>
        <w:t xml:space="preserve">	Amend KRS 158.141 to require school districts to report civics test data to the Kentucky Department of Education annually; require KDE to publicly post a report on the data.</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Education (S)</w:t>
        <w:br/>
      </w:r>
    </w:p>
    <w:p>
      <w:pPr>
        <w:pStyle w:val="RecordBase"/>
      </w:pPr>
      <w:r>
        <w:rPr>
          <w:b/>
        </w:rPr>
        <w:t xml:space="preserve">SB295 (BR1273)</w:t>
      </w:r>
      <w:r>
        <w:rPr>
          <w:b/>
        </w:rPr>
        <w:t xml:space="preserve"/>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 amend KRS 150.172, 237.110, and 527.020 to conform; repeal KRS 237.115 which interprets the application of the license to carry concealed deadly weapon statute as permitting postsecondary facilities and state and local governments to limit concealed carry in governmental buildings.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SB296 (BR1941)</w:t>
      </w:r>
      <w:r>
        <w:rPr>
          <w:b/>
        </w:rPr>
        <w:t xml:space="preserve">/CI/LM</w:t>
      </w:r>
      <w:r>
        <w:t xml:space="preserve"> - J. Adams</w:t>
        <w:br/>
      </w:r>
    </w:p>
    <w:p>
      <w:pPr>
        <w:pStyle w:val="RecordBase"/>
      </w:pPr>
      <w:r>
        <w:t xml:space="preserve">	AN ACT relating to community parenting alternative sentencing plans.</w:t>
      </w:r>
    </w:p>
    <w:p>
      <w:pPr>
        <w:pStyle w:val="RecordBase"/>
      </w:pPr>
      <w:r>
        <w:t xml:space="preserve">	Amend KRS 533.010 to create a parenting-based alternative sentence; detail requirements for parenting-based alternative sentencing plan.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SB297 (BR1942)</w:t>
      </w:r>
      <w:r>
        <w:rPr>
          <w:b/>
        </w:rPr>
        <w:t xml:space="preserve">/CI/LM</w:t>
      </w:r>
      <w:r>
        <w:t xml:space="preserve"> - J. Adams</w:t>
        <w:br/>
      </w:r>
    </w:p>
    <w:p>
      <w:pPr>
        <w:pStyle w:val="RecordBase"/>
      </w:pPr>
      <w:r>
        <w:t xml:space="preserve">	AN ACT relating to dependency, neglect, and abuse reporting.</w:t>
      </w:r>
    </w:p>
    <w:p>
      <w:pPr>
        <w:pStyle w:val="RecordBase"/>
      </w:pPr>
      <w:r>
        <w:t xml:space="preserve">	Amend KRS 620.030 to remove the requirement that a supervisor also make a report to the proper authorities regarding a report made to them of suspected abuse; require an oral report of child abuse and notification of a supervisor;  add the requirement that a supervisor cooperate with the investigation of a report; amend KRS 620.040, relating to notification of suspected abuse reports.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SB298 (BR1991)</w:t>
      </w:r>
      <w:r>
        <w:rPr>
          <w:b/>
        </w:rPr>
        <w:t xml:space="preserve"/>
      </w:r>
      <w:r>
        <w:t xml:space="preserve"> - J. Carpenter</w:t>
        <w:br/>
      </w:r>
    </w:p>
    <w:p>
      <w:pPr>
        <w:pStyle w:val="RecordBase"/>
      </w:pPr>
      <w:r>
        <w:t xml:space="preserve">	AN ACT relating to persons regulated under the Securities Act of Kentucky.</w:t>
      </w:r>
    </w:p>
    <w:p>
      <w:pPr>
        <w:pStyle w:val="RecordBase"/>
      </w:pPr>
      <w:r>
        <w:t xml:space="preserve">	Amend KRS 292.336 to require investment advisers to establish written procedures relating to a business continuity and succession plan; require investment advisers to establish and implement written physical security and cybersecurity policies and procedures; create a new section of KRS Chapter 292 to establish continuing education requirements for investment adviser representatives; EFFECTIVE January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SB299 (BR1888)</w:t>
      </w:r>
      <w:r>
        <w:rPr>
          <w:b/>
        </w:rPr>
        <w:t xml:space="preserve"/>
      </w:r>
      <w:r>
        <w:t xml:space="preserve"> - R. Mills</w:t>
        <w:br/>
      </w:r>
    </w:p>
    <w:p>
      <w:pPr>
        <w:pStyle w:val="RecordBase"/>
      </w:pPr>
      <w:r>
        <w:t xml:space="preserve">	AN ACT relating to elections.</w:t>
      </w:r>
    </w:p>
    <w:p>
      <w:pPr>
        <w:pStyle w:val="RecordBase"/>
      </w:pPr>
      <w:r>
        <w:t xml:space="preserve">	Amend KRS 118.651 to make technical corrections.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State &amp; Local Government (S)</w:t>
        <w:br/>
      </w:r>
    </w:p>
    <w:p>
      <w:pPr>
        <w:pStyle w:val="RecordBase"/>
      </w:pPr>
      <w:r>
        <w:rPr>
          <w:b/>
        </w:rPr>
        <w:t xml:space="preserve">SB300 (BR1887)</w:t>
      </w:r>
      <w:r>
        <w:rPr>
          <w:b/>
        </w:rPr>
        <w:t xml:space="preserve"/>
      </w:r>
      <w:r>
        <w:t xml:space="preserve"> - R. Mills</w:t>
        <w:br/>
      </w:r>
    </w:p>
    <w:p>
      <w:pPr>
        <w:pStyle w:val="RecordBase"/>
      </w:pPr>
      <w:r>
        <w:t xml:space="preserve">	AN ACT relating to elections.</w:t>
      </w:r>
    </w:p>
    <w:p>
      <w:pPr>
        <w:pStyle w:val="RecordBase"/>
      </w:pPr>
      <w:r>
        <w:t xml:space="preserve">	Amend KRS 117.237 to make a technical correction.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State &amp; Local Government (S)</w:t>
        <w:br/>
      </w:r>
    </w:p>
    <w:p>
      <w:pPr>
        <w:pStyle w:val="RecordBase"/>
      </w:pPr>
      <w:r>
        <w:rPr>
          <w:b/>
        </w:rPr>
        <w:t xml:space="preserve">SB301 (BR1833)</w:t>
      </w:r>
      <w:r>
        <w:t xml:space="preserve"> - J. Higdon</w:t>
      </w:r>
    </w:p>
    <w:p>
      <w:pPr>
        <w:pStyle w:val="RecordBase"/>
      </w:pPr>
      <w:r>
        <w:t xml:space="preserve">Mar 16-WITHDRAWN</w:t>
        <w:br/>
      </w:r>
    </w:p>
    <w:p>
      <w:pPr>
        <w:pStyle w:val="RecordBase"/>
      </w:pPr>
      <w:r>
        <w:rPr>
          <w:b/>
        </w:rPr>
        <w:t xml:space="preserve">SB302 (BR1854)</w:t>
      </w:r>
      <w:r>
        <w:rPr>
          <w:b/>
        </w:rPr>
        <w:t xml:space="preserve"/>
      </w:r>
      <w:r>
        <w:t xml:space="preserve"> - D. Thayer</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SB303 (BR1948)</w:t>
      </w:r>
      <w:r>
        <w:rPr>
          <w:b/>
        </w:rPr>
        <w:t xml:space="preserve"/>
      </w:r>
      <w:r>
        <w:t xml:space="preserve"> - J. Turner</w:t>
      </w:r>
      <w:r>
        <w:t xml:space="preserve">, P. Wheeler</w:t>
        <w:br/>
      </w:r>
    </w:p>
    <w:p>
      <w:pPr>
        <w:pStyle w:val="RecordBase"/>
      </w:pPr>
      <w:r>
        <w:t xml:space="preserve">	AN ACT relating to workers' compensation.</w:t>
      </w:r>
    </w:p>
    <w:p>
      <w:pPr>
        <w:pStyle w:val="RecordBase"/>
      </w:pPr>
      <w:r>
        <w:t xml:space="preserve">	Amend KRS 342.610 to eliminate the presumption of intoxication proximately causing the employee's injury and allow an administrative law judge to consider whether an employee's intoxication by illegal, nonprescribed substance or substances or prescribed substance or substances in amounts in excess of prescribed amounts proximately caused the injury when determining an employer's liability for workers' compensation.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SB304 (BR1947)</w:t>
      </w:r>
      <w:r>
        <w:rPr>
          <w:b/>
        </w:rPr>
        <w:t xml:space="preserve"/>
      </w:r>
      <w:r>
        <w:t xml:space="preserve"> - J. Turner</w:t>
      </w:r>
      <w:r>
        <w:t xml:space="preserve">, P. Wheeler</w:t>
        <w:br/>
      </w:r>
    </w:p>
    <w:p>
      <w:pPr>
        <w:pStyle w:val="RecordBase"/>
      </w:pPr>
      <w:r>
        <w:t xml:space="preserve">	AN ACT relating to workers' compensation.</w:t>
      </w:r>
    </w:p>
    <w:p>
      <w:pPr>
        <w:pStyle w:val="RecordBase"/>
      </w:pPr>
      <w:r>
        <w:t xml:space="preserve">	Amend KRS 342.730 to change the factor for AMA impairment of 0 to 5 percent from .65 to 1.00 and the factor for AMA impairment of 6 percent to 10 percent from .85  to 1.00.</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SB305 (BR877)</w:t>
      </w:r>
      <w:r>
        <w:rPr>
          <w:b/>
        </w:rPr>
        <w:t xml:space="preserve">/CI/LM</w:t>
      </w:r>
      <w:r>
        <w:t xml:space="preserve"> - D. Yates</w:t>
      </w:r>
      <w:r>
        <w:t xml:space="preserve">, A. Southworth</w:t>
      </w:r>
      <w:r>
        <w:t xml:space="preserve">, D. Harper Angel</w:t>
      </w:r>
      <w:r>
        <w:t xml:space="preserve">, G. Neal</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Judiciary (S)</w:t>
        <w:br/>
      </w:r>
    </w:p>
    <w:p>
      <w:pPr>
        <w:pStyle w:val="RecordBase"/>
      </w:pPr>
      <w:r>
        <w:rPr>
          <w:b/>
        </w:rPr>
        <w:t xml:space="preserve">SB306 (BR1791)</w:t>
      </w:r>
      <w:r>
        <w:rPr>
          <w:b/>
        </w:rPr>
        <w:t xml:space="preserve"/>
      </w:r>
      <w:r>
        <w:t xml:space="preserve"> - A. Southworth</w:t>
        <w:br/>
      </w:r>
    </w:p>
    <w:p>
      <w:pPr>
        <w:pStyle w:val="RecordBase"/>
      </w:pPr>
      <w:r>
        <w:t xml:space="preserve">	AN ACT relating to child welfare investigations.</w:t>
      </w:r>
    </w:p>
    <w:p>
      <w:pPr>
        <w:pStyle w:val="RecordBase"/>
      </w:pPr>
      <w:r>
        <w:t xml:space="preserve">	Amend KRS 620.030 to establish requirements for reports of alleged child dependency, abuse, or neglect.</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SB307 (BR1127)</w:t>
      </w:r>
      <w:r>
        <w:rPr>
          <w:b/>
        </w:rPr>
        <w:t xml:space="preserve"/>
      </w:r>
      <w:r>
        <w:t xml:space="preserve"> - A. Southworth</w:t>
        <w:br/>
      </w:r>
    </w:p>
    <w:p>
      <w:pPr>
        <w:pStyle w:val="RecordBase"/>
      </w:pPr>
      <w:r>
        <w:t xml:space="preserve">	AN ACT relating to children.</w:t>
      </w:r>
    </w:p>
    <w:p>
      <w:pPr>
        <w:pStyle w:val="RecordBase"/>
      </w:pPr>
      <w:r>
        <w:t xml:space="preserve">	Amend KRS 199.640 to establish procedures that relate to inspections and findings of deficiency of child-caring facilities and child-placing agencies; amend KRS 199.896 to set a new employment standard for child-care centers.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SB308 (BR1855)</w:t>
      </w:r>
      <w:r>
        <w:rPr>
          <w:b/>
        </w:rPr>
        <w:t xml:space="preserve"/>
      </w:r>
      <w:r>
        <w:t xml:space="preserve"> - D. Thayer</w:t>
        <w:br/>
      </w:r>
    </w:p>
    <w:p>
      <w:pPr>
        <w:pStyle w:val="RecordBase"/>
      </w:pPr>
      <w:r>
        <w:t xml:space="preserve">	AN ACT relating to small business.</w:t>
      </w:r>
    </w:p>
    <w:p>
      <w:pPr>
        <w:pStyle w:val="RecordBase"/>
      </w:pPr>
      <w:r>
        <w:t xml:space="preserve">	Amend 154.12-330 to make technical corrections and grammatical corrections.</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SB309 (BR1898)</w:t>
      </w:r>
      <w:r>
        <w:rPr>
          <w:b/>
        </w:rPr>
        <w:t xml:space="preserve"/>
      </w:r>
      <w:r>
        <w:t xml:space="preserve"> - D. Thayer</w:t>
        <w:br/>
      </w:r>
    </w:p>
    <w:p>
      <w:pPr>
        <w:pStyle w:val="RecordBase"/>
      </w:pPr>
      <w:r>
        <w:t xml:space="preserve">	AN ACT relating to public protection.</w:t>
      </w:r>
    </w:p>
    <w:p>
      <w:pPr>
        <w:pStyle w:val="RecordBase"/>
      </w:pPr>
      <w:r>
        <w:t xml:space="preserve">	Amend KRS 75.040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SB310 (BR1876)</w:t>
      </w:r>
      <w:r>
        <w:rPr>
          <w:b/>
        </w:rPr>
        <w:t xml:space="preserve"/>
      </w:r>
      <w:r>
        <w:t xml:space="preserve"> - D. Thayer</w:t>
        <w:br/>
      </w:r>
    </w:p>
    <w:p>
      <w:pPr>
        <w:pStyle w:val="RecordBase"/>
      </w:pPr>
      <w:r>
        <w:t xml:space="preserve">	AN ACT relating to licensing.</w:t>
      </w:r>
    </w:p>
    <w:p>
      <w:pPr>
        <w:pStyle w:val="RecordBase"/>
      </w:pPr>
      <w:r>
        <w:t xml:space="preserve">	Amend KRS 329.030 to create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SB311 (BR1889)</w:t>
      </w:r>
      <w:r>
        <w:rPr>
          <w:b/>
        </w:rPr>
        <w:t xml:space="preserve"/>
      </w:r>
      <w:r>
        <w:t xml:space="preserve"> - D. Thayer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br/>
      </w:r>
    </w:p>
    <w:p>
      <w:pPr>
        <w:pStyle w:val="RecordBase"/>
      </w:pPr>
      <w:r>
        <w:rPr>
          <w:b/>
        </w:rPr>
        <w:t xml:space="preserve">SB312 (BR1880)</w:t>
      </w:r>
      <w:r>
        <w:rPr>
          <w:b/>
        </w:rPr>
        <w:t xml:space="preserve"/>
      </w:r>
      <w:r>
        <w:t xml:space="preserve"> - D. Thayer</w:t>
        <w:br/>
      </w:r>
    </w:p>
    <w:p>
      <w:pPr>
        <w:pStyle w:val="RecordBase"/>
      </w:pPr>
      <w:r>
        <w:t xml:space="preserve">	AN ACT relating to natural resources.</w:t>
      </w:r>
    </w:p>
    <w:p>
      <w:pPr>
        <w:pStyle w:val="RecordBase"/>
      </w:pPr>
      <w:r>
        <w:t xml:space="preserve">	Amend KRS 151.210 make grammatical and technical corrections to improve readability, comprehension, and remove arcane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SB313 (BR2025)</w:t>
      </w:r>
      <w:r>
        <w:rPr>
          <w:b/>
        </w:rPr>
        <w:t xml:space="preserve">/CI/LM</w:t>
      </w:r>
      <w:r>
        <w:t xml:space="preserve"> - B. Storm</w:t>
        <w:br/>
      </w:r>
    </w:p>
    <w:p>
      <w:pPr>
        <w:pStyle w:val="RecordBase"/>
      </w:pPr>
      <w:r>
        <w:t xml:space="preserve">	AN ACT relating to bail.</w:t>
      </w:r>
    </w:p>
    <w:p>
      <w:pPr>
        <w:pStyle w:val="RecordBase"/>
      </w:pPr>
      <w:r>
        <w:t xml:space="preserve">	Amend KRS 431.510 to define "bail bondsman" and "charitable bail organization"; prohibit any charitable bail organization from posting bail or bond for any offense that is not a misdemeanor; limit any bail posted to no more than $2,000; prohibit any charitable bail organization from posting bail or bond for any offense of domestic violence.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SB314 (BR2267)</w:t>
      </w:r>
      <w:r>
        <w:rPr>
          <w:b/>
        </w:rPr>
        <w:t xml:space="preserve"/>
      </w:r>
      <w:r>
        <w:t xml:space="preserve"> - R. Mills</w:t>
        <w:br/>
      </w:r>
    </w:p>
    <w:p>
      <w:pPr>
        <w:pStyle w:val="RecordBase"/>
      </w:pPr>
      <w:r>
        <w:t xml:space="preserve">	AN ACT relating to oil and gas.</w:t>
      </w:r>
    </w:p>
    <w:p>
      <w:pPr>
        <w:pStyle w:val="RecordBase"/>
      </w:pPr>
      <w:r>
        <w:t xml:space="preserve">	Amend KRS 353.020 to make the oil and gas lease avoidance language gender-neutral.</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SB315 (BR2268)</w:t>
      </w:r>
      <w:r>
        <w:rPr>
          <w:b/>
        </w:rPr>
        <w:t xml:space="preserve"/>
      </w:r>
      <w:r>
        <w:t xml:space="preserve"> - R. Mills</w:t>
        <w:br/>
      </w:r>
    </w:p>
    <w:p>
      <w:pPr>
        <w:pStyle w:val="RecordBase"/>
      </w:pPr>
      <w:r>
        <w:t xml:space="preserve">	AN ACT relating to oil and gas, making an appropriation therefor, and declaring an emergency.</w:t>
      </w:r>
    </w:p>
    <w:p>
      <w:pPr>
        <w:pStyle w:val="RecordBase"/>
      </w:pPr>
      <w:r>
        <w:t xml:space="preserve">	Amend KRS 353.575 to make gender-neutral the requirement that an oil or gas drilling applicant confer with a permittee under KRS Chapter 350 where a permitted surface coal mine area may be disturbed.</w:t>
        <w:br/>
      </w:r>
    </w:p>
    <w:p>
      <w:pPr>
        <w:pStyle w:val="RecordBaseCenter"/>
      </w:pPr>
      <w:r>
        <w:rPr>
          <w:b/>
        </w:rPr>
        <w:t xml:space="preserve">SB315 - AMENDMENTS</w:t>
      </w:r>
    </w:p>
    <w:p>
      <w:pPr>
        <w:pStyle w:val="RecordBase"/>
      </w:pPr>
      <w:r>
        <w:t xml:space="preserve">SCS1</w:t>
      </w:r>
      <w:r>
        <w:t xml:space="preserve"> - </w:t>
      </w:r>
      <w:r>
        <w:t xml:space="preserve">Delete original provisions; amend 353.510 to define "orphan well" to include wells that predate the oil and gas program, have no permitting and bonding history, and no owners with continuing legal responsibility; amend KRS 353.562 to add remediation to the abandoned storage tank and orphan well reclamation program purpose; direct moneys coming into the fund from the federal Infrastructure Investment and Jobs Act to be in the form of grants issued and committed in conformance with the federal rules and guidance issued under the act; require the Energy and Environment Cabinet to promulgate emergency administrative regulations not later than May 1, 2022; require the cabinet to implement expedited review and procurement for work contracted for under the program and limit the number of wells per vendor contract to not more than 25; clarify that funds shall be used for the purposes expressed and maintained in the manner prescribed in the Infrastructure Investment and Jobs Act; APPROPRIATION; EMERGENCY.</w:t>
      </w:r>
    </w:p>
    <w:p>
      <w:pPr>
        <w:pStyle w:val="RecordBase"/>
      </w:pPr>
      <w:r>
        <w:t xml:space="preserve">SCA1</w:t>
      </w:r>
      <w:r>
        <w:t xml:space="preserve">(B. Smith)</w:t>
      </w:r>
      <w:r>
        <w:t xml:space="preserve"> - </w:t>
      </w:r>
      <w:r>
        <w:t xml:space="preserve">Make title amendment.</w:t>
      </w:r>
    </w:p>
    <w:p>
      <w:pPr>
        <w:pStyle w:val="RecordBase"/>
      </w:pPr>
      <w:r>
        <w:t xml:space="preserve">SFA1</w:t>
      </w:r>
      <w:r>
        <w:t xml:space="preserve">(B. Smith)</w:t>
      </w:r>
      <w:r>
        <w:t xml:space="preserve"> - </w:t>
      </w:r>
      <w:r>
        <w:t xml:space="preserve">Delete all sections of the bill;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monies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define "grant types"; EMERGENCY.</w:t>
      </w:r>
    </w:p>
    <w:p>
      <w:pPr>
        <w:pStyle w:val="RecordBase"/>
      </w:pPr>
      <w:r>
        <w:t xml:space="preserve">SFA2</w:t>
      </w:r>
      <w:r>
        <w:t xml:space="preserve">(B. Smith)</w:t>
      </w:r>
      <w:r>
        <w:t xml:space="preserve"> - </w:t>
      </w:r>
      <w:r>
        <w:t xml:space="preserve">Delete all sections;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moneys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and define "grant types";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r>
    </w:p>
    <w:p>
      <w:pPr>
        <w:pStyle w:val="RecordBase"/>
      </w:pPr>
      <w:r>
        <w:t xml:space="preserve">	Mar 09, 2022 - </w:t>
      </w:r>
      <w:r>
        <w:t xml:space="preserve">reported favorably, 1st reading, to Calendar with Committee Substitute (1)</w:t>
      </w:r>
      <w:r>
        <w:t xml:space="preserve"> and Committee Amendment (1-title)</w:t>
      </w:r>
    </w:p>
    <w:p>
      <w:pPr>
        <w:pStyle w:val="RecordBase"/>
      </w:pPr>
      <w:r>
        <w:t xml:space="preserve">	Mar 10, 2022 - </w:t>
      </w:r>
      <w:r>
        <w:t xml:space="preserve">2nd reading, to Rules</w:t>
      </w:r>
      <w:r>
        <w:t xml:space="preserve"> </w:t>
      </w:r>
    </w:p>
    <w:p>
      <w:pPr>
        <w:pStyle w:val="RecordBase"/>
      </w:pPr>
      <w:r>
        <w:t xml:space="preserve">	Mar 11, 2022 - </w:t>
      </w:r>
      <w:r>
        <w:t xml:space="preserve">floor amendment (1) filed</w:t>
      </w:r>
      <w:r>
        <w:t xml:space="preserve">; </w:t>
      </w:r>
      <w:r>
        <w:t xml:space="preserve">posted for passage in the Regular Orders of the Day for Tuesday, March 15, 2022</w:t>
      </w:r>
      <w:r>
        <w:t xml:space="preserve"> </w:t>
      </w:r>
    </w:p>
    <w:p>
      <w:pPr>
        <w:pStyle w:val="RecordBase"/>
      </w:pPr>
      <w:r>
        <w:t xml:space="preserve">	Mar 15, 2022 - </w:t>
      </w:r>
      <w:r>
        <w:t xml:space="preserve">passed over and retained in the Orders of the Day</w:t>
      </w:r>
      <w:r>
        <w:t xml:space="preserve"> </w:t>
      </w:r>
    </w:p>
    <w:p>
      <w:pPr>
        <w:pStyle w:val="RecordBase"/>
      </w:pPr>
      <w:r>
        <w:t xml:space="preserve">	Mar 16, 2022 -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Mar 17, 2022 - </w:t>
      </w:r>
      <w:r>
        <w:t xml:space="preserve">3rd reading</w:t>
      </w:r>
      <w:r>
        <w:t xml:space="preserve"> </w:t>
      </w:r>
      <w:r>
        <w:t xml:space="preserve">; </w:t>
      </w:r>
      <w:r>
        <w:t xml:space="preserve">floor amendment (1) withdrawn</w:t>
      </w:r>
      <w:r>
        <w:t xml:space="preserve"> </w:t>
      </w:r>
      <w:r>
        <w:t xml:space="preserve">; </w:t>
      </w:r>
      <w:r>
        <w:t xml:space="preserve">passed 35-0 with Committee Substitute (1), Floor Amendment (2),</w:t>
      </w:r>
      <w:r>
        <w:t xml:space="preserve"> and Committee Amendment (1-title)</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SB316 (BR2227)</w:t>
      </w:r>
      <w:r>
        <w:rPr>
          <w:b/>
        </w:rPr>
        <w:t xml:space="preserve"/>
      </w:r>
      <w:r>
        <w:t xml:space="preserve"> - M. Wilson</w:t>
        <w:br/>
      </w:r>
    </w:p>
    <w:p>
      <w:pPr>
        <w:pStyle w:val="RecordBase"/>
      </w:pPr>
      <w:r>
        <w:t xml:space="preserve">	AN ACT relating to tax incentives for motion pictures and entertainment productions.</w:t>
      </w:r>
    </w:p>
    <w:p>
      <w:pPr>
        <w:pStyle w:val="RecordBase"/>
      </w:pPr>
      <w:r>
        <w:t xml:space="preserve">	Amend KRS 154.61-020 to include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SB317 (BR2228)</w:t>
      </w:r>
      <w:r>
        <w:rPr>
          <w:b/>
        </w:rPr>
        <w:t xml:space="preserve"/>
      </w:r>
      <w:r>
        <w:t xml:space="preserve"> - M. Wilson</w:t>
        <w:br/>
      </w:r>
    </w:p>
    <w:p>
      <w:pPr>
        <w:pStyle w:val="RecordBase"/>
      </w:pPr>
      <w:r>
        <w:t xml:space="preserve">	AN ACT relating to taxation for motion pictures and entertainment productions.</w:t>
      </w:r>
    </w:p>
    <w:p>
      <w:pPr>
        <w:pStyle w:val="RecordBase"/>
      </w:pPr>
      <w:r>
        <w:t xml:space="preserve">	Amend KRS 139.538 to include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SB318 (BR2271)</w:t>
      </w:r>
      <w:r>
        <w:rPr>
          <w:b/>
        </w:rPr>
        <w:t xml:space="preserve"/>
      </w:r>
      <w:r>
        <w:t xml:space="preserve"> - G. Neal</w:t>
        <w:br/>
      </w:r>
    </w:p>
    <w:p>
      <w:pPr>
        <w:pStyle w:val="RecordBase"/>
      </w:pPr>
      <w:r>
        <w:t xml:space="preserve">	AN ACT relating to Juneteenth.</w:t>
      </w:r>
    </w:p>
    <w:p>
      <w:pPr>
        <w:pStyle w:val="RecordBase"/>
      </w:pPr>
      <w:r>
        <w:t xml:space="preserve">	Amend KRS 2.147 to make June 19, also known as "Juneteenth National Freedom Day," a day of commemoration; create a new section of KRS 18A to allow a state employee the ability to be granted no less than four hours leave to commemorate Juneteenth National Freedom Day at his or her option, with requirements prescribed.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SB319 (BR488)</w:t>
      </w:r>
      <w:r>
        <w:rPr>
          <w:b/>
        </w:rPr>
        <w:t xml:space="preserve"/>
      </w:r>
      <w:r>
        <w:t xml:space="preserve"> - G. Neal</w:t>
        <w:br/>
      </w:r>
    </w:p>
    <w:p>
      <w:pPr>
        <w:pStyle w:val="RecordBase"/>
      </w:pPr>
      <w:r>
        <w:t xml:space="preserve">	AN ACT relating to minority business and making an appropriation therefor.</w:t>
      </w:r>
    </w:p>
    <w:p>
      <w:pPr>
        <w:pStyle w:val="RecordBase"/>
      </w:pPr>
      <w:r>
        <w:t xml:space="preserve">	Appropriate $2,000,000 in federal funds in FY 2022-2023 to the black and minority contractor assistance fund; create a new section of KRS Chapter 45A to establish the black and minority contractor assistance fund;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SB320 (BR848)</w:t>
      </w:r>
      <w:r>
        <w:rPr>
          <w:b/>
        </w:rPr>
        <w:t xml:space="preserve"/>
      </w:r>
      <w:r>
        <w:t xml:space="preserve"> - G. Neal</w:t>
        <w:br/>
      </w:r>
    </w:p>
    <w:p>
      <w:pPr>
        <w:pStyle w:val="RecordBase"/>
      </w:pPr>
      <w:r>
        <w:t xml:space="preserve">	AN ACT relating to schools.</w:t>
      </w:r>
    </w:p>
    <w:p>
      <w:pPr>
        <w:pStyle w:val="RecordBase"/>
      </w:pPr>
      <w:r>
        <w:t xml:space="preserve">	Create new sections of KRS 158 to prohibit censorship of history curriculum; permit a school or school district to offer equity, diversity, and inclusion curricula, programing, initiatives, and instruction.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SB321 (BR1125)</w:t>
      </w:r>
      <w:r>
        <w:rPr>
          <w:b/>
        </w:rPr>
        <w:t xml:space="preserve"/>
      </w:r>
      <w:r>
        <w:t xml:space="preserve"> - M. Wise</w:t>
      </w:r>
      <w:r>
        <w:t xml:space="preserve">, R. Mills</w:t>
        <w:br/>
      </w:r>
    </w:p>
    <w:p>
      <w:pPr>
        <w:pStyle w:val="RecordBase"/>
      </w:pPr>
      <w:r>
        <w:t xml:space="preserve">	AN ACT relating to abortion.</w:t>
      </w:r>
    </w:p>
    <w:p>
      <w:pPr>
        <w:pStyle w:val="RecordBase"/>
      </w:pPr>
      <w:r>
        <w:t xml:space="preserve">	Create a new section of KRS 311.781 to 311.786 to include declarations of the General Assembly; amend KRS 311.781 to define "gestational age" and "probable gestational age" and redefine "pain-capable unborn child" to change the age from 20 weeks or more 15 weeks or more; create a new section of KRS 311.781 to 311.786 to authorize the Attorney General and the Kentucky Board of Medical Licensure on its own behalf to file an action to enforce or for violation of KRS 311.781 to 311.786; amend KRS 311.782 to prohibit abortion when the probable gestational age is 15 week or more, with specified exceptions; amend KRS 311.783 and 311.787 to conform; establish severability and that nothing in this Act creates or recognizes a right to abortion.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31-6</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SB322 (BR114)</w:t>
      </w:r>
      <w:r>
        <w:rPr>
          <w:b/>
        </w:rPr>
        <w:t xml:space="preserve"/>
      </w:r>
      <w:r>
        <w:t xml:space="preserve"> - J. Schickel</w:t>
        <w:br/>
      </w:r>
    </w:p>
    <w:p>
      <w:pPr>
        <w:pStyle w:val="RecordBase"/>
      </w:pPr>
      <w:r>
        <w:t xml:space="preserve">	AN ACT relating to public protection.</w:t>
      </w:r>
    </w:p>
    <w:p>
      <w:pPr>
        <w:pStyle w:val="RecordBase"/>
      </w:pPr>
      <w:r>
        <w:t xml:space="preserve">	Amend KRS 242.250 to make techincal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SB323 (BR2297)</w:t>
      </w:r>
      <w:r>
        <w:rPr>
          <w:b/>
        </w:rPr>
        <w:t xml:space="preserve"/>
      </w:r>
      <w:r>
        <w:t xml:space="preserve"> - W. Schroder</w:t>
        <w:br/>
      </w:r>
    </w:p>
    <w:p>
      <w:pPr>
        <w:pStyle w:val="RecordBase"/>
      </w:pPr>
      <w:r>
        <w:t xml:space="preserve">	AN ACT relating to taxation of sustainable aviation fuel, making an appropriation therefor, and declaring an emergency.</w:t>
      </w:r>
    </w:p>
    <w:p>
      <w:pPr>
        <w:pStyle w:val="RecordBase"/>
      </w:pPr>
      <w:r>
        <w:t xml:space="preserve">	Create a new section of KRS Chapter 141 to establish the sustainable aviation fuel tax credit for taxable years beginning on or after January 1, 2023, but before January 1, 2027; compute credit based on $1.00 per gallon of qualified mixture consumed by taxpayers or $1.50 per gallon of sustainable aviation fuel consumed by taxpayers; amend KRS 141.0205 for the ordering of the tax credit; amend KRS 131.190 to allow reporting by the Department of Revenue on the credit; amend KRS 154.27-010 and 154.27-020 to allow incentives for sustainable aviation fuel facilities with a minimum investment of $3 million; create an appropriation of $10 million for economic development projects for the production of sustainable aviation fuel with a minimum investment of $100,000,000; EMERGENCY;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SB324 (BR2067)</w:t>
      </w:r>
      <w:r>
        <w:rPr>
          <w:b/>
        </w:rPr>
        <w:t xml:space="preserve"/>
      </w:r>
      <w:r>
        <w:t xml:space="preserve"> - W. Schroder</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SB325 (BR1499)</w:t>
      </w:r>
      <w:r>
        <w:t xml:space="preserve"> - R. Webb</w:t>
      </w:r>
    </w:p>
    <w:p>
      <w:pPr>
        <w:pStyle w:val="RecordBase"/>
      </w:pPr>
      <w:r>
        <w:t xml:space="preserve">Mar 09-WITHDRAWN</w:t>
        <w:br/>
      </w:r>
    </w:p>
    <w:p>
      <w:pPr>
        <w:pStyle w:val="RecordBase"/>
      </w:pPr>
      <w:r>
        <w:rPr>
          <w:b/>
        </w:rPr>
        <w:t xml:space="preserve">SB326 (BR2053)</w:t>
      </w:r>
      <w:r>
        <w:rPr>
          <w:b/>
        </w:rPr>
        <w:t xml:space="preserve"/>
      </w:r>
      <w:r>
        <w:t xml:space="preserve"> - P. Wheeler</w:t>
        <w:br/>
      </w:r>
    </w:p>
    <w:p>
      <w:pPr>
        <w:pStyle w:val="RecordBase"/>
      </w:pPr>
      <w:r>
        <w:t xml:space="preserve">	AN ACT relating to securitization of public utilities.</w:t>
      </w:r>
    </w:p>
    <w:p>
      <w:pPr>
        <w:pStyle w:val="RecordBase"/>
      </w:pPr>
      <w:r>
        <w:t xml:space="preserve">	Amend KRS 278.300 to make technical and grammatical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SB327 (BR2255)</w:t>
      </w:r>
      <w:r>
        <w:rPr>
          <w:b/>
        </w:rPr>
        <w:t xml:space="preserve"/>
      </w:r>
      <w:r>
        <w:t xml:space="preserve"> - P. Wheeler</w:t>
        <w:br/>
      </w:r>
    </w:p>
    <w:p>
      <w:pPr>
        <w:pStyle w:val="RecordBase"/>
      </w:pPr>
      <w:r>
        <w:t xml:space="preserve">	AN ACT relating to the Kentucky Model Procurement Code.</w:t>
      </w:r>
    </w:p>
    <w:p>
      <w:pPr>
        <w:pStyle w:val="RecordBase"/>
      </w:pPr>
      <w:r>
        <w:t xml:space="preserve">	Amend KRS 45A.030 to make a technical correction.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SB328 (BR2054)</w:t>
      </w:r>
      <w:r>
        <w:rPr>
          <w:b/>
        </w:rPr>
        <w:t xml:space="preserve"/>
      </w:r>
      <w:r>
        <w:t xml:space="preserve"> - P. Wheeler</w:t>
        <w:br/>
      </w:r>
    </w:p>
    <w:p>
      <w:pPr>
        <w:pStyle w:val="RecordBase"/>
      </w:pPr>
      <w:r>
        <w:t xml:space="preserve">	AN ACT relating to oil and gas.</w:t>
      </w:r>
    </w:p>
    <w:p>
      <w:pPr>
        <w:pStyle w:val="RecordBase"/>
      </w:pPr>
      <w:r>
        <w:t xml:space="preserve">	Amend KRS 353.562 to make grammatical and technical corrections.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SB329 (BR1822)</w:t>
      </w:r>
      <w:r>
        <w:rPr>
          <w:b/>
        </w:rPr>
        <w:t xml:space="preserve"/>
      </w:r>
      <w:r>
        <w:t xml:space="preserve"> - P. Wheeler</w:t>
        <w:br/>
      </w:r>
    </w:p>
    <w:p>
      <w:pPr>
        <w:pStyle w:val="RecordBase"/>
      </w:pPr>
      <w:r>
        <w:t xml:space="preserve">	AN ACT relating to public utilities.</w:t>
      </w:r>
    </w:p>
    <w:p>
      <w:pPr>
        <w:pStyle w:val="RecordBase"/>
      </w:pPr>
      <w:r>
        <w:t xml:space="preserve">	Create new sections of KRS Chapter 278 to define terms; require the Public Service Commission to examine the use of the fuel adjustment clause by electric and natural gas utilities and report to the Legislative Research Commission by December 1 each year beginning on December 1,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SB330 (BR2256)</w:t>
      </w:r>
      <w:r>
        <w:rPr>
          <w:b/>
        </w:rPr>
        <w:t xml:space="preserve"/>
      </w:r>
      <w:r>
        <w:t xml:space="preserve"> - P. Wheeler</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SB331 (BR2270)</w:t>
      </w:r>
      <w:r>
        <w:rPr>
          <w:b/>
        </w:rPr>
        <w:t xml:space="preserve">/CI/LM</w:t>
      </w:r>
      <w:r>
        <w:t xml:space="preserve"> - G. Neal</w:t>
        <w:br/>
      </w:r>
    </w:p>
    <w:p>
      <w:pPr>
        <w:pStyle w:val="RecordBase"/>
      </w:pPr>
      <w:r>
        <w:t xml:space="preserve">	AN ACT relating to pretrial release.</w:t>
      </w:r>
    </w:p>
    <w:p>
      <w:pPr>
        <w:pStyle w:val="RecordBase"/>
      </w:pPr>
      <w:r>
        <w:t xml:space="preserve">	Amend KRS 431.066 to define "enhanced scrutiny offense," "money bail," "standard conditions," "violent or sexual offense"; provide that no verified and eligible defendant shall be detained on money bail; provide circumstances when a defendant may be released on his or her own recognizance; create a new section of KRS Chapter 431 to establish when a detention hearing shall be held; provide for factors to be considered when making a pretrial release determination; amend KRS 6.949, 24.110, 27A.360, 27A.370, 27A.400, 31.120, 41.300, 186.260, 186.560, 187.400, 222.203, 222.204, 281.765, 281A.010, 413.120, 419.020, 421.500, 431.064, 431.510, 431.520, 431.525, 431.550, 438.286, 440.020, 440.030, 440.290, 440.300, 440.310, 440.320, 440.360, 440.370, 440.380, 452.260, 520.010, 520.070, 520.080, 532.115, 610.190, and 640.020 to conform; repeal KRS 30A.060, 136.410, 218A.135, 431.021, 431.523, 431.530, 431.5305, 431.531, 431.532, 431.535, 431.540, and 431.545.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SB332 (BR1931)</w:t>
      </w:r>
      <w:r>
        <w:rPr>
          <w:b/>
        </w:rPr>
        <w:t xml:space="preserve"/>
      </w:r>
      <w:r>
        <w:t xml:space="preserve"> - D. Carroll</w:t>
        <w:br/>
      </w:r>
    </w:p>
    <w:p>
      <w:pPr>
        <w:pStyle w:val="RecordBase"/>
      </w:pPr>
      <w:r>
        <w:t xml:space="preserve">	AN ACT relating to state property and declaring an emergency.</w:t>
      </w:r>
    </w:p>
    <w:p>
      <w:pPr>
        <w:pStyle w:val="RecordBase"/>
      </w:pPr>
      <w:r>
        <w:t xml:space="preserve">	Create a new section of KRS Chapter 42 to establish the Kentucky State Capitol Campus Commission; assign duties, establish members, and provide for terms and vacancies; amend KRS 16.065 to require the Department of Kentucky State Police to provide for planning and implementation of security protocols for the State Capitol campus; amend KRS 16.080 to allow the Commissioner of the Department of Kentucky State Police to promulgate administrative regulations that outline the security protocols for the State Capitol campus; amend KRS 56.463 to allow the Finance and Administration Cabinet to promulgate administrative regulations relating to the use of the State Capitol campus; amend KRS 12.020 to conform; create the Kentucky State Capitol Campus Commission fund; provide the fund be administered by the Finance and Administration Cabinet;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SB333 (BR878)</w:t>
      </w:r>
      <w:r>
        <w:rPr>
          <w:b/>
        </w:rPr>
        <w:t xml:space="preserve">/CI/LM</w:t>
      </w:r>
      <w:r>
        <w:t xml:space="preserve"> - A. Southworth</w:t>
      </w:r>
      <w:r>
        <w:t xml:space="preserve">, B. Storm</w:t>
        <w:br/>
      </w:r>
    </w:p>
    <w:p>
      <w:pPr>
        <w:pStyle w:val="RecordBase"/>
      </w:pPr>
      <w:r>
        <w:t xml:space="preserve">	AN ACT relating to persistent felony offenders.</w:t>
      </w:r>
    </w:p>
    <w:p>
      <w:pPr>
        <w:pStyle w:val="RecordBase"/>
      </w:pPr>
      <w:r>
        <w:t xml:space="preserve">	Amend KRS 532.080 so that persistent felony offender sentences may only apply to offenders who a felony within the same KRS chapter as the one previously committed.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SB334 (BR2310)</w:t>
      </w:r>
      <w:r>
        <w:rPr>
          <w:b/>
        </w:rPr>
        <w:t xml:space="preserve">/LM</w:t>
      </w:r>
      <w:r>
        <w:t xml:space="preserve"> - A. Southworth</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voting rights to persons convicted of certain felonies; replace the language that prohibits idiots and insane persons from voting with contemporary language that instead prohibits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State &amp; Local Government (S)</w:t>
        <w:br/>
      </w:r>
    </w:p>
    <w:p>
      <w:pPr>
        <w:pStyle w:val="RecordBase"/>
      </w:pPr>
      <w:r>
        <w:rPr>
          <w:b/>
        </w:rPr>
        <w:t xml:space="preserve">SB335 (BR885)</w:t>
      </w:r>
      <w:r>
        <w:rPr>
          <w:b/>
        </w:rPr>
        <w:t xml:space="preserve"/>
      </w:r>
      <w:r>
        <w:t xml:space="preserve"> - A. Southworth</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establishment a short title of Defend the Guard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Veterans, Military Affairs, &amp; Public Protection (S)</w:t>
        <w:br/>
      </w:r>
    </w:p>
    <w:p>
      <w:pPr>
        <w:pStyle w:val="RecordBase"/>
      </w:pPr>
      <w:r>
        <w:rPr>
          <w:b/>
        </w:rPr>
        <w:t xml:space="preserve">SB336 (BR1577)</w:t>
      </w:r>
      <w:r>
        <w:rPr>
          <w:b/>
        </w:rPr>
        <w:t xml:space="preserve"/>
      </w:r>
      <w:r>
        <w:t xml:space="preserve"> - A. Southworth</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individual who administers an unapproved drug that has been approved for emergency use by the secretary of the United States Food and Drug provides information; prohibits any person from being require to have an unapproved drug administered;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Health &amp; Welfare (S)</w:t>
        <w:br/>
      </w:r>
    </w:p>
    <w:p>
      <w:pPr>
        <w:pStyle w:val="RecordBase"/>
      </w:pPr>
      <w:r>
        <w:rPr>
          <w:b/>
        </w:rPr>
        <w:t xml:space="preserve">SB337 (BR884)</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new sections of KRS Chapter 344 to make it unlawful for a state agency to discriminate against a person based on his or her access to electronic means to obtain benefits or gain access to public buildings; cite as the Digital Identification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SB338 (BR2272)</w:t>
      </w:r>
      <w:r>
        <w:rPr>
          <w:b/>
        </w:rPr>
        <w:t xml:space="preserve">/LM</w:t>
      </w:r>
      <w:r>
        <w:t xml:space="preserve"> - G. Neal</w:t>
        <w:br/>
      </w:r>
    </w:p>
    <w:p>
      <w:pPr>
        <w:pStyle w:val="RecordBase"/>
      </w:pPr>
      <w:r>
        <w:t xml:space="preserve">	AN ACT relating to elections.</w:t>
      </w:r>
    </w:p>
    <w:p>
      <w:pPr>
        <w:pStyle w:val="RecordBase"/>
      </w:pPr>
      <w:r>
        <w:t xml:space="preserve">	Amend KRS 117.085 to provide convenience of the voter as a basis for absentee voting and to permit any qualified voter the ability to vote in-person absentee during normal business hours on at least any of the twelve working days and two Saturdays before an election; amend KRS 117.066 to require that each county board of elections petition for and use a vote center on election day.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SB339 (BR2059)</w:t>
      </w:r>
      <w:r>
        <w:rPr>
          <w:b/>
        </w:rPr>
        <w:t xml:space="preserve">/LM</w:t>
      </w:r>
      <w:r>
        <w:t xml:space="preserve"> - B. Smith</w:t>
        <w:br/>
      </w:r>
    </w:p>
    <w:p>
      <w:pPr>
        <w:pStyle w:val="RecordBase"/>
      </w:pPr>
      <w:r>
        <w:t xml:space="preserve">	AN ACT relating to overlay districts.</w:t>
      </w:r>
    </w:p>
    <w:p>
      <w:pPr>
        <w:pStyle w:val="RecordBase"/>
      </w:pPr>
      <w:r>
        <w:t xml:space="preserve">	Amend KRS 82.660 to prevent an overlay district established by a local government from prohibiting a property owner's ability to paint structures with traditional colors that exist on other structures within the same overlay district.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SB340 (BR2058)</w:t>
      </w:r>
      <w:r>
        <w:rPr>
          <w:b/>
        </w:rPr>
        <w:t xml:space="preserve"/>
      </w:r>
      <w:r>
        <w:t xml:space="preserve"> - B. Smith</w:t>
        <w:br/>
      </w:r>
    </w:p>
    <w:p>
      <w:pPr>
        <w:pStyle w:val="RecordBase"/>
      </w:pPr>
      <w:r>
        <w:t xml:space="preserve">	AN ACT relating to the commercial mining of cryptocurrency.</w:t>
      </w:r>
    </w:p>
    <w:p>
      <w:pPr>
        <w:pStyle w:val="RecordBase"/>
      </w:pPr>
      <w:r>
        <w:t xml:space="preserve">	Amend KRS 154.27-010 to define "colocation facility" and "computing system node"; amend KRS 154.27-020 to provide sales tax incentives on purchase of computing system nodes; amend KRS 154.27-030 to prevent delays in processing application; allow the authority to issue preliminary and final approval at the same meeting; amend KRS 154.27-070 to allow certain incentives for colocation facilities as of the date of application once final approval is received; EFFECTIVE August 1,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SB341 (BR2060)</w:t>
      </w:r>
      <w:r>
        <w:rPr>
          <w:b/>
        </w:rPr>
        <w:t xml:space="preserve"/>
      </w:r>
      <w:r>
        <w:t xml:space="preserve"> - B. Smith</w:t>
        <w:br/>
      </w:r>
    </w:p>
    <w:p>
      <w:pPr>
        <w:pStyle w:val="RecordBase"/>
      </w:pPr>
      <w:r>
        <w:t xml:space="preserve">	AN ACT relating to forestry.</w:t>
      </w:r>
    </w:p>
    <w:p>
      <w:pPr>
        <w:pStyle w:val="RecordBase"/>
      </w:pPr>
      <w:r>
        <w:t xml:space="preserve">	Amend KRS 149.010 to permit grant-funded employment opportunities within the Division of Forestry.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passed over and retained in the Orders of the Day</w:t>
      </w:r>
      <w:r>
        <w:t xml:space="preserve"> </w:t>
      </w:r>
    </w:p>
    <w:p>
      <w:pPr>
        <w:pStyle w:val="RecordBase"/>
      </w:pPr>
      <w:r>
        <w:t xml:space="preserve">	Mar 15, 2022 - </w:t>
      </w:r>
      <w:r>
        <w:t xml:space="preserve">passed over and retained in the Orders of the Day</w:t>
      </w:r>
      <w:r>
        <w:t xml:space="preserve"> </w:t>
      </w:r>
    </w:p>
    <w:p>
      <w:pPr>
        <w:pStyle w:val="RecordBase"/>
      </w:pPr>
      <w:r>
        <w:t xml:space="preserve">	Mar 16, 2022 -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SB342 (BR1084)</w:t>
      </w:r>
      <w:r>
        <w:rPr>
          <w:b/>
        </w:rPr>
        <w:t xml:space="preserve">/AA/LM</w:t>
      </w:r>
      <w:r>
        <w:t xml:space="preserve"> - J. Carpenter</w:t>
        <w:br/>
      </w:r>
    </w:p>
    <w:p>
      <w:pPr>
        <w:pStyle w:val="RecordBase"/>
      </w:pPr>
      <w:r>
        <w:t xml:space="preserve">	AN ACT relating to recontribution of a refund in the retirement systems.</w:t>
      </w:r>
    </w:p>
    <w:p>
      <w:pPr>
        <w:pStyle w:val="RecordBase"/>
      </w:pPr>
      <w:r>
        <w:t xml:space="preserve">	Amend KRS 61.552 to provide that recontributions of a refund to the Kentucky Employees Retirement System, County Employees Retirement System, and the State Police Retirement System, made on or before January 1, 2023, shall be used to determine a member's participation date in the systems; make retroactive back to January 1, 2014, and provide that recontributions of a refund made on or after January 1, 2014 and prior to the effective date of this Act, shall be used to determine a member's participation date in the system unless the member instructs the systems by January 1, 2023, to not use the service to determine their participation date in the systems; RETROACTIVE.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SB343 (BR2055)</w:t>
      </w:r>
      <w:r>
        <w:rPr>
          <w:b/>
        </w:rPr>
        <w:t xml:space="preserve"/>
      </w:r>
      <w:r>
        <w:t xml:space="preserve"> - P. Wheeler</w:t>
      </w:r>
      <w:r>
        <w:t xml:space="preserve">, J. Turner</w:t>
        <w:br/>
      </w:r>
    </w:p>
    <w:p>
      <w:pPr>
        <w:pStyle w:val="RecordBase"/>
      </w:pPr>
      <w:r>
        <w:t xml:space="preserve">	AN ACT relating to financial assistance and making an appropriation therefor.</w:t>
      </w:r>
    </w:p>
    <w:p>
      <w:pPr>
        <w:pStyle w:val="RecordBase"/>
      </w:pPr>
      <w:r>
        <w:t xml:space="preserve">	Create new sections of KRS Chapter 224A to make findings and declarations of the General Assembly regarding the need for funding for public funding for drinking water and wastewater systems; establish a water management assistance fund which is administered by the Kentucky Infrastructure Authority to provide assistance for both capital and non-capital expenses of governmental entities that provide public drinking water and wastewater services to the public; describe the various non-capital expenses that the fund can provide funding for; amend KRS 91A.040 to make permissive the requirement for the Finance and Administration Cabinet to place a hold on the funds to cities for nonperformance of required financial audits and statements; amend KRS 224A.011 to include private water associations under the definition of "governmental agency"; amend 224A.035 to authorize the Kentucky Infrastructure Authority to make non-capital expenditure from funds that it governs; and amend KRS 224A.040 to allow expenditure for non-capital expenditures that improve the technical, managerial, or operational capacity of public drinking water and wastewater systems and allow for the purchase of obligations if the purchase does not cause interest on current or future state agency obligations to be included in gross federal income for federal tax purposes.</w:t>
        <w:br/>
      </w:r>
    </w:p>
    <w:p>
      <w:pPr>
        <w:pStyle w:val="RecordBaseCenter"/>
      </w:pPr>
      <w:r>
        <w:rPr>
          <w:b/>
        </w:rPr>
        <w:t xml:space="preserve">SB343 - AMENDMENTS</w:t>
      </w:r>
    </w:p>
    <w:p>
      <w:pPr>
        <w:pStyle w:val="RecordBase"/>
      </w:pPr>
      <w:r>
        <w:t xml:space="preserve">SCS1</w:t>
      </w:r>
      <w:r>
        <w:t xml:space="preserve"> - </w:t>
      </w:r>
      <w:r>
        <w:t xml:space="preserve">Retain original provisions; delete  amendments to KRS 11A.040 giving permissive authority to the Auditor of Public Accounts to place holds on city accounts; add a noncodified section authorizing the Kentucky Infrastructure Authority to lift the holds placed by Finance and Administration Cabinet at the behest of the Auditor of Public Accounts on city accounts solely for the purpose of allowing water and wastewater funding using federal CARES and American Rescue Plan funds to go to cities regardless of their audit compliance status.</w:t>
      </w:r>
    </w:p>
    <w:p>
      <w:pPr>
        <w:pStyle w:val="RecordBase"/>
      </w:pPr>
      <w:r>
        <w:t xml:space="preserve">SFA1</w:t>
      </w:r>
      <w:r>
        <w:t xml:space="preserve">(P. Wheeler)</w:t>
      </w:r>
      <w:r>
        <w:t xml:space="preserve"> - </w:t>
      </w:r>
      <w:r>
        <w:t xml:space="preserve">Delete Section 6 which authorized the Kentucky Infrastructure Authority to release the hold of city funds in the Finance and Administration cabinet that consisted of grant and loan moneys for drinking and wastewater infrastructure.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r>
    </w:p>
    <w:p>
      <w:pPr>
        <w:pStyle w:val="RecordBase"/>
      </w:pPr>
      <w:r>
        <w:t xml:space="preserve">	Mar 16, 2022 - </w:t>
      </w:r>
      <w:r>
        <w:t xml:space="preserve">reported favorably, 1st reading, to Calendar with Committee Substitute (1)</w:t>
      </w:r>
    </w:p>
    <w:p>
      <w:pPr>
        <w:pStyle w:val="RecordBase"/>
      </w:pPr>
      <w:r>
        <w:t xml:space="preserve">	Mar 17, 2022 - </w:t>
      </w:r>
      <w:r>
        <w:t xml:space="preserve">floor amendment (1) filed to Committee Substitute </w:t>
      </w:r>
      <w:r>
        <w:t xml:space="preserve">; </w:t>
      </w:r>
      <w:r>
        <w:t xml:space="preserve">2nd reading, to Rules</w:t>
      </w:r>
      <w:r>
        <w:t xml:space="preserve"> </w:t>
        <w:br/>
      </w:r>
    </w:p>
    <w:p>
      <w:pPr>
        <w:pStyle w:val="RecordBase"/>
      </w:pPr>
      <w:r>
        <w:rPr>
          <w:b/>
        </w:rPr>
        <w:t xml:space="preserve">SB344 (BR1858)</w:t>
      </w:r>
      <w:r>
        <w:rPr>
          <w:b/>
        </w:rPr>
        <w:t xml:space="preserve"/>
      </w:r>
      <w:r>
        <w:t xml:space="preserve"> - D. Thayer</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SB345 (BR2254)</w:t>
      </w:r>
      <w:r>
        <w:rPr>
          <w:b/>
        </w:rPr>
        <w:t xml:space="preserve"/>
      </w:r>
      <w:r>
        <w:t xml:space="preserve"> - R. Thomas</w:t>
        <w:br/>
      </w:r>
    </w:p>
    <w:p>
      <w:pPr>
        <w:pStyle w:val="RecordBase"/>
      </w:pPr>
      <w:r>
        <w:t xml:space="preserve">	AN ACT relating to the Kentucky Board of Education and declaring an emergency.</w:t>
      </w:r>
    </w:p>
    <w:p>
      <w:pPr>
        <w:pStyle w:val="RecordBase"/>
      </w:pPr>
      <w:r>
        <w:t xml:space="preserve">	Amend KRS 156.029 to change the public high school non-voting member to a voting member of the Kentucky Board of Education; add an at-large member to the board; require at least two of the members to have a child enrolled in public school;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SB346 (BR2306)</w:t>
      </w:r>
      <w:r>
        <w:rPr>
          <w:b/>
        </w:rPr>
        <w:t xml:space="preserve"/>
      </w:r>
      <w:r>
        <w:t xml:space="preserve"> - R. Thomas</w:t>
        <w:br/>
      </w:r>
    </w:p>
    <w:p>
      <w:pPr>
        <w:pStyle w:val="RecordBase"/>
      </w:pPr>
      <w:r>
        <w:t xml:space="preserve">	AN ACT relating to school nurses and making an appropriation therefor.</w:t>
      </w:r>
    </w:p>
    <w:p>
      <w:pPr>
        <w:pStyle w:val="RecordBase"/>
      </w:pPr>
      <w:r>
        <w:t xml:space="preserve">	Create a new section of KRS Chapter 158 to require each elementary and secondary school to have a school nurse if funds and qualified personnel are available; appropriate $3 million to SEEK in 2022-2023 and 2023-2024; APPROPRIATION.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SB347 (BR2039)</w:t>
      </w:r>
      <w:r>
        <w:rPr>
          <w:b/>
        </w:rPr>
        <w:t xml:space="preserve"/>
      </w:r>
      <w:r>
        <w:t xml:space="preserve"> - J. Higdon</w:t>
        <w:br/>
      </w:r>
    </w:p>
    <w:p>
      <w:pPr>
        <w:pStyle w:val="RecordBase"/>
      </w:pPr>
      <w:r>
        <w:t xml:space="preserve">	AN ACT relating to electric vehicle infrastructure development and declaring an emergency.</w:t>
      </w:r>
    </w:p>
    <w:p>
      <w:pPr>
        <w:pStyle w:val="RecordBase"/>
      </w:pPr>
      <w:r>
        <w:t xml:space="preserve">	Create a new section of KRS Chapter 174 to require the Transportation Cabinet to develop an electric vehicle infrastructure development plan to describe how the state will administer the National Electric Vehicle infrastructure Formula Program funds; identify required elements of the plan;  require presentation of the plan to the Interim Joint Committee on Transportation;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r>
    </w:p>
    <w:p>
      <w:pPr>
        <w:pStyle w:val="RecordBase"/>
      </w:pPr>
      <w:r>
        <w:t xml:space="preserve">	Mar 11, 2022 - </w:t>
      </w:r>
      <w:r>
        <w:t xml:space="preserve">posted for passage in the Consent Orders of the Day for Monday, March 14, 2022</w:t>
      </w:r>
      <w:r>
        <w:t xml:space="preserve"> </w:t>
      </w:r>
    </w:p>
    <w:p>
      <w:pPr>
        <w:pStyle w:val="RecordBase"/>
      </w:pPr>
      <w:r>
        <w:t xml:space="preserve">	Mar 14, 2022 -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18, 2022 - </w:t>
      </w:r>
      <w:r>
        <w:t xml:space="preserve">to</w:t>
      </w:r>
      <w:r>
        <w:t xml:space="preserve"> Transportation (H)</w:t>
        <w:br/>
      </w:r>
    </w:p>
    <w:p>
      <w:pPr>
        <w:pStyle w:val="RecordBase"/>
      </w:pPr>
      <w:r>
        <w:rPr>
          <w:b/>
        </w:rPr>
        <w:t xml:space="preserve">SB348 (BR2040)</w:t>
      </w:r>
      <w:r>
        <w:rPr>
          <w:b/>
        </w:rPr>
        <w:t xml:space="preserve">/AA</w:t>
      </w:r>
      <w:r>
        <w:t xml:space="preserve"> - J. Higdon</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SB349 (BR2260)</w:t>
      </w:r>
      <w:r>
        <w:rPr>
          <w:b/>
        </w:rPr>
        <w:t xml:space="preserve"/>
      </w:r>
      <w:r>
        <w:t xml:space="preserve"> - J. Howell</w:t>
        <w:br/>
      </w:r>
    </w:p>
    <w:p>
      <w:pPr>
        <w:pStyle w:val="RecordBase"/>
      </w:pPr>
      <w:r>
        <w:t xml:space="preserve">	AN ACT relating to economic development.</w:t>
      </w:r>
    </w:p>
    <w:p>
      <w:pPr>
        <w:pStyle w:val="RecordBase"/>
      </w:pPr>
      <w:r>
        <w:t xml:space="preserve">	Amend KRS 154.40-030 to include gender-neutral language.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SB350 (BR2131)</w:t>
      </w:r>
      <w:r>
        <w:rPr>
          <w:b/>
        </w:rPr>
        <w:t xml:space="preserve"/>
      </w:r>
      <w:r>
        <w:t xml:space="preserve"> - P. Wheeler</w:t>
      </w:r>
      <w:r>
        <w:t xml:space="preserve">, R. Alvarado</w:t>
      </w:r>
      <w:r>
        <w:t xml:space="preserve">, D. Douglas</w:t>
      </w:r>
      <w:r>
        <w:t xml:space="preserve">, S. Meredith</w:t>
      </w:r>
      <w:r>
        <w:t xml:space="preserve">, R. Mills</w:t>
      </w:r>
      <w:r>
        <w:t xml:space="preserve">, M. Nemes</w:t>
      </w:r>
      <w:r>
        <w:t xml:space="preserve">, A. Southworth</w:t>
      </w:r>
      <w:r>
        <w:t xml:space="preserve">, J. Turner</w:t>
      </w:r>
      <w:r>
        <w:t xml:space="preserve">, S. West</w:t>
      </w:r>
      <w:r>
        <w:t xml:space="preserve">, M. Wilson</w:t>
        <w:br/>
      </w:r>
    </w:p>
    <w:p>
      <w:pPr>
        <w:pStyle w:val="RecordBase"/>
      </w:pPr>
      <w:r>
        <w:t xml:space="preserve">	AN ACT relating to executive branch governance.</w:t>
      </w:r>
    </w:p>
    <w:p>
      <w:pPr>
        <w:pStyle w:val="RecordBase"/>
      </w:pPr>
      <w:r>
        <w:t xml:space="preserve">	Amend KRS 11.160 to restrict nominees to appointed positions that require Senate confirmation from assuming the duties of the position until they are confirmed by the Senate; allow the Governor or other appointing authority to fill a vacancy to achieve a quorum necessary to conduct business to serve with all power until the next regular or special session; allow a person appointed by the Governor or other appointing authority to serve until his or her appointment expires or a successor is appointed and confirmed by the Senate; and remove all references to confirmation of a gubernatorial appointment by the House of Representatives; amend various statutes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SB351 (BR1777)</w:t>
      </w:r>
      <w:r>
        <w:rPr>
          <w:b/>
        </w:rPr>
        <w:t xml:space="preserve"/>
      </w:r>
      <w:r>
        <w:t xml:space="preserve"> - M. Wise</w:t>
        <w:br/>
      </w:r>
    </w:p>
    <w:p>
      <w:pPr>
        <w:pStyle w:val="RecordBase"/>
      </w:pPr>
      <w:r>
        <w:t xml:space="preserve">	AN ACT relating to school masking policies and declaring an emergency.</w:t>
      </w:r>
    </w:p>
    <w:p>
      <w:pPr>
        <w:pStyle w:val="RecordBase"/>
      </w:pPr>
      <w:r>
        <w:t xml:space="preserve">	Require a school district's COVID-19 masking policy to allow parents to opt out for any reason; EMERGENCY.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SB352 (BR930)</w:t>
      </w:r>
      <w:r>
        <w:rPr>
          <w:b/>
        </w:rPr>
        <w:t xml:space="preserve"/>
      </w:r>
      <w:r>
        <w:t xml:space="preserve"> - D. Yates</w:t>
        <w:br/>
      </w:r>
    </w:p>
    <w:p>
      <w:pPr>
        <w:pStyle w:val="RecordBase"/>
      </w:pPr>
      <w:r>
        <w:t xml:space="preserve">	AN ACT relating to crimes and punishments.</w:t>
      </w:r>
    </w:p>
    <w:p>
      <w:pPr>
        <w:pStyle w:val="RecordBase"/>
      </w:pPr>
      <w:r>
        <w:t xml:space="preserve">	Create a new section of KRS Chapter 17 to define terms; require the Justice and Public Safety Cabinet to establish the domestic violence registry; limit the registry to domestic violence offenders who are convicted under KRS Chapter 507, 508, 509, or 525.070, when the victim is a family member or member of an unmarried couple as defined in KRS 403.720; require the cabinet to promulgate regulations.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SB353 (BR2127)</w:t>
      </w:r>
      <w:r>
        <w:rPr>
          <w:b/>
        </w:rPr>
        <w:t xml:space="preserve"/>
      </w:r>
      <w:r>
        <w:t xml:space="preserve"> - R. Webb</w:t>
      </w:r>
      <w:r>
        <w:t xml:space="preserve">, A. Southworth</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membership requirements for directors of the Kentucky River Authority.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SB354 (BR891)</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 create new section of KRS Chapter 454 to restrict use of facial recognition technology and biometric identifiers; create new section of KRS Chapter 411 to create a cause of action for use of facial recognition technology or biometric identifiers; create new sections of KRS Chapters 6, 13B, 23A, 24A, and 29A to prohibit use of facial recognition technology as evidence; propose a new rule of evidence to make evidence gained from use of facial regnition inadmissible.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SB355 (BR1375)</w:t>
      </w:r>
      <w:r>
        <w:rPr>
          <w:b/>
        </w:rPr>
        <w:t xml:space="preserve"/>
      </w:r>
      <w:r>
        <w:t xml:space="preserve"> - D. Parrett</w:t>
        <w:br/>
      </w:r>
    </w:p>
    <w:p>
      <w:pPr>
        <w:pStyle w:val="RecordBase"/>
      </w:pPr>
      <w:r>
        <w:t xml:space="preserve">	AN ACT relating to redistricting.</w:t>
      </w:r>
    </w:p>
    <w:p>
      <w:pPr>
        <w:pStyle w:val="RecordBase"/>
      </w:pPr>
      <w:r>
        <w:t xml:space="preserve">	Create new sections of KRS Chapter 5 to define terms; establish the Kentucky Committee on Legislative Redistricting, which shall be composed of state university faculty appointed by presidents of Kentucky's state universities; require the Kentucky Committee on Legislative Redistricting to develop redistricting plans for state legislative and United States congressional districts; require the Kentucky Committee on Legislative Redistricting to submit the redistricting plans to the Legislative Research Commission, which shall refer the plans to the Interim Joint Committee on State Government; allow the General Assembly to enact or reject the redistricting plans, but not to alter or amend them; provide that if the General Assembly does not enact the plans, the plans shall be returned to the Kentucky Committee on Legislative Redistricting, which may incorporate changes requested by the General Assembly, but shall not be required to incorporate changes; require the Kentucky Committee on Legislative Redistricting to submit to the General Assembly new redistricting plans, which the General Assembly shall enact but not alter or amend; change the filing deadline for the primary for the year following the committee's submission of redistricting legislation to seven calendar days following enactment of the redistricting legislation by the General Assembly or the statutory deadline, whichever is later.</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SB356 (BR872)</w:t>
      </w:r>
      <w:r>
        <w:rPr>
          <w:b/>
        </w:rPr>
        <w:t xml:space="preserve"/>
      </w:r>
      <w:r>
        <w:t xml:space="preserve"> - R. Alvarado</w:t>
        <w:br/>
      </w:r>
    </w:p>
    <w:p>
      <w:pPr>
        <w:pStyle w:val="RecordBase"/>
      </w:pPr>
      <w:r>
        <w:t xml:space="preserve">	AN ACT relating to executive branch ethics.</w:t>
      </w:r>
    </w:p>
    <w:p>
      <w:pPr>
        <w:pStyle w:val="RecordBase"/>
      </w:pPr>
      <w:r>
        <w:t xml:space="preserve">	Amend KRS 11A.010 to include members of Kentucky Fish and Wildlife Resources Commission in jurisdiction of  Executive Branch Ethics Commission; amend KRS 11A.040 to exclude members of Kentucky Fish and Wildlife Resources Commission from certain conflict of interest rules; amend KRS 150.022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SB357 (BR935)</w:t>
      </w:r>
      <w:r>
        <w:rPr>
          <w:b/>
        </w:rPr>
        <w:t xml:space="preserve"/>
      </w:r>
      <w:r>
        <w:t xml:space="preserve"> - G. Neal</w:t>
      </w:r>
      <w:r>
        <w:t xml:space="preserve">, M. McGarvey</w:t>
      </w:r>
      <w:r>
        <w:t xml:space="preserve">, D. Harper Angel</w:t>
        <w:br/>
      </w:r>
    </w:p>
    <w:p>
      <w:pPr>
        <w:pStyle w:val="RecordBase"/>
      </w:pPr>
      <w:r>
        <w:t xml:space="preserve">	AN ACT relating to rent control in development areas.</w:t>
      </w:r>
    </w:p>
    <w:p>
      <w:pPr>
        <w:pStyle w:val="RecordBase"/>
      </w:pPr>
      <w:r>
        <w:t xml:space="preserve">	Create a new section of KRS 65.500 to 65.506 permitting the governing body of a consolidated local government to enact rent control ordinances on private property in a development area.</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SB358 (BR881)</w:t>
      </w:r>
      <w:r>
        <w:rPr>
          <w:b/>
        </w:rPr>
        <w:t xml:space="preserve"/>
      </w:r>
      <w:r>
        <w:t xml:space="preserve"> - A. Southworth</w:t>
        <w:br/>
      </w:r>
    </w:p>
    <w:p>
      <w:pPr>
        <w:pStyle w:val="RecordBase"/>
      </w:pPr>
      <w:r>
        <w:t xml:space="preserve">	AN ACT relating to employer practices.</w:t>
      </w:r>
    </w:p>
    <w:p>
      <w:pPr>
        <w:pStyle w:val="RecordBase"/>
      </w:pPr>
      <w:r>
        <w:t xml:space="preserve">	Create a new section of KRS 344 to define terms, prohibit an employer from conditioning employment or access to business premises on an employee or individual obtaining a vaccination passport or providing protected health information; prohibit employer discrimination on the basis of a health condition or in application of workplace policies.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11, 2022 - </w:t>
      </w:r>
      <w:r>
        <w:t xml:space="preserve">to</w:t>
      </w:r>
      <w:r>
        <w:t xml:space="preserve"> Judiciary (S)</w:t>
        <w:br/>
      </w:r>
    </w:p>
    <w:p>
      <w:pPr>
        <w:pStyle w:val="RecordBase"/>
      </w:pPr>
      <w:r>
        <w:rPr>
          <w:b/>
        </w:rPr>
        <w:t xml:space="preserve">SB359 (BR993)</w:t>
      </w:r>
      <w:r>
        <w:rPr>
          <w:b/>
        </w:rPr>
        <w:t xml:space="preserve"/>
      </w:r>
      <w:r>
        <w:t xml:space="preserve"> - M. McGarvey</w:t>
        <w:br/>
      </w:r>
    </w:p>
    <w:p>
      <w:pPr>
        <w:pStyle w:val="RecordBase"/>
      </w:pPr>
      <w:r>
        <w:t xml:space="preserve">	AN ACT relating to protective orders involving minors.</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Chapter 403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SB360 (BR466)</w:t>
      </w:r>
      <w:r>
        <w:rPr>
          <w:b/>
        </w:rPr>
        <w:t xml:space="preserve"/>
      </w:r>
      <w:r>
        <w:t xml:space="preserve"> - M. McGarvey</w:t>
        <w:br/>
      </w:r>
    </w:p>
    <w:p>
      <w:pPr>
        <w:pStyle w:val="RecordBase"/>
      </w:pPr>
      <w:r>
        <w:t xml:space="preserve">	AN ACT relating to employment protections.</w:t>
      </w:r>
    </w:p>
    <w:p>
      <w:pPr>
        <w:pStyle w:val="RecordBase"/>
      </w:pPr>
      <w:r>
        <w:t xml:space="preserve">	Amend KRS 337.420 to make an employer only have to have one employee to be subject to the wage discrimination requirements; amend KRS 337.423 to require no wage discrimination for what has been paid to current or past employees and prohibit an employer from discriminating against an employee for discussing wages.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SB361 (BR1092)</w:t>
      </w:r>
      <w:r>
        <w:rPr>
          <w:b/>
        </w:rPr>
        <w:t xml:space="preserve"/>
      </w:r>
      <w:r>
        <w:t xml:space="preserve"> - M. McGarvey</w:t>
      </w:r>
      <w:r>
        <w:t xml:space="preserve">, D. Harper Angel</w:t>
        <w:br/>
      </w:r>
    </w:p>
    <w:p>
      <w:pPr>
        <w:pStyle w:val="RecordBase"/>
      </w:pPr>
      <w:r>
        <w:t xml:space="preserve">	AN ACT relating to postpartum Medicaid coverage.</w:t>
      </w:r>
    </w:p>
    <w:p>
      <w:pPr>
        <w:pStyle w:val="RecordBase"/>
      </w:pPr>
      <w:r>
        <w:t xml:space="preserve">	Amend KRS 205.592 to extend Medicaid eligibility for certain new mothers for up to 12 months postpartum; require the Cabinet for Health and Family Services or the Department for Medicaid Services to seek a federal waiver or other approval if they determine that such waiver or approval is necessary.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Health &amp; Welfare (S)</w:t>
        <w:br/>
      </w:r>
    </w:p>
    <w:p>
      <w:pPr>
        <w:pStyle w:val="RecordBase"/>
      </w:pPr>
      <w:r>
        <w:rPr>
          <w:b/>
        </w:rPr>
        <w:t xml:space="preserve">SB362 (BR368)</w:t>
      </w:r>
      <w:r>
        <w:rPr>
          <w:b/>
        </w:rPr>
        <w:t xml:space="preserve"/>
      </w:r>
      <w:r>
        <w:t xml:space="preserve"> - M. McGarvey</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limit the application of the definition of "labor organization" and delete definitions of "employer" and "employee"; amend KRS 336.990 to conform; amend KRS 67A.6904 to allow urban-county governments to make an agreement with a labor organization to require as a condition of employment membership therein; amend KRS 67C.406 to allow consolidated local governments to make an agreement with a labor organization to require as a condition of employment membership therein; amend KRS 70.262, 78.470 and 78.480 to remove exceptions; amend KRS 345.050 to allow public employers to make an agreement with a labor organization to require as a condition of employment membership therein; repeal KRS 65.016, 336.132, and 336.134.</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SB363 (BR462)</w:t>
      </w:r>
      <w:r>
        <w:rPr>
          <w:b/>
        </w:rPr>
        <w:t xml:space="preserve"/>
      </w:r>
      <w:r>
        <w:t xml:space="preserve"> - G. Neal</w:t>
      </w:r>
      <w:r>
        <w:t xml:space="preserve">, M. McGarvey</w:t>
      </w:r>
      <w:r>
        <w:t xml:space="preserve">, W. Westerfield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Education (S)</w:t>
        <w:br/>
      </w:r>
    </w:p>
    <w:p>
      <w:pPr>
        <w:pStyle w:val="RecordBase"/>
      </w:pPr>
      <w:r>
        <w:rPr>
          <w:b/>
        </w:rPr>
        <w:t xml:space="preserve">SB364 (BR1266)</w:t>
      </w:r>
      <w:r>
        <w:rPr>
          <w:b/>
        </w:rPr>
        <w:t xml:space="preserve"/>
      </w:r>
      <w:r>
        <w:t xml:space="preserve"> - M. McGarvey</w:t>
        <w:br/>
      </w:r>
    </w:p>
    <w:p>
      <w:pPr>
        <w:pStyle w:val="RecordBase"/>
      </w:pPr>
      <w:r>
        <w:t xml:space="preserve">	AN ACT relating to landlords and tenants.</w:t>
      </w:r>
    </w:p>
    <w:p>
      <w:pPr>
        <w:pStyle w:val="RecordBase"/>
      </w:pPr>
      <w:r>
        <w:t xml:space="preserve">	Amend KRS 383.660 to allow a landlord to terminate a rental agreement if tenant fails to pay rent within 14 days after receiving both written notice by the landlord of nonpayment and the landlord's intention to terminate.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SB365 (BR241)</w:t>
      </w:r>
      <w:r>
        <w:rPr>
          <w:b/>
        </w:rPr>
        <w:t xml:space="preserve"/>
      </w:r>
      <w:r>
        <w:t xml:space="preserve"> - M. McGarvey</w:t>
        <w:br/>
      </w:r>
    </w:p>
    <w:p>
      <w:pPr>
        <w:pStyle w:val="RecordBase"/>
      </w:pPr>
      <w:r>
        <w:t xml:space="preserve">	AN ACT relating to serving alcoholic beverages.</w:t>
      </w:r>
    </w:p>
    <w:p>
      <w:pPr>
        <w:pStyle w:val="RecordBase"/>
      </w:pPr>
      <w:r>
        <w:t xml:space="preserve">	Amend KRS 244.090 to allow an individual 18 years of age or older who has a high school diploma or an equivalent degree to be employed by specified alcoholic beverage licensees.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SB366 (BR194)</w:t>
      </w:r>
      <w:r>
        <w:rPr>
          <w:b/>
        </w:rPr>
        <w:t xml:space="preserve"/>
      </w:r>
      <w:r>
        <w:t xml:space="preserve"> - M. McGarvey</w:t>
        <w:br/>
      </w:r>
    </w:p>
    <w:p>
      <w:pPr>
        <w:pStyle w:val="RecordBase"/>
      </w:pPr>
      <w:r>
        <w:t xml:space="preserve">	AN ACT relating to evictions.</w:t>
      </w:r>
    </w:p>
    <w:p>
      <w:pPr>
        <w:pStyle w:val="RecordBase"/>
      </w:pPr>
      <w:r>
        <w:t xml:space="preserve">	Create a new section of KRS Chapter 383 to provide tenants in eviction proceedings with Court-appointed Counsel; amend KRS 454.030 to require the Kentucky Housing Corporation to develop an informational pamphlet for tenants.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SB367 (BR1163)</w:t>
      </w:r>
      <w:r>
        <w:rPr>
          <w:b/>
        </w:rPr>
        <w:t xml:space="preserve"/>
      </w:r>
      <w:r>
        <w:t xml:space="preserve"> - M. McGarvey</w:t>
        <w:br/>
      </w:r>
    </w:p>
    <w:p>
      <w:pPr>
        <w:pStyle w:val="RecordBase"/>
      </w:pPr>
      <w:r>
        <w:t xml:space="preserve">	AN ACT relating to minimum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prevent confusion as to whether a law enforcement officer is on or off duty; amend KRS 244.120 to prohibit consumption of alcohol by a bouncer during work hours; amend KRS 243.500 to allow revocation or suspension of a license for failure to comply with bouncer restrictions; cite this Act as Christopher's Law; EFFECTIVE January 1, 2023.</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br/>
      </w:r>
    </w:p>
    <w:p>
      <w:pPr>
        <w:pStyle w:val="RecordBase"/>
      </w:pPr>
      <w:r>
        <w:rPr>
          <w:b/>
        </w:rPr>
        <w:t xml:space="preserve">SB368 (BR190)</w:t>
      </w:r>
      <w:r>
        <w:rPr>
          <w:b/>
        </w:rPr>
        <w:t xml:space="preserve"/>
      </w:r>
      <w:r>
        <w:t xml:space="preserve"> - M. McGarvey</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SB369 (BR112)</w:t>
      </w:r>
      <w:r>
        <w:rPr>
          <w:b/>
        </w:rPr>
        <w:t xml:space="preserve">/CI/LM</w:t>
      </w:r>
      <w:r>
        <w:t xml:space="preserve"> - D. Yates</w:t>
      </w:r>
      <w:r>
        <w:t xml:space="preserve">, M. McGarvey</w:t>
        <w:br/>
      </w:r>
    </w:p>
    <w:p>
      <w:pPr>
        <w:pStyle w:val="RecordBase"/>
      </w:pPr>
      <w:r>
        <w:t xml:space="preserve">	AN ACT relating to pretrial release.</w:t>
      </w:r>
    </w:p>
    <w:p>
      <w:pPr>
        <w:pStyle w:val="RecordBase"/>
      </w:pPr>
      <w:r>
        <w:t xml:space="preserve">	Amend KRS 431.066 to define "enhanced scrutiny offense," "money bail," "standard conditions," and "violent or sexual offense"; provide that no verified and eligible defendant shall be detained on money bail; provide circumstances when a defendant may be released on his or her own recognizance; create a new section of KRS Chapter 431 to establish when a detention hearing shall be held; provide for factors to be considered when making a pretrial release determination; amend KRS 6.949, 24A.110, 27A.360, 27A.370, 27A.400, 31.120, 41.300, 186.260, 186.560, 187.400, 222.203, 222.204, 281.765, 281A.010, 413.120, 419.020, 421.500, 431.064, 431.510, 431.520, 431.525, 431.550, 438.286, 440.020, 440.030, 440.290, 440.300, 440.310, 440.320, 440.360, 440.370, 440.380, 452.260, 520.010, 520.070, 520.080, 532.115, 610.190, and 640.020 to conform; repeal KRS 30A.060, 136.410, 218A.135, 431.021, 431.523, 431.530, 431.5305, 431.531, 431.532, 431.535, 431.540, and 431.545.</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SB370 (BR870)</w:t>
      </w:r>
      <w:r>
        <w:rPr>
          <w:b/>
        </w:rPr>
        <w:t xml:space="preserve"/>
      </w:r>
      <w:r>
        <w:t xml:space="preserve"> - D. Yates</w:t>
        <w:br/>
      </w:r>
    </w:p>
    <w:p>
      <w:pPr>
        <w:pStyle w:val="RecordBase"/>
      </w:pPr>
      <w:r>
        <w:t xml:space="preserve">	AN ACT relating to electric vehicle infrastructure tax credits.</w:t>
      </w:r>
    </w:p>
    <w:p>
      <w:pPr>
        <w:pStyle w:val="RecordBase"/>
      </w:pPr>
      <w:r>
        <w:t xml:space="preserve">	Create a new section of KRS Chapter 141 to establish the electric vehicle infrastructure tax credit; amend KRS 141.0205 to order the new tax credit; amend KRS 131.190 to allow reporting by the Department of Revenue.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SB371 (BR1616)</w:t>
      </w:r>
      <w:r>
        <w:rPr>
          <w:b/>
        </w:rPr>
        <w:t xml:space="preserve">/LM</w:t>
      </w:r>
      <w:r>
        <w:t xml:space="preserve"> - R. Girdler</w:t>
        <w:br/>
      </w:r>
    </w:p>
    <w:p>
      <w:pPr>
        <w:pStyle w:val="RecordBase"/>
      </w:pPr>
      <w:r>
        <w:t xml:space="preserve">	AN ACT relating to residential treatment facilities.</w:t>
      </w:r>
    </w:p>
    <w:p>
      <w:pPr>
        <w:pStyle w:val="RecordBase"/>
      </w:pPr>
      <w:r>
        <w:t xml:space="preserve">	Create a new section of KRS 100.982 to 100.984 prohibiting the operation of residential criminal halfway houses or drug rehabilitation facilities in a residential area.</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SB372 (BR272)</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SB373 (BR369)</w:t>
      </w:r>
      <w:r>
        <w:rPr>
          <w:b/>
        </w:rPr>
        <w:t xml:space="preserve">/CI/LM</w:t>
      </w:r>
      <w:r>
        <w:t xml:space="preserve"> - K. Berg</w:t>
        <w:br/>
      </w:r>
    </w:p>
    <w:p>
      <w:pPr>
        <w:pStyle w:val="RecordBase"/>
      </w:pPr>
      <w:r>
        <w:t xml:space="preserve">	AN ACT relating to carrying concealed weapons.</w:t>
      </w:r>
    </w:p>
    <w:p>
      <w:pPr>
        <w:pStyle w:val="RecordBase"/>
      </w:pPr>
      <w:r>
        <w:t xml:space="preserve">	Repeals KRS 237.109 to require a permit to carry concealed deadly weapons; amend KRS 527.020 and 237.115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SB374 (BR1109)</w:t>
      </w:r>
      <w:r>
        <w:rPr>
          <w:b/>
        </w:rPr>
        <w:t xml:space="preserve">/LM</w:t>
      </w:r>
      <w:r>
        <w:t xml:space="preserve"> - D. Yates</w:t>
        <w:br/>
      </w:r>
    </w:p>
    <w:p>
      <w:pPr>
        <w:pStyle w:val="RecordBase"/>
      </w:pPr>
      <w:r>
        <w:t xml:space="preserve">	AN ACT relating to healthcare charges.</w:t>
      </w:r>
    </w:p>
    <w:p>
      <w:pPr>
        <w:pStyle w:val="RecordBase"/>
      </w:pPr>
      <w:r>
        <w:t xml:space="preserve">	Amend KRS 216B.250 to require health facilities to provide an itemized statement of healthcare charges within a specified timeframe; establish standards for itemized statements of healthcare charges; require health facilities to post notice of the requirement to provide an itemized statement; require health facilities to establish policies and procedures for responding to questions concerning itemized statements; and require the Cabinet for Health and Family Services to promulgate administrative regulations.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Health &amp; Welfare (S)</w:t>
        <w:br/>
      </w:r>
    </w:p>
    <w:p>
      <w:pPr>
        <w:pStyle w:val="RecordBase"/>
      </w:pPr>
      <w:r>
        <w:rPr>
          <w:b/>
        </w:rPr>
        <w:t xml:space="preserve">SB375 (BR258)</w:t>
      </w:r>
      <w:r>
        <w:rPr>
          <w:b/>
        </w:rPr>
        <w:t xml:space="preserve"/>
      </w:r>
      <w:r>
        <w:t xml:space="preserve"> - D. Yates</w:t>
        <w:br/>
      </w:r>
    </w:p>
    <w:p>
      <w:pPr>
        <w:pStyle w:val="RecordBase"/>
      </w:pPr>
      <w:r>
        <w:t xml:space="preserve">	AN ACT relating to the tax liability deferral related to child care costs.</w:t>
      </w:r>
    </w:p>
    <w:p>
      <w:pPr>
        <w:pStyle w:val="RecordBase"/>
      </w:pPr>
      <w:r>
        <w:t xml:space="preserve">	Create new section of KRS Chapter 141 that allows for taxable years beginning on or after January 1, 2022 but before January 1, 2026 any resident subject to taxation under KRS 141.020 that incurs child care costs for employment related expenses for dependents under age five, to elect to defer up to $2,000 of tax liability for each taxable year not exceeding total child care costs for the taxable year; amend KRS 131.175 to prevent interest and penalty from accruing on child care advance deferrals and repayments; amend KRS 131.190 to allow reporting to the Legislative Research Commission.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SB376 (BR105)</w:t>
      </w:r>
      <w:r>
        <w:rPr>
          <w:b/>
        </w:rPr>
        <w:t xml:space="preserve"/>
      </w:r>
      <w:r>
        <w:t xml:space="preserve"> - D. Yates</w:t>
        <w:br/>
      </w:r>
    </w:p>
    <w:p>
      <w:pPr>
        <w:pStyle w:val="RecordBase"/>
      </w:pPr>
      <w:r>
        <w:t xml:space="preserve">	AN ACT relating to veterans.</w:t>
      </w:r>
    </w:p>
    <w:p>
      <w:pPr>
        <w:pStyle w:val="RecordBase"/>
      </w:pPr>
      <w:r>
        <w:t xml:space="preserve">	Amend KRS 154.12-330 to give preference to veterans in the issuance of small business loans; create new section of KRS Chapter 151B to require monthly veteran workforce reports; create new sections of Subchapter 2 of KRS Chapter 154 to require annual job training reports by the Kentucky Commission on Military Affairs; create a new section of KRS Chapter 154 to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br/>
      </w:r>
    </w:p>
    <w:p>
      <w:pPr>
        <w:pStyle w:val="RecordBase"/>
      </w:pPr>
      <w:r>
        <w:rPr>
          <w:b/>
        </w:rPr>
        <w:t xml:space="preserve">SB377 (BR81)</w:t>
      </w:r>
      <w:r>
        <w:rPr>
          <w:b/>
        </w:rPr>
        <w:t xml:space="preserve"/>
      </w:r>
      <w:r>
        <w:t xml:space="preserve"> - D. Harper Angel</w:t>
        <w:br/>
      </w:r>
    </w:p>
    <w:p>
      <w:pPr>
        <w:pStyle w:val="RecordBase"/>
      </w:pPr>
      <w:r>
        <w:t xml:space="preserve">	AN ACT relating to elections.</w:t>
      </w:r>
    </w:p>
    <w:p>
      <w:pPr>
        <w:pStyle w:val="RecordBase"/>
      </w:pPr>
      <w:r>
        <w:t xml:space="preserve">	Amend KRS 116.013 to define terms; amend 116.045 to require the State Board of Elections to create and make available multilingual voter registration forms, which are to be posted on the board's Web site and provided to the county clerk, require the board to promulgate administrative regulations to create, furnish, and process multilingual voter registration forms; amend KRS 117.001 to define terms; amend KRS 117.025 to require the State Board of Elections to establish a multilingual ballot hotline to be used for elections with requirements prescribed; amend KRS 117.030 to require the State Board of elections to give notice of the availability of the multilingual ballot hotline and other multilingual voter materials; amend KRS 117.085 to include availability of a  multilingual mail-in absentee ballot; amend KRS 117.125 to require voting machines and voting systems have the ability to accept multilingual ballots; amend KRS 117.145 to require the readiness of multilingual ballots and absentee ballots for an election; amend KRS 117.175 to require multilingual voter instruction cards for use during an election with requirements prescribed; amend KRS 117.187 to require the county board of elections to provide special training to election officials regarding multilingual ballots and information relating to the multilingual ballot hotline; amend KRS 117.195 to require the availability of multilingual ballots; amend KRS 117.245 to require translation assistance with a voter's oath; amend 117.383 to require the State Board of Elections to promulgate administrative regulations to create and administer the multilingual ballot hotline; amend KRS 118.015, 118A.010, 119.005, and 120.005, to define terms; amend KRS 117.255, 117.235, 117.228 to conform; and provide that the act may be cited as the Ballot Access for All Citizens Act.</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SB378 (BR2052)</w:t>
      </w:r>
      <w:r>
        <w:rPr>
          <w:b/>
        </w:rPr>
        <w:t xml:space="preserve"/>
      </w:r>
      <w:r>
        <w:t xml:space="preserve"> - D. Harper Angel</w:t>
      </w:r>
      <w:r>
        <w:t xml:space="preserve">, J. Adams</w:t>
      </w:r>
      <w:r>
        <w:t xml:space="preserve">, G. Neal</w:t>
      </w:r>
      <w:r>
        <w:t xml:space="preserve">, W. Westerfield</w:t>
        <w:br/>
      </w:r>
    </w:p>
    <w:p>
      <w:pPr>
        <w:pStyle w:val="RecordBase"/>
      </w:pPr>
      <w:r>
        <w:t xml:space="preserve">	AN ACT relating to the Crime Victims Compensation Board.</w:t>
      </w:r>
    </w:p>
    <w:p>
      <w:pPr>
        <w:pStyle w:val="RecordBase"/>
      </w:pPr>
      <w:r>
        <w:t xml:space="preserve">	Amend KRS 49.010 and 49.020 to require trauma-informed training for staff and members of the Crime Victims Compensation Board.</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SB379 (BR1378)</w:t>
      </w:r>
      <w:r>
        <w:rPr>
          <w:b/>
        </w:rPr>
        <w:t xml:space="preserve">/CI/LM</w:t>
      </w:r>
      <w:r>
        <w:t xml:space="preserve"> - B. Storm</w:t>
        <w:br/>
      </w:r>
    </w:p>
    <w:p>
      <w:pPr>
        <w:pStyle w:val="RecordBase"/>
      </w:pPr>
      <w:r>
        <w:t xml:space="preserve">	AN ACT relating to persistent felony offenders. </w:t>
      </w:r>
    </w:p>
    <w:p>
      <w:pPr>
        <w:pStyle w:val="RecordBase"/>
      </w:pPr>
      <w:r>
        <w:t xml:space="preserve">	Amend KRS 532.080 to define "violent act against a person"; provide that a jury may fix an enhanced term of imprisonment when they find a defendant to be a persistent felony offender; remove the condition that an offender completed service of the sentence they were imposed within five years prior to the date of the felony that he or she now stands convicted; allow a person who is found to be a persistent felony offender in the first degree who is presently convicted of a Class A, B, or C felony to be eligible for parole if the offense was not violent or a sex crime; prohibit the conviction of possession of a controlled substance in the first degree as a prior felony; amend KRS 439.3405 to conform; RETROACTIVE.</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SB380 (BR1694)</w:t>
      </w:r>
      <w:r>
        <w:rPr>
          <w:b/>
        </w:rPr>
        <w:t xml:space="preserve">/CI</w:t>
      </w:r>
      <w:r>
        <w:t xml:space="preserve"> - R. Webb</w:t>
        <w:br/>
      </w:r>
    </w:p>
    <w:p>
      <w:pPr>
        <w:pStyle w:val="RecordBase"/>
      </w:pPr>
      <w:r>
        <w:t xml:space="preserve">	AN ACT relating to persistent felony offenders.</w:t>
      </w:r>
    </w:p>
    <w:p>
      <w:pPr>
        <w:pStyle w:val="RecordBase"/>
      </w:pPr>
      <w:r>
        <w:t xml:space="preserve">	Amend KRS 532.080 to provide that a jury may impose an enhanced punishment for persistent felony offenders; remove persistent felony offender in the second degree; amend KRS 439.3405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SB381 (BR1249)</w:t>
      </w:r>
      <w:r>
        <w:rPr>
          <w:b/>
        </w:rPr>
        <w:t xml:space="preserve"/>
      </w:r>
      <w:r>
        <w:t xml:space="preserve"> - M. McGarvey</w:t>
        <w:br/>
      </w:r>
    </w:p>
    <w:p>
      <w:pPr>
        <w:pStyle w:val="RecordBase"/>
      </w:pPr>
      <w:r>
        <w:t xml:space="preserve">	AN ACT relating to workplace standards.</w:t>
      </w:r>
    </w:p>
    <w:p>
      <w:pPr>
        <w:pStyle w:val="RecordBase"/>
      </w:pPr>
      <w:r>
        <w:t xml:space="preserve">	Create a new section in KRS Chapter 338 to require employers to have a written inclement weather plan for their employees; amend KRS 338.991 to assess a civil penalty of up to $10,000 each violation.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Base"/>
      </w:pPr>
      <w:r>
        <w:rPr>
          <w:b/>
        </w:rPr>
        <w:t xml:space="preserve">SB382 (BR467)</w:t>
      </w:r>
      <w:r>
        <w:rPr>
          <w:b/>
        </w:rPr>
        <w:t xml:space="preserve">/LM</w:t>
      </w:r>
      <w:r>
        <w:t xml:space="preserve"> - M. McGarvey</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337.010, and 337.990 to conform.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br/>
      </w:r>
    </w:p>
    <w:p>
      <w:pPr>
        <w:pStyle w:val="RecordHeading1"/>
      </w:pPr>
      <w:r>
        <w:rPr>
          <w:b/>
        </w:rPr>
        <w:t xml:space="preserve">Senate Resolutions</w:t>
        <w:br/>
      </w:r>
    </w:p>
    <w:p>
      <w:pPr>
        <w:pStyle w:val="RecordBase"/>
      </w:pPr>
      <w:r>
        <w:rPr>
          <w:b/>
        </w:rPr>
        <w:t xml:space="preserve">SR1 (BR1057)</w:t>
      </w:r>
      <w:r>
        <w:rPr>
          <w:b/>
        </w:rPr>
        <w:t xml:space="preserve"/>
      </w:r>
      <w:r>
        <w:t xml:space="preserve"> - D. Thayer</w:t>
        <w:br/>
      </w:r>
    </w:p>
    <w:p>
      <w:pPr>
        <w:pStyle w:val="RecordBase"/>
      </w:pPr>
      <w:r>
        <w:t xml:space="preserve">	Establish the 2022 membership of the Kentucky State Senate.</w:t>
        <w:br/>
      </w:r>
    </w:p>
    <w:p>
      <w:pPr>
        <w:pStyle w:val="RecordBase"/>
      </w:pPr>
      <w:r>
        <w:t xml:space="preserve">	Jan 04, 2022 - </w:t>
      </w:r>
      <w:r>
        <w:t xml:space="preserve">introduced in Senate</w:t>
      </w:r>
      <w:r>
        <w:t xml:space="preserve">; </w:t>
      </w:r>
      <w:r>
        <w:t xml:space="preserve">adopted by voice vote</w:t>
      </w:r>
      <w:r>
        <w:t xml:space="preserve"> </w:t>
        <w:br/>
      </w:r>
    </w:p>
    <w:p>
      <w:pPr>
        <w:pStyle w:val="RecordBase"/>
      </w:pPr>
      <w:r>
        <w:rPr>
          <w:b/>
        </w:rPr>
        <w:t xml:space="preserve">SR2 (BR1274)</w:t>
      </w:r>
      <w:r>
        <w:rPr>
          <w:b/>
        </w:rPr>
        <w:t xml:space="preserve"/>
      </w:r>
      <w:r>
        <w:t xml:space="preserve"> - R. Stivers</w:t>
        <w:br/>
      </w:r>
    </w:p>
    <w:p>
      <w:pPr>
        <w:pStyle w:val="RecordBase"/>
      </w:pPr>
      <w:r>
        <w:t xml:space="preserve">	Adopt the Rules of Procedure for the 2022 Regular Session of the Senate.</w:t>
        <w:br/>
      </w:r>
    </w:p>
    <w:p>
      <w:pPr>
        <w:pStyle w:val="RecordBase"/>
      </w:pPr>
      <w:r>
        <w:t xml:space="preserve">	Jan 04, 2022 - </w:t>
      </w:r>
      <w:r>
        <w:t xml:space="preserve">introduced in Senate</w:t>
      </w:r>
      <w:r>
        <w:t xml:space="preserve">; </w:t>
      </w:r>
      <w:r>
        <w:t xml:space="preserve">adopted by voice vote</w:t>
      </w:r>
      <w:r>
        <w:t xml:space="preserve"> </w:t>
        <w:br/>
      </w:r>
    </w:p>
    <w:p>
      <w:pPr>
        <w:pStyle w:val="RecordBase"/>
      </w:pPr>
      <w:r>
        <w:rPr>
          <w:b/>
        </w:rPr>
        <w:t xml:space="preserve">SR3 (BR1056)</w:t>
      </w:r>
      <w:r>
        <w:rPr>
          <w:b/>
        </w:rPr>
        <w:t xml:space="preserve"/>
      </w:r>
      <w:r>
        <w:t xml:space="preserve"> - D. Thayer</w:t>
        <w:br/>
      </w:r>
    </w:p>
    <w:p>
      <w:pPr>
        <w:pStyle w:val="RecordBase"/>
      </w:pPr>
      <w:r>
        <w:t xml:space="preserve">	Extend an invitation to the pastors of Frankfort churches to open sessions of the 2022 Regular Session with prayer.</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SR4 (BR1260)</w:t>
      </w:r>
      <w:r>
        <w:rPr>
          <w:b/>
        </w:rPr>
        <w:t xml:space="preserve"/>
      </w:r>
      <w:r>
        <w:t xml:space="preserve"> - R. Stivers</w:t>
      </w:r>
      <w:r>
        <w:t xml:space="preserve">, B. Storm</w:t>
        <w:br/>
      </w:r>
    </w:p>
    <w:p>
      <w:pPr>
        <w:pStyle w:val="RecordBase"/>
      </w:pPr>
      <w:r>
        <w:t xml:space="preserve">	Adjourn in honor and loving memory of Nancy Clouse Mitchell.</w:t>
        <w:br/>
      </w:r>
    </w:p>
    <w:p>
      <w:pPr>
        <w:pStyle w:val="RecordBase"/>
      </w:pPr>
      <w:r>
        <w:t xml:space="preserve">	Jan 04, 2022 - </w:t>
      </w:r>
      <w:r>
        <w:t xml:space="preserve">introduced in Senate</w:t>
      </w:r>
    </w:p>
    <w:p>
      <w:pPr>
        <w:pStyle w:val="RecordBase"/>
      </w:pPr>
      <w:r>
        <w:t xml:space="preserve">	Jan 06, 2022 - </w:t>
      </w:r>
      <w:r>
        <w:t xml:space="preserve">to Senate Floor</w:t>
        <w:br/>
      </w:r>
    </w:p>
    <w:p>
      <w:pPr>
        <w:pStyle w:val="RecordBase"/>
      </w:pPr>
      <w:r>
        <w:rPr>
          <w:b/>
        </w:rPr>
        <w:t xml:space="preserve">SR5 (BR1076)</w:t>
      </w:r>
      <w:r>
        <w:rPr>
          <w:b/>
        </w:rPr>
        <w:t xml:space="preserve"/>
      </w:r>
      <w:r>
        <w:t xml:space="preserve"> - J. Schickel</w:t>
        <w:br/>
      </w:r>
    </w:p>
    <w:p>
      <w:pPr>
        <w:pStyle w:val="RecordBase"/>
      </w:pPr>
      <w:r>
        <w:t xml:space="preserve">	Commemorate the 70th wedding anniversary of Joseph and Mary Ruth Kunkel of Boone County.</w:t>
        <w:br/>
      </w:r>
    </w:p>
    <w:p>
      <w:pPr>
        <w:pStyle w:val="RecordBase"/>
      </w:pPr>
      <w:r>
        <w:t xml:space="preserve">	Dec 01, 2021 - </w:t>
      </w:r>
      <w:r>
        <w:t xml:space="preserve">Prefiled by the sponsor(s).</w:t>
      </w:r>
    </w:p>
    <w:p>
      <w:pPr>
        <w:pStyle w:val="RecordBase"/>
      </w:pPr>
      <w:r>
        <w:t xml:space="preserve">	Jan 04, 2022 - </w:t>
      </w:r>
      <w:r>
        <w:t xml:space="preserve">introduced in Senate</w:t>
      </w:r>
      <w:r>
        <w:t xml:space="preserve">;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SJR6 (BR1240)</w:t>
      </w:r>
      <w:r>
        <w:rPr>
          <w:b/>
        </w:rPr>
        <w:t xml:space="preserve"/>
      </w:r>
      <w:r>
        <w:t xml:space="preserve"> - M. Castlen</w:t>
        <w:br/>
      </w:r>
    </w:p>
    <w:p>
      <w:pPr>
        <w:pStyle w:val="RecordBase"/>
      </w:pPr>
      <w:r>
        <w:t xml:space="preserve">	Direct the Transportation Cabinet to designated the Warren Lanham Memorial Highway in Daviess County.</w:t>
        <w:br/>
      </w:r>
    </w:p>
    <w:p>
      <w:pPr>
        <w:pStyle w:val="RecordBaseCenter"/>
      </w:pPr>
      <w:r>
        <w:rPr>
          <w:b/>
        </w:rPr>
        <w:t xml:space="preserve">SJR6 - AMENDMENTS</w:t>
      </w:r>
    </w:p>
    <w:p>
      <w:pPr>
        <w:pStyle w:val="RecordBase"/>
      </w:pPr>
      <w:r>
        <w:t xml:space="preserve">SCS1</w:t>
      </w:r>
      <w:r>
        <w:t xml:space="preserve"> - </w:t>
      </w:r>
      <w:r>
        <w:t xml:space="preserve">Retain original provisions; add other honorary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Retain provisions; directs the Transportation Cabinet to designate Kentucky Route 2827 in Jessamine County in honor and memory of Senator Tom Buford; directs the Transportation Cabinet to designate Kentucky Route 2155 South in Daviess County in honor and memory of Senator Joe R. Bowen; directs the Transportation Cabinet to designate a portion of Interstate 64 in Jefferson County in honor and memory of Representative Darryl T. Owens; makes technical correction.</w:t>
        <w:br/>
      </w:r>
    </w:p>
    <w:p>
      <w:pPr>
        <w:pStyle w:val="RecordBase"/>
      </w:pPr>
      <w:r>
        <w:t xml:space="preserve">	Jan 04, 2022 - </w:t>
      </w:r>
      <w:r>
        <w:t xml:space="preserve">introduced in Senate</w:t>
      </w:r>
      <w:r>
        <w:t xml:space="preserve">; </w:t>
      </w:r>
      <w:r>
        <w:t xml:space="preserve">to</w:t>
      </w:r>
      <w:r>
        <w:t xml:space="preserve"> Committee on Committees (S)</w:t>
      </w:r>
    </w:p>
    <w:p>
      <w:pPr>
        <w:pStyle w:val="RecordBase"/>
      </w:pPr>
      <w:r>
        <w:t xml:space="preserve">	Jan 06, 2022 - </w:t>
      </w:r>
      <w:r>
        <w:t xml:space="preserve">to</w:t>
      </w:r>
      <w:r>
        <w:t xml:space="preserve"> Transportation (S)</w:t>
      </w:r>
    </w:p>
    <w:p>
      <w:pPr>
        <w:pStyle w:val="RecordBase"/>
      </w:pPr>
      <w:r>
        <w:t xml:space="preserve">	Mar 16,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adopted 32-0 with Committee Substitute (1), Floor Amendment (1),</w:t>
      </w:r>
      <w:r>
        <w:t xml:space="preserve"> and Committee Amendment (1-title)</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SR7 (BR1211)</w:t>
      </w:r>
      <w:r>
        <w:rPr>
          <w:b/>
        </w:rPr>
        <w:t xml:space="preserve"/>
      </w:r>
      <w:r>
        <w:t xml:space="preserve"> - R. Alvarado</w:t>
        <w:br/>
      </w:r>
    </w:p>
    <w:p>
      <w:pPr>
        <w:pStyle w:val="RecordBase"/>
      </w:pPr>
      <w:r>
        <w:t xml:space="preserve">	Honor the George Rogers Clark High School United States Army Junior Reserve Officers' Training Corps.</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SR8 (BR812)</w:t>
      </w:r>
      <w:r>
        <w:rPr>
          <w:b/>
        </w:rPr>
        <w:t xml:space="preserve"/>
      </w:r>
      <w:r>
        <w:t xml:space="preserve"> - R. Alvarado</w:t>
        <w:br/>
      </w:r>
    </w:p>
    <w:p>
      <w:pPr>
        <w:pStyle w:val="RecordBase"/>
      </w:pPr>
      <w:r>
        <w:t xml:space="preserve">	Honor 2022 Kentucky Teacher of the Year Willie Edward Taylor Carver Jr.</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Feb 24, 2022 - </w:t>
      </w:r>
      <w:r>
        <w:t xml:space="preserve">adopted by voice vote</w:t>
      </w:r>
      <w:r>
        <w:t xml:space="preserve"> </w:t>
        <w:br/>
      </w:r>
    </w:p>
    <w:p>
      <w:pPr>
        <w:pStyle w:val="RecordBase"/>
      </w:pPr>
      <w:r>
        <w:rPr>
          <w:b/>
        </w:rPr>
        <w:t xml:space="preserve">SR9 (BR1023)</w:t>
      </w:r>
      <w:r>
        <w:rPr>
          <w:b/>
        </w:rPr>
        <w:t xml:space="preserve"/>
      </w:r>
      <w:r>
        <w:t xml:space="preserve"> - R. Alvarado</w:t>
        <w:br/>
      </w:r>
    </w:p>
    <w:p>
      <w:pPr>
        <w:pStyle w:val="RecordBase"/>
      </w:pPr>
      <w:r>
        <w:t xml:space="preserve">	Honor Edallen York Burtner upon the occasion of his retirement as Mayor of the City of Winchester.</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Mar 16, 2022 - </w:t>
      </w:r>
      <w:r>
        <w:t xml:space="preserve">adopted by voice vote</w:t>
      </w:r>
      <w:r>
        <w:t xml:space="preserve"> </w:t>
        <w:br/>
      </w:r>
    </w:p>
    <w:p>
      <w:pPr>
        <w:pStyle w:val="RecordBase"/>
      </w:pPr>
      <w:r>
        <w:rPr>
          <w:b/>
        </w:rPr>
        <w:t xml:space="preserve">SR10 (BR865)</w:t>
      </w:r>
      <w:r>
        <w:t xml:space="preserve"> - R. Alvarado</w:t>
      </w:r>
    </w:p>
    <w:p>
      <w:pPr>
        <w:pStyle w:val="RecordBase"/>
      </w:pPr>
      <w:r>
        <w:t xml:space="preserve">Jan 06-WITHDRAWN</w:t>
        <w:br/>
      </w:r>
    </w:p>
    <w:p>
      <w:pPr>
        <w:pStyle w:val="RecordBase"/>
      </w:pPr>
      <w:r>
        <w:rPr>
          <w:b/>
        </w:rPr>
        <w:t xml:space="preserve">SR11 (BR497)</w:t>
      </w:r>
      <w:r>
        <w:rPr>
          <w:b/>
        </w:rPr>
        <w:t xml:space="preserve"/>
      </w:r>
      <w:r>
        <w:t xml:space="preserve"> - R. Alvarado</w:t>
      </w:r>
      <w:r>
        <w:t xml:space="preserve">, J. Adams</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Richard "Rick" Longoria.</w:t>
        <w:br/>
      </w:r>
    </w:p>
    <w:p>
      <w:pPr>
        <w:pStyle w:val="RecordBase"/>
      </w:pPr>
      <w:r>
        <w:t xml:space="preserve">	Jan 04, 2022 - </w:t>
      </w:r>
      <w:r>
        <w:t xml:space="preserve">introduced in Senate</w:t>
      </w:r>
    </w:p>
    <w:p>
      <w:pPr>
        <w:pStyle w:val="RecordBase"/>
      </w:pPr>
      <w:r>
        <w:t xml:space="preserve">	Jan 06, 2022 - </w:t>
      </w:r>
      <w:r>
        <w:t xml:space="preserve">to Senate Floor</w:t>
      </w:r>
    </w:p>
    <w:p>
      <w:pPr>
        <w:pStyle w:val="RecordBase"/>
      </w:pPr>
      <w:r>
        <w:t xml:space="preserve">	Jan 10, 2022 - </w:t>
      </w:r>
      <w:r>
        <w:t xml:space="preserve">adopted by voice vote</w:t>
      </w:r>
      <w:r>
        <w:t xml:space="preserve"> </w:t>
        <w:br/>
      </w:r>
    </w:p>
    <w:p>
      <w:pPr>
        <w:pStyle w:val="RecordBase"/>
      </w:pPr>
      <w:r>
        <w:rPr>
          <w:b/>
        </w:rPr>
        <w:t xml:space="preserve">SR12 (BR1328)</w:t>
      </w:r>
      <w:r>
        <w:rPr>
          <w:b/>
        </w:rPr>
        <w:t xml:space="preserve"/>
      </w:r>
      <w:r>
        <w:t xml:space="preserve"> - P. Wheeler</w:t>
        <w:br/>
      </w:r>
    </w:p>
    <w:p>
      <w:pPr>
        <w:pStyle w:val="RecordBase"/>
      </w:pPr>
      <w:r>
        <w:t xml:space="preserve">	Adjourn the Senate in honor and loving memory of William Victor Slone.</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SR13 (BR364)</w:t>
      </w:r>
      <w:r>
        <w:rPr>
          <w:b/>
        </w:rPr>
        <w:t xml:space="preserve"/>
      </w:r>
      <w:r>
        <w:t xml:space="preserve"> - M. McGarvey</w:t>
        <w:br/>
      </w:r>
    </w:p>
    <w:p>
      <w:pPr>
        <w:pStyle w:val="RecordBase"/>
      </w:pPr>
      <w:r>
        <w:t xml:space="preserve">	Honor Brooke Forde for winning a silver medal at the 2020 Olympics.</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SR14 (BR817)</w:t>
      </w:r>
      <w:r>
        <w:rPr>
          <w:b/>
        </w:rPr>
        <w:t xml:space="preserve"/>
      </w:r>
      <w:r>
        <w:t xml:space="preserve"> - M. McGarvey</w:t>
        <w:br/>
      </w:r>
    </w:p>
    <w:p>
      <w:pPr>
        <w:pStyle w:val="RecordBase"/>
      </w:pPr>
      <w:r>
        <w:t xml:space="preserve">	Adjourn in honor and loving memory of Francis Thomas "Tom" Conway.</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SR15 (BR818)</w:t>
      </w:r>
      <w:r>
        <w:rPr>
          <w:b/>
        </w:rPr>
        <w:t xml:space="preserve"/>
      </w:r>
      <w:r>
        <w:t xml:space="preserve"> - M. McGarvey</w:t>
        <w:br/>
      </w:r>
    </w:p>
    <w:p>
      <w:pPr>
        <w:pStyle w:val="RecordBase"/>
      </w:pPr>
      <w:r>
        <w:t xml:space="preserve">	Adjourn in honor and loving memory of Larry Brent Yonts.</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SR16 (BR328)</w:t>
      </w:r>
      <w:r>
        <w:rPr>
          <w:b/>
        </w:rPr>
        <w:t xml:space="preserve"/>
      </w:r>
      <w:r>
        <w:t xml:space="preserve"> - M. McGarvey</w:t>
        <w:br/>
      </w:r>
    </w:p>
    <w:p>
      <w:pPr>
        <w:pStyle w:val="RecordBase"/>
      </w:pPr>
      <w:r>
        <w:t xml:space="preserve">	Adjourn in honor and loving memory of David Hawpe.</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SR17 (BR122)</w:t>
      </w:r>
      <w:r>
        <w:rPr>
          <w:b/>
        </w:rPr>
        <w:t xml:space="preserve"/>
      </w:r>
      <w:r>
        <w:t xml:space="preserve"> - M. McGarvey</w:t>
        <w:br/>
      </w:r>
    </w:p>
    <w:p>
      <w:pPr>
        <w:pStyle w:val="RecordBase"/>
      </w:pPr>
      <w:r>
        <w:t xml:space="preserve">	Adjourn in honor and loving memory of David Anthony Turner Jr.</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09, 2022 - </w:t>
      </w:r>
      <w:r>
        <w:t xml:space="preserve">adopted by voice vote</w:t>
      </w:r>
      <w:r>
        <w:t xml:space="preserve"> </w:t>
        <w:br/>
      </w:r>
    </w:p>
    <w:p>
      <w:pPr>
        <w:pStyle w:val="RecordBase"/>
      </w:pPr>
      <w:r>
        <w:rPr>
          <w:b/>
        </w:rPr>
        <w:t xml:space="preserve">SR18 (BR55)</w:t>
      </w:r>
      <w:r>
        <w:rPr>
          <w:b/>
        </w:rPr>
        <w:t xml:space="preserve"/>
      </w:r>
      <w:r>
        <w:t xml:space="preserve"> - M. McGarvey</w:t>
        <w:br/>
      </w:r>
    </w:p>
    <w:p>
      <w:pPr>
        <w:pStyle w:val="RecordBase"/>
      </w:pPr>
      <w:r>
        <w:t xml:space="preserve">	Adjourn in honor and loving memory of James Bernard Yates Sr.</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SR19 (BR1070)</w:t>
      </w:r>
      <w:r>
        <w:rPr>
          <w:b/>
        </w:rPr>
        <w:t xml:space="preserve"/>
      </w:r>
      <w:r>
        <w:t xml:space="preserve"> - D. Carroll</w:t>
        <w:br/>
      </w:r>
    </w:p>
    <w:p>
      <w:pPr>
        <w:pStyle w:val="RecordBase"/>
      </w:pPr>
      <w:r>
        <w:t xml:space="preserve">	Adjourn in honor and loving memory of Dorothy Geraldine "Gerry" Biggs Montgomery.</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SCR20 (BR1288)</w:t>
      </w:r>
      <w:r>
        <w:rPr>
          <w:b/>
        </w:rPr>
        <w:t xml:space="preserve"/>
      </w:r>
      <w:r>
        <w:t xml:space="preserve"> - S. Meredith</w:t>
        <w:br/>
      </w:r>
    </w:p>
    <w:p>
      <w:pPr>
        <w:pStyle w:val="RecordBase"/>
      </w:pPr>
      <w:r>
        <w:t xml:space="preserve">	Create the Cabinet for Health and Family Services Organizational Structure, Operations, and Administrative Task Force to study the organizational structure, operations, and administration of programs, polices, and procedures within the Cabinet for Health and Family Services; outline task force membership; require the task force to meet monthly during the 2022 interim; and require the task force to submit findings and recommendations to the Legislative Research Commission by December 1, 2022.</w:t>
        <w:br/>
      </w:r>
    </w:p>
    <w:p>
      <w:pPr>
        <w:pStyle w:val="RecordBase"/>
      </w:pPr>
      <w:r>
        <w:t xml:space="preserve">	Jan 05, 2022 - </w:t>
      </w:r>
      <w:r>
        <w:t xml:space="preserve">introduced in Senate</w:t>
      </w:r>
    </w:p>
    <w:p>
      <w:pPr>
        <w:pStyle w:val="RecordBase"/>
      </w:pPr>
      <w:r>
        <w:t xml:space="preserve">	Jan 08, 2022 - </w:t>
      </w:r>
      <w:r>
        <w:t xml:space="preserve">to</w:t>
      </w:r>
      <w:r>
        <w:t xml:space="preserve"> Health &amp; Welfare (S)</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r>
        <w:t xml:space="preserve">; </w:t>
      </w:r>
      <w:r>
        <w:t xml:space="preserve">posted for passage in the Regular Orders of the Day for Friday, January 21, 2022</w:t>
      </w:r>
      <w:r>
        <w:t xml:space="preserve"> </w:t>
      </w:r>
    </w:p>
    <w:p>
      <w:pPr>
        <w:pStyle w:val="RecordBase"/>
      </w:pPr>
      <w:r>
        <w:t xml:space="preserve">	Jan 21, 2022 - </w:t>
      </w:r>
      <w:r>
        <w:t xml:space="preserve">3rd reading, adopted 35-0</w:t>
      </w:r>
      <w:r>
        <w:t xml:space="preserve"> </w:t>
      </w:r>
    </w:p>
    <w:p>
      <w:pPr>
        <w:pStyle w:val="RecordBase"/>
      </w:pPr>
      <w:r>
        <w:t xml:space="preserve">	Jan 24, 2022 - </w:t>
      </w:r>
      <w:r>
        <w:t xml:space="preserve">received in House</w:t>
      </w:r>
      <w:r>
        <w:t xml:space="preserve"> </w:t>
      </w:r>
      <w:r>
        <w:t xml:space="preserve">; </w:t>
      </w:r>
      <w:r>
        <w:t xml:space="preserve">to</w:t>
      </w:r>
      <w:r>
        <w:t xml:space="preserve"> Committee on Committees (H)</w:t>
        <w:br/>
      </w:r>
    </w:p>
    <w:p>
      <w:pPr>
        <w:pStyle w:val="RecordBase"/>
      </w:pPr>
      <w:r>
        <w:rPr>
          <w:b/>
        </w:rPr>
        <w:t xml:space="preserve">SR21 (BR1332)</w:t>
      </w:r>
      <w:r>
        <w:rPr>
          <w:b/>
        </w:rPr>
        <w:t xml:space="preserve"/>
      </w:r>
      <w:r>
        <w:t xml:space="preserve"> - M. McGarvey</w:t>
        <w:br/>
      </w:r>
    </w:p>
    <w:p>
      <w:pPr>
        <w:pStyle w:val="RecordBase"/>
      </w:pPr>
      <w:r>
        <w:t xml:space="preserve">	Adjourning the Senate in honor and loving memory of Officer Zachary Dale Cottongim.</w:t>
        <w:br/>
      </w:r>
    </w:p>
    <w:p>
      <w:pPr>
        <w:pStyle w:val="RecordBase"/>
      </w:pPr>
      <w:r>
        <w:t xml:space="preserve">	Jan 05, 2022 - </w:t>
      </w:r>
      <w:r>
        <w:t xml:space="preserve">introduced in Senate</w:t>
      </w:r>
    </w:p>
    <w:p>
      <w:pPr>
        <w:pStyle w:val="RecordBase"/>
      </w:pPr>
      <w:r>
        <w:t xml:space="preserve">	Jan 08, 2022 - </w:t>
      </w:r>
      <w:r>
        <w:t xml:space="preserve">to Senate Floor</w:t>
        <w:br/>
      </w:r>
    </w:p>
    <w:p>
      <w:pPr>
        <w:pStyle w:val="RecordBase"/>
      </w:pPr>
      <w:r>
        <w:rPr>
          <w:b/>
        </w:rPr>
        <w:t xml:space="preserve">SR22 (BR1339)</w:t>
      </w:r>
      <w:r>
        <w:rPr>
          <w:b/>
        </w:rPr>
        <w:t xml:space="preserve"/>
      </w:r>
      <w:r>
        <w:t xml:space="preserve"> - G. Neal</w:t>
      </w:r>
      <w:r>
        <w:t xml:space="preserve">, M. McGarvey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Darryl Owens.</w:t>
        <w:br/>
      </w:r>
    </w:p>
    <w:p>
      <w:pPr>
        <w:pStyle w:val="RecordBase"/>
      </w:pPr>
      <w:r>
        <w:t xml:space="preserve">	Jan 05, 2022 - </w:t>
      </w:r>
      <w:r>
        <w:t xml:space="preserve">introduced in Senate</w:t>
      </w:r>
      <w:r>
        <w:t xml:space="preserve">; </w:t>
      </w:r>
      <w:r>
        <w:t xml:space="preserve">adopted by voice vote</w:t>
      </w:r>
      <w:r>
        <w:t xml:space="preserve"> </w:t>
        <w:br/>
      </w:r>
    </w:p>
    <w:p>
      <w:pPr>
        <w:pStyle w:val="RecordBase"/>
      </w:pPr>
      <w:r>
        <w:rPr>
          <w:b/>
        </w:rPr>
        <w:t xml:space="preserve">SR23 (BR314)</w:t>
      </w:r>
      <w:r>
        <w:rPr>
          <w:b/>
        </w:rPr>
        <w:t xml:space="preserve"/>
      </w:r>
      <w:r>
        <w:t xml:space="preserve"> - R. Girdler</w:t>
        <w:br/>
      </w:r>
    </w:p>
    <w:p>
      <w:pPr>
        <w:pStyle w:val="RecordBase"/>
      </w:pPr>
      <w:r>
        <w:t xml:space="preserve">	Adjourn in honor and loving memory of Thomas Emby "Tom" Duncan.</w:t>
        <w:br/>
      </w:r>
    </w:p>
    <w:p>
      <w:pPr>
        <w:pStyle w:val="RecordBase"/>
      </w:pPr>
      <w:r>
        <w:t xml:space="preserve">	Jan 05, 2022 - </w:t>
      </w:r>
      <w:r>
        <w:t xml:space="preserve">introduced in Senate</w:t>
      </w:r>
    </w:p>
    <w:p>
      <w:pPr>
        <w:pStyle w:val="RecordBase"/>
      </w:pPr>
      <w:r>
        <w:t xml:space="preserve">	Jan 08, 2022 - </w:t>
      </w:r>
      <w:r>
        <w:t xml:space="preserve">to Senate Floor</w:t>
      </w:r>
    </w:p>
    <w:p>
      <w:pPr>
        <w:pStyle w:val="RecordBase"/>
      </w:pPr>
      <w:r>
        <w:t xml:space="preserve">	Mar 04, 2022 - </w:t>
      </w:r>
      <w:r>
        <w:t xml:space="preserve">adopted by voice vote</w:t>
      </w:r>
      <w:r>
        <w:t xml:space="preserve"> </w:t>
        <w:br/>
      </w:r>
    </w:p>
    <w:p>
      <w:pPr>
        <w:pStyle w:val="RecordBase"/>
      </w:pPr>
      <w:r>
        <w:rPr>
          <w:b/>
        </w:rPr>
        <w:t xml:space="preserve">SJR24 (BR1342)</w:t>
      </w:r>
      <w:r>
        <w:rPr>
          <w:b/>
        </w:rPr>
        <w:t xml:space="preserve"/>
      </w:r>
      <w:r>
        <w:t xml:space="preserve"> - S. Meredith</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applications; state that the application should be a continuing application until a convention is called or until the application is withdrawn by the Kentucky General Assembly.</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13, 2022 - </w:t>
      </w:r>
      <w:r>
        <w:t xml:space="preserve">to</w:t>
      </w:r>
      <w:r>
        <w:t xml:space="preserve"> Judiciary (S)</w:t>
        <w:br/>
      </w:r>
    </w:p>
    <w:p>
      <w:pPr>
        <w:pStyle w:val="RecordBase"/>
      </w:pPr>
      <w:r>
        <w:rPr>
          <w:b/>
        </w:rPr>
        <w:t xml:space="preserve">SR25 (BR1337)</w:t>
      </w:r>
      <w:r>
        <w:rPr>
          <w:b/>
        </w:rPr>
        <w:t xml:space="preserve"/>
      </w:r>
      <w:r>
        <w:t xml:space="preserve"> - S. Meredith</w:t>
        <w:br/>
      </w:r>
    </w:p>
    <w:p>
      <w:pPr>
        <w:pStyle w:val="RecordBase"/>
      </w:pPr>
      <w:r>
        <w:t xml:space="preserve">	Adjourn in honor and loving memory of Carmel Lester Powell.</w:t>
        <w:br/>
      </w:r>
    </w:p>
    <w:p>
      <w:pPr>
        <w:pStyle w:val="RecordBase"/>
      </w:pPr>
      <w:r>
        <w:t xml:space="preserve">	Jan 06, 2022 - </w:t>
      </w:r>
      <w:r>
        <w:t xml:space="preserve">introduced in Senate</w:t>
      </w:r>
    </w:p>
    <w:p>
      <w:pPr>
        <w:pStyle w:val="RecordBase"/>
      </w:pPr>
      <w:r>
        <w:t xml:space="preserve">	Jan 10, 2022 - </w:t>
      </w:r>
      <w:r>
        <w:t xml:space="preserve">adopted by voice vote</w:t>
      </w:r>
      <w:r>
        <w:t xml:space="preserve"> </w:t>
        <w:br/>
      </w:r>
    </w:p>
    <w:p>
      <w:pPr>
        <w:pStyle w:val="RecordBase"/>
      </w:pPr>
      <w:r>
        <w:rPr>
          <w:b/>
        </w:rPr>
        <w:t xml:space="preserve">SR26 (BR1068)</w:t>
      </w:r>
      <w:r>
        <w:rPr>
          <w:b/>
        </w:rPr>
        <w:t xml:space="preserve"/>
      </w:r>
      <w:r>
        <w:t xml:space="preserve"> - P. Hornback</w:t>
        <w:br/>
      </w:r>
    </w:p>
    <w:p>
      <w:pPr>
        <w:pStyle w:val="RecordBase"/>
      </w:pPr>
      <w:r>
        <w:t xml:space="preserve">	Honor Kentucky farmers and recognize February 20  to 26, 2022, as Food Check-Out Week.</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Agriculture (S)</w:t>
      </w:r>
    </w:p>
    <w:p>
      <w:pPr>
        <w:pStyle w:val="RecordBase"/>
      </w:pPr>
      <w:r>
        <w:t xml:space="preserve">	Feb 15, 2022 - </w:t>
      </w:r>
      <w:r>
        <w:t xml:space="preserve">reported favorably, to Rules</w:t>
      </w:r>
    </w:p>
    <w:p>
      <w:pPr>
        <w:pStyle w:val="RecordBase"/>
      </w:pPr>
      <w:r>
        <w:t xml:space="preserve">	Feb 18, 2022 - </w:t>
      </w:r>
      <w:r>
        <w:t xml:space="preserve">taken from</w:t>
      </w:r>
      <w:r>
        <w:t xml:space="preserve"> Rules (S)</w:t>
      </w:r>
      <w:r>
        <w:t xml:space="preserve">; </w:t>
      </w:r>
      <w:r>
        <w:t xml:space="preserve">to Senate Floor</w:t>
      </w:r>
      <w:r>
        <w:t xml:space="preserve"> </w:t>
      </w:r>
    </w:p>
    <w:p>
      <w:pPr>
        <w:pStyle w:val="RecordBase"/>
      </w:pPr>
      <w:r>
        <w:t xml:space="preserve">	Feb 22, 2022 - </w:t>
      </w:r>
      <w:r>
        <w:t xml:space="preserve">adopted by voice vote</w:t>
      </w:r>
      <w:r>
        <w:t xml:space="preserve"> </w:t>
        <w:br/>
      </w:r>
    </w:p>
    <w:p>
      <w:pPr>
        <w:pStyle w:val="RecordBase"/>
      </w:pPr>
      <w:r>
        <w:rPr>
          <w:b/>
        </w:rPr>
        <w:t xml:space="preserve">SR27 (BR1077)</w:t>
      </w:r>
      <w:r>
        <w:rPr>
          <w:b/>
        </w:rPr>
        <w:t xml:space="preserve"/>
      </w:r>
      <w:r>
        <w:t xml:space="preserve"> - J. Schickel</w:t>
        <w:br/>
      </w:r>
    </w:p>
    <w:p>
      <w:pPr>
        <w:pStyle w:val="RecordBase"/>
      </w:pPr>
      <w:r>
        <w:t xml:space="preserve">	Adjourn in honor and loving memory of Marie Therese Schickel Rottschaefer.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SR28 (BR1291)</w:t>
      </w:r>
      <w:r>
        <w:rPr>
          <w:b/>
        </w:rPr>
        <w:t xml:space="preserve"/>
      </w:r>
      <w:r>
        <w:t xml:space="preserve"> - J. Schickel</w:t>
        <w:br/>
      </w:r>
    </w:p>
    <w:p>
      <w:pPr>
        <w:pStyle w:val="RecordBase"/>
      </w:pPr>
      <w:r>
        <w:t xml:space="preserve">	Adjourning the Senate in honor and loving memory of Jerry Lee Crowder.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Jan 11, 2022 - </w:t>
      </w:r>
      <w:r>
        <w:t xml:space="preserve">adopted by voice vote</w:t>
      </w:r>
      <w:r>
        <w:t xml:space="preserve"> </w:t>
        <w:br/>
      </w:r>
    </w:p>
    <w:p>
      <w:pPr>
        <w:pStyle w:val="RecordBase"/>
      </w:pPr>
      <w:r>
        <w:rPr>
          <w:b/>
        </w:rPr>
        <w:t xml:space="preserve">SR29 (BR484)</w:t>
      </w:r>
      <w:r>
        <w:rPr>
          <w:b/>
        </w:rPr>
        <w:t xml:space="preserve"/>
      </w:r>
      <w:r>
        <w:t xml:space="preserve"> - J. Schickel</w:t>
        <w:br/>
      </w:r>
    </w:p>
    <w:p>
      <w:pPr>
        <w:pStyle w:val="RecordBase"/>
      </w:pPr>
      <w:r>
        <w:t xml:space="preserve">	Adjourn in honor and loving memory of William R. "Bill" Haine.</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SR30 (BR841)</w:t>
      </w:r>
      <w:r>
        <w:rPr>
          <w:b/>
        </w:rPr>
        <w:t xml:space="preserve"/>
      </w:r>
      <w:r>
        <w:t xml:space="preserve"> - J. Schickel</w:t>
        <w:br/>
      </w:r>
    </w:p>
    <w:p>
      <w:pPr>
        <w:pStyle w:val="RecordBase"/>
      </w:pPr>
      <w:r>
        <w:t xml:space="preserve">	Adjourn in honor and loving memory of Vaston Steve Brooks.</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Jan 20, 2022 - </w:t>
      </w:r>
      <w:r>
        <w:t xml:space="preserve">adopted by voice vote</w:t>
      </w:r>
      <w:r>
        <w:t xml:space="preserve"> </w:t>
        <w:br/>
      </w:r>
    </w:p>
    <w:p>
      <w:pPr>
        <w:pStyle w:val="RecordBase"/>
      </w:pPr>
      <w:r>
        <w:rPr>
          <w:b/>
        </w:rPr>
        <w:t xml:space="preserve">SR31 (BR311)</w:t>
      </w:r>
      <w:r>
        <w:rPr>
          <w:b/>
        </w:rPr>
        <w:t xml:space="preserve"/>
      </w:r>
      <w:r>
        <w:t xml:space="preserve"> - J. Schickel</w:t>
        <w:br/>
      </w:r>
    </w:p>
    <w:p>
      <w:pPr>
        <w:pStyle w:val="RecordBase"/>
      </w:pPr>
      <w:r>
        <w:t xml:space="preserve">	Adjourn in honor and loving memory of Thomas "Tom" Cobb.</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Mar 09, 2022 - </w:t>
      </w:r>
      <w:r>
        <w:t xml:space="preserve">adopted by voice vote</w:t>
      </w:r>
      <w:r>
        <w:t xml:space="preserve"> </w:t>
        <w:br/>
      </w:r>
    </w:p>
    <w:p>
      <w:pPr>
        <w:pStyle w:val="RecordBase"/>
      </w:pPr>
      <w:r>
        <w:rPr>
          <w:b/>
        </w:rPr>
        <w:t xml:space="preserve">SJR32 (BR1234)</w:t>
      </w:r>
      <w:r>
        <w:rPr>
          <w:b/>
        </w:rPr>
        <w:t xml:space="preserve"/>
      </w:r>
      <w:r>
        <w:t xml:space="preserve"> - J. Schickel</w:t>
        <w:br/>
      </w:r>
    </w:p>
    <w:p>
      <w:pPr>
        <w:pStyle w:val="RecordBase"/>
      </w:pPr>
      <w:r>
        <w:t xml:space="preserve">	Direct the Transportation Cabinet to designate a portion of KY Route 8 in Boone County in honor and memory of SP5 Edward "Eddie" A. Barlow; direct the cabinet to install appropriate signage.</w:t>
        <w:br/>
      </w:r>
    </w:p>
    <w:p>
      <w:pPr>
        <w:pStyle w:val="RecordBase"/>
      </w:pPr>
      <w:r>
        <w:t xml:space="preserve">	Jan 06, 2022 - </w:t>
      </w:r>
      <w:r>
        <w:t xml:space="preserve">introduced in Senate</w:t>
      </w:r>
      <w:r>
        <w:t xml:space="preserve">; </w:t>
      </w:r>
      <w:r>
        <w:t xml:space="preserve">to</w:t>
      </w:r>
      <w:r>
        <w:t xml:space="preserve"> Committee on Committees (S)</w:t>
      </w:r>
    </w:p>
    <w:p>
      <w:pPr>
        <w:pStyle w:val="RecordBase"/>
      </w:pPr>
      <w:r>
        <w:t xml:space="preserve">	Jan 10, 2022 - </w:t>
      </w:r>
      <w:r>
        <w:t xml:space="preserve">to</w:t>
      </w:r>
      <w:r>
        <w:t xml:space="preserve"> Transportation (S)</w:t>
        <w:br/>
      </w:r>
    </w:p>
    <w:p>
      <w:pPr>
        <w:pStyle w:val="RecordBase"/>
      </w:pPr>
      <w:r>
        <w:rPr>
          <w:b/>
        </w:rPr>
        <w:t xml:space="preserve">SR33 (BR345)</w:t>
      </w:r>
      <w:r>
        <w:rPr>
          <w:b/>
        </w:rPr>
        <w:t xml:space="preserve"/>
      </w:r>
      <w:r>
        <w:t xml:space="preserve"> - J. Schickel</w:t>
        <w:br/>
      </w:r>
    </w:p>
    <w:p>
      <w:pPr>
        <w:pStyle w:val="RecordBase"/>
      </w:pPr>
      <w:r>
        <w:t xml:space="preserve">	Honor Linda Padgett.</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SR34 (BR842)</w:t>
      </w:r>
      <w:r>
        <w:rPr>
          <w:b/>
        </w:rPr>
        <w:t xml:space="preserve"/>
      </w:r>
      <w:r>
        <w:t xml:space="preserve"> - J. Schickel</w:t>
        <w:br/>
      </w:r>
    </w:p>
    <w:p>
      <w:pPr>
        <w:pStyle w:val="RecordBase"/>
      </w:pPr>
      <w:r>
        <w:t xml:space="preserve">	Honor Pastor Cleddie Alton Keith Jr.</w:t>
        <w:br/>
      </w:r>
    </w:p>
    <w:p>
      <w:pPr>
        <w:pStyle w:val="RecordBase"/>
      </w:pPr>
      <w:r>
        <w:t xml:space="preserve">	Jan 06, 2022 - </w:t>
      </w:r>
      <w:r>
        <w:t xml:space="preserve">introduced in Senate</w:t>
      </w:r>
    </w:p>
    <w:p>
      <w:pPr>
        <w:pStyle w:val="RecordBase"/>
      </w:pPr>
      <w:r>
        <w:t xml:space="preserve">	Jan 10,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SR35 (BR1367)</w:t>
      </w:r>
      <w:r>
        <w:rPr>
          <w:b/>
        </w:rPr>
        <w:t xml:space="preserve"/>
      </w:r>
      <w:r>
        <w:t xml:space="preserve"> - D. Yates</w:t>
        <w:br/>
      </w:r>
    </w:p>
    <w:p>
      <w:pPr>
        <w:pStyle w:val="RecordBase"/>
      </w:pPr>
      <w:r>
        <w:t xml:space="preserve">	Memorialize John Fitzpatrick King, Sr.</w:t>
        <w:br/>
      </w:r>
    </w:p>
    <w:p>
      <w:pPr>
        <w:pStyle w:val="RecordBase"/>
      </w:pPr>
      <w:r>
        <w:t xml:space="preserve">	Jan 08, 2022 - </w:t>
      </w:r>
      <w:r>
        <w:t xml:space="preserve">introduced in Senate</w:t>
      </w:r>
    </w:p>
    <w:p>
      <w:pPr>
        <w:pStyle w:val="RecordBase"/>
      </w:pPr>
      <w:r>
        <w:t xml:space="preserve">	Jan 12, 2022 - </w:t>
      </w:r>
      <w:r>
        <w:t xml:space="preserve">to Senate Floor</w:t>
        <w:br/>
      </w:r>
    </w:p>
    <w:p>
      <w:pPr>
        <w:pStyle w:val="RecordBase"/>
      </w:pPr>
      <w:r>
        <w:rPr>
          <w:b/>
        </w:rPr>
        <w:t xml:space="preserve">SR36 (BR1370)</w:t>
      </w:r>
      <w:r>
        <w:rPr>
          <w:b/>
        </w:rPr>
        <w:t xml:space="preserve"/>
      </w:r>
      <w:r>
        <w:t xml:space="preserve"> - C. McDaniel</w:t>
        <w:br/>
      </w:r>
    </w:p>
    <w:p>
      <w:pPr>
        <w:pStyle w:val="RecordBase"/>
      </w:pPr>
      <w:r>
        <w:t xml:space="preserve">	Express the condemnation of any unjust practices and violations of human rights against the people of Cuba, and their families, domestic and abroad.</w:t>
        <w:br/>
      </w:r>
    </w:p>
    <w:p>
      <w:pPr>
        <w:pStyle w:val="RecordBase"/>
      </w:pPr>
      <w:r>
        <w:t xml:space="preserve">	Jan 08, 2022 - </w:t>
      </w:r>
      <w:r>
        <w:t xml:space="preserve">introduced in Senate</w:t>
      </w:r>
    </w:p>
    <w:p>
      <w:pPr>
        <w:pStyle w:val="RecordBase"/>
      </w:pPr>
      <w:r>
        <w:t xml:space="preserve">	Jan 10, 2022 - </w:t>
      </w:r>
      <w:r>
        <w:t xml:space="preserve">adopted by voice vote</w:t>
      </w:r>
      <w:r>
        <w:t xml:space="preserve"> </w:t>
        <w:br/>
      </w:r>
    </w:p>
    <w:p>
      <w:pPr>
        <w:pStyle w:val="RecordBase"/>
      </w:pPr>
      <w:r>
        <w:rPr>
          <w:b/>
        </w:rPr>
        <w:t xml:space="preserve">SR37 (BR347)</w:t>
      </w:r>
      <w:r>
        <w:rPr>
          <w:b/>
        </w:rPr>
        <w:t xml:space="preserve"/>
      </w:r>
      <w:r>
        <w:t xml:space="preserve"> - R. Thomas</w:t>
      </w:r>
      <w:r>
        <w:t xml:space="preserve">, R. Webb</w:t>
        <w:br/>
      </w:r>
    </w:p>
    <w:p>
      <w:pPr>
        <w:pStyle w:val="RecordBase"/>
      </w:pPr>
      <w:r>
        <w:t xml:space="preserve">	Adjourn in honor and loving memory of William Robert Garmer.</w:t>
        <w:br/>
      </w:r>
    </w:p>
    <w:p>
      <w:pPr>
        <w:pStyle w:val="RecordBase"/>
      </w:pPr>
      <w:r>
        <w:t xml:space="preserve">	Jan 10, 2022 - </w:t>
      </w:r>
      <w:r>
        <w:t xml:space="preserve">introduced in Senate</w:t>
      </w:r>
    </w:p>
    <w:p>
      <w:pPr>
        <w:pStyle w:val="RecordBase"/>
      </w:pPr>
      <w:r>
        <w:t xml:space="preserve">	Jan 12, 2022 - </w:t>
      </w:r>
      <w:r>
        <w:t xml:space="preserve">to Senate Floor</w:t>
        <w:br/>
      </w:r>
    </w:p>
    <w:p>
      <w:pPr>
        <w:pStyle w:val="RecordBase"/>
      </w:pPr>
      <w:r>
        <w:rPr>
          <w:b/>
        </w:rPr>
        <w:t xml:space="preserve">SJR38 (BR894)</w:t>
      </w:r>
      <w:r>
        <w:rPr>
          <w:b/>
        </w:rPr>
        <w:t xml:space="preserve"/>
      </w:r>
      <w:r>
        <w:t xml:space="preserve"> - A. Southworth</w:t>
        <w:br/>
      </w:r>
    </w:p>
    <w:p>
      <w:pPr>
        <w:pStyle w:val="RecordBase"/>
      </w:pPr>
      <w:r>
        <w:t xml:space="preserve">	Direct the creation of the Public Bank Task Force to study the establishment of one or more public banks in Kentucky; outline task force duties and members; require the task force to meet monthly during the 2022 Interim and to submit findings and recommendations to the Legislative Research Commission by December 1, 2022; require the executive branch to assist the task force.</w:t>
        <w:br/>
      </w:r>
    </w:p>
    <w:p>
      <w:pPr>
        <w:pStyle w:val="RecordBase"/>
      </w:pPr>
      <w:r>
        <w:t xml:space="preserve">	Jan 10, 2022 - </w:t>
      </w:r>
      <w:r>
        <w:t xml:space="preserve">introduced in Senate</w:t>
      </w:r>
      <w:r>
        <w:t xml:space="preserve">; </w:t>
      </w:r>
      <w:r>
        <w:t xml:space="preserve">to</w:t>
      </w:r>
      <w:r>
        <w:t xml:space="preserve"> Committee on Committees (S)</w:t>
      </w:r>
    </w:p>
    <w:p>
      <w:pPr>
        <w:pStyle w:val="RecordBase"/>
      </w:pPr>
      <w:r>
        <w:t xml:space="preserve">	Jan 12, 2022 - </w:t>
      </w:r>
      <w:r>
        <w:t xml:space="preserve">to</w:t>
      </w:r>
      <w:r>
        <w:t xml:space="preserve"> Banking &amp; Insurance (S)</w:t>
        <w:br/>
      </w:r>
    </w:p>
    <w:p>
      <w:pPr>
        <w:pStyle w:val="RecordBase"/>
      </w:pPr>
      <w:r>
        <w:rPr>
          <w:b/>
        </w:rPr>
        <w:t xml:space="preserve">SR39 (BR1356)</w:t>
      </w:r>
      <w:r>
        <w:rPr>
          <w:b/>
        </w:rPr>
        <w:t xml:space="preserve"/>
      </w:r>
      <w:r>
        <w:t xml:space="preserve"> - R. Alvarado</w:t>
        <w:br/>
      </w:r>
    </w:p>
    <w:p>
      <w:pPr>
        <w:pStyle w:val="RecordBase"/>
      </w:pPr>
      <w:r>
        <w:t xml:space="preserve">	Adjourn in memory of Judge/Executive Christopher Pace of Clark County.</w:t>
        <w:br/>
      </w:r>
    </w:p>
    <w:p>
      <w:pPr>
        <w:pStyle w:val="RecordBase"/>
      </w:pPr>
      <w:r>
        <w:t xml:space="preserve">	Jan 11, 2022 - </w:t>
      </w:r>
      <w:r>
        <w:t xml:space="preserve">introduced in Senate</w:t>
      </w:r>
    </w:p>
    <w:p>
      <w:pPr>
        <w:pStyle w:val="RecordBase"/>
      </w:pPr>
      <w:r>
        <w:t xml:space="preserve">	Jan 13, 2022 - </w:t>
      </w:r>
      <w:r>
        <w:t xml:space="preserve">to Senate Floor</w:t>
      </w:r>
    </w:p>
    <w:p>
      <w:pPr>
        <w:pStyle w:val="RecordBase"/>
      </w:pPr>
      <w:r>
        <w:t xml:space="preserve">	Mar 11, 2022 - </w:t>
      </w:r>
      <w:r>
        <w:t xml:space="preserve">adopted by voice vote</w:t>
      </w:r>
      <w:r>
        <w:t xml:space="preserve"> </w:t>
        <w:br/>
      </w:r>
    </w:p>
    <w:p>
      <w:pPr>
        <w:pStyle w:val="RecordBase"/>
      </w:pPr>
      <w:r>
        <w:rPr>
          <w:b/>
        </w:rPr>
        <w:t xml:space="preserve">SR40 (BR1364)</w:t>
      </w:r>
      <w:r>
        <w:rPr>
          <w:b/>
        </w:rPr>
        <w:t xml:space="preserve"/>
      </w:r>
      <w:r>
        <w:t xml:space="preserve"> - S. West</w:t>
        <w:br/>
      </w:r>
    </w:p>
    <w:p>
      <w:pPr>
        <w:pStyle w:val="RecordBase"/>
      </w:pPr>
      <w:r>
        <w:t xml:space="preserve">	Adjourn in loving memory of Edwin Clark Thomas.</w:t>
        <w:br/>
      </w:r>
    </w:p>
    <w:p>
      <w:pPr>
        <w:pStyle w:val="RecordBase"/>
      </w:pPr>
      <w:r>
        <w:t xml:space="preserve">	Jan 11, 2022 - </w:t>
      </w:r>
      <w:r>
        <w:t xml:space="preserve">introduced in Senate</w:t>
      </w:r>
    </w:p>
    <w:p>
      <w:pPr>
        <w:pStyle w:val="RecordBase"/>
      </w:pPr>
      <w:r>
        <w:t xml:space="preserve">	Jan 13, 2022 - </w:t>
      </w:r>
      <w:r>
        <w:t xml:space="preserve">to Senate Floor</w:t>
      </w:r>
      <w:r>
        <w:t xml:space="preserve">; </w:t>
      </w:r>
      <w:r>
        <w:t xml:space="preserve">adopted by voice vote</w:t>
      </w:r>
      <w:r>
        <w:t xml:space="preserve"> </w:t>
        <w:br/>
      </w:r>
    </w:p>
    <w:p>
      <w:pPr>
        <w:pStyle w:val="RecordBase"/>
      </w:pPr>
      <w:r>
        <w:rPr>
          <w:b/>
        </w:rPr>
        <w:t xml:space="preserve">SR41 (BR550)</w:t>
      </w:r>
      <w:r>
        <w:rPr>
          <w:b/>
        </w:rPr>
        <w:t xml:space="preserve"/>
      </w:r>
      <w:r>
        <w:t xml:space="preserve"> - P. Wheeler</w:t>
      </w:r>
      <w:r>
        <w:t xml:space="preserve">, J. Turner</w:t>
        <w:br/>
      </w:r>
    </w:p>
    <w:p>
      <w:pPr>
        <w:pStyle w:val="RecordBase"/>
      </w:pPr>
      <w:r>
        <w:t xml:space="preserve">	Confirm the reappointment of John Barry Coleman as administrative law judge at the Department of Workers' Claims for a term expiring on December 31, 2025.</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w:t>
      </w:r>
      <w:r>
        <w:t xml:space="preserve"> Economic Development, Tourism, &amp; Labor (S)</w:t>
      </w:r>
    </w:p>
    <w:p>
      <w:pPr>
        <w:pStyle w:val="RecordBase"/>
      </w:pPr>
      <w:r>
        <w:t xml:space="preserve">	Feb 01, 2022 - </w:t>
      </w:r>
      <w:r>
        <w:t xml:space="preserve">reported favorably, to Rules</w:t>
      </w:r>
      <w:r>
        <w:t xml:space="preserve">; </w:t>
      </w:r>
      <w:r>
        <w:t xml:space="preserve">posted for passage in the Regular Orders of the Day for Friday, February 04, 2022</w:t>
      </w:r>
      <w:r>
        <w:t xml:space="preserve"> </w:t>
      </w:r>
    </w:p>
    <w:p>
      <w:pPr>
        <w:pStyle w:val="RecordBase"/>
      </w:pPr>
      <w:r>
        <w:t xml:space="preserve">	Feb 07, 2022 - </w:t>
      </w:r>
      <w:r>
        <w:t xml:space="preserve">adopted 33-0</w:t>
        <w:br/>
      </w:r>
    </w:p>
    <w:p>
      <w:pPr>
        <w:pStyle w:val="RecordBase"/>
      </w:pPr>
      <w:r>
        <w:rPr>
          <w:b/>
        </w:rPr>
        <w:t xml:space="preserve">SR42 (BR1382)</w:t>
      </w:r>
      <w:r>
        <w:rPr>
          <w:b/>
        </w:rPr>
        <w:t xml:space="preserve"/>
      </w:r>
      <w:r>
        <w:t xml:space="preserve"> - M. McGarvey</w:t>
        <w:br/>
      </w:r>
    </w:p>
    <w:p>
      <w:pPr>
        <w:pStyle w:val="RecordBase"/>
      </w:pPr>
      <w:r>
        <w:t xml:space="preserve">	Adjourn in honor and loving memory of Karen Anne Wenzel.</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br/>
      </w:r>
    </w:p>
    <w:p>
      <w:pPr>
        <w:pStyle w:val="RecordBase"/>
      </w:pPr>
      <w:r>
        <w:rPr>
          <w:b/>
        </w:rPr>
        <w:t xml:space="preserve">SR43 (BR1438)</w:t>
      </w:r>
      <w:r>
        <w:rPr>
          <w:b/>
        </w:rPr>
        <w:t xml:space="preserve"/>
      </w:r>
      <w:r>
        <w:t xml:space="preserve"> - R. Stivers</w:t>
      </w:r>
      <w:r>
        <w:t xml:space="preserve">, J. Turner</w:t>
        <w:br/>
      </w:r>
    </w:p>
    <w:p>
      <w:pPr>
        <w:pStyle w:val="RecordBase"/>
      </w:pPr>
      <w:r>
        <w:t xml:space="preserve">	Adjourn in honor and loving memory of Dr. Jerald F. Combs.</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br/>
      </w:r>
    </w:p>
    <w:p>
      <w:pPr>
        <w:pStyle w:val="RecordBase"/>
      </w:pPr>
      <w:r>
        <w:rPr>
          <w:b/>
        </w:rPr>
        <w:t xml:space="preserve">SR44 (BR1271)</w:t>
      </w:r>
      <w:r>
        <w:rPr>
          <w:b/>
        </w:rPr>
        <w:t xml:space="preserve"/>
      </w:r>
      <w:r>
        <w:t xml:space="preserve"> - R. Thomas</w:t>
        <w:br/>
      </w:r>
    </w:p>
    <w:p>
      <w:pPr>
        <w:pStyle w:val="RecordBase"/>
      </w:pPr>
      <w:r>
        <w:t xml:space="preserve">	Adjourn in honor and loving memory of Dianna Brown Golphin.</w:t>
        <w:br/>
      </w:r>
    </w:p>
    <w:p>
      <w:pPr>
        <w:pStyle w:val="RecordBase"/>
      </w:pPr>
      <w:r>
        <w:t xml:space="preserve">	Jan 12, 2022 - </w:t>
      </w:r>
      <w:r>
        <w:t xml:space="preserve">introduced in Senate</w:t>
      </w:r>
      <w:r>
        <w:t xml:space="preserve">; </w:t>
      </w:r>
      <w:r>
        <w:t xml:space="preserve">to</w:t>
      </w:r>
      <w:r>
        <w:t xml:space="preserve"> Committee on Committees (S)</w:t>
      </w:r>
    </w:p>
    <w:p>
      <w:pPr>
        <w:pStyle w:val="RecordBase"/>
      </w:pPr>
      <w:r>
        <w:t xml:space="preserve">	Jan 18, 2022 - </w:t>
      </w:r>
      <w:r>
        <w:t xml:space="preserve">to Senate Floor</w:t>
        <w:br/>
      </w:r>
    </w:p>
    <w:p>
      <w:pPr>
        <w:pStyle w:val="RecordBase"/>
      </w:pPr>
      <w:r>
        <w:rPr>
          <w:b/>
        </w:rPr>
        <w:t xml:space="preserve">SR45 (BR1466)</w:t>
      </w:r>
      <w:r>
        <w:t xml:space="preserve"> - R. Alvarado</w:t>
      </w:r>
    </w:p>
    <w:p>
      <w:pPr>
        <w:pStyle w:val="RecordBase"/>
      </w:pPr>
      <w:r>
        <w:t xml:space="preserve">Jan 25-WITHDRAWN</w:t>
        <w:br/>
      </w:r>
    </w:p>
    <w:p>
      <w:pPr>
        <w:pStyle w:val="RecordBase"/>
      </w:pPr>
      <w:r>
        <w:rPr>
          <w:b/>
        </w:rPr>
        <w:t xml:space="preserve">SR46 (BR1468)</w:t>
      </w:r>
      <w:r>
        <w:rPr>
          <w:b/>
        </w:rPr>
        <w:t xml:space="preserve"/>
      </w:r>
      <w:r>
        <w:t xml:space="preserve"> - M. Wilson</w:t>
        <w:br/>
      </w:r>
    </w:p>
    <w:p>
      <w:pPr>
        <w:pStyle w:val="RecordBase"/>
      </w:pPr>
      <w:r>
        <w:t xml:space="preserve">	Adjourn in memory of Bob Whittinghill.</w:t>
        <w:br/>
      </w:r>
    </w:p>
    <w:p>
      <w:pPr>
        <w:pStyle w:val="RecordBase"/>
      </w:pPr>
      <w:r>
        <w:t xml:space="preserve">	Jan 18, 2022 - </w:t>
      </w:r>
      <w:r>
        <w:t xml:space="preserve">introduced in Senate</w:t>
      </w:r>
    </w:p>
    <w:p>
      <w:pPr>
        <w:pStyle w:val="RecordBase"/>
      </w:pPr>
      <w:r>
        <w:t xml:space="preserve">	Jan 19, 2022 - </w:t>
      </w:r>
      <w:r>
        <w:t xml:space="preserve">adopted by voice vote</w:t>
      </w:r>
      <w:r>
        <w:t xml:space="preserve"> </w:t>
        <w:br/>
      </w:r>
    </w:p>
    <w:p>
      <w:pPr>
        <w:pStyle w:val="RecordBase"/>
      </w:pPr>
      <w:r>
        <w:rPr>
          <w:b/>
        </w:rPr>
        <w:t xml:space="preserve">SR47 (BR1504)</w:t>
      </w:r>
      <w:r>
        <w:rPr>
          <w:b/>
        </w:rPr>
        <w:t xml:space="preserve"/>
      </w:r>
      <w:r>
        <w:t xml:space="preserve"> - J. Higdon</w:t>
        <w:br/>
      </w:r>
    </w:p>
    <w:p>
      <w:pPr>
        <w:pStyle w:val="RecordBase"/>
      </w:pPr>
      <w:r>
        <w:t xml:space="preserve">	Honor David Haydon upon his retirement.</w:t>
        <w:br/>
      </w:r>
    </w:p>
    <w:p>
      <w:pPr>
        <w:pStyle w:val="RecordBase"/>
      </w:pPr>
      <w:r>
        <w:t xml:space="preserve">	Jan 18, 2022 - </w:t>
      </w:r>
      <w:r>
        <w:t xml:space="preserve">introduced in Senate</w:t>
      </w:r>
    </w:p>
    <w:p>
      <w:pPr>
        <w:pStyle w:val="RecordBase"/>
      </w:pPr>
      <w:r>
        <w:t xml:space="preserve">	Jan 20, 2022 - </w:t>
      </w:r>
      <w:r>
        <w:t xml:space="preserve">to Senate Floor</w:t>
        <w:br/>
      </w:r>
    </w:p>
    <w:p>
      <w:pPr>
        <w:pStyle w:val="RecordBase"/>
      </w:pPr>
      <w:r>
        <w:rPr>
          <w:b/>
        </w:rPr>
        <w:t xml:space="preserve">SR48 (BR1509)</w:t>
      </w:r>
      <w:r>
        <w:rPr>
          <w:b/>
        </w:rPr>
        <w:t xml:space="preserve"/>
      </w:r>
      <w:r>
        <w:t xml:space="preserve"> - P. Hornback</w:t>
        <w:br/>
      </w:r>
    </w:p>
    <w:p>
      <w:pPr>
        <w:pStyle w:val="RecordBase"/>
      </w:pPr>
      <w:r>
        <w:t xml:space="preserve">	Recognize All Masons Day on February 16, 2022.</w:t>
        <w:br/>
      </w:r>
    </w:p>
    <w:p>
      <w:pPr>
        <w:pStyle w:val="RecordBase"/>
      </w:pPr>
      <w:r>
        <w:t xml:space="preserve">	Jan 18, 2022 - </w:t>
      </w:r>
      <w:r>
        <w:t xml:space="preserve">introduced in Senate</w:t>
      </w:r>
    </w:p>
    <w:p>
      <w:pPr>
        <w:pStyle w:val="RecordBase"/>
      </w:pPr>
      <w:r>
        <w:t xml:space="preserve">	Jan 20, 2022 - </w:t>
      </w:r>
      <w:r>
        <w:t xml:space="preserve">to Senate Floor</w:t>
      </w:r>
    </w:p>
    <w:p>
      <w:pPr>
        <w:pStyle w:val="RecordBase"/>
      </w:pPr>
      <w:r>
        <w:t xml:space="preserve">	Feb 16, 2022 - </w:t>
      </w:r>
      <w:r>
        <w:t xml:space="preserve">adopted by voice vote</w:t>
      </w:r>
      <w:r>
        <w:t xml:space="preserve"> </w:t>
        <w:br/>
      </w:r>
    </w:p>
    <w:p>
      <w:pPr>
        <w:pStyle w:val="RecordBase"/>
      </w:pPr>
      <w:r>
        <w:rPr>
          <w:b/>
        </w:rPr>
        <w:t xml:space="preserve">SR49 (BR1510)</w:t>
      </w:r>
      <w:r>
        <w:rPr>
          <w:b/>
        </w:rPr>
        <w:t xml:space="preserve"/>
      </w:r>
      <w:r>
        <w:t xml:space="preserve"> - D. Thayer</w:t>
      </w:r>
      <w:r>
        <w:t xml:space="preserve">, P. Wheeler</w:t>
      </w:r>
      <w:r>
        <w:t xml:space="preserve">, J. Adams</w:t>
      </w:r>
      <w:r>
        <w:t xml:space="preserve">, R. Alvarado</w:t>
      </w:r>
      <w:r>
        <w:t xml:space="preserve">, K. Berg</w:t>
      </w:r>
      <w:r>
        <w:t xml:space="preserve">, J. Carpenter</w:t>
      </w:r>
      <w:r>
        <w:t xml:space="preserve">, D. Carroll</w:t>
      </w:r>
      <w:r>
        <w:t xml:space="preserve">, D. Douglas</w:t>
      </w:r>
      <w:r>
        <w:t xml:space="preserve">, R. Girdler</w:t>
      </w:r>
      <w:r>
        <w:t xml:space="preserve">, D. Givens</w:t>
      </w:r>
      <w:r>
        <w:t xml:space="preserve">, D. Harper Angel</w:t>
      </w:r>
      <w:r>
        <w:t xml:space="preserve">, J. Higdon</w:t>
      </w:r>
      <w:r>
        <w:t xml:space="preserve">, P. Hornback</w:t>
      </w:r>
      <w:r>
        <w:t xml:space="preserve">, J. Howell</w:t>
      </w:r>
      <w:r>
        <w:t xml:space="preserve">, M. McGarvey</w:t>
      </w:r>
      <w:r>
        <w:t xml:space="preserve">, S. Meredith</w:t>
      </w:r>
      <w:r>
        <w:t xml:space="preserve">, R. Mills</w:t>
      </w:r>
      <w:r>
        <w:t xml:space="preserve">, G. Neal</w:t>
      </w:r>
      <w:r>
        <w:t xml:space="preserve">, M. Nemes</w:t>
      </w:r>
      <w:r>
        <w:t xml:space="preserve">, D. Parrett</w:t>
      </w:r>
      <w:r>
        <w:t xml:space="preserve">, W. Schroder</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Adjourn in honor and loving memory of Lawrence E. "Larry" Forgy Jr.</w:t>
        <w:br/>
      </w:r>
    </w:p>
    <w:p>
      <w:pPr>
        <w:pStyle w:val="RecordBase"/>
      </w:pPr>
      <w:r>
        <w:t xml:space="preserve">	Jan 18, 2022 - </w:t>
      </w:r>
      <w:r>
        <w:t xml:space="preserve">introduced in Senate</w:t>
      </w:r>
    </w:p>
    <w:p>
      <w:pPr>
        <w:pStyle w:val="RecordBase"/>
      </w:pPr>
      <w:r>
        <w:t xml:space="preserve">	Jan 20, 2022 - </w:t>
      </w:r>
      <w:r>
        <w:t xml:space="preserve">to Senate Floor</w:t>
      </w:r>
    </w:p>
    <w:p>
      <w:pPr>
        <w:pStyle w:val="RecordBase"/>
      </w:pPr>
      <w:r>
        <w:t xml:space="preserve">	Mar 18, 2022 - </w:t>
      </w:r>
      <w:r>
        <w:t xml:space="preserve">adopted by voice vote</w:t>
      </w:r>
      <w:r>
        <w:t xml:space="preserve"> </w:t>
        <w:br/>
      </w:r>
    </w:p>
    <w:p>
      <w:pPr>
        <w:pStyle w:val="RecordBase"/>
      </w:pPr>
      <w:r>
        <w:rPr>
          <w:b/>
        </w:rPr>
        <w:t xml:space="preserve">SR50 (BR1331)</w:t>
      </w:r>
      <w:r>
        <w:rPr>
          <w:b/>
        </w:rPr>
        <w:t xml:space="preserve"/>
      </w:r>
      <w:r>
        <w:t xml:space="preserve"> - M. McGarvey</w:t>
      </w:r>
      <w:r>
        <w:t xml:space="preserve">, J. Adams</w:t>
        <w:br/>
      </w:r>
    </w:p>
    <w:p>
      <w:pPr>
        <w:pStyle w:val="RecordBase"/>
      </w:pPr>
      <w:r>
        <w:t xml:space="preserve">	Honor the St. Xavier High School Tigers, 2021 KHSAA Class 6A Football State Champions.</w:t>
        <w:br/>
      </w:r>
    </w:p>
    <w:p>
      <w:pPr>
        <w:pStyle w:val="RecordBase"/>
      </w:pPr>
      <w:r>
        <w:t xml:space="preserve">	Jan 18, 2022 - </w:t>
      </w:r>
      <w:r>
        <w:t xml:space="preserve">introduced in Senate</w:t>
      </w:r>
    </w:p>
    <w:p>
      <w:pPr>
        <w:pStyle w:val="RecordBase"/>
      </w:pPr>
      <w:r>
        <w:t xml:space="preserve">	Jan 20, 2022 - </w:t>
      </w:r>
      <w:r>
        <w:t xml:space="preserve">to Senate Floor</w:t>
        <w:br/>
      </w:r>
    </w:p>
    <w:p>
      <w:pPr>
        <w:pStyle w:val="RecordBase"/>
      </w:pPr>
      <w:r>
        <w:rPr>
          <w:b/>
        </w:rPr>
        <w:t xml:space="preserve">SR51 (BR1506)</w:t>
      </w:r>
      <w:r>
        <w:rPr>
          <w:b/>
        </w:rPr>
        <w:t xml:space="preserve"/>
      </w:r>
      <w:r>
        <w:t xml:space="preserve"> - M. Wise</w:t>
        <w:br/>
      </w:r>
    </w:p>
    <w:p>
      <w:pPr>
        <w:pStyle w:val="RecordBase"/>
      </w:pPr>
      <w:r>
        <w:t xml:space="preserve">	Recognize the accomplishments and contributions of Jane Wheatley.</w:t>
        <w:br/>
      </w:r>
    </w:p>
    <w:p>
      <w:pPr>
        <w:pStyle w:val="RecordBase"/>
      </w:pPr>
      <w:r>
        <w:t xml:space="preserve">	Jan 19, 2022 - </w:t>
      </w:r>
      <w:r>
        <w:t xml:space="preserve">introduced in Senate</w:t>
      </w:r>
    </w:p>
    <w:p>
      <w:pPr>
        <w:pStyle w:val="RecordBase"/>
      </w:pPr>
      <w:r>
        <w:t xml:space="preserve">	Jan 20, 2022 - </w:t>
      </w:r>
      <w:r>
        <w:t xml:space="preserve">adopted by voice vote</w:t>
      </w:r>
      <w:r>
        <w:t xml:space="preserve"> </w:t>
        <w:br/>
      </w:r>
    </w:p>
    <w:p>
      <w:pPr>
        <w:pStyle w:val="RecordBase"/>
      </w:pPr>
      <w:r>
        <w:rPr>
          <w:b/>
        </w:rPr>
        <w:t xml:space="preserve">SR52 (BR1459)</w:t>
      </w:r>
      <w:r>
        <w:rPr>
          <w:b/>
        </w:rPr>
        <w:t xml:space="preserve"/>
      </w:r>
      <w:r>
        <w:t xml:space="preserve"> - P. Wheeler</w:t>
        <w:br/>
      </w:r>
    </w:p>
    <w:p>
      <w:pPr>
        <w:pStyle w:val="RecordBase"/>
      </w:pPr>
      <w:r>
        <w:t xml:space="preserve">	Adjourn in honor and loving memory of Alexander "Alex" Spencer.</w:t>
        <w:br/>
      </w:r>
    </w:p>
    <w:p>
      <w:pPr>
        <w:pStyle w:val="RecordBase"/>
      </w:pPr>
      <w:r>
        <w:t xml:space="preserve">	Jan 19, 2022 - </w:t>
      </w:r>
      <w:r>
        <w:t xml:space="preserve">introduced in Senate</w:t>
      </w:r>
      <w:r>
        <w:t xml:space="preserve">; </w:t>
      </w:r>
      <w:r>
        <w:t xml:space="preserve">adopted by voice vote</w:t>
      </w:r>
      <w:r>
        <w:t xml:space="preserve"> </w:t>
        <w:br/>
      </w:r>
    </w:p>
    <w:p>
      <w:pPr>
        <w:pStyle w:val="RecordBase"/>
      </w:pPr>
      <w:r>
        <w:rPr>
          <w:b/>
        </w:rPr>
        <w:t xml:space="preserve">SR53 (BR1536)</w:t>
      </w:r>
      <w:r>
        <w:rPr>
          <w:b/>
        </w:rPr>
        <w:t xml:space="preserve"/>
      </w:r>
      <w:r>
        <w:t xml:space="preserve"> - P. Wheeler</w:t>
        <w:br/>
      </w:r>
    </w:p>
    <w:p>
      <w:pPr>
        <w:pStyle w:val="RecordBase"/>
      </w:pPr>
      <w:r>
        <w:t xml:space="preserve">	Adjourn the Senate in honor and loving memory of Greg Smith.</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SR54 (BR1539)</w:t>
      </w:r>
      <w:r>
        <w:rPr>
          <w:b/>
        </w:rPr>
        <w:t xml:space="preserve"/>
      </w:r>
      <w:r>
        <w:t xml:space="preserve"> - P. Wheeler</w:t>
        <w:br/>
      </w:r>
    </w:p>
    <w:p>
      <w:pPr>
        <w:pStyle w:val="RecordBase"/>
      </w:pPr>
      <w:r>
        <w:t xml:space="preserve">	Adjourn in honor and loving memory of Gary Steven "Butch" McCoy.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SR55 (BR1525)</w:t>
      </w:r>
      <w:r>
        <w:rPr>
          <w:b/>
        </w:rPr>
        <w:t xml:space="preserve"/>
      </w:r>
      <w:r>
        <w:t xml:space="preserve"> - J. Higdon</w:t>
        <w:br/>
      </w:r>
    </w:p>
    <w:p>
      <w:pPr>
        <w:pStyle w:val="RecordBase"/>
      </w:pPr>
      <w:r>
        <w:t xml:space="preserve">	Adjourn in honor and loving memory of Dorcas Figg.</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br/>
      </w:r>
    </w:p>
    <w:p>
      <w:pPr>
        <w:pStyle w:val="RecordBase"/>
      </w:pPr>
      <w:r>
        <w:rPr>
          <w:b/>
        </w:rPr>
        <w:t xml:space="preserve">SR56 (BR1538)</w:t>
      </w:r>
      <w:r>
        <w:rPr>
          <w:b/>
        </w:rPr>
        <w:t xml:space="preserve"/>
      </w:r>
      <w:r>
        <w:t xml:space="preserve"> - D. Givens</w:t>
        <w:br/>
      </w:r>
    </w:p>
    <w:p>
      <w:pPr>
        <w:pStyle w:val="RecordBase"/>
      </w:pPr>
      <w:r>
        <w:t xml:space="preserve">	Recognize February 2022 as Career and Technical Education  Month and February 8, 2022, as Career and Technical Education Leadership Day in Kentucky.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Feb 08, 2022 - </w:t>
      </w:r>
      <w:r>
        <w:t xml:space="preserve">adopted by voice vote</w:t>
      </w:r>
      <w:r>
        <w:t xml:space="preserve"> </w:t>
        <w:br/>
      </w:r>
    </w:p>
    <w:p>
      <w:pPr>
        <w:pStyle w:val="RecordBase"/>
      </w:pPr>
      <w:r>
        <w:rPr>
          <w:b/>
        </w:rPr>
        <w:t xml:space="preserve">SR57 (BR1439)</w:t>
      </w:r>
      <w:r>
        <w:rPr>
          <w:b/>
        </w:rPr>
        <w:t xml:space="preserve"/>
      </w:r>
      <w:r>
        <w:t xml:space="preserve"> - D. Yates</w:t>
        <w:br/>
      </w:r>
    </w:p>
    <w:p>
      <w:pPr>
        <w:pStyle w:val="RecordBase"/>
      </w:pPr>
      <w:r>
        <w:t xml:space="preserve">	Recognize the inaugural Bluegrass World of Wheels Custom Car Show.</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SR58 (BR1522)</w:t>
      </w:r>
      <w:r>
        <w:rPr>
          <w:b/>
        </w:rPr>
        <w:t xml:space="preserve"/>
      </w:r>
      <w:r>
        <w:t xml:space="preserve"> - S. West</w:t>
        <w:br/>
      </w:r>
    </w:p>
    <w:p>
      <w:pPr>
        <w:pStyle w:val="RecordBase"/>
      </w:pPr>
      <w:r>
        <w:t xml:space="preserve">	Recognize January 20, 2022, as Kentucky Land Title Day.</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SR59 (BR1424)</w:t>
      </w:r>
      <w:r>
        <w:rPr>
          <w:b/>
        </w:rPr>
        <w:t xml:space="preserve"/>
      </w:r>
      <w:r>
        <w:t xml:space="preserve"> - J. Higdon</w:t>
        <w:br/>
      </w:r>
    </w:p>
    <w:p>
      <w:pPr>
        <w:pStyle w:val="RecordBase"/>
      </w:pPr>
      <w:r>
        <w:t xml:space="preserve">	Honor Debbie Allen.</w:t>
        <w:br/>
      </w:r>
    </w:p>
    <w:p>
      <w:pPr>
        <w:pStyle w:val="RecordBase"/>
      </w:pPr>
      <w:r>
        <w:t xml:space="preserve">	Jan 20, 2022 - </w:t>
      </w:r>
      <w:r>
        <w:t xml:space="preserve">introduced in Senate</w:t>
      </w:r>
      <w:r>
        <w:t xml:space="preserve">; </w:t>
      </w:r>
      <w:r>
        <w:t xml:space="preserve">adopted by voice vote</w:t>
      </w:r>
      <w:r>
        <w:t xml:space="preserve"> </w:t>
        <w:br/>
      </w:r>
    </w:p>
    <w:p>
      <w:pPr>
        <w:pStyle w:val="RecordBase"/>
      </w:pPr>
      <w:r>
        <w:rPr>
          <w:b/>
        </w:rPr>
        <w:t xml:space="preserve">SCR60 (BR1116)</w:t>
      </w:r>
      <w:r>
        <w:rPr>
          <w:b/>
        </w:rPr>
        <w:t xml:space="preserve"/>
      </w:r>
      <w:r>
        <w:t xml:space="preserve"> - J. Carpenter</w:t>
      </w:r>
      <w:r>
        <w:t xml:space="preserve">, R. Alvarado</w:t>
      </w:r>
      <w:r>
        <w:t xml:space="preserve">, S. Meredith</w:t>
      </w:r>
      <w:r>
        <w:t xml:space="preserve">, A. Southworth</w:t>
      </w:r>
      <w:r>
        <w:t xml:space="preserve">, B. Storm</w:t>
      </w:r>
      <w:r>
        <w:t xml:space="preserve">, M. Wise</w:t>
        <w:br/>
      </w:r>
    </w:p>
    <w:p>
      <w:pPr>
        <w:pStyle w:val="RecordBase"/>
      </w:pPr>
      <w:r>
        <w:t xml:space="preserve">	Urge the United States Congress, and the Kentucky delegation to Congress, to reject proposals that would impose burdensome and intrusive IRS bank account reporting requirements on financial institutions.</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w:t>
      </w:r>
      <w:r>
        <w:t xml:space="preserve"> Banking &amp; Insurance (S)</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adopted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SR61 (BR1524)</w:t>
      </w:r>
      <w:r>
        <w:rPr>
          <w:b/>
        </w:rPr>
        <w:t xml:space="preserve"/>
      </w:r>
      <w:r>
        <w:t xml:space="preserve"> - M. Wise</w:t>
        <w:br/>
      </w:r>
    </w:p>
    <w:p>
      <w:pPr>
        <w:pStyle w:val="RecordBase"/>
      </w:pPr>
      <w:r>
        <w:t xml:space="preserve">	Adjourn in honor and loving memory of Mary Remmers Miller.</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Jan 26, 2022 - </w:t>
      </w:r>
      <w:r>
        <w:t xml:space="preserve">adopted by voice vote</w:t>
      </w:r>
      <w:r>
        <w:t xml:space="preserve"> </w:t>
        <w:br/>
      </w:r>
    </w:p>
    <w:p>
      <w:pPr>
        <w:pStyle w:val="RecordBase"/>
      </w:pPr>
      <w:r>
        <w:rPr>
          <w:b/>
        </w:rPr>
        <w:t xml:space="preserve">SR62 (BR1505)</w:t>
      </w:r>
      <w:r>
        <w:rPr>
          <w:b/>
        </w:rPr>
        <w:t xml:space="preserve"/>
      </w:r>
      <w:r>
        <w:t xml:space="preserve"> - M. Wise</w:t>
        <w:br/>
      </w:r>
    </w:p>
    <w:p>
      <w:pPr>
        <w:pStyle w:val="RecordBase"/>
      </w:pPr>
      <w:r>
        <w:t xml:space="preserve">	Adjourn in honor of Campbellsville University President Dr. H. Keith Spears.</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br/>
      </w:r>
    </w:p>
    <w:p>
      <w:pPr>
        <w:pStyle w:val="RecordBase"/>
      </w:pPr>
      <w:r>
        <w:rPr>
          <w:b/>
        </w:rPr>
        <w:t xml:space="preserve">SR63 (BR1540)</w:t>
      </w:r>
      <w:r>
        <w:rPr>
          <w:b/>
        </w:rPr>
        <w:t xml:space="preserve"/>
      </w:r>
      <w:r>
        <w:t xml:space="preserve"> - P. Wheeler</w:t>
        <w:br/>
      </w:r>
    </w:p>
    <w:p>
      <w:pPr>
        <w:pStyle w:val="RecordBase"/>
      </w:pPr>
      <w:r>
        <w:t xml:space="preserve">	Adjourn in honor of Ann Epperson Carty.</w:t>
        <w:br/>
      </w:r>
    </w:p>
    <w:p>
      <w:pPr>
        <w:pStyle w:val="RecordBase"/>
      </w:pPr>
      <w:r>
        <w:t xml:space="preserve">	Jan 20, 2022 - </w:t>
      </w:r>
      <w:r>
        <w:t xml:space="preserve">introduced in Senate</w:t>
      </w:r>
      <w:r>
        <w:t xml:space="preserve">; </w:t>
      </w:r>
      <w:r>
        <w:t xml:space="preserve">to</w:t>
      </w:r>
      <w:r>
        <w:t xml:space="preserve"> Committee on Committees (S)</w:t>
      </w:r>
    </w:p>
    <w:p>
      <w:pPr>
        <w:pStyle w:val="RecordBase"/>
      </w:pPr>
      <w:r>
        <w:t xml:space="preserve">	Jan 24,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SR64 (BR1412)</w:t>
      </w:r>
      <w:r>
        <w:rPr>
          <w:b/>
        </w:rPr>
        <w:t xml:space="preserve"/>
      </w:r>
      <w:r>
        <w:t xml:space="preserve"> - W. Westerfield</w:t>
      </w:r>
      <w:r>
        <w:t xml:space="preserve">, R. Alvarado</w:t>
        <w:br/>
      </w:r>
    </w:p>
    <w:p>
      <w:pPr>
        <w:pStyle w:val="RecordBase"/>
      </w:pPr>
      <w:r>
        <w:t xml:space="preserve">	Commend Taiwan for its relations with the United States of America and the Commonwealth of Kentucky.</w:t>
        <w:br/>
      </w:r>
    </w:p>
    <w:p>
      <w:pPr>
        <w:pStyle w:val="RecordBase"/>
      </w:pPr>
      <w:r>
        <w:t xml:space="preserve">	Jan 24, 2022 - </w:t>
      </w:r>
      <w:r>
        <w:t xml:space="preserve">introduced in Senate</w:t>
      </w:r>
      <w:r>
        <w:t xml:space="preserve">; </w:t>
      </w:r>
      <w:r>
        <w:t xml:space="preserve">adopted by voice vote</w:t>
      </w:r>
      <w:r>
        <w:t xml:space="preserve"> </w:t>
        <w:br/>
      </w:r>
    </w:p>
    <w:p>
      <w:pPr>
        <w:pStyle w:val="RecordBase"/>
      </w:pPr>
      <w:r>
        <w:rPr>
          <w:b/>
        </w:rPr>
        <w:t xml:space="preserve">SR65 (BR1571)</w:t>
      </w:r>
      <w:r>
        <w:rPr>
          <w:b/>
        </w:rPr>
        <w:t xml:space="preserve"/>
      </w:r>
      <w:r>
        <w:t xml:space="preserve"> - D. Douglas</w:t>
        <w:br/>
      </w:r>
    </w:p>
    <w:p>
      <w:pPr>
        <w:pStyle w:val="RecordBase"/>
      </w:pPr>
      <w:r>
        <w:t xml:space="preserve">	Adjourn in honor and loving memory of U.S. Congressman Larry Jones Hopkins.</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br/>
      </w:r>
    </w:p>
    <w:p>
      <w:pPr>
        <w:pStyle w:val="RecordBase"/>
      </w:pPr>
      <w:r>
        <w:rPr>
          <w:b/>
        </w:rPr>
        <w:t xml:space="preserve">SJR66 (BR1556)</w:t>
      </w:r>
      <w:r>
        <w:rPr>
          <w:b/>
        </w:rPr>
        <w:t xml:space="preserve"/>
      </w:r>
      <w:r>
        <w:t xml:space="preserve"> - J. Higdon</w:t>
        <w:br/>
      </w:r>
    </w:p>
    <w:p>
      <w:pPr>
        <w:pStyle w:val="RecordBase"/>
      </w:pPr>
      <w:r>
        <w:t xml:space="preserve">	Direct the Transportation Cabinet to designate the Deputy Frank Dulin Memorial Bridge in Spencer County.</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w:t>
      </w:r>
      <w:r>
        <w:t xml:space="preserve"> Transportation (S)</w:t>
        <w:br/>
      </w:r>
    </w:p>
    <w:p>
      <w:pPr>
        <w:pStyle w:val="RecordBase"/>
      </w:pPr>
      <w:r>
        <w:rPr>
          <w:b/>
        </w:rPr>
        <w:t xml:space="preserve">SR67 (BR1399)</w:t>
      </w:r>
      <w:r>
        <w:rPr>
          <w:b/>
        </w:rPr>
        <w:t xml:space="preserve"/>
      </w:r>
      <w:r>
        <w:t xml:space="preserve"> - R. Stivers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William "Bill" Amey Jr.</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r>
    </w:p>
    <w:p>
      <w:pPr>
        <w:pStyle w:val="RecordBase"/>
      </w:pPr>
      <w:r>
        <w:t xml:space="preserve">	Jan 27, 2022 - </w:t>
      </w:r>
      <w:r>
        <w:t xml:space="preserve">adopted by voice vote</w:t>
      </w:r>
      <w:r>
        <w:t xml:space="preserve"> </w:t>
        <w:br/>
      </w:r>
    </w:p>
    <w:p>
      <w:pPr>
        <w:pStyle w:val="RecordBase"/>
      </w:pPr>
      <w:r>
        <w:rPr>
          <w:b/>
        </w:rPr>
        <w:t xml:space="preserve">SR68 (BR1587)</w:t>
      </w:r>
      <w:r>
        <w:rPr>
          <w:b/>
        </w:rPr>
        <w:t xml:space="preserve"/>
      </w:r>
      <w:r>
        <w:t xml:space="preserve"> - P. Wheeler</w:t>
        <w:br/>
      </w:r>
    </w:p>
    <w:p>
      <w:pPr>
        <w:pStyle w:val="RecordBase"/>
      </w:pPr>
      <w:r>
        <w:t xml:space="preserve">	Adjourn in honor and loving memory of James Thomas Matney.</w:t>
        <w:br/>
      </w:r>
    </w:p>
    <w:p>
      <w:pPr>
        <w:pStyle w:val="RecordBase"/>
      </w:pPr>
      <w:r>
        <w:t xml:space="preserve">	Jan 24, 2022 - </w:t>
      </w:r>
      <w:r>
        <w:t xml:space="preserve">introduced in Senate</w:t>
      </w:r>
      <w:r>
        <w:t xml:space="preserve">; </w:t>
      </w:r>
      <w:r>
        <w:t xml:space="preserve">to</w:t>
      </w:r>
      <w:r>
        <w:t xml:space="preserve"> Committee on Committees (S)</w:t>
      </w:r>
    </w:p>
    <w:p>
      <w:pPr>
        <w:pStyle w:val="RecordBase"/>
      </w:pPr>
      <w:r>
        <w:t xml:space="preserve">	Jan 26,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SR69 (BR1579)</w:t>
      </w:r>
      <w:r>
        <w:rPr>
          <w:b/>
        </w:rPr>
        <w:t xml:space="preserve"/>
      </w:r>
      <w:r>
        <w:t xml:space="preserve"> - J. Schickel</w:t>
        <w:br/>
      </w:r>
    </w:p>
    <w:p>
      <w:pPr>
        <w:pStyle w:val="RecordBase"/>
      </w:pPr>
      <w:r>
        <w:t xml:space="preserve">	Recognize the retirement of Steve Alley.</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Feb 03, 2022 - </w:t>
      </w:r>
      <w:r>
        <w:t xml:space="preserve">adopted by voice vote</w:t>
      </w:r>
      <w:r>
        <w:t xml:space="preserve"> </w:t>
        <w:br/>
      </w:r>
    </w:p>
    <w:p>
      <w:pPr>
        <w:pStyle w:val="RecordBase"/>
      </w:pPr>
      <w:r>
        <w:rPr>
          <w:b/>
        </w:rPr>
        <w:t xml:space="preserve">SR70 (BR1585)</w:t>
      </w:r>
      <w:r>
        <w:rPr>
          <w:b/>
        </w:rPr>
        <w:t xml:space="preserve"/>
      </w:r>
      <w:r>
        <w:t xml:space="preserve"> - K. Berg</w:t>
        <w:br/>
      </w:r>
    </w:p>
    <w:p>
      <w:pPr>
        <w:pStyle w:val="RecordBase"/>
      </w:pPr>
      <w:r>
        <w:t xml:space="preserve">	Recognize the week of January 23 to 29, 2022, as Certified Registered Nurse Anesthetists Week.</w:t>
        <w:br/>
      </w:r>
    </w:p>
    <w:p>
      <w:pPr>
        <w:pStyle w:val="RecordBase"/>
      </w:pPr>
      <w:r>
        <w:t xml:space="preserve">	Jan 25, 2022 - </w:t>
      </w:r>
      <w:r>
        <w:t xml:space="preserve">introduced in Senate</w:t>
      </w:r>
      <w:r>
        <w:t xml:space="preserve">; </w:t>
      </w:r>
      <w:r>
        <w:t xml:space="preserve">adopted by voice vote</w:t>
      </w:r>
      <w:r>
        <w:t xml:space="preserve"> </w:t>
        <w:br/>
      </w:r>
    </w:p>
    <w:p>
      <w:pPr>
        <w:pStyle w:val="RecordBase"/>
      </w:pPr>
      <w:r>
        <w:rPr>
          <w:b/>
        </w:rPr>
        <w:t xml:space="preserve">SR71 (BR1602)</w:t>
      </w:r>
      <w:r>
        <w:rPr>
          <w:b/>
        </w:rPr>
        <w:t xml:space="preserve"/>
      </w:r>
      <w:r>
        <w:t xml:space="preserve"> - R. Alvarado</w:t>
        <w:br/>
      </w:r>
    </w:p>
    <w:p>
      <w:pPr>
        <w:pStyle w:val="RecordBase"/>
      </w:pPr>
      <w:r>
        <w:t xml:space="preserve">	Adjourn in honor and loving memory of Chuck Morgan.</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Feb 01, 2022 - </w:t>
      </w:r>
      <w:r>
        <w:t xml:space="preserve">adopted by voice vote</w:t>
      </w:r>
      <w:r>
        <w:t xml:space="preserve"> </w:t>
        <w:br/>
      </w:r>
    </w:p>
    <w:p>
      <w:pPr>
        <w:pStyle w:val="RecordBase"/>
      </w:pPr>
      <w:r>
        <w:rPr>
          <w:b/>
        </w:rPr>
        <w:t xml:space="preserve">SJR72 (BR1533)</w:t>
      </w:r>
      <w:r>
        <w:rPr>
          <w:b/>
        </w:rPr>
        <w:t xml:space="preserve"/>
      </w:r>
      <w:r>
        <w:t xml:space="preserve"> - R. Alvarado</w:t>
        <w:br/>
      </w:r>
    </w:p>
    <w:p>
      <w:pPr>
        <w:pStyle w:val="RecordBase"/>
      </w:pPr>
      <w:r>
        <w:t xml:space="preserve">	Direct the Cabinet for Health and Family Services to apply for a Medicaid waiver targeting individuals with severe mental illness to provide for supported housing, including respite care, and supported employment; EMERGENCY.</w:t>
        <w:br/>
      </w:r>
    </w:p>
    <w:p>
      <w:pPr>
        <w:pStyle w:val="RecordBaseCenter"/>
      </w:pPr>
      <w:r>
        <w:rPr>
          <w:b/>
        </w:rPr>
        <w:t xml:space="preserve">SJR72 - AMENDMENTS</w:t>
      </w:r>
    </w:p>
    <w:p>
      <w:pPr>
        <w:pStyle w:val="RecordBase"/>
      </w:pPr>
      <w:r>
        <w:t xml:space="preserve">HCS1</w:t>
      </w:r>
      <w:r>
        <w:t xml:space="preserve"> - </w:t>
      </w:r>
      <w:r>
        <w:t xml:space="preserve">Retain original provisions; direct that supported housing may include staffed residences, group homes, family care homes, specialized personal care homes, or personal care homes.</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w:t>
      </w:r>
      <w:r>
        <w:t xml:space="preserve"> Health &amp; Welfare (S)</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r>
        <w:t xml:space="preserve"> </w:t>
      </w:r>
    </w:p>
    <w:p>
      <w:pPr>
        <w:pStyle w:val="RecordBase"/>
      </w:pPr>
      <w:r>
        <w:t xml:space="preserve">	Feb 07, 2022 - </w:t>
      </w:r>
      <w:r>
        <w:t xml:space="preserve">passed over and retained in the Orders of the Day</w:t>
      </w:r>
      <w:r>
        <w:t xml:space="preserve"> </w:t>
      </w:r>
    </w:p>
    <w:p>
      <w:pPr>
        <w:pStyle w:val="RecordBase"/>
      </w:pPr>
      <w:r>
        <w:t xml:space="preserve">	Feb 08, 2022 - </w:t>
      </w:r>
      <w:r>
        <w:t xml:space="preserve">3rd reading, adopted 36-0</w:t>
      </w:r>
      <w:r>
        <w:t xml:space="preserve"> </w:t>
      </w:r>
    </w:p>
    <w:p>
      <w:pPr>
        <w:pStyle w:val="RecordBase"/>
      </w:pPr>
      <w:r>
        <w:t xml:space="preserve">	Feb 09, 2022 - </w:t>
      </w:r>
      <w:r>
        <w:t xml:space="preserve">received in House</w:t>
      </w:r>
      <w:r>
        <w:t xml:space="preserve"> </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adopted 95-0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Rules (S)</w:t>
        <w:br/>
      </w:r>
    </w:p>
    <w:p>
      <w:pPr>
        <w:pStyle w:val="RecordBase"/>
      </w:pPr>
      <w:r>
        <w:rPr>
          <w:b/>
        </w:rPr>
        <w:t xml:space="preserve">SCR73 (BR1591)</w:t>
      </w:r>
      <w:r>
        <w:rPr>
          <w:b/>
        </w:rPr>
        <w:t xml:space="preserve"/>
      </w:r>
      <w:r>
        <w:t xml:space="preserve"> - D. Carroll</w:t>
      </w:r>
      <w:r>
        <w:t xml:space="preserve">, D. Givens</w:t>
      </w:r>
      <w:r>
        <w:t xml:space="preserve">, M. Wise</w:t>
        <w:br/>
      </w:r>
    </w:p>
    <w:p>
      <w:pPr>
        <w:pStyle w:val="RecordBase"/>
      </w:pPr>
      <w:r>
        <w:t xml:space="preserve">	Encourage civility at local school board meetings.</w:t>
        <w:br/>
      </w:r>
    </w:p>
    <w:p>
      <w:pPr>
        <w:pStyle w:val="RecordBase"/>
      </w:pPr>
      <w:r>
        <w:t xml:space="preserve">	Jan 25, 2022 - </w:t>
      </w:r>
      <w:r>
        <w:t xml:space="preserve">introduced in Senate</w:t>
      </w:r>
      <w:r>
        <w:t xml:space="preserve">; </w:t>
      </w:r>
      <w:r>
        <w:t xml:space="preserve">to</w:t>
      </w:r>
      <w:r>
        <w:t xml:space="preserve"> Committee on Committees (S)</w:t>
      </w:r>
    </w:p>
    <w:p>
      <w:pPr>
        <w:pStyle w:val="RecordBase"/>
      </w:pPr>
      <w:r>
        <w:t xml:space="preserve">	Jan 27, 2022 - </w:t>
      </w:r>
      <w:r>
        <w:t xml:space="preserve">to Senate Floor</w:t>
      </w:r>
    </w:p>
    <w:p>
      <w:pPr>
        <w:pStyle w:val="RecordBase"/>
      </w:pPr>
      <w:r>
        <w:t xml:space="preserve">	Mar 09, 2022 - </w:t>
      </w:r>
      <w:r>
        <w:t xml:space="preserve">adopted by voice vote</w:t>
      </w:r>
      <w:r>
        <w:t xml:space="preserve"> </w:t>
      </w:r>
    </w:p>
    <w:p>
      <w:pPr>
        <w:pStyle w:val="RecordBase"/>
      </w:pPr>
      <w:r>
        <w:t xml:space="preserve">	Mar 10, 2022 - </w:t>
      </w:r>
      <w:r>
        <w:t xml:space="preserve">received in House</w:t>
      </w:r>
      <w:r>
        <w:t xml:space="preserve"> </w:t>
      </w:r>
      <w:r>
        <w:t xml:space="preserve">; </w:t>
      </w:r>
      <w:r>
        <w:t xml:space="preserve">to</w:t>
      </w:r>
      <w:r>
        <w:t xml:space="preserve"> Committee on Committees (H)</w:t>
        <w:br/>
      </w:r>
    </w:p>
    <w:p>
      <w:pPr>
        <w:pStyle w:val="RecordBase"/>
      </w:pPr>
      <w:r>
        <w:rPr>
          <w:b/>
        </w:rPr>
        <w:t xml:space="preserve">SR74 (BR1622)</w:t>
      </w:r>
      <w:r>
        <w:rPr>
          <w:b/>
        </w:rPr>
        <w:t xml:space="preserve"/>
      </w:r>
      <w:r>
        <w:t xml:space="preserve"> - M. McGarvey</w:t>
      </w:r>
      <w:r>
        <w:t xml:space="preserve">, K. Berg</w:t>
      </w:r>
      <w:r>
        <w:t xml:space="preserve">, R. Alvarado</w:t>
        <w:br/>
      </w:r>
    </w:p>
    <w:p>
      <w:pPr>
        <w:pStyle w:val="RecordBase"/>
      </w:pPr>
      <w:r>
        <w:t xml:space="preserve">	Recognize January 27, 2022, as International Holocaust Remembrance Day.</w:t>
        <w:br/>
      </w:r>
    </w:p>
    <w:p>
      <w:pPr>
        <w:pStyle w:val="RecordBase"/>
      </w:pPr>
      <w:r>
        <w:t xml:space="preserve">	Jan 26, 2022 - </w:t>
      </w:r>
      <w:r>
        <w:t xml:space="preserve">introduced in Senate</w:t>
      </w:r>
    </w:p>
    <w:p>
      <w:pPr>
        <w:pStyle w:val="RecordBase"/>
      </w:pPr>
      <w:r>
        <w:t xml:space="preserve">	Jan 27, 2022 - </w:t>
      </w:r>
      <w:r>
        <w:t xml:space="preserve">adopted by voice vote</w:t>
      </w:r>
      <w:r>
        <w:t xml:space="preserve"> </w:t>
        <w:br/>
      </w:r>
    </w:p>
    <w:p>
      <w:pPr>
        <w:pStyle w:val="RecordBase"/>
      </w:pPr>
      <w:r>
        <w:rPr>
          <w:b/>
        </w:rPr>
        <w:t xml:space="preserve">SJR75 (BR1521)</w:t>
      </w:r>
      <w:r>
        <w:rPr>
          <w:b/>
        </w:rPr>
        <w:t xml:space="preserve"/>
      </w:r>
      <w:r>
        <w:t xml:space="preserve"> - B. Smith</w:t>
        <w:br/>
      </w:r>
    </w:p>
    <w:p>
      <w:pPr>
        <w:pStyle w:val="RecordBase"/>
      </w:pPr>
      <w:r>
        <w:t xml:space="preserve">	Direct the Transportation Cabinet to designate a bridge in Perry County in honor and memory of WWII veterans and brothers Arthur and Bill Caudill.</w:t>
        <w:br/>
      </w:r>
    </w:p>
    <w:p>
      <w:pPr>
        <w:pStyle w:val="RecordBase"/>
      </w:pPr>
      <w:r>
        <w:t xml:space="preserve">	Jan 26, 2022 - </w:t>
      </w:r>
      <w:r>
        <w:t xml:space="preserve">introduced in Senate</w:t>
      </w:r>
      <w:r>
        <w:t xml:space="preserve">; </w:t>
      </w:r>
      <w:r>
        <w:t xml:space="preserve">to</w:t>
      </w:r>
      <w:r>
        <w:t xml:space="preserve"> Committee on Committees (S)</w:t>
      </w:r>
    </w:p>
    <w:p>
      <w:pPr>
        <w:pStyle w:val="RecordBase"/>
      </w:pPr>
      <w:r>
        <w:t xml:space="preserve">	Jan 28, 2022 - </w:t>
      </w:r>
      <w:r>
        <w:t xml:space="preserve">to</w:t>
      </w:r>
      <w:r>
        <w:t xml:space="preserve"> Transportation (S)</w:t>
        <w:br/>
      </w:r>
    </w:p>
    <w:p>
      <w:pPr>
        <w:pStyle w:val="RecordBase"/>
      </w:pPr>
      <w:r>
        <w:rPr>
          <w:b/>
        </w:rPr>
        <w:t xml:space="preserve">SR76 (BR1537)</w:t>
      </w:r>
      <w:r>
        <w:rPr>
          <w:b/>
        </w:rPr>
        <w:t xml:space="preserve"/>
      </w:r>
      <w:r>
        <w:t xml:space="preserve"> - M. Wise</w:t>
      </w:r>
      <w:r>
        <w:t xml:space="preserve">, D. Carroll</w:t>
      </w:r>
      <w:r>
        <w:t xml:space="preserve">, C. Embry Jr.</w:t>
      </w:r>
      <w:r>
        <w:t xml:space="preserve">, J. Higdon</w:t>
      </w:r>
      <w:r>
        <w:t xml:space="preserve">, J. Howell</w:t>
      </w:r>
      <w:r>
        <w:t xml:space="preserve">, R. Mills</w:t>
      </w:r>
      <w:r>
        <w:t xml:space="preserve">, S. West</w:t>
      </w:r>
      <w:r>
        <w:t xml:space="preserve">, M. Wilson</w:t>
        <w:br/>
      </w:r>
    </w:p>
    <w:p>
      <w:pPr>
        <w:pStyle w:val="RecordBase"/>
      </w:pPr>
      <w:r>
        <w:t xml:space="preserve">	Recognize the assistance provided by school personnel to western Kentucky tornado victims.</w:t>
        <w:br/>
      </w:r>
    </w:p>
    <w:p>
      <w:pPr>
        <w:pStyle w:val="RecordBase"/>
      </w:pPr>
      <w:r>
        <w:t xml:space="preserve">	Jan 26, 2022 - </w:t>
      </w:r>
      <w:r>
        <w:t xml:space="preserve">introduced in Senate</w:t>
      </w:r>
    </w:p>
    <w:p>
      <w:pPr>
        <w:pStyle w:val="RecordBase"/>
      </w:pPr>
      <w:r>
        <w:t xml:space="preserve">	Jan 27, 2022 - </w:t>
      </w:r>
      <w:r>
        <w:t xml:space="preserve">adopted by voice vote</w:t>
      </w:r>
      <w:r>
        <w:t xml:space="preserve"> </w:t>
        <w:br/>
      </w:r>
    </w:p>
    <w:p>
      <w:pPr>
        <w:pStyle w:val="RecordBase"/>
      </w:pPr>
      <w:r>
        <w:rPr>
          <w:b/>
        </w:rPr>
        <w:t xml:space="preserve">SR77 (BR1648)</w:t>
      </w:r>
      <w:r>
        <w:rPr>
          <w:b/>
        </w:rPr>
        <w:t xml:space="preserve"/>
      </w:r>
      <w:r>
        <w:t xml:space="preserve"> - J. Higdon</w:t>
        <w:br/>
      </w:r>
    </w:p>
    <w:p>
      <w:pPr>
        <w:pStyle w:val="RecordBase"/>
      </w:pPr>
      <w:r>
        <w:t xml:space="preserve">	Adjourn in honor and loving memory of Michael Abell.</w:t>
        <w:br/>
      </w:r>
    </w:p>
    <w:p>
      <w:pPr>
        <w:pStyle w:val="RecordBase"/>
      </w:pPr>
      <w:r>
        <w:t xml:space="preserve">	Jan 27, 2022 - </w:t>
      </w:r>
      <w:r>
        <w:t xml:space="preserve">introduced in Senate</w:t>
      </w:r>
    </w:p>
    <w:p>
      <w:pPr>
        <w:pStyle w:val="RecordBase"/>
      </w:pPr>
      <w:r>
        <w:t xml:space="preserve">	Jan 28, 2022 - </w:t>
      </w:r>
      <w:r>
        <w:t xml:space="preserve">adopted by voice vote</w:t>
      </w:r>
      <w:r>
        <w:t xml:space="preserve"> </w:t>
        <w:br/>
      </w:r>
    </w:p>
    <w:p>
      <w:pPr>
        <w:pStyle w:val="RecordBase"/>
      </w:pPr>
      <w:r>
        <w:rPr>
          <w:b/>
        </w:rPr>
        <w:t xml:space="preserve">SR78 (BR1633)</w:t>
      </w:r>
      <w:r>
        <w:rPr>
          <w:b/>
        </w:rPr>
        <w:t xml:space="preserve"/>
      </w:r>
      <w:r>
        <w:t xml:space="preserve"> - M. McGarvey</w:t>
        <w:br/>
      </w:r>
    </w:p>
    <w:p>
      <w:pPr>
        <w:pStyle w:val="RecordBase"/>
      </w:pPr>
      <w:r>
        <w:t xml:space="preserve">	Adjourn in honor and loving memory of William "Billy" Dennis Whitlock.</w:t>
        <w:br/>
      </w:r>
    </w:p>
    <w:p>
      <w:pPr>
        <w:pStyle w:val="RecordBase"/>
      </w:pPr>
      <w:r>
        <w:t xml:space="preserve">	Jan 27, 2022 - </w:t>
      </w:r>
      <w:r>
        <w:t xml:space="preserve">introduced in Senate</w:t>
      </w:r>
      <w:r>
        <w:t xml:space="preserve">; </w:t>
      </w:r>
      <w:r>
        <w:t xml:space="preserve">adopted by voice vote</w:t>
      </w:r>
      <w:r>
        <w:t xml:space="preserve"> </w:t>
        <w:br/>
      </w:r>
    </w:p>
    <w:p>
      <w:pPr>
        <w:pStyle w:val="RecordBase"/>
      </w:pPr>
      <w:r>
        <w:rPr>
          <w:b/>
        </w:rPr>
        <w:t xml:space="preserve">SR79 (BR1632)</w:t>
      </w:r>
      <w:r>
        <w:rPr>
          <w:b/>
        </w:rPr>
        <w:t xml:space="preserve"/>
      </w:r>
      <w:r>
        <w:t xml:space="preserve"> - D. Thayer</w:t>
        <w:br/>
      </w:r>
    </w:p>
    <w:p>
      <w:pPr>
        <w:pStyle w:val="RecordBase"/>
      </w:pPr>
      <w:r>
        <w:t xml:space="preserve">	Honor Dr. Jonathan W. Rich.</w:t>
        <w:br/>
      </w:r>
    </w:p>
    <w:p>
      <w:pPr>
        <w:pStyle w:val="RecordBase"/>
      </w:pPr>
      <w:r>
        <w:t xml:space="preserve">	Jan 27, 2022 - </w:t>
      </w:r>
      <w:r>
        <w:t xml:space="preserve">introduced in Senate</w:t>
      </w:r>
      <w:r>
        <w:t xml:space="preserve">; </w:t>
      </w:r>
      <w:r>
        <w:t xml:space="preserve">to</w:t>
      </w:r>
      <w:r>
        <w:t xml:space="preserve"> Committee on Committees (S)</w:t>
      </w:r>
    </w:p>
    <w:p>
      <w:pPr>
        <w:pStyle w:val="RecordBase"/>
      </w:pPr>
      <w:r>
        <w:t xml:space="preserve">	Jan 31, 2022 - </w:t>
      </w:r>
      <w:r>
        <w:t xml:space="preserve">to Senate Floor</w:t>
      </w:r>
    </w:p>
    <w:p>
      <w:pPr>
        <w:pStyle w:val="RecordBase"/>
      </w:pPr>
      <w:r>
        <w:t xml:space="preserve">	Feb 08, 2022 - </w:t>
      </w:r>
      <w:r>
        <w:t xml:space="preserve">adopted by voice vote</w:t>
      </w:r>
      <w:r>
        <w:t xml:space="preserve"> </w:t>
        <w:br/>
      </w:r>
    </w:p>
    <w:p>
      <w:pPr>
        <w:pStyle w:val="RecordBase"/>
      </w:pPr>
      <w:r>
        <w:rPr>
          <w:b/>
        </w:rPr>
        <w:t xml:space="preserve">SJR80 (BR1637)</w:t>
      </w:r>
      <w:r>
        <w:rPr>
          <w:b/>
        </w:rPr>
        <w:t xml:space="preserve"/>
      </w:r>
      <w:r>
        <w:t xml:space="preserve"> - R. Alvarado</w:t>
      </w:r>
      <w:r>
        <w:t xml:space="preserve">, D. Carroll</w:t>
      </w:r>
      <w:r>
        <w:t xml:space="preserve">, S. Meredith</w:t>
      </w:r>
      <w:r>
        <w:t xml:space="preserve">, M. Wise</w:t>
        <w:br/>
      </w:r>
    </w:p>
    <w:p>
      <w:pPr>
        <w:pStyle w:val="RecordBase"/>
      </w:pPr>
      <w:r>
        <w:t xml:space="preserve">	Require the Commonwealth of Kentucky and any of its agencies or entities to recognize individuals whose serology test results show measurable neutralizing antibodies to COVID-19, quantified above the 20th percentile of the population of immunized individuals, as equivalent to being fully vaccinated against the virus that causes COVID-19; EMERGENCY.</w:t>
        <w:br/>
      </w:r>
    </w:p>
    <w:p>
      <w:pPr>
        <w:pStyle w:val="RecordBase"/>
      </w:pPr>
      <w:r>
        <w:t xml:space="preserve">	Jan 31, 2022 - </w:t>
      </w:r>
      <w:r>
        <w:t xml:space="preserve">introduced in Senate</w:t>
      </w:r>
      <w:r>
        <w:t xml:space="preserve">; </w:t>
      </w:r>
      <w:r>
        <w:t xml:space="preserve">to</w:t>
      </w:r>
      <w:r>
        <w:t xml:space="preserve"> Committee on Committees (S)</w:t>
      </w:r>
    </w:p>
    <w:p>
      <w:pPr>
        <w:pStyle w:val="RecordBase"/>
      </w:pPr>
      <w:r>
        <w:t xml:space="preserve">	Feb 01, 2022 - </w:t>
      </w:r>
      <w:r>
        <w:t xml:space="preserve">to</w:t>
      </w:r>
      <w:r>
        <w:t xml:space="preserve"> Health &amp; Welfare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28-6-1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SR81 (BR1656)</w:t>
      </w:r>
      <w:r>
        <w:rPr>
          <w:b/>
        </w:rPr>
        <w:t xml:space="preserve"/>
      </w:r>
      <w:r>
        <w:t xml:space="preserve"> - D. Thayer</w:t>
        <w:br/>
      </w:r>
    </w:p>
    <w:p>
      <w:pPr>
        <w:pStyle w:val="RecordBase"/>
      </w:pPr>
      <w:r>
        <w:t xml:space="preserve">	Recognize Kentucky REALTORS® on the 100th anniversary of its founding.</w:t>
        <w:br/>
      </w:r>
    </w:p>
    <w:p>
      <w:pPr>
        <w:pStyle w:val="RecordBase"/>
      </w:pPr>
      <w:r>
        <w:t xml:space="preserve">	Jan 31, 2022 - </w:t>
      </w:r>
      <w:r>
        <w:t xml:space="preserve">introduced in Senate</w:t>
      </w:r>
      <w:r>
        <w:t xml:space="preserve">; </w:t>
      </w:r>
      <w:r>
        <w:t xml:space="preserve">to</w:t>
      </w:r>
      <w:r>
        <w:t xml:space="preserve"> Committee on Committees (S)</w:t>
      </w:r>
    </w:p>
    <w:p>
      <w:pPr>
        <w:pStyle w:val="RecordBase"/>
      </w:pPr>
      <w:r>
        <w:t xml:space="preserve">	Feb 01, 2022 - </w:t>
      </w:r>
      <w:r>
        <w:t xml:space="preserve">to Senate Floor</w:t>
      </w:r>
    </w:p>
    <w:p>
      <w:pPr>
        <w:pStyle w:val="RecordBase"/>
      </w:pPr>
      <w:r>
        <w:t xml:space="preserve">	Feb 07, 2022 - </w:t>
      </w:r>
      <w:r>
        <w:t xml:space="preserve">adopted by voice vote</w:t>
      </w:r>
      <w:r>
        <w:t xml:space="preserve"> </w:t>
        <w:br/>
      </w:r>
    </w:p>
    <w:p>
      <w:pPr>
        <w:pStyle w:val="RecordBase"/>
      </w:pPr>
      <w:r>
        <w:rPr>
          <w:b/>
        </w:rPr>
        <w:t xml:space="preserve">SR82 (BR1682)</w:t>
      </w:r>
      <w:r>
        <w:rPr>
          <w:b/>
        </w:rPr>
        <w:t xml:space="preserve"/>
      </w:r>
      <w:r>
        <w:t xml:space="preserve"> - R. Webb</w:t>
        <w:br/>
      </w:r>
    </w:p>
    <w:p>
      <w:pPr>
        <w:pStyle w:val="RecordBase"/>
      </w:pPr>
      <w:r>
        <w:t xml:space="preserve">	Adjourn the Senate in honor and loving memory of Jack Baker.</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SR83 (BR1683)</w:t>
      </w:r>
      <w:r>
        <w:rPr>
          <w:b/>
        </w:rPr>
        <w:t xml:space="preserve"/>
      </w:r>
      <w:r>
        <w:t xml:space="preserve"> - R. Webb</w:t>
        <w:br/>
      </w:r>
    </w:p>
    <w:p>
      <w:pPr>
        <w:pStyle w:val="RecordBase"/>
      </w:pPr>
      <w:r>
        <w:t xml:space="preserve">	Adjourn in honor and loving memory of Ernest "Ernie" Edison West.</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23, 2022 - </w:t>
      </w:r>
      <w:r>
        <w:t xml:space="preserve">adopted by voice vote</w:t>
      </w:r>
      <w:r>
        <w:t xml:space="preserve"> </w:t>
        <w:br/>
      </w:r>
    </w:p>
    <w:p>
      <w:pPr>
        <w:pStyle w:val="RecordBase"/>
      </w:pPr>
      <w:r>
        <w:rPr>
          <w:b/>
        </w:rPr>
        <w:t xml:space="preserve">SR84 (BR1700)</w:t>
      </w:r>
      <w:r>
        <w:rPr>
          <w:b/>
        </w:rPr>
        <w:t xml:space="preserve"/>
      </w:r>
      <w:r>
        <w:t xml:space="preserve"> - D. Carroll</w:t>
      </w:r>
      <w:r>
        <w:t xml:space="preserve">, R. Alvarado</w:t>
        <w:br/>
      </w:r>
    </w:p>
    <w:p>
      <w:pPr>
        <w:pStyle w:val="RecordBase"/>
      </w:pPr>
      <w:r>
        <w:t xml:space="preserve">	Adjourn in honor and loving memory of Dr. Wally Olson Montgomery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09, 2022 - </w:t>
      </w:r>
      <w:r>
        <w:t xml:space="preserve">adopted by voice vote</w:t>
      </w:r>
      <w:r>
        <w:t xml:space="preserve"> </w:t>
        <w:br/>
      </w:r>
    </w:p>
    <w:p>
      <w:pPr>
        <w:pStyle w:val="RecordBase"/>
      </w:pPr>
      <w:r>
        <w:rPr>
          <w:b/>
        </w:rPr>
        <w:t xml:space="preserve">SR85 (BR1697)</w:t>
      </w:r>
      <w:r>
        <w:rPr>
          <w:b/>
        </w:rPr>
        <w:t xml:space="preserve"/>
      </w:r>
      <w:r>
        <w:t xml:space="preserve"> - J. Adams</w:t>
        <w:br/>
      </w:r>
    </w:p>
    <w:p>
      <w:pPr>
        <w:pStyle w:val="RecordBase"/>
      </w:pPr>
      <w:r>
        <w:t xml:space="preserve">	Recognize February 2, 2022, as Advanced Practice Registered Nurse Day in Kentucky.</w:t>
        <w:br/>
      </w:r>
    </w:p>
    <w:p>
      <w:pPr>
        <w:pStyle w:val="RecordBase"/>
      </w:pPr>
      <w:r>
        <w:t xml:space="preserve">	Feb 01, 2022 - </w:t>
      </w:r>
      <w:r>
        <w:t xml:space="preserve">introduced in Senate</w:t>
      </w:r>
    </w:p>
    <w:p>
      <w:pPr>
        <w:pStyle w:val="RecordBase"/>
      </w:pPr>
      <w:r>
        <w:t xml:space="preserve">	Feb 02, 2022 - </w:t>
      </w:r>
      <w:r>
        <w:t xml:space="preserve">adopted by voice vote</w:t>
      </w:r>
      <w:r>
        <w:t xml:space="preserve"> </w:t>
        <w:br/>
      </w:r>
    </w:p>
    <w:p>
      <w:pPr>
        <w:pStyle w:val="RecordBase"/>
      </w:pPr>
      <w:r>
        <w:rPr>
          <w:b/>
        </w:rPr>
        <w:t xml:space="preserve">SR86 (BR1670)</w:t>
      </w:r>
      <w:r>
        <w:rPr>
          <w:b/>
        </w:rPr>
        <w:t xml:space="preserve"/>
      </w:r>
      <w:r>
        <w:t xml:space="preserve"> - R. Thomas</w:t>
        <w:br/>
      </w:r>
    </w:p>
    <w:p>
      <w:pPr>
        <w:pStyle w:val="RecordBase"/>
      </w:pPr>
      <w:r>
        <w:t xml:space="preserve">	Honor the University of Kentucky football team upon the occasion of their fourth consecutive bowl game victory.</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SR87 (BR1698)</w:t>
      </w:r>
      <w:r>
        <w:rPr>
          <w:b/>
        </w:rPr>
        <w:t xml:space="preserve"/>
      </w:r>
      <w:r>
        <w:t xml:space="preserve"> - R. Webb</w:t>
        <w:br/>
      </w:r>
    </w:p>
    <w:p>
      <w:pPr>
        <w:pStyle w:val="RecordBase"/>
      </w:pPr>
      <w:r>
        <w:t xml:space="preserve">	Adjourn in honor and loving memory of David Cole Brown.</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br/>
      </w:r>
    </w:p>
    <w:p>
      <w:pPr>
        <w:pStyle w:val="RecordBase"/>
      </w:pPr>
      <w:r>
        <w:rPr>
          <w:b/>
        </w:rPr>
        <w:t xml:space="preserve">SR88 (BR1564)</w:t>
      </w:r>
      <w:r>
        <w:rPr>
          <w:b/>
        </w:rPr>
        <w:t xml:space="preserve"/>
      </w:r>
      <w:r>
        <w:t xml:space="preserve"> - S. West</w:t>
        <w:br/>
      </w:r>
    </w:p>
    <w:p>
      <w:pPr>
        <w:pStyle w:val="RecordBase"/>
      </w:pPr>
      <w:r>
        <w:t xml:space="preserve">	Adjourn the Senate in honor and loving memory of former University of Kentucky Basketball coach Joe B. Hall.</w:t>
        <w:br/>
      </w:r>
    </w:p>
    <w:p>
      <w:pPr>
        <w:pStyle w:val="RecordBase"/>
      </w:pPr>
      <w:r>
        <w:t xml:space="preserve">	Feb 01, 2022 - </w:t>
      </w:r>
      <w:r>
        <w:t xml:space="preserve">introduced in Senate</w:t>
      </w:r>
      <w:r>
        <w:t xml:space="preserve">; </w:t>
      </w:r>
      <w:r>
        <w:t xml:space="preserve">to</w:t>
      </w:r>
      <w:r>
        <w:t xml:space="preserve"> Committee on Committees (S)</w:t>
      </w:r>
    </w:p>
    <w:p>
      <w:pPr>
        <w:pStyle w:val="RecordBase"/>
      </w:pPr>
      <w:r>
        <w:t xml:space="preserve">	Feb 03, 2022 - </w:t>
      </w:r>
      <w:r>
        <w:t xml:space="preserve">to Senate Floor</w:t>
      </w:r>
    </w:p>
    <w:p>
      <w:pPr>
        <w:pStyle w:val="RecordBase"/>
      </w:pPr>
      <w:r>
        <w:t xml:space="preserve">	Feb 10, 2022 - </w:t>
      </w:r>
      <w:r>
        <w:t xml:space="preserve">adopted by voice vote</w:t>
      </w:r>
      <w:r>
        <w:t xml:space="preserve"> </w:t>
        <w:br/>
      </w:r>
    </w:p>
    <w:p>
      <w:pPr>
        <w:pStyle w:val="RecordBase"/>
      </w:pPr>
      <w:r>
        <w:rPr>
          <w:b/>
        </w:rPr>
        <w:t xml:space="preserve">SR89 (BR500)</w:t>
      </w:r>
      <w:r>
        <w:rPr>
          <w:b/>
        </w:rPr>
        <w:t xml:space="preserve"/>
      </w:r>
      <w:r>
        <w:t xml:space="preserve"> - P. Wheeler</w:t>
      </w:r>
      <w:r>
        <w:t xml:space="preserve">, R. Thomas</w:t>
        <w:br/>
      </w:r>
    </w:p>
    <w:p>
      <w:pPr>
        <w:pStyle w:val="RecordBase"/>
      </w:pPr>
      <w:r>
        <w:t xml:space="preserve">	Confirm the appointment of Amanda M. Perkins as an administrative law judge in the Department of Workers' Claims for a term expiring July 14, 2024.</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SR90 (BR563)</w:t>
      </w:r>
      <w:r>
        <w:rPr>
          <w:b/>
        </w:rPr>
        <w:t xml:space="preserve"/>
      </w:r>
      <w:r>
        <w:t xml:space="preserve"> - P. Wheeler</w:t>
      </w:r>
      <w:r>
        <w:t xml:space="preserve">, J. Turner</w:t>
      </w:r>
      <w:r>
        <w:t xml:space="preserve">, R. Webb</w:t>
        <w:br/>
      </w:r>
    </w:p>
    <w:p>
      <w:pPr>
        <w:pStyle w:val="RecordBase"/>
      </w:pPr>
      <w:r>
        <w:t xml:space="preserve">	Confirm the appointment of James Gregory Allen as an administrative law judge in the Department of Workers' Claims for a term expiring December 31, 2025.</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SJR91 (BR1687)</w:t>
      </w:r>
      <w:r>
        <w:rPr>
          <w:b/>
        </w:rPr>
        <w:t xml:space="preserve"/>
      </w:r>
      <w:r>
        <w:t xml:space="preserve"> - R. Webb</w:t>
        <w:br/>
      </w:r>
    </w:p>
    <w:p>
      <w:pPr>
        <w:pStyle w:val="RecordBase"/>
      </w:pPr>
      <w:r>
        <w:t xml:space="preserve">	Make Olive Hill, Kentucky the official hometown of Tom T. Hall.</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08, 2022 - </w:t>
      </w:r>
      <w:r>
        <w:t xml:space="preserve">to</w:t>
      </w:r>
      <w:r>
        <w:t xml:space="preserve"> Economic Development, Tourism, &amp; Labor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3rd reading, adopted 31-0</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SR92 (BR1706)</w:t>
      </w:r>
      <w:r>
        <w:rPr>
          <w:b/>
        </w:rPr>
        <w:t xml:space="preserve"/>
      </w:r>
      <w:r>
        <w:t xml:space="preserve"> - G. Neal</w:t>
        <w:br/>
      </w:r>
    </w:p>
    <w:p>
      <w:pPr>
        <w:pStyle w:val="RecordBase"/>
      </w:pPr>
      <w:r>
        <w:t xml:space="preserve">	Honor the celebration of Black History Month and recognize that Black history is American history.</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SR93 (BR1722)</w:t>
      </w:r>
      <w:r>
        <w:rPr>
          <w:b/>
        </w:rPr>
        <w:t xml:space="preserve"/>
      </w:r>
      <w:r>
        <w:t xml:space="preserve"> - G. Neal</w:t>
        <w:br/>
      </w:r>
    </w:p>
    <w:p>
      <w:pPr>
        <w:pStyle w:val="RecordBase"/>
      </w:pPr>
      <w:r>
        <w:t xml:space="preserve">	Condemn bomb threats against Kentucky State University and other historically Black colleges and universities; express solidarity with Kentucky State University, its students, faculty, and staff.</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SR94 (BR564)</w:t>
      </w:r>
      <w:r>
        <w:rPr>
          <w:b/>
        </w:rPr>
        <w:t xml:space="preserve"/>
      </w:r>
      <w:r>
        <w:t xml:space="preserve"> - R. Mills</w:t>
      </w:r>
      <w:r>
        <w:t xml:space="preserve">, P. Wheeler</w:t>
        <w:br/>
      </w:r>
    </w:p>
    <w:p>
      <w:pPr>
        <w:pStyle w:val="RecordBase"/>
      </w:pPr>
      <w:r>
        <w:t xml:space="preserve">	Confirm the appointment of Samuel J. Bach as an adminstrative law judge in the Department of Workers' Claims for a term expiring December 31, 2025.</w:t>
        <w:br/>
      </w:r>
    </w:p>
    <w:p>
      <w:pPr>
        <w:pStyle w:val="RecordBase"/>
      </w:pPr>
      <w:r>
        <w:t xml:space="preserve">	Feb 02, 2022 - </w:t>
      </w:r>
      <w:r>
        <w:t xml:space="preserve">introduced in Senate</w:t>
      </w:r>
      <w:r>
        <w:t xml:space="preserve">; </w:t>
      </w:r>
      <w:r>
        <w:t xml:space="preserve">to</w:t>
      </w:r>
      <w:r>
        <w:t xml:space="preserve"> Committee on Committees (S)</w:t>
      </w:r>
    </w:p>
    <w:p>
      <w:pPr>
        <w:pStyle w:val="RecordBase"/>
      </w:pPr>
      <w:r>
        <w:t xml:space="preserve">	Feb 03, 2022 - </w:t>
      </w:r>
      <w:r>
        <w:t xml:space="preserve">to</w:t>
      </w:r>
      <w:r>
        <w:t xml:space="preserve"> Economic Development, Tourism, &amp; Labor (S)</w:t>
      </w:r>
    </w:p>
    <w:p>
      <w:pPr>
        <w:pStyle w:val="RecordBase"/>
      </w:pPr>
      <w:r>
        <w:t xml:space="preserve">	Feb 08, 2022 - </w:t>
      </w:r>
      <w:r>
        <w:t xml:space="preserve">reported favorably, to Rules</w:t>
      </w:r>
    </w:p>
    <w:p>
      <w:pPr>
        <w:pStyle w:val="RecordBase"/>
      </w:pPr>
      <w:r>
        <w:t xml:space="preserve">	Feb 10, 2022 - </w:t>
      </w:r>
      <w:r>
        <w:t xml:space="preserve">posted for passage in the Regular Orders of the Day for Friday, February 11, 2022</w:t>
      </w:r>
      <w:r>
        <w:t xml:space="preserve"> </w:t>
      </w:r>
    </w:p>
    <w:p>
      <w:pPr>
        <w:pStyle w:val="RecordBase"/>
      </w:pPr>
      <w:r>
        <w:t xml:space="preserve">	Feb 11, 2022 - </w:t>
      </w:r>
      <w:r>
        <w:t xml:space="preserve">adopted 33-0</w:t>
        <w:br/>
      </w:r>
    </w:p>
    <w:p>
      <w:pPr>
        <w:pStyle w:val="RecordBase"/>
      </w:pPr>
      <w:r>
        <w:rPr>
          <w:b/>
        </w:rPr>
        <w:t xml:space="preserve">SR95 (BR553)</w:t>
      </w:r>
      <w:r>
        <w:rPr>
          <w:b/>
        </w:rPr>
        <w:t xml:space="preserve"/>
      </w:r>
      <w:r>
        <w:t xml:space="preserve"> - P. Wheeler</w:t>
      </w:r>
      <w:r>
        <w:t xml:space="preserve">, J. Turner</w:t>
      </w:r>
      <w:r>
        <w:t xml:space="preserve">, M. Wilson</w:t>
        <w:br/>
      </w:r>
    </w:p>
    <w:p>
      <w:pPr>
        <w:pStyle w:val="RecordBase"/>
      </w:pPr>
      <w:r>
        <w:t xml:space="preserve">	Confirm the reappointment of W. Greg Harvey as administrative law judge at the Department of Workers' Claims for a term expiring on December 31, 2025.</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w:t>
      </w:r>
      <w:r>
        <w:t xml:space="preserve"> Economic Development, Tourism, &amp; Labor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passed over and retained in the Consent Orders of the Day</w:t>
      </w:r>
      <w:r>
        <w:t xml:space="preserve"> </w:t>
      </w:r>
    </w:p>
    <w:p>
      <w:pPr>
        <w:pStyle w:val="RecordBase"/>
      </w:pPr>
      <w:r>
        <w:t xml:space="preserve">	Feb 17, 2022 - </w:t>
      </w:r>
      <w:r>
        <w:t xml:space="preserve">passed over and retained in the Consent Orders of the Day</w:t>
      </w:r>
      <w:r>
        <w:t xml:space="preserve"> </w:t>
      </w:r>
    </w:p>
    <w:p>
      <w:pPr>
        <w:pStyle w:val="RecordBase"/>
      </w:pPr>
      <w:r>
        <w:t xml:space="preserve">	Feb 18, 2022 - </w:t>
      </w:r>
      <w:r>
        <w:t xml:space="preserve">passed over and retained in the Consent Orders of the Day</w:t>
      </w:r>
      <w:r>
        <w:t xml:space="preserve"> </w:t>
      </w:r>
    </w:p>
    <w:p>
      <w:pPr>
        <w:pStyle w:val="RecordBase"/>
      </w:pPr>
      <w:r>
        <w:t xml:space="preserve">	Feb 22, 2022 - </w:t>
      </w:r>
      <w:r>
        <w:t xml:space="preserve">passed over and retained in the Consent Orders of the Day</w:t>
      </w:r>
      <w:r>
        <w:t xml:space="preserve"> </w:t>
      </w:r>
    </w:p>
    <w:p>
      <w:pPr>
        <w:pStyle w:val="RecordBase"/>
      </w:pPr>
      <w:r>
        <w:t xml:space="preserve">	Feb 23, 2022 - </w:t>
      </w:r>
      <w:r>
        <w:t xml:space="preserve">adopted 36-0</w:t>
      </w:r>
      <w:r>
        <w:t xml:space="preserve"> </w:t>
        <w:br/>
      </w:r>
    </w:p>
    <w:p>
      <w:pPr>
        <w:pStyle w:val="RecordBase"/>
      </w:pPr>
      <w:r>
        <w:rPr>
          <w:b/>
        </w:rPr>
        <w:t xml:space="preserve">SR96 (BR1733)</w:t>
      </w:r>
      <w:r>
        <w:rPr>
          <w:b/>
        </w:rPr>
        <w:t xml:space="preserve"/>
      </w:r>
      <w:r>
        <w:t xml:space="preserve"> - M. Wise</w:t>
        <w:br/>
      </w:r>
    </w:p>
    <w:p>
      <w:pPr>
        <w:pStyle w:val="RecordBase"/>
      </w:pPr>
      <w:r>
        <w:t xml:space="preserve">	Recognize the accomplishments of Dr. Joseph Hopkins.</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r>
    </w:p>
    <w:p>
      <w:pPr>
        <w:pStyle w:val="RecordBase"/>
      </w:pPr>
      <w:r>
        <w:t xml:space="preserve">	Feb 15, 2022 - </w:t>
      </w:r>
      <w:r>
        <w:t xml:space="preserve">adopted by voice vote</w:t>
      </w:r>
      <w:r>
        <w:t xml:space="preserve"> </w:t>
        <w:br/>
      </w:r>
    </w:p>
    <w:p>
      <w:pPr>
        <w:pStyle w:val="RecordBase"/>
      </w:pPr>
      <w:r>
        <w:rPr>
          <w:b/>
        </w:rPr>
        <w:t xml:space="preserve">SR97 (BR1690)</w:t>
      </w:r>
      <w:r>
        <w:rPr>
          <w:b/>
        </w:rPr>
        <w:t xml:space="preserve"/>
      </w:r>
      <w:r>
        <w:t xml:space="preserve"> - B. Storm</w:t>
        <w:br/>
      </w:r>
    </w:p>
    <w:p>
      <w:pPr>
        <w:pStyle w:val="RecordBase"/>
      </w:pPr>
      <w:r>
        <w:t xml:space="preserve">	Adjourn the Senate in loving honor and memory of Travis Dean Hurley.</w:t>
        <w:br/>
      </w:r>
    </w:p>
    <w:p>
      <w:pPr>
        <w:pStyle w:val="RecordBase"/>
      </w:pPr>
      <w:r>
        <w:t xml:space="preserve">	Feb 03, 2022 - </w:t>
      </w:r>
      <w:r>
        <w:t xml:space="preserve">introduced in Senate</w:t>
      </w:r>
      <w:r>
        <w:t xml:space="preserve">; </w:t>
      </w:r>
      <w:r>
        <w:t xml:space="preserve">to</w:t>
      </w:r>
      <w:r>
        <w:t xml:space="preserve"> Committee on Committees (S)</w:t>
      </w:r>
    </w:p>
    <w:p>
      <w:pPr>
        <w:pStyle w:val="RecordBase"/>
      </w:pPr>
      <w:r>
        <w:t xml:space="preserve">	Feb 07, 2022 - </w:t>
      </w:r>
      <w:r>
        <w:t xml:space="preserve">to Senate Floor</w:t>
        <w:br/>
      </w:r>
    </w:p>
    <w:p>
      <w:pPr>
        <w:pStyle w:val="RecordBase"/>
      </w:pPr>
      <w:r>
        <w:rPr>
          <w:b/>
        </w:rPr>
        <w:t xml:space="preserve">SR98 (BR1719)</w:t>
      </w:r>
      <w:r>
        <w:rPr>
          <w:b/>
        </w:rPr>
        <w:t xml:space="preserve"/>
      </w:r>
      <w:r>
        <w:t xml:space="preserve"> - D. Carroll</w:t>
        <w:br/>
      </w:r>
    </w:p>
    <w:p>
      <w:pPr>
        <w:pStyle w:val="RecordBase"/>
      </w:pPr>
      <w:r>
        <w:t xml:space="preserve">	Recognize Kentucky's native daughter, United States Navy Commander Billie J. Farrell, for her extensive service and congratulate her on becoming the 77th Commanding Officer of the U.S.S. Constitution.</w:t>
        <w:br/>
      </w:r>
    </w:p>
    <w:p>
      <w:pPr>
        <w:pStyle w:val="RecordBase"/>
      </w:pPr>
      <w:r>
        <w:t xml:space="preserve">	Feb 07, 2022 - </w:t>
      </w:r>
      <w:r>
        <w:t xml:space="preserve">introduced in Senate</w:t>
      </w:r>
    </w:p>
    <w:p>
      <w:pPr>
        <w:pStyle w:val="RecordBase"/>
      </w:pPr>
      <w:r>
        <w:t xml:space="preserve">	Feb 08, 2022 - </w:t>
      </w:r>
      <w:r>
        <w:t xml:space="preserve">to Senate Floor</w:t>
        <w:br/>
      </w:r>
    </w:p>
    <w:p>
      <w:pPr>
        <w:pStyle w:val="RecordBase"/>
      </w:pPr>
      <w:r>
        <w:rPr>
          <w:b/>
        </w:rPr>
        <w:t xml:space="preserve">SJR99 (BR1566)</w:t>
      </w:r>
      <w:r>
        <w:rPr>
          <w:b/>
        </w:rPr>
        <w:t xml:space="preserve">/FN/LM</w:t>
      </w:r>
      <w:r>
        <w:t xml:space="preserve"> - D. Douglas</w:t>
      </w:r>
      <w:r>
        <w:t xml:space="preserve">, R. Alvarado</w:t>
      </w:r>
      <w:r>
        <w:t xml:space="preserve">, J. Carpenter</w:t>
      </w:r>
      <w:r>
        <w:t xml:space="preserve">, M. Castlen</w:t>
      </w:r>
      <w:r>
        <w:t xml:space="preserve">, J. Howell</w:t>
      </w:r>
      <w:r>
        <w:t xml:space="preserve">, S. Meredith</w:t>
      </w:r>
      <w:r>
        <w:t xml:space="preserve">, R. Mills</w:t>
      </w:r>
      <w:r>
        <w:t xml:space="preserve">, M. Nemes</w:t>
      </w:r>
      <w:r>
        <w:t xml:space="preserve">, J. Schickel</w:t>
      </w:r>
      <w:r>
        <w:t xml:space="preserve">, B. Storm</w:t>
      </w:r>
      <w:r>
        <w:t xml:space="preserve">, D. Thayer</w:t>
      </w:r>
      <w:r>
        <w:t xml:space="preserve">, R. Webb</w:t>
      </w:r>
      <w:r>
        <w:t xml:space="preserve">, S. West</w:t>
      </w:r>
      <w:r>
        <w:t xml:space="preserve">, P. Wheeler</w:t>
      </w:r>
      <w:r>
        <w:t xml:space="preserve">, M. Wilson</w:t>
      </w:r>
      <w:r>
        <w:t xml:space="preserve">, M. Wise</w:t>
        <w:br/>
      </w:r>
    </w:p>
    <w:p>
      <w:pPr>
        <w:pStyle w:val="RecordBase"/>
      </w:pPr>
      <w:r>
        <w:t xml:space="preserve">	Exempt a portion of property taxes assessed on motor vehicles from taxation; direct the Governor to direct the Department of Revenue to deviate from the standard value; require the Department of Revenue to grant refunds for overpayments; RETROACTIVE; EMERGENCY.</w:t>
        <w:br/>
      </w:r>
    </w:p>
    <w:p>
      <w:pPr>
        <w:pStyle w:val="RecordBase"/>
      </w:pPr>
      <w:r>
        <w:t xml:space="preserve">	Feb 07, 2022 -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11, 2022 - </w:t>
      </w:r>
      <w:r>
        <w:t xml:space="preserve">3rd reading, adopted 34-0</w:t>
      </w:r>
      <w:r>
        <w:t xml:space="preserve"> </w:t>
      </w:r>
    </w:p>
    <w:p>
      <w:pPr>
        <w:pStyle w:val="RecordBase"/>
      </w:pPr>
      <w:r>
        <w:t xml:space="preserve">	Feb 14, 2022 - </w:t>
      </w:r>
      <w:r>
        <w:t xml:space="preserve">received in House</w:t>
      </w:r>
      <w:r>
        <w:t xml:space="preserve"> </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SR100 (BR1595)</w:t>
      </w:r>
      <w:r>
        <w:rPr>
          <w:b/>
        </w:rPr>
        <w:t xml:space="preserve"/>
      </w:r>
      <w:r>
        <w:t xml:space="preserve"> - W. Westerfield</w:t>
        <w:br/>
      </w:r>
    </w:p>
    <w:p>
      <w:pPr>
        <w:pStyle w:val="RecordBase"/>
      </w:pPr>
      <w:r>
        <w:t xml:space="preserve">	Honor the Kiwanis Club of Hopkinsville upon its 100th anniversary.</w:t>
        <w:br/>
      </w:r>
    </w:p>
    <w:p>
      <w:pPr>
        <w:pStyle w:val="RecordBase"/>
      </w:pPr>
      <w:r>
        <w:t xml:space="preserve">	Jan 24, 2022 - </w:t>
      </w:r>
      <w:r>
        <w:t xml:space="preserve">introduced in Senate</w:t>
      </w:r>
    </w:p>
    <w:p>
      <w:pPr>
        <w:pStyle w:val="RecordBase"/>
      </w:pPr>
      <w:r>
        <w:t xml:space="preserve">	Jan 25, 2022 - </w:t>
      </w:r>
      <w:r>
        <w:t xml:space="preserve">adopted by voice vote</w:t>
      </w:r>
      <w:r>
        <w:t xml:space="preserve"> </w:t>
        <w:br/>
      </w:r>
    </w:p>
    <w:p>
      <w:pPr>
        <w:pStyle w:val="RecordBase"/>
      </w:pPr>
      <w:r>
        <w:rPr>
          <w:b/>
        </w:rPr>
        <w:t xml:space="preserve">SR101 (BR1747)</w:t>
      </w:r>
      <w:r>
        <w:rPr>
          <w:b/>
        </w:rPr>
        <w:t xml:space="preserve"/>
      </w:r>
      <w:r>
        <w:t xml:space="preserve"> - R. Stivers</w:t>
        <w:br/>
      </w:r>
    </w:p>
    <w:p>
      <w:pPr>
        <w:pStyle w:val="RecordBase"/>
      </w:pPr>
      <w:r>
        <w:t xml:space="preserve">	Recognize February 8, 2022, as Children's Oral Health Awareness Day.</w:t>
        <w:br/>
      </w:r>
    </w:p>
    <w:p>
      <w:pPr>
        <w:pStyle w:val="RecordBase"/>
      </w:pPr>
      <w:r>
        <w:t xml:space="preserve">	Feb 07, 2022 - </w:t>
      </w:r>
      <w:r>
        <w:t xml:space="preserve">introduced in Senate</w:t>
      </w:r>
    </w:p>
    <w:p>
      <w:pPr>
        <w:pStyle w:val="RecordBase"/>
      </w:pPr>
      <w:r>
        <w:t xml:space="preserve">	Feb 08, 2022 - </w:t>
      </w:r>
      <w:r>
        <w:t xml:space="preserve">to Senate Floor</w:t>
      </w:r>
      <w:r>
        <w:t xml:space="preserve">; </w:t>
      </w:r>
      <w:r>
        <w:t xml:space="preserve">adopted by voice vote</w:t>
      </w:r>
      <w:r>
        <w:t xml:space="preserve"> </w:t>
        <w:br/>
      </w:r>
    </w:p>
    <w:p>
      <w:pPr>
        <w:pStyle w:val="RecordBase"/>
      </w:pPr>
      <w:r>
        <w:rPr>
          <w:b/>
        </w:rPr>
        <w:t xml:space="preserve">SR102 (BR1751)</w:t>
      </w:r>
      <w:r>
        <w:rPr>
          <w:b/>
        </w:rPr>
        <w:t xml:space="preserve"/>
      </w:r>
      <w:r>
        <w:t xml:space="preserve"> - R. Webb</w:t>
        <w:br/>
      </w:r>
    </w:p>
    <w:p>
      <w:pPr>
        <w:pStyle w:val="RecordBase"/>
      </w:pPr>
      <w:r>
        <w:t xml:space="preserve">	Adjourn in honor and loving memory of Clarence Henry "Soc" Clay.</w:t>
        <w:br/>
      </w:r>
    </w:p>
    <w:p>
      <w:pPr>
        <w:pStyle w:val="RecordBase"/>
      </w:pPr>
      <w:r>
        <w:t xml:space="preserve">	Feb 07, 2022 - </w:t>
      </w:r>
      <w:r>
        <w:t xml:space="preserve">introduced in Senate</w:t>
      </w:r>
    </w:p>
    <w:p>
      <w:pPr>
        <w:pStyle w:val="RecordBase"/>
      </w:pPr>
      <w:r>
        <w:t xml:space="preserve">	Feb 08, 2022 - </w:t>
      </w:r>
      <w:r>
        <w:t xml:space="preserve">to Senate Floor</w:t>
      </w:r>
      <w:r>
        <w:t xml:space="preserve">; </w:t>
      </w:r>
      <w:r>
        <w:t xml:space="preserve">adopted by voice vote</w:t>
      </w:r>
      <w:r>
        <w:t xml:space="preserve"> </w:t>
        <w:br/>
      </w:r>
    </w:p>
    <w:p>
      <w:pPr>
        <w:pStyle w:val="RecordBase"/>
      </w:pPr>
      <w:r>
        <w:rPr>
          <w:b/>
        </w:rPr>
        <w:t xml:space="preserve">SR103 (BR1720)</w:t>
      </w:r>
      <w:r>
        <w:rPr>
          <w:b/>
        </w:rPr>
        <w:t xml:space="preserve"/>
      </w:r>
      <w:r>
        <w:t xml:space="preserve"> - J. Adams</w:t>
        <w:br/>
      </w:r>
    </w:p>
    <w:p>
      <w:pPr>
        <w:pStyle w:val="RecordBase"/>
      </w:pPr>
      <w:r>
        <w:t xml:space="preserve">	Adjourn in honor and loving memory of Helen Hester Horacher Evans.</w:t>
        <w:br/>
      </w:r>
    </w:p>
    <w:p>
      <w:pPr>
        <w:pStyle w:val="RecordBase"/>
      </w:pPr>
      <w:r>
        <w:t xml:space="preserve">	Feb 07, 2022 - </w:t>
      </w:r>
      <w:r>
        <w:t xml:space="preserve">introduced in Senate</w:t>
      </w:r>
    </w:p>
    <w:p>
      <w:pPr>
        <w:pStyle w:val="RecordBase"/>
      </w:pPr>
      <w:r>
        <w:t xml:space="preserve">	Feb 08, 2022 - </w:t>
      </w:r>
      <w:r>
        <w:t xml:space="preserve">to Senate Floor</w:t>
        <w:br/>
      </w:r>
    </w:p>
    <w:p>
      <w:pPr>
        <w:pStyle w:val="RecordBase"/>
      </w:pPr>
      <w:r>
        <w:rPr>
          <w:b/>
        </w:rPr>
        <w:t xml:space="preserve">SR104 (BR1688)</w:t>
      </w:r>
      <w:r>
        <w:rPr>
          <w:b/>
        </w:rPr>
        <w:t xml:space="preserve"/>
      </w:r>
      <w:r>
        <w:t xml:space="preserve"> - D. Douglas</w:t>
        <w:br/>
      </w:r>
    </w:p>
    <w:p>
      <w:pPr>
        <w:pStyle w:val="RecordBase"/>
      </w:pPr>
      <w:r>
        <w:t xml:space="preserve">	Honor Albert B. Chandler Hospital and recognize April 24, 2022, as UK Albert B. Chandler Hospital Appreciation Day.</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br/>
      </w:r>
    </w:p>
    <w:p>
      <w:pPr>
        <w:pStyle w:val="RecordBase"/>
      </w:pPr>
      <w:r>
        <w:rPr>
          <w:b/>
        </w:rPr>
        <w:t xml:space="preserve">SR105 (BR1758)</w:t>
      </w:r>
      <w:r>
        <w:rPr>
          <w:b/>
        </w:rPr>
        <w:t xml:space="preserve"/>
      </w:r>
      <w:r>
        <w:t xml:space="preserve"> - R. Mills</w:t>
        <w:br/>
      </w:r>
    </w:p>
    <w:p>
      <w:pPr>
        <w:pStyle w:val="RecordBase"/>
      </w:pPr>
      <w:r>
        <w:t xml:space="preserve">	Recognize February 9, 2022, as County Day in Kentucky.</w:t>
        <w:br/>
      </w:r>
    </w:p>
    <w:p>
      <w:pPr>
        <w:pStyle w:val="RecordBase"/>
      </w:pPr>
      <w:r>
        <w:t xml:space="preserve">	Feb 08, 2022 - </w:t>
      </w:r>
      <w:r>
        <w:t xml:space="preserve">introduced in Senate</w:t>
      </w:r>
    </w:p>
    <w:p>
      <w:pPr>
        <w:pStyle w:val="RecordBase"/>
      </w:pPr>
      <w:r>
        <w:t xml:space="preserve">	Feb 09, 2022 - </w:t>
      </w:r>
      <w:r>
        <w:t xml:space="preserve">adopted by voice vote</w:t>
      </w:r>
      <w:r>
        <w:t xml:space="preserve"> </w:t>
        <w:br/>
      </w:r>
    </w:p>
    <w:p>
      <w:pPr>
        <w:pStyle w:val="RecordBase"/>
      </w:pPr>
      <w:r>
        <w:rPr>
          <w:b/>
        </w:rPr>
        <w:t xml:space="preserve">SR106 (BR1766)</w:t>
      </w:r>
      <w:r>
        <w:rPr>
          <w:b/>
        </w:rPr>
        <w:t xml:space="preserve"/>
      </w:r>
      <w:r>
        <w:t xml:space="preserve"> - D. Harper Angel</w:t>
      </w:r>
      <w:r>
        <w:t xml:space="preserve">, D. Yates</w:t>
        <w:br/>
      </w:r>
    </w:p>
    <w:p>
      <w:pPr>
        <w:pStyle w:val="RecordBase"/>
      </w:pPr>
      <w:r>
        <w:t xml:space="preserve">	Adjourn in honor and loving memory of James B. "Jim" Martin.</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r>
    </w:p>
    <w:p>
      <w:pPr>
        <w:pStyle w:val="RecordBase"/>
      </w:pPr>
      <w:r>
        <w:t xml:space="preserve">	Feb 15, 2022 - </w:t>
      </w:r>
      <w:r>
        <w:t xml:space="preserve">adopted by voice vote</w:t>
      </w:r>
      <w:r>
        <w:t xml:space="preserve"> </w:t>
        <w:br/>
      </w:r>
    </w:p>
    <w:p>
      <w:pPr>
        <w:pStyle w:val="RecordBase"/>
      </w:pPr>
      <w:r>
        <w:rPr>
          <w:b/>
        </w:rPr>
        <w:t xml:space="preserve">SR107 (BR1773)</w:t>
      </w:r>
      <w:r>
        <w:rPr>
          <w:b/>
        </w:rPr>
        <w:t xml:space="preserve"/>
      </w:r>
      <w:r>
        <w:t xml:space="preserve"> - S. West</w:t>
        <w:br/>
      </w:r>
    </w:p>
    <w:p>
      <w:pPr>
        <w:pStyle w:val="RecordBase"/>
      </w:pPr>
      <w:r>
        <w:t xml:space="preserve">	Proclaim February 9, 2022, as Family Resource and Youth Services Center Day.</w:t>
        <w:br/>
      </w:r>
    </w:p>
    <w:p>
      <w:pPr>
        <w:pStyle w:val="RecordBase"/>
      </w:pPr>
      <w:r>
        <w:t xml:space="preserve">	Feb 08, 2022 - </w:t>
      </w:r>
      <w:r>
        <w:t xml:space="preserve">introduced in Senate</w:t>
      </w:r>
    </w:p>
    <w:p>
      <w:pPr>
        <w:pStyle w:val="RecordBase"/>
      </w:pPr>
      <w:r>
        <w:t xml:space="preserve">	Feb 09, 2022 - </w:t>
      </w:r>
      <w:r>
        <w:t xml:space="preserve">adopted by voice vote</w:t>
      </w:r>
      <w:r>
        <w:t xml:space="preserve"> </w:t>
        <w:br/>
      </w:r>
    </w:p>
    <w:p>
      <w:pPr>
        <w:pStyle w:val="RecordBase"/>
      </w:pPr>
      <w:r>
        <w:rPr>
          <w:b/>
        </w:rPr>
        <w:t xml:space="preserve">SR108 (BR1734)</w:t>
      </w:r>
      <w:r>
        <w:rPr>
          <w:b/>
        </w:rPr>
        <w:t xml:space="preserve"/>
      </w:r>
      <w:r>
        <w:t xml:space="preserve"> - B. Storm</w:t>
        <w:br/>
      </w:r>
    </w:p>
    <w:p>
      <w:pPr>
        <w:pStyle w:val="RecordBase"/>
      </w:pPr>
      <w:r>
        <w:t xml:space="preserve">	Adjourn the Senate in honor and loving memory of John "Rusty" Rednour.</w:t>
        <w:br/>
      </w:r>
    </w:p>
    <w:p>
      <w:pPr>
        <w:pStyle w:val="RecordBase"/>
      </w:pPr>
      <w:r>
        <w:t xml:space="preserve">	Feb 08, 2022 - </w:t>
      </w:r>
      <w:r>
        <w:t xml:space="preserve">introduced in Senate</w:t>
      </w:r>
      <w:r>
        <w:t xml:space="preserve">; </w:t>
      </w:r>
      <w:r>
        <w:t xml:space="preserve">to</w:t>
      </w:r>
      <w:r>
        <w:t xml:space="preserve"> Committee on Committees (S)</w:t>
      </w:r>
    </w:p>
    <w:p>
      <w:pPr>
        <w:pStyle w:val="RecordBase"/>
      </w:pPr>
      <w:r>
        <w:t xml:space="preserve">	Feb 10, 2022 - </w:t>
      </w:r>
      <w:r>
        <w:t xml:space="preserve">to Senate Floor</w:t>
        <w:br/>
      </w:r>
    </w:p>
    <w:p>
      <w:pPr>
        <w:pStyle w:val="RecordBase"/>
      </w:pPr>
      <w:r>
        <w:rPr>
          <w:b/>
        </w:rPr>
        <w:t xml:space="preserve">SR109 (BR552)</w:t>
      </w:r>
      <w:r>
        <w:rPr>
          <w:b/>
        </w:rPr>
        <w:t xml:space="preserve"/>
      </w:r>
      <w:r>
        <w:t xml:space="preserve"> - P. Wheeler</w:t>
      </w:r>
      <w:r>
        <w:t xml:space="preserve">, M. Nemes</w:t>
        <w:br/>
      </w:r>
    </w:p>
    <w:p>
      <w:pPr>
        <w:pStyle w:val="RecordBase"/>
      </w:pPr>
      <w:r>
        <w:t xml:space="preserve">	Confirm the reappointment of Stephanie Letitia Kinney as administrative law judge at the Department of Workers' Claims for a term expiring on December 31, 2025.</w:t>
        <w:br/>
      </w:r>
    </w:p>
    <w:p>
      <w:pPr>
        <w:pStyle w:val="RecordBase"/>
      </w:pPr>
      <w:r>
        <w:t xml:space="preserve">	Feb 09,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SR110 (BR1804)</w:t>
      </w:r>
      <w:r>
        <w:rPr>
          <w:b/>
        </w:rPr>
        <w:t xml:space="preserve"/>
      </w:r>
      <w:r>
        <w:t xml:space="preserve"> - G. Neal</w:t>
      </w:r>
      <w:r>
        <w:t xml:space="preserve">, R. Thomas</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Honor and recognize Kentucky State University on Green and Gold Day at the Capitol.</w:t>
        <w:br/>
      </w:r>
    </w:p>
    <w:p>
      <w:pPr>
        <w:pStyle w:val="RecordBase"/>
      </w:pPr>
      <w:r>
        <w:t xml:space="preserve">	Feb 10, 2022 - </w:t>
      </w:r>
      <w:r>
        <w:t xml:space="preserve">introduced in Senate</w:t>
      </w:r>
      <w:r>
        <w:t xml:space="preserve">; </w:t>
      </w:r>
      <w:r>
        <w:t xml:space="preserve">adopted by voice vote</w:t>
      </w:r>
      <w:r>
        <w:t xml:space="preserve"> </w:t>
        <w:br/>
      </w:r>
    </w:p>
    <w:p>
      <w:pPr>
        <w:pStyle w:val="RecordBase"/>
      </w:pPr>
      <w:r>
        <w:rPr>
          <w:b/>
        </w:rPr>
        <w:t xml:space="preserve">SR111 (BR551)</w:t>
      </w:r>
      <w:r>
        <w:rPr>
          <w:b/>
        </w:rPr>
        <w:t xml:space="preserve"/>
      </w:r>
      <w:r>
        <w:t xml:space="preserve"> - P. Wheeler</w:t>
      </w:r>
      <w:r>
        <w:t xml:space="preserve">, J. Turner</w:t>
        <w:br/>
      </w:r>
    </w:p>
    <w:p>
      <w:pPr>
        <w:pStyle w:val="RecordBase"/>
      </w:pPr>
      <w:r>
        <w:t xml:space="preserve">	Confirm the reappointment of R. Roland Case as administrative law judge for the Department of Workers' Claims for a term expiring on December 31, 2025.</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SR112 (BR1743)</w:t>
      </w:r>
      <w:r>
        <w:rPr>
          <w:b/>
        </w:rPr>
        <w:t xml:space="preserve"/>
      </w:r>
      <w:r>
        <w:t xml:space="preserve"> - R. Alvarado</w:t>
        <w:br/>
      </w:r>
    </w:p>
    <w:p>
      <w:pPr>
        <w:pStyle w:val="RecordBase"/>
      </w:pPr>
      <w:r>
        <w:t xml:space="preserve">	Honor the Kentucky Colon Cancer Screening and Prevention Program, recognize March 2022 as National Colorectal Cancer Awareness Month, and recognize March 4, 2022, as Dress in Blue Day.</w:t>
        <w:br/>
      </w:r>
    </w:p>
    <w:p>
      <w:pPr>
        <w:pStyle w:val="RecordBase"/>
      </w:pPr>
      <w:r>
        <w:t xml:space="preserve">	Feb 11, 2022 - </w:t>
      </w:r>
      <w:r>
        <w:t xml:space="preserve">introduced in Senate</w:t>
      </w:r>
      <w:r>
        <w:t xml:space="preserve">; </w:t>
      </w:r>
      <w:r>
        <w:t xml:space="preserve">to</w:t>
      </w:r>
      <w:r>
        <w:t xml:space="preserve"> Committee on Committees (S)</w:t>
      </w:r>
    </w:p>
    <w:p>
      <w:pPr>
        <w:pStyle w:val="RecordBase"/>
      </w:pPr>
      <w:r>
        <w:t xml:space="preserve">	Feb 14, 2022 - </w:t>
      </w:r>
      <w:r>
        <w:t xml:space="preserve">to Senate Floor</w:t>
      </w:r>
    </w:p>
    <w:p>
      <w:pPr>
        <w:pStyle w:val="RecordBase"/>
      </w:pPr>
      <w:r>
        <w:t xml:space="preserve">	Mar 04, 2022 - </w:t>
      </w:r>
      <w:r>
        <w:t xml:space="preserve">adopted by voice vote</w:t>
      </w:r>
      <w:r>
        <w:t xml:space="preserve"> </w:t>
        <w:br/>
      </w:r>
    </w:p>
    <w:p>
      <w:pPr>
        <w:pStyle w:val="RecordBase"/>
      </w:pPr>
      <w:r>
        <w:rPr>
          <w:b/>
        </w:rPr>
        <w:t xml:space="preserve">SR113 (BR1802)</w:t>
      </w:r>
      <w:r>
        <w:rPr>
          <w:b/>
        </w:rPr>
        <w:t xml:space="preserve"/>
      </w:r>
      <w:r>
        <w:t xml:space="preserve"> - J. Higdon</w:t>
        <w:br/>
      </w:r>
    </w:p>
    <w:p>
      <w:pPr>
        <w:pStyle w:val="RecordBase"/>
      </w:pPr>
      <w:r>
        <w:t xml:space="preserve">	Adjourn the Senate in honor and loving memory of Eugene Shelton Young.</w:t>
        <w:br/>
      </w:r>
    </w:p>
    <w:p>
      <w:pPr>
        <w:pStyle w:val="RecordBase"/>
      </w:pPr>
      <w:r>
        <w:t xml:space="preserve">	Feb 11, 2022 - </w:t>
      </w:r>
      <w:r>
        <w:t xml:space="preserve">introduced in Senate</w:t>
      </w:r>
      <w:r>
        <w:t xml:space="preserve">; </w:t>
      </w:r>
      <w:r>
        <w:t xml:space="preserve">adopted by voice vote</w:t>
      </w:r>
      <w:r>
        <w:t xml:space="preserve"> </w:t>
        <w:br/>
      </w:r>
    </w:p>
    <w:p>
      <w:pPr>
        <w:pStyle w:val="RecordBase"/>
      </w:pPr>
      <w:r>
        <w:rPr>
          <w:b/>
        </w:rPr>
        <w:t xml:space="preserve">SR114 (BR587)</w:t>
      </w:r>
      <w:r>
        <w:rPr>
          <w:b/>
        </w:rPr>
        <w:t xml:space="preserve"/>
      </w:r>
      <w:r>
        <w:t xml:space="preserve"> - D. Givens</w:t>
        <w:br/>
      </w:r>
    </w:p>
    <w:p>
      <w:pPr>
        <w:pStyle w:val="RecordBase"/>
      </w:pPr>
      <w:r>
        <w:t xml:space="preserve">	Confirm the reappointment of John Fritz Giesecke to the Kentucky Agricultural Development Board for a term expiring July 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SR115 (BR588)</w:t>
      </w:r>
      <w:r>
        <w:rPr>
          <w:b/>
        </w:rPr>
        <w:t xml:space="preserve"/>
      </w:r>
      <w:r>
        <w:t xml:space="preserve"> - S. West</w:t>
        <w:br/>
      </w:r>
    </w:p>
    <w:p>
      <w:pPr>
        <w:pStyle w:val="RecordBase"/>
      </w:pPr>
      <w:r>
        <w:t xml:space="preserve">	Confirm the appointment of Brenda Fish Paul to the Kentucky Agricultural Development Board for a term expiring July 6, 2024.</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SR116 (BR586)</w:t>
      </w:r>
      <w:r>
        <w:rPr>
          <w:b/>
        </w:rPr>
        <w:t xml:space="preserve"/>
      </w:r>
      <w:r>
        <w:t xml:space="preserve"> - R. Girdler</w:t>
        <w:br/>
      </w:r>
    </w:p>
    <w:p>
      <w:pPr>
        <w:pStyle w:val="RecordBase"/>
      </w:pPr>
      <w:r>
        <w:t xml:space="preserve">	Confirm the appointment of Michael O. Peterson to the Kentucky Agricultural Development Board for a term expiring July 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SR117 (BR589)</w:t>
      </w:r>
      <w:r>
        <w:rPr>
          <w:b/>
        </w:rPr>
        <w:t xml:space="preserve"/>
      </w:r>
      <w:r>
        <w:t xml:space="preserve"> - P. Hornback</w:t>
        <w:br/>
      </w:r>
    </w:p>
    <w:p>
      <w:pPr>
        <w:pStyle w:val="RecordBase"/>
      </w:pPr>
      <w:r>
        <w:t xml:space="preserve">	Confirm the appointment of Suzanne Cecil White to the Kentucky Agricultural Development Board for a term expiring July 6, 2024.</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SR118 (BR583)</w:t>
      </w:r>
      <w:r>
        <w:rPr>
          <w:b/>
        </w:rPr>
        <w:t xml:space="preserve"/>
      </w:r>
      <w:r>
        <w:t xml:space="preserve"> - D. Douglas</w:t>
        <w:br/>
      </w:r>
    </w:p>
    <w:p>
      <w:pPr>
        <w:pStyle w:val="RecordBase"/>
      </w:pPr>
      <w:r>
        <w:t xml:space="preserve">	Confirm the appointment of Kenneth H. Burdine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SR119 (BR585)</w:t>
      </w:r>
      <w:r>
        <w:rPr>
          <w:b/>
        </w:rPr>
        <w:t xml:space="preserve"/>
      </w:r>
      <w:r>
        <w:t xml:space="preserve"> - M. Wise</w:t>
        <w:br/>
      </w:r>
    </w:p>
    <w:p>
      <w:pPr>
        <w:pStyle w:val="RecordBase"/>
      </w:pPr>
      <w:r>
        <w:t xml:space="preserve">	Confirm the appointment of Dan Flanagan to the Kentucky Agricultural Finance Corporation Board of Directors for a term expiring June 26, 2023.</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SR120 (BR582)</w:t>
      </w:r>
      <w:r>
        <w:rPr>
          <w:b/>
        </w:rPr>
        <w:t xml:space="preserve"/>
      </w:r>
      <w:r>
        <w:t xml:space="preserve"> - M. Nemes</w:t>
        <w:br/>
      </w:r>
    </w:p>
    <w:p>
      <w:pPr>
        <w:pStyle w:val="RecordBase"/>
      </w:pPr>
      <w:r>
        <w:t xml:space="preserve">	Confirm the appointment of Larry Brown Jaggers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SR121 (BR581)</w:t>
      </w:r>
      <w:r>
        <w:rPr>
          <w:b/>
        </w:rPr>
        <w:t xml:space="preserve"/>
      </w:r>
      <w:r>
        <w:t xml:space="preserve"> - S. West</w:t>
        <w:br/>
      </w:r>
    </w:p>
    <w:p>
      <w:pPr>
        <w:pStyle w:val="RecordBase"/>
      </w:pPr>
      <w:r>
        <w:t xml:space="preserve">	Confirm the appointment of Frank A. Penn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SR122 (BR584)</w:t>
      </w:r>
      <w:r>
        <w:rPr>
          <w:b/>
        </w:rPr>
        <w:t xml:space="preserve"/>
      </w:r>
      <w:r>
        <w:t xml:space="preserve"> - J. Higdon</w:t>
        <w:br/>
      </w:r>
    </w:p>
    <w:p>
      <w:pPr>
        <w:pStyle w:val="RecordBase"/>
      </w:pPr>
      <w:r>
        <w:t xml:space="preserve">	Confirm the appointment of Linda L. Rumpke to the Kentucky Agricultural Finance Corporation Board of Directors for a term expiring June 26,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SR123 (BR591)</w:t>
      </w:r>
      <w:r>
        <w:rPr>
          <w:b/>
        </w:rPr>
        <w:t xml:space="preserve"/>
      </w:r>
      <w:r>
        <w:t xml:space="preserve"> - P. Hornback</w:t>
        <w:br/>
      </w:r>
    </w:p>
    <w:p>
      <w:pPr>
        <w:pStyle w:val="RecordBase"/>
      </w:pPr>
      <w:r>
        <w:t xml:space="preserve">	Confirm the appointment of Andrew Marshall Coyle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SR124 (BR593)</w:t>
      </w:r>
      <w:r>
        <w:rPr>
          <w:b/>
        </w:rPr>
        <w:t xml:space="preserve"/>
      </w:r>
      <w:r>
        <w:t xml:space="preserve"> - J. Adams</w:t>
        <w:br/>
      </w:r>
    </w:p>
    <w:p>
      <w:pPr>
        <w:pStyle w:val="RecordBase"/>
      </w:pPr>
      <w:r>
        <w:t xml:space="preserve">	Confirm the appointment of Mark Edward Lynn to the Kentucky State Fair Board for a term expiring on March 30, 2022.</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SR125 (BR592)</w:t>
      </w:r>
      <w:r>
        <w:rPr>
          <w:b/>
        </w:rPr>
        <w:t xml:space="preserve"/>
      </w:r>
      <w:r>
        <w:t xml:space="preserve"> - B. Storm</w:t>
        <w:br/>
      </w:r>
    </w:p>
    <w:p>
      <w:pPr>
        <w:pStyle w:val="RecordBase"/>
      </w:pPr>
      <w:r>
        <w:t xml:space="preserve">	Confirm the appointment of Michael Edward Poynter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SR126 (BR590)</w:t>
      </w:r>
      <w:r>
        <w:rPr>
          <w:b/>
        </w:rPr>
        <w:t xml:space="preserve"/>
      </w:r>
      <w:r>
        <w:t xml:space="preserve"> - J. Schickel</w:t>
      </w:r>
      <w:r>
        <w:t xml:space="preserve">, W. Schroder</w:t>
        <w:br/>
      </w:r>
    </w:p>
    <w:p>
      <w:pPr>
        <w:pStyle w:val="RecordBase"/>
      </w:pPr>
      <w:r>
        <w:t xml:space="preserve">	Confirm the appointment of H. David Wallace to the State Fair Board for a term expiring May 10, 2025.</w:t>
        <w:br/>
      </w:r>
    </w:p>
    <w:p>
      <w:pPr>
        <w:pStyle w:val="RecordBase"/>
      </w:pPr>
      <w:r>
        <w:t xml:space="preserve">	Feb 14, 2022 - </w:t>
      </w:r>
      <w:r>
        <w:t xml:space="preserve">introduced in Senate</w:t>
      </w:r>
      <w:r>
        <w:t xml:space="preserve">; </w:t>
      </w:r>
      <w:r>
        <w:t xml:space="preserve">to</w:t>
      </w:r>
      <w:r>
        <w:t xml:space="preserve"> Committee on Committees (S)</w:t>
      </w:r>
      <w:r>
        <w:t xml:space="preserve">; </w:t>
      </w:r>
      <w:r>
        <w:t xml:space="preserve">to</w:t>
      </w:r>
      <w:r>
        <w:t xml:space="preserve"> Agriculture (S)</w:t>
      </w:r>
    </w:p>
    <w:p>
      <w:pPr>
        <w:pStyle w:val="RecordBase"/>
      </w:pPr>
      <w:r>
        <w:t xml:space="preserve">	Feb 15, 2022 - </w:t>
      </w:r>
      <w:r>
        <w:t xml:space="preserve">reported favorably, to Rules</w:t>
      </w:r>
      <w:r>
        <w:t xml:space="preserve"> as a consent bill</w:t>
      </w:r>
      <w:r>
        <w:t xml:space="preserve">; </w:t>
      </w:r>
      <w:r>
        <w:t xml:space="preserve">posted for passage in the Consent Orders of the Day for Wednesday, February 16, 2022</w:t>
      </w:r>
      <w:r>
        <w:t xml:space="preserve"> </w:t>
      </w:r>
    </w:p>
    <w:p>
      <w:pPr>
        <w:pStyle w:val="RecordBase"/>
      </w:pPr>
      <w:r>
        <w:t xml:space="preserve">	Feb 16, 2022 - </w:t>
      </w:r>
      <w:r>
        <w:t xml:space="preserve">adopted 36-0</w:t>
      </w:r>
      <w:r>
        <w:t xml:space="preserve"> </w:t>
        <w:br/>
      </w:r>
    </w:p>
    <w:p>
      <w:pPr>
        <w:pStyle w:val="RecordBase"/>
      </w:pPr>
      <w:r>
        <w:rPr>
          <w:b/>
        </w:rPr>
        <w:t xml:space="preserve">SR127 (BR1793)</w:t>
      </w:r>
      <w:r>
        <w:rPr>
          <w:b/>
        </w:rPr>
        <w:t xml:space="preserve"/>
      </w:r>
      <w:r>
        <w:t xml:space="preserve"> - B. Storm</w:t>
        <w:br/>
      </w:r>
    </w:p>
    <w:p>
      <w:pPr>
        <w:pStyle w:val="RecordBase"/>
      </w:pPr>
      <w:r>
        <w:t xml:space="preserve">	Adjourn in honor of Kentucky Optometric Association President Dr. TeShawna Barker Sutton.</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 Senate Floor</w:t>
      </w:r>
    </w:p>
    <w:p>
      <w:pPr>
        <w:pStyle w:val="RecordBase"/>
      </w:pPr>
      <w:r>
        <w:t xml:space="preserve">	Feb 23, 2022 - </w:t>
      </w:r>
      <w:r>
        <w:t xml:space="preserve">adopted by voice vote</w:t>
      </w:r>
      <w:r>
        <w:t xml:space="preserve"> </w:t>
        <w:br/>
      </w:r>
    </w:p>
    <w:p>
      <w:pPr>
        <w:pStyle w:val="RecordBase"/>
      </w:pPr>
      <w:r>
        <w:rPr>
          <w:b/>
        </w:rPr>
        <w:t xml:space="preserve">SR128 (BR1817)</w:t>
      </w:r>
      <w:r>
        <w:rPr>
          <w:b/>
        </w:rPr>
        <w:t xml:space="preserve"/>
      </w:r>
      <w:r>
        <w:t xml:space="preserve"> - M. Wilson</w:t>
      </w:r>
      <w:r>
        <w:t xml:space="preserve">, W. Schroder</w:t>
        <w:br/>
      </w:r>
    </w:p>
    <w:p>
      <w:pPr>
        <w:pStyle w:val="RecordBase"/>
      </w:pPr>
      <w:r>
        <w:t xml:space="preserve">	Affirm the Senate's and the Commonwealth of Kentucky's support of Israel, our greatest friend and ally in the Middle East, and express our solidarity with Israel's right to defend itself against terrorist attacks.</w:t>
        <w:br/>
      </w:r>
    </w:p>
    <w:p>
      <w:pPr>
        <w:pStyle w:val="RecordBase"/>
      </w:pPr>
      <w:r>
        <w:t xml:space="preserve">	Feb 14, 2022 - </w:t>
      </w:r>
      <w:r>
        <w:t xml:space="preserve">introduced in Senate</w:t>
      </w:r>
      <w:r>
        <w:t xml:space="preserve">; </w:t>
      </w:r>
      <w:r>
        <w:t xml:space="preserve">adopted by voice vote</w:t>
      </w:r>
      <w:r>
        <w:t xml:space="preserve"> </w:t>
        <w:br/>
      </w:r>
    </w:p>
    <w:p>
      <w:pPr>
        <w:pStyle w:val="RecordBase"/>
      </w:pPr>
      <w:r>
        <w:rPr>
          <w:b/>
        </w:rPr>
        <w:t xml:space="preserve">SR129 (BR1902)</w:t>
      </w:r>
      <w:r>
        <w:rPr>
          <w:b/>
        </w:rPr>
        <w:t xml:space="preserve"/>
      </w:r>
      <w:r>
        <w:t xml:space="preserve"> - P. Hornback</w:t>
      </w:r>
      <w:r>
        <w:t xml:space="preserve">, J. Adams</w:t>
      </w:r>
      <w:r>
        <w:t xml:space="preserve">, D. Douglas</w:t>
        <w:br/>
      </w:r>
    </w:p>
    <w:p>
      <w:pPr>
        <w:pStyle w:val="RecordBase"/>
      </w:pPr>
      <w:r>
        <w:t xml:space="preserve">	Proclaim February 15, 2022,  as Kentucky Nurses Day and adjourn the Senate in honor of Kentucky Nurses.</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 Senate Floor</w:t>
      </w:r>
      <w:r>
        <w:t xml:space="preserve">; </w:t>
      </w:r>
      <w:r>
        <w:t xml:space="preserve">adopted by voice vote</w:t>
      </w:r>
      <w:r>
        <w:t xml:space="preserve"> </w:t>
        <w:br/>
      </w:r>
    </w:p>
    <w:p>
      <w:pPr>
        <w:pStyle w:val="RecordBase"/>
      </w:pPr>
      <w:r>
        <w:rPr>
          <w:b/>
        </w:rPr>
        <w:t xml:space="preserve">SR130 (BR571)</w:t>
      </w:r>
      <w:r>
        <w:rPr>
          <w:b/>
        </w:rPr>
        <w:t xml:space="preserve"/>
      </w:r>
      <w:r>
        <w:t xml:space="preserve"> - S. Meredith</w:t>
      </w:r>
      <w:r>
        <w:t xml:space="preserve">, P. Wheeler</w:t>
        <w:br/>
      </w:r>
    </w:p>
    <w:p>
      <w:pPr>
        <w:pStyle w:val="RecordBase"/>
      </w:pPr>
      <w:r>
        <w:t xml:space="preserve">	Confirm the reappointment of Michael W. Alvey as a member of the Workers' Compensation Board in the Department of Workers' Claims for a term expiring January 4, 2026.</w:t>
        <w:br/>
      </w:r>
    </w:p>
    <w:p>
      <w:pPr>
        <w:pStyle w:val="RecordBase"/>
      </w:pPr>
      <w:r>
        <w:t xml:space="preserve">	Feb 14, 2022 - </w:t>
      </w:r>
      <w:r>
        <w:t xml:space="preserve">introduced in Senate</w:t>
      </w:r>
      <w:r>
        <w:t xml:space="preserve">; </w:t>
      </w:r>
      <w:r>
        <w:t xml:space="preserve">to</w:t>
      </w:r>
      <w:r>
        <w:t xml:space="preserve"> Committee on Committees (S)</w:t>
      </w:r>
    </w:p>
    <w:p>
      <w:pPr>
        <w:pStyle w:val="RecordBase"/>
      </w:pPr>
      <w:r>
        <w:t xml:space="preserve">	Feb 15, 2022 - </w:t>
      </w:r>
      <w:r>
        <w:t xml:space="preserve">to</w:t>
      </w:r>
      <w:r>
        <w:t xml:space="preserve"> Economic Development, Tourism, &amp; Labor (S)</w:t>
      </w:r>
    </w:p>
    <w:p>
      <w:pPr>
        <w:pStyle w:val="RecordBase"/>
      </w:pPr>
      <w:r>
        <w:t xml:space="preserve">	Mar 01, 2022 - </w:t>
      </w:r>
      <w:r>
        <w:t xml:space="preserve">reported favorably, to Rules</w:t>
      </w:r>
      <w:r>
        <w:t xml:space="preserve"> as a consent bill</w:t>
      </w:r>
    </w:p>
    <w:p>
      <w:pPr>
        <w:pStyle w:val="RecordBase"/>
      </w:pPr>
      <w:r>
        <w:t xml:space="preserve">	Mar 03, 2022 - </w:t>
      </w:r>
      <w:r>
        <w:t xml:space="preserve">posted for passage in the Consent Orders of the Day for Friday, March 04, 2022</w:t>
      </w:r>
      <w:r>
        <w:t xml:space="preserve"> </w:t>
      </w:r>
    </w:p>
    <w:p>
      <w:pPr>
        <w:pStyle w:val="RecordBase"/>
      </w:pPr>
      <w:r>
        <w:t xml:space="preserve">	Mar 04, 2022 - </w:t>
      </w:r>
      <w:r>
        <w:t xml:space="preserve">adopted 31-0</w:t>
      </w:r>
      <w:r>
        <w:t xml:space="preserve"> </w:t>
        <w:br/>
      </w:r>
    </w:p>
    <w:p>
      <w:pPr>
        <w:pStyle w:val="RecordBase"/>
      </w:pPr>
      <w:r>
        <w:rPr>
          <w:b/>
        </w:rPr>
        <w:t xml:space="preserve">SR131 (BR1780)</w:t>
      </w:r>
      <w:r>
        <w:rPr>
          <w:b/>
        </w:rPr>
        <w:t xml:space="preserve"/>
      </w:r>
      <w:r>
        <w:t xml:space="preserve"> - D. Yates</w:t>
      </w:r>
      <w:r>
        <w:t xml:space="preserve">, D. Harper Angel</w:t>
      </w:r>
      <w:r>
        <w:t xml:space="preserve">, M. McGarvey</w:t>
      </w:r>
      <w:r>
        <w:t xml:space="preserve">, G. Neal</w:t>
        <w:br/>
      </w:r>
    </w:p>
    <w:p>
      <w:pPr>
        <w:pStyle w:val="RecordBase"/>
      </w:pPr>
      <w:r>
        <w:t xml:space="preserve">	Adjourn in honor and loving memory of Dolores Jean Pile Triplett.</w:t>
        <w:br/>
      </w:r>
    </w:p>
    <w:p>
      <w:pPr>
        <w:pStyle w:val="RecordBase"/>
      </w:pPr>
      <w:r>
        <w:t xml:space="preserve">	Feb 15, 2022 - </w:t>
      </w:r>
      <w:r>
        <w:t xml:space="preserve">introduced in Senate</w:t>
      </w:r>
      <w:r>
        <w:t xml:space="preserve">; </w:t>
      </w:r>
      <w:r>
        <w:t xml:space="preserve">to</w:t>
      </w:r>
      <w:r>
        <w:t xml:space="preserve"> Committee on Committees (S)</w:t>
      </w:r>
    </w:p>
    <w:p>
      <w:pPr>
        <w:pStyle w:val="RecordBase"/>
      </w:pPr>
      <w:r>
        <w:t xml:space="preserve">	Feb 17, 2022 - </w:t>
      </w:r>
      <w:r>
        <w:t xml:space="preserve">to Senate Floor</w:t>
        <w:br/>
      </w:r>
    </w:p>
    <w:p>
      <w:pPr>
        <w:pStyle w:val="RecordBase"/>
      </w:pPr>
      <w:r>
        <w:rPr>
          <w:b/>
        </w:rPr>
        <w:t xml:space="preserve">SR132 (BR1829)</w:t>
      </w:r>
      <w:r>
        <w:rPr>
          <w:b/>
        </w:rPr>
        <w:t xml:space="preserve"/>
      </w:r>
      <w:r>
        <w:t xml:space="preserve"> - B. Smith</w:t>
      </w:r>
      <w:r>
        <w:t xml:space="preserve">, J. Turner</w:t>
        <w:br/>
      </w:r>
    </w:p>
    <w:p>
      <w:pPr>
        <w:pStyle w:val="RecordBase"/>
      </w:pPr>
      <w:r>
        <w:t xml:space="preserve">	Adjourn in honor and loving memory of DeRyan Caldwell.</w:t>
        <w:br/>
      </w:r>
    </w:p>
    <w:p>
      <w:pPr>
        <w:pStyle w:val="RecordBase"/>
      </w:pPr>
      <w:r>
        <w:t xml:space="preserve">	Feb 16, 2022 - </w:t>
      </w:r>
      <w:r>
        <w:t xml:space="preserve">introduced in Senate</w:t>
      </w:r>
      <w:r>
        <w:t xml:space="preserve">; </w:t>
      </w:r>
      <w:r>
        <w:t xml:space="preserve">adopted by voice vote</w:t>
      </w:r>
      <w:r>
        <w:t xml:space="preserve"> </w:t>
        <w:br/>
      </w:r>
    </w:p>
    <w:p>
      <w:pPr>
        <w:pStyle w:val="RecordBase"/>
      </w:pPr>
      <w:r>
        <w:rPr>
          <w:b/>
        </w:rPr>
        <w:t xml:space="preserve">SCR133 (BR1761)</w:t>
      </w:r>
      <w:r>
        <w:rPr>
          <w:b/>
        </w:rPr>
        <w:t xml:space="preserve"/>
      </w:r>
      <w:r>
        <w:t xml:space="preserve"> - D. Yates</w:t>
      </w:r>
      <w:r>
        <w:t xml:space="preserve">, M. McGarvey</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2022 Interim and to submit findings and recommendations to the Legislative Research Commission by December 1, 2022.</w:t>
        <w:br/>
      </w:r>
    </w:p>
    <w:p>
      <w:pPr>
        <w:pStyle w:val="RecordBase"/>
      </w:pPr>
      <w:r>
        <w:t xml:space="preserve">	Feb 17, 2022 - </w:t>
      </w:r>
      <w:r>
        <w:t xml:space="preserve">introduced in Senate</w:t>
      </w:r>
      <w:r>
        <w:t xml:space="preserve">; </w:t>
      </w:r>
      <w:r>
        <w:t xml:space="preserve">to</w:t>
      </w:r>
      <w:r>
        <w:t xml:space="preserve"> Committee on Committees (S)</w:t>
      </w:r>
    </w:p>
    <w:p>
      <w:pPr>
        <w:pStyle w:val="RecordBase"/>
      </w:pPr>
      <w:r>
        <w:t xml:space="preserve">	Feb 22, 2022 - </w:t>
      </w:r>
      <w:r>
        <w:t xml:space="preserve">to</w:t>
      </w:r>
      <w:r>
        <w:t xml:space="preserve"> Judiciary (S)</w:t>
        <w:br/>
      </w:r>
    </w:p>
    <w:p>
      <w:pPr>
        <w:pStyle w:val="RecordBase"/>
      </w:pPr>
      <w:r>
        <w:rPr>
          <w:b/>
        </w:rPr>
        <w:t xml:space="preserve">SR134 (BR548)</w:t>
      </w:r>
      <w:r>
        <w:rPr>
          <w:b/>
        </w:rPr>
        <w:t xml:space="preserve"/>
      </w:r>
      <w:r>
        <w:t xml:space="preserve"> - R. Stivers</w:t>
        <w:br/>
      </w:r>
    </w:p>
    <w:p>
      <w:pPr>
        <w:pStyle w:val="RecordBase"/>
      </w:pPr>
      <w:r>
        <w:t xml:space="preserve">	Confirm the appointment of Amy Cubbage as Vice-Chair of the Public Service Commission for a term expiring July 1, 2023.</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passed over and retained in the Orders of the Day</w:t>
      </w:r>
      <w:r>
        <w:t xml:space="preserve"> </w:t>
      </w:r>
    </w:p>
    <w:p>
      <w:pPr>
        <w:pStyle w:val="RecordBase"/>
      </w:pPr>
      <w:r>
        <w:t xml:space="preserve">	Feb 25, 2022 - </w:t>
      </w:r>
      <w:r>
        <w:t xml:space="preserve">passed over and retained in the Orders of the Day</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taken from the Regular Orders of the Day</w:t>
      </w:r>
      <w:r>
        <w:t xml:space="preserve"> </w:t>
      </w:r>
      <w:r>
        <w:t xml:space="preserve">; </w:t>
      </w:r>
      <w:r>
        <w:t xml:space="preserve">to</w:t>
      </w:r>
      <w:r>
        <w:t xml:space="preserve"> Judiciary (S)</w:t>
        <w:br/>
      </w:r>
    </w:p>
    <w:p>
      <w:pPr>
        <w:pStyle w:val="RecordBase"/>
      </w:pPr>
      <w:r>
        <w:rPr>
          <w:b/>
        </w:rPr>
        <w:t xml:space="preserve">SR135 (BR562)</w:t>
      </w:r>
      <w:r>
        <w:rPr>
          <w:b/>
        </w:rPr>
        <w:t xml:space="preserve"/>
      </w:r>
      <w:r>
        <w:t xml:space="preserve"> - R. Stivers</w:t>
        <w:br/>
      </w:r>
    </w:p>
    <w:p>
      <w:pPr>
        <w:pStyle w:val="RecordBase"/>
      </w:pPr>
      <w:r>
        <w:t xml:space="preserve">	Confirm the appointment of Marianne Butler to the Public Service Commission for a term expiring July 1, 2025.</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taken from the Regular Orders of the Day</w:t>
      </w:r>
      <w:r>
        <w:t xml:space="preserve"> </w:t>
      </w:r>
      <w:r>
        <w:t xml:space="preserve">; </w:t>
      </w:r>
      <w:r>
        <w:t xml:space="preserve">defeated 9-26</w:t>
      </w:r>
      <w:r>
        <w:t xml:space="preserve"> </w:t>
        <w:br/>
      </w:r>
    </w:p>
    <w:p>
      <w:pPr>
        <w:pStyle w:val="RecordBase"/>
      </w:pPr>
      <w:r>
        <w:rPr>
          <w:b/>
        </w:rPr>
        <w:t xml:space="preserve">SR136 (BR1838)</w:t>
      </w:r>
      <w:r>
        <w:rPr>
          <w:b/>
        </w:rPr>
        <w:t xml:space="preserve"/>
      </w:r>
      <w:r>
        <w:t xml:space="preserve"> - R. Stivers</w:t>
        <w:br/>
      </w:r>
    </w:p>
    <w:p>
      <w:pPr>
        <w:pStyle w:val="RecordBase"/>
      </w:pPr>
      <w:r>
        <w:t xml:space="preserve">	Honor Albert B. Chandler Hospital and recognize April 24, 2022, as UK Albert B. Chandler Hospital Appreciation Day.</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br/>
      </w:r>
    </w:p>
    <w:p>
      <w:pPr>
        <w:pStyle w:val="RecordBase"/>
      </w:pPr>
      <w:r>
        <w:rPr>
          <w:b/>
        </w:rPr>
        <w:t xml:space="preserve">SR137 (BR1960)</w:t>
      </w:r>
      <w:r>
        <w:rPr>
          <w:b/>
        </w:rPr>
        <w:t xml:space="preserve"/>
      </w:r>
      <w:r>
        <w:t xml:space="preserve"> - M. Wise</w:t>
        <w:br/>
      </w:r>
    </w:p>
    <w:p>
      <w:pPr>
        <w:pStyle w:val="RecordBase"/>
      </w:pPr>
      <w:r>
        <w:t xml:space="preserve">	Adjourn in honor and loving memory of Sara Blevins Curry.</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br/>
      </w:r>
    </w:p>
    <w:p>
      <w:pPr>
        <w:pStyle w:val="RecordBase"/>
      </w:pPr>
      <w:r>
        <w:rPr>
          <w:b/>
        </w:rPr>
        <w:t xml:space="preserve">SR138 (BR546)</w:t>
      </w:r>
      <w:r>
        <w:rPr>
          <w:b/>
        </w:rPr>
        <w:t xml:space="preserve"/>
      </w:r>
      <w:r>
        <w:t xml:space="preserve"> - R. Stivers</w:t>
        <w:br/>
      </w:r>
    </w:p>
    <w:p>
      <w:pPr>
        <w:pStyle w:val="RecordBase"/>
      </w:pPr>
      <w:r>
        <w:t xml:space="preserve">	Confirm the appointment of Brian Erick Mackey to the Kentucky Fish and Wildlife Resources Commission for a term expiring August 13, 2025.</w:t>
        <w:br/>
      </w:r>
    </w:p>
    <w:p>
      <w:pPr>
        <w:pStyle w:val="RecordBase"/>
      </w:pPr>
      <w:r>
        <w:t xml:space="preserve">	Feb 18, 2022 - </w:t>
      </w:r>
      <w:r>
        <w:t xml:space="preserve">introduced in Senate</w:t>
      </w:r>
      <w:r>
        <w:t xml:space="preserve">; </w:t>
      </w:r>
      <w:r>
        <w:t xml:space="preserve">to</w:t>
      </w:r>
      <w:r>
        <w:t xml:space="preserve"> Committee on Committees (S)</w:t>
      </w:r>
    </w:p>
    <w:p>
      <w:pPr>
        <w:pStyle w:val="RecordBase"/>
      </w:pPr>
      <w:r>
        <w:t xml:space="preserve">	Feb 22, 2022 - </w:t>
      </w:r>
      <w:r>
        <w:t xml:space="preserve">to Senate Floor</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taken from the Regular Orders of the Day</w:t>
      </w:r>
      <w:r>
        <w:t xml:space="preserve"> </w:t>
      </w:r>
      <w:r>
        <w:t xml:space="preserve">; </w:t>
      </w:r>
      <w:r>
        <w:t xml:space="preserve">defeated 10-21-1</w:t>
        <w:br/>
      </w:r>
    </w:p>
    <w:p>
      <w:pPr>
        <w:pStyle w:val="RecordBase"/>
      </w:pPr>
      <w:r>
        <w:rPr>
          <w:b/>
        </w:rPr>
        <w:t xml:space="preserve">SR139 (BR1570)</w:t>
      </w:r>
      <w:r>
        <w:rPr>
          <w:b/>
        </w:rPr>
        <w:t xml:space="preserve"/>
      </w:r>
      <w:r>
        <w:t xml:space="preserve"> - D. Douglas</w:t>
        <w:br/>
      </w:r>
    </w:p>
    <w:p>
      <w:pPr>
        <w:pStyle w:val="RecordBase"/>
      </w:pPr>
      <w:r>
        <w:t xml:space="preserve">	Adjourn in honor and loving memory of Senator Tom Buford.</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br/>
      </w:r>
    </w:p>
    <w:p>
      <w:pPr>
        <w:pStyle w:val="RecordBase"/>
      </w:pPr>
      <w:r>
        <w:rPr>
          <w:b/>
        </w:rPr>
        <w:t xml:space="preserve">SR140 (BR2201)</w:t>
      </w:r>
      <w:r>
        <w:rPr>
          <w:b/>
        </w:rPr>
        <w:t xml:space="preserve"/>
      </w:r>
      <w:r>
        <w:t xml:space="preserve"> - D. Thayer</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the Senate in honor of Bill Cronin.</w:t>
        <w:br/>
      </w:r>
    </w:p>
    <w:p>
      <w:pPr>
        <w:pStyle w:val="RecordBase"/>
      </w:pPr>
      <w:r>
        <w:t xml:space="preserve">	Feb 22, 2022 - </w:t>
      </w:r>
      <w:r>
        <w:t xml:space="preserve">introduced in Senate</w:t>
      </w:r>
      <w:r>
        <w:t xml:space="preserve">; </w:t>
      </w:r>
      <w:r>
        <w:t xml:space="preserve">to</w:t>
      </w:r>
      <w:r>
        <w:t xml:space="preserve"> Committee on Committees (S)</w:t>
      </w:r>
    </w:p>
    <w:p>
      <w:pPr>
        <w:pStyle w:val="RecordBase"/>
      </w:pPr>
      <w:r>
        <w:t xml:space="preserve">	Feb 24, 2022 - </w:t>
      </w:r>
      <w:r>
        <w:t xml:space="preserve">to Senate Floor</w:t>
      </w:r>
    </w:p>
    <w:p>
      <w:pPr>
        <w:pStyle w:val="RecordBase"/>
      </w:pPr>
      <w:r>
        <w:t xml:space="preserve">	Mar 17, 2022 - </w:t>
      </w:r>
      <w:r>
        <w:t xml:space="preserve">adopted by voice vote</w:t>
      </w:r>
      <w:r>
        <w:t xml:space="preserve"> </w:t>
        <w:br/>
      </w:r>
    </w:p>
    <w:p>
      <w:pPr>
        <w:pStyle w:val="RecordBase"/>
      </w:pPr>
      <w:r>
        <w:rPr>
          <w:b/>
        </w:rPr>
        <w:t xml:space="preserve">SR141 (BR2028)</w:t>
      </w:r>
      <w:r>
        <w:rPr>
          <w:b/>
        </w:rPr>
        <w:t xml:space="preserve"/>
      </w:r>
      <w:r>
        <w:t xml:space="preserve"> - W. Westerfield</w:t>
        <w:br/>
      </w:r>
    </w:p>
    <w:p>
      <w:pPr>
        <w:pStyle w:val="RecordBase"/>
      </w:pPr>
      <w:r>
        <w:t xml:space="preserve">	Recognize September 18 to 24, 2022, as Forensic Science Week in Kentucky.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SCR142 (BR1572)</w:t>
      </w:r>
      <w:r>
        <w:rPr>
          <w:b/>
        </w:rPr>
        <w:t xml:space="preserve"/>
      </w:r>
      <w:r>
        <w:t xml:space="preserve"> - D. Carroll</w:t>
        <w:br/>
      </w:r>
    </w:p>
    <w:p>
      <w:pPr>
        <w:pStyle w:val="RecordBase"/>
      </w:pPr>
      <w:r>
        <w:t xml:space="preserve">	Create the Early Childhood Education Task Force to conduct a comprehensive review of the early childhood caregiving and educational structures and operations in the Commonwealth; outline task force membership; require the task force to meet monthly during the 2022 interim; and require the task force to submit findings and recommendations to the Legislative Research Commission by December 1, 2022.</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Education (S)</w:t>
      </w:r>
    </w:p>
    <w:p>
      <w:pPr>
        <w:pStyle w:val="RecordBase"/>
      </w:pPr>
      <w:r>
        <w:t xml:space="preserve">	Mar 03, 2022 - </w:t>
      </w:r>
      <w:r>
        <w:t xml:space="preserve">reassigned to</w:t>
      </w:r>
      <w:r>
        <w:t xml:space="preserve"> Health &amp; Welfare (S)</w:t>
      </w:r>
    </w:p>
    <w:p>
      <w:pPr>
        <w:pStyle w:val="RecordBase"/>
      </w:pPr>
      <w:r>
        <w:t xml:space="preserve">	Mar 09, 2022 - </w:t>
      </w:r>
      <w:r>
        <w:t xml:space="preserve">reported favorably, to Rules</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adopted 35-0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SJR143 (BR1238)</w:t>
      </w:r>
      <w:r>
        <w:rPr>
          <w:b/>
        </w:rPr>
        <w:t xml:space="preserve"/>
      </w:r>
      <w:r>
        <w:t xml:space="preserve"> - P. Wheeler</w:t>
        <w:br/>
      </w:r>
    </w:p>
    <w:p>
      <w:pPr>
        <w:pStyle w:val="RecordBase"/>
      </w:pPr>
      <w:r>
        <w:t xml:space="preserve">	Direct the Transportation Cabinet to designate a bridge on Kentucky Route 3 in Martin County in honor and memory of WWII veterans and brothers, Homer, Herman,Ted and Curtis Davis.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Transportation (S)</w:t>
        <w:br/>
      </w:r>
    </w:p>
    <w:p>
      <w:pPr>
        <w:pStyle w:val="RecordBase"/>
      </w:pPr>
      <w:r>
        <w:rPr>
          <w:b/>
        </w:rPr>
        <w:t xml:space="preserve">SR144 (BR2019)</w:t>
      </w:r>
      <w:r>
        <w:rPr>
          <w:b/>
        </w:rPr>
        <w:t xml:space="preserve"/>
      </w:r>
      <w:r>
        <w:t xml:space="preserve"> - J. Higdon</w:t>
      </w:r>
      <w:r>
        <w:t xml:space="preserve">, C. McDaniel</w:t>
      </w:r>
      <w:r>
        <w:t xml:space="preserve">, B. Storm</w:t>
        <w:br/>
      </w:r>
    </w:p>
    <w:p>
      <w:pPr>
        <w:pStyle w:val="RecordBase"/>
      </w:pPr>
      <w:r>
        <w:t xml:space="preserve">	Urge the United States Department of Transportation and the Federal Motor Carrier Safety Administration to reconsider the recent federal requirements for the certification of commercial driver's license holders.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Transportation (S)</w:t>
      </w:r>
    </w:p>
    <w:p>
      <w:pPr>
        <w:pStyle w:val="RecordBase"/>
      </w:pPr>
      <w:r>
        <w:t xml:space="preserve">	Mar 02, 2022 - </w:t>
      </w:r>
      <w:r>
        <w:t xml:space="preserve">reported favorably, to Rules</w:t>
      </w:r>
    </w:p>
    <w:p>
      <w:pPr>
        <w:pStyle w:val="RecordBase"/>
      </w:pPr>
      <w:r>
        <w:t xml:space="preserve">	Mar 03, 2022 - </w:t>
      </w:r>
      <w:r>
        <w:t xml:space="preserve">posted for passage in the Regular Orders of the Day for Friday, March 04, 2022</w:t>
      </w:r>
      <w:r>
        <w:t xml:space="preserve"> </w:t>
      </w:r>
    </w:p>
    <w:p>
      <w:pPr>
        <w:pStyle w:val="RecordBase"/>
      </w:pPr>
      <w:r>
        <w:t xml:space="preserve">	Mar 04, 2022 - </w:t>
      </w:r>
      <w:r>
        <w:t xml:space="preserve">adopted by voice vote</w:t>
      </w:r>
      <w:r>
        <w:t xml:space="preserve"> </w:t>
        <w:br/>
      </w:r>
    </w:p>
    <w:p>
      <w:pPr>
        <w:pStyle w:val="RecordBase"/>
      </w:pPr>
      <w:r>
        <w:rPr>
          <w:b/>
        </w:rPr>
        <w:t xml:space="preserve">SR145 (BR2220)</w:t>
      </w:r>
      <w:r>
        <w:rPr>
          <w:b/>
        </w:rPr>
        <w:t xml:space="preserve"/>
      </w:r>
      <w:r>
        <w:t xml:space="preserve"> - J. Higdon</w:t>
        <w:br/>
      </w:r>
    </w:p>
    <w:p>
      <w:pPr>
        <w:pStyle w:val="RecordBase"/>
      </w:pPr>
      <w:r>
        <w:t xml:space="preserve">	Honor the Kentucky Trucking Association on its 60th anniversary.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SR146 (BR1834)</w:t>
      </w:r>
      <w:r>
        <w:rPr>
          <w:b/>
        </w:rPr>
        <w:t xml:space="preserve"/>
      </w:r>
      <w:r>
        <w:t xml:space="preserve"> - W. Schroder</w:t>
      </w:r>
      <w:r>
        <w:t xml:space="preserve">, D. Thayer</w:t>
      </w:r>
      <w:r>
        <w:t xml:space="preserve">, J. Adams</w:t>
      </w:r>
      <w:r>
        <w:t xml:space="preserve">, R. Alvarado</w:t>
      </w:r>
      <w:r>
        <w:t xml:space="preserve">, K. Berg</w:t>
      </w:r>
      <w:r>
        <w:t xml:space="preserve">, D. Carroll</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P. Wheeler</w:t>
      </w:r>
      <w:r>
        <w:t xml:space="preserve">, M. Wilson</w:t>
      </w:r>
      <w:r>
        <w:t xml:space="preserve">, M. Wise</w:t>
        <w:br/>
      </w:r>
    </w:p>
    <w:p>
      <w:pPr>
        <w:pStyle w:val="RecordBase"/>
      </w:pPr>
      <w:r>
        <w:t xml:space="preserve">	Honor Mary Catherine Bunning on her 90th birthday.</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 Senate Floor</w:t>
      </w:r>
      <w:r>
        <w:t xml:space="preserve">; </w:t>
      </w:r>
      <w:r>
        <w:t xml:space="preserve">adopted by voice vote</w:t>
      </w:r>
      <w:r>
        <w:t xml:space="preserve"> </w:t>
        <w:br/>
      </w:r>
    </w:p>
    <w:p>
      <w:pPr>
        <w:pStyle w:val="RecordBase"/>
      </w:pPr>
      <w:r>
        <w:rPr>
          <w:b/>
        </w:rPr>
        <w:t xml:space="preserve">SR147 (BR2288)</w:t>
      </w:r>
      <w:r>
        <w:rPr>
          <w:b/>
        </w:rPr>
        <w:t xml:space="preserve"/>
      </w:r>
      <w:r>
        <w:t xml:space="preserve"> - R. Webb</w:t>
      </w:r>
      <w:r>
        <w:t xml:space="preserve">, J. Schickel</w:t>
      </w:r>
      <w:r>
        <w:t xml:space="preserve">, A. Southworth</w:t>
      </w:r>
      <w:r>
        <w:t xml:space="preserve">, R. Stivers</w:t>
      </w:r>
      <w:r>
        <w:t xml:space="preserve">, B. Storm</w:t>
      </w:r>
      <w:r>
        <w:t xml:space="preserve">, D. Thayer</w:t>
      </w:r>
      <w:r>
        <w:t xml:space="preserve">, P. Wheeler</w:t>
        <w:br/>
      </w:r>
    </w:p>
    <w:p>
      <w:pPr>
        <w:pStyle w:val="RecordBase"/>
      </w:pPr>
      <w:r>
        <w:t xml:space="preserve">	Urge the Lexington Center Corporation to not remove cash as a payment option for parking and concessions.</w:t>
        <w:br/>
      </w:r>
    </w:p>
    <w:p>
      <w:pPr>
        <w:pStyle w:val="RecordBase"/>
      </w:pPr>
      <w:r>
        <w:t xml:space="preserve">	Feb 23, 2022 - </w:t>
      </w:r>
      <w:r>
        <w:t xml:space="preserve">introduced in Senate</w:t>
      </w:r>
      <w:r>
        <w:t xml:space="preserve">; </w:t>
      </w:r>
      <w:r>
        <w:t xml:space="preserve">to</w:t>
      </w:r>
      <w:r>
        <w:t xml:space="preserve"> Committee on Committees (S)</w:t>
      </w:r>
    </w:p>
    <w:p>
      <w:pPr>
        <w:pStyle w:val="RecordBase"/>
      </w:pPr>
      <w:r>
        <w:t xml:space="preserve">	Feb 25, 2022 - </w:t>
      </w:r>
      <w:r>
        <w:t xml:space="preserve">to</w:t>
      </w:r>
      <w:r>
        <w:t xml:space="preserve"> Economic Development, Tourism, &amp; Labor (S)</w:t>
      </w:r>
    </w:p>
    <w:p>
      <w:pPr>
        <w:pStyle w:val="RecordBase"/>
      </w:pPr>
      <w:r>
        <w:t xml:space="preserve">	Mar 08, 2022 - </w:t>
      </w:r>
      <w:r>
        <w:t xml:space="preserve">reported favorably, to Rules</w:t>
      </w:r>
    </w:p>
    <w:p>
      <w:pPr>
        <w:pStyle w:val="RecordBase"/>
      </w:pPr>
      <w:r>
        <w:t xml:space="preserve">	Mar 09, 2022 - </w:t>
      </w:r>
      <w:r>
        <w:t xml:space="preserve">taken from Rules</w:t>
      </w:r>
      <w:r>
        <w:t xml:space="preserve"> </w:t>
      </w:r>
      <w:r>
        <w:t xml:space="preserve">; </w:t>
      </w:r>
      <w:r>
        <w:t xml:space="preserve">to Senate Floor</w:t>
      </w:r>
      <w:r>
        <w:t xml:space="preserve"> </w:t>
      </w:r>
    </w:p>
    <w:p>
      <w:pPr>
        <w:pStyle w:val="RecordBase"/>
      </w:pPr>
      <w:r>
        <w:t xml:space="preserve">	Mar 10, 2022 - </w:t>
      </w:r>
      <w:r>
        <w:t xml:space="preserve">adopted by voice vote</w:t>
      </w:r>
      <w:r>
        <w:t xml:space="preserve"> </w:t>
        <w:br/>
      </w:r>
    </w:p>
    <w:p>
      <w:pPr>
        <w:pStyle w:val="RecordBase"/>
      </w:pPr>
      <w:r>
        <w:rPr>
          <w:b/>
        </w:rPr>
        <w:t xml:space="preserve">SR148 (BR1391)</w:t>
      </w:r>
      <w:r>
        <w:rPr>
          <w:b/>
        </w:rPr>
        <w:t xml:space="preserve"/>
      </w:r>
      <w:r>
        <w:t xml:space="preserve"> - B. Storm</w:t>
        <w:br/>
      </w:r>
    </w:p>
    <w:p>
      <w:pPr>
        <w:pStyle w:val="RecordBase"/>
      </w:pPr>
      <w:r>
        <w:t xml:space="preserve">	Adjourn in honor of Donate Life Kentucky.</w:t>
        <w:br/>
      </w:r>
    </w:p>
    <w:p>
      <w:pPr>
        <w:pStyle w:val="RecordBase"/>
      </w:pPr>
      <w:r>
        <w:t xml:space="preserve">	Feb 24,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SR149 (BR2295)</w:t>
      </w:r>
      <w:r>
        <w:rPr>
          <w:b/>
        </w:rPr>
        <w:t xml:space="preserve"/>
      </w:r>
      <w:r>
        <w:t xml:space="preserve"> - B. Storm</w:t>
        <w:br/>
      </w:r>
    </w:p>
    <w:p>
      <w:pPr>
        <w:pStyle w:val="RecordBase"/>
      </w:pPr>
      <w:r>
        <w:t xml:space="preserve">	Declare the Kentucky Food Truck Championship at the Kentucky Music Hall of Fame and Museum as the state food truck championship.</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 Senate Floor</w:t>
        <w:br/>
      </w:r>
    </w:p>
    <w:p>
      <w:pPr>
        <w:pStyle w:val="RecordBase"/>
      </w:pPr>
      <w:r>
        <w:rPr>
          <w:b/>
        </w:rPr>
        <w:t xml:space="preserve">SJR150 (BR1799)</w:t>
      </w:r>
      <w:r>
        <w:rPr>
          <w:b/>
        </w:rPr>
        <w:t xml:space="preserve"/>
      </w:r>
      <w:r>
        <w:t xml:space="preserve"> - D. Douglas</w:t>
      </w:r>
      <w:r>
        <w:t xml:space="preserve">, R. Alvarado</w:t>
      </w:r>
      <w:r>
        <w:t xml:space="preserve">, D. Carroll</w:t>
      </w:r>
      <w:r>
        <w:t xml:space="preserve">, J. Higdon</w:t>
      </w:r>
      <w:r>
        <w:t xml:space="preserve">, S. Meredith</w:t>
      </w:r>
      <w:r>
        <w:t xml:space="preserve">, R. Mills</w:t>
      </w:r>
      <w:r>
        <w:t xml:space="preserve">, M. Nemes</w:t>
      </w:r>
      <w:r>
        <w:t xml:space="preserve">, J. Schickel</w:t>
      </w:r>
      <w:r>
        <w:t xml:space="preserve">, B. Smith</w:t>
      </w:r>
      <w:r>
        <w:t xml:space="preserve">, A. Southworth</w:t>
      </w:r>
      <w:r>
        <w:t xml:space="preserve">, R. Stivers</w:t>
      </w:r>
      <w:r>
        <w:t xml:space="preserve">, B. Storm</w:t>
      </w:r>
      <w:r>
        <w:t xml:space="preserve">, D. Thayer</w:t>
      </w:r>
      <w:r>
        <w:t xml:space="preserve">, S. West</w:t>
      </w:r>
      <w:r>
        <w:t xml:space="preserve">, W. Westerfield</w:t>
      </w:r>
      <w:r>
        <w:t xml:space="preserve">, P. Wheeler</w:t>
      </w:r>
      <w:r>
        <w:t xml:space="preserve">, M. Wilson</w:t>
      </w:r>
      <w:r>
        <w:t xml:space="preserve">, M. Wise</w:t>
        <w:br/>
      </w:r>
    </w:p>
    <w:p>
      <w:pPr>
        <w:pStyle w:val="RecordBase"/>
      </w:pPr>
      <w:r>
        <w:t xml:space="preserve">	Terminate the declaration of emergency regarding the SARS-COV-2 virus in 2020 Executive Order 2020-215 and all subsequent actions directives based upon the declaration of emergency in 2020 Executive Order 2020-215; EMERGENCY.</w:t>
        <w:br/>
      </w:r>
    </w:p>
    <w:p>
      <w:pPr>
        <w:pStyle w:val="RecordBase"/>
      </w:pPr>
      <w:r>
        <w:t xml:space="preserve">	Feb 18, 2022 -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22,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Feb 23, 2022 - </w:t>
      </w:r>
      <w:r>
        <w:t xml:space="preserve">reported favorably, to Rules</w:t>
      </w:r>
      <w:r>
        <w:t xml:space="preserve">; </w:t>
      </w:r>
      <w:r>
        <w:t xml:space="preserve">posted for passage in the Regular Orders of the Day for Thursday, February 24, 2022</w:t>
      </w:r>
      <w:r>
        <w:t xml:space="preserve"> </w:t>
      </w:r>
    </w:p>
    <w:p>
      <w:pPr>
        <w:pStyle w:val="RecordBase"/>
      </w:pPr>
      <w:r>
        <w:t xml:space="preserve">	Feb 24, 2022 - </w:t>
      </w:r>
      <w:r>
        <w:t xml:space="preserve">3rd reading, adopted 28-8</w:t>
      </w:r>
      <w:r>
        <w:t xml:space="preserve"> </w:t>
      </w:r>
    </w:p>
    <w:p>
      <w:pPr>
        <w:pStyle w:val="RecordBase"/>
      </w:pPr>
      <w:r>
        <w:t xml:space="preserve">	Feb 25, 2022 - </w:t>
      </w:r>
      <w:r>
        <w:t xml:space="preserve">received in House</w:t>
      </w:r>
      <w:r>
        <w:t xml:space="preserve"> </w:t>
      </w:r>
      <w:r>
        <w:t xml:space="preserve">; </w:t>
      </w:r>
      <w:r>
        <w:t xml:space="preserve">to</w:t>
      </w:r>
      <w:r>
        <w:t xml:space="preserve"> Committee on Committees (H)</w:t>
      </w:r>
    </w:p>
    <w:p>
      <w:pPr>
        <w:pStyle w:val="RecordBase"/>
      </w:pPr>
      <w:r>
        <w:t xml:space="preserve">	Mar 04,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07,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10,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3rd reading, adopted 75-20</w:t>
      </w:r>
      <w:r>
        <w:t xml:space="preserve"> </w:t>
      </w:r>
    </w:p>
    <w:p>
      <w:pPr>
        <w:pStyle w:val="RecordBase"/>
      </w:pPr>
      <w:r>
        <w:t xml:space="preserve">	Mar 11, 2022 -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16, 2022 - </w:t>
      </w:r>
      <w:r>
        <w:t xml:space="preserve">Vetoed</w:t>
      </w:r>
      <w:r>
        <w:t xml:space="preserve">; </w:t>
      </w:r>
      <w:r>
        <w:t xml:space="preserve">received in Senate</w:t>
      </w:r>
      <w:r>
        <w:t xml:space="preserve"> </w:t>
      </w:r>
      <w:r>
        <w:t xml:space="preserve">; </w:t>
      </w:r>
      <w:r>
        <w:t xml:space="preserve">to</w:t>
      </w:r>
      <w:r>
        <w:t xml:space="preserve"> Rules (S)</w:t>
      </w:r>
    </w:p>
    <w:p>
      <w:pPr>
        <w:pStyle w:val="RecordBase"/>
      </w:pPr>
      <w:r>
        <w:t xml:space="preserve">	Mar 17, 2022 - </w:t>
      </w:r>
      <w:r>
        <w:t xml:space="preserve">posted for passage for consideration of Governor's veto</w:t>
      </w:r>
      <w:r>
        <w:t xml:space="preserve"> </w:t>
        <w:br/>
      </w:r>
    </w:p>
    <w:p>
      <w:pPr>
        <w:pStyle w:val="RecordBase"/>
      </w:pPr>
      <w:r>
        <w:rPr>
          <w:b/>
        </w:rPr>
        <w:t xml:space="preserve">SR151 (BR2313)</w:t>
      </w:r>
      <w:r>
        <w:rPr>
          <w:b/>
        </w:rPr>
        <w:t xml:space="preserve"/>
      </w:r>
      <w:r>
        <w:t xml:space="preserve"> - M. McGarvey</w:t>
        <w:br/>
      </w:r>
    </w:p>
    <w:p>
      <w:pPr>
        <w:pStyle w:val="RecordBase"/>
      </w:pPr>
      <w:r>
        <w:t xml:space="preserve">	Condemning Russia's unprovoked military aggression and invasion of the sovereign state of Ukraine.</w:t>
        <w:br/>
      </w:r>
    </w:p>
    <w:p>
      <w:pPr>
        <w:pStyle w:val="RecordBase"/>
      </w:pPr>
      <w:r>
        <w:t xml:space="preserve">	Feb 25, 2022 - </w:t>
      </w:r>
      <w:r>
        <w:t xml:space="preserve">introduced in Senate</w:t>
      </w:r>
    </w:p>
    <w:p>
      <w:pPr>
        <w:pStyle w:val="RecordBase"/>
      </w:pPr>
      <w:r>
        <w:t xml:space="preserve">	Mar 03, 2022 - </w:t>
      </w:r>
      <w:r>
        <w:t xml:space="preserve">to</w:t>
      </w:r>
      <w:r>
        <w:t xml:space="preserve"> Veterans, Military Affairs, &amp; Public Protection (S)</w:t>
        <w:br/>
      </w:r>
    </w:p>
    <w:p>
      <w:pPr>
        <w:pStyle w:val="RecordBase"/>
      </w:pPr>
      <w:r>
        <w:rPr>
          <w:b/>
        </w:rPr>
        <w:t xml:space="preserve">SR152 (BR572)</w:t>
      </w:r>
      <w:r>
        <w:rPr>
          <w:b/>
        </w:rPr>
        <w:t xml:space="preserve"/>
      </w:r>
      <w:r>
        <w:t xml:space="preserve"> - P. Wheeler</w:t>
        <w:br/>
      </w:r>
    </w:p>
    <w:p>
      <w:pPr>
        <w:pStyle w:val="RecordBase"/>
      </w:pPr>
      <w:r>
        <w:t xml:space="preserve">	Confirm the appointment of Scott M. Miller as a member of the Workers' Compensation Board in the Department of Workers' Claims for a term expiring January 4, 2024.</w:t>
        <w:br/>
      </w:r>
    </w:p>
    <w:p>
      <w:pPr>
        <w:pStyle w:val="RecordBase"/>
      </w:pPr>
      <w:r>
        <w:t xml:space="preserve">	Feb 25, 2022 - </w:t>
      </w:r>
      <w:r>
        <w:t xml:space="preserve">introduced in Senate</w:t>
      </w:r>
      <w:r>
        <w:t xml:space="preserve">; </w:t>
      </w:r>
      <w:r>
        <w:t xml:space="preserve">to</w:t>
      </w:r>
      <w:r>
        <w:t xml:space="preserve"> Committee on Committees (S)</w:t>
      </w:r>
    </w:p>
    <w:p>
      <w:pPr>
        <w:pStyle w:val="RecordBase"/>
      </w:pPr>
      <w:r>
        <w:t xml:space="preserve">	Feb 28, 2022 - </w:t>
      </w:r>
      <w:r>
        <w:t xml:space="preserve">to</w:t>
      </w:r>
      <w:r>
        <w:t xml:space="preserve"> Economic Development, Tourism, &amp; Labor (S)</w:t>
      </w:r>
    </w:p>
    <w:p>
      <w:pPr>
        <w:pStyle w:val="RecordBase"/>
      </w:pPr>
      <w:r>
        <w:t xml:space="preserve">	Mar 08, 2022 - </w:t>
      </w:r>
      <w:r>
        <w:t xml:space="preserve">reported favorably, to Rules</w:t>
      </w:r>
      <w:r>
        <w:t xml:space="preserve"> as a consent bill</w:t>
      </w:r>
    </w:p>
    <w:p>
      <w:pPr>
        <w:pStyle w:val="RecordBase"/>
      </w:pPr>
      <w:r>
        <w:t xml:space="preserve">	Mar 09, 2022 - </w:t>
      </w:r>
      <w:r>
        <w:t xml:space="preserve">posted for passage in the Consent Orders of the Day for Thursday, March 10, 2022</w:t>
      </w:r>
      <w:r>
        <w:t xml:space="preserve"> </w:t>
      </w:r>
    </w:p>
    <w:p>
      <w:pPr>
        <w:pStyle w:val="RecordBase"/>
      </w:pPr>
      <w:r>
        <w:t xml:space="preserve">	Mar 10, 2022 - </w:t>
      </w:r>
      <w:r>
        <w:t xml:space="preserve">adopted 33-0</w:t>
      </w:r>
      <w:r>
        <w:t xml:space="preserve"> </w:t>
        <w:br/>
      </w:r>
    </w:p>
    <w:p>
      <w:pPr>
        <w:pStyle w:val="RecordBase"/>
      </w:pPr>
      <w:r>
        <w:rPr>
          <w:b/>
        </w:rPr>
        <w:t xml:space="preserve">SR153 (BR2320)</w:t>
      </w:r>
      <w:r>
        <w:rPr>
          <w:b/>
        </w:rPr>
        <w:t xml:space="preserve"/>
      </w:r>
      <w:r>
        <w:t xml:space="preserve"> - D. Thayer</w:t>
      </w:r>
      <w:r>
        <w:t xml:space="preserve">, M. McGarvey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C. McDaniel</w:t>
      </w:r>
      <w:r>
        <w:t xml:space="preserve">, S. Meredith</w:t>
      </w:r>
      <w:r>
        <w:t xml:space="preserve">, R. Mills</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Affirm support for Ukrainian sovereignty, the people of Ukraine, and their right to self-determination.</w:t>
        <w:br/>
      </w:r>
    </w:p>
    <w:p>
      <w:pPr>
        <w:pStyle w:val="RecordBase"/>
      </w:pPr>
      <w:r>
        <w:t xml:space="preserve">	Feb 28, 2022 - </w:t>
      </w:r>
      <w:r>
        <w:t xml:space="preserve">introduced in Senate</w:t>
      </w:r>
      <w:r>
        <w:t xml:space="preserve">; </w:t>
      </w:r>
      <w:r>
        <w:t xml:space="preserve">to</w:t>
      </w:r>
      <w:r>
        <w:t xml:space="preserve"> Committee on Committees (S)</w:t>
      </w:r>
      <w:r>
        <w:t xml:space="preserve">; </w:t>
      </w:r>
      <w:r>
        <w:t xml:space="preserve">to Senate Floor</w:t>
      </w:r>
    </w:p>
    <w:p>
      <w:pPr>
        <w:pStyle w:val="RecordBase"/>
      </w:pPr>
      <w:r>
        <w:t xml:space="preserve">	Mar 02, 2022 - </w:t>
      </w:r>
      <w:r>
        <w:t xml:space="preserve">adopted by voice vote</w:t>
      </w:r>
      <w:r>
        <w:t xml:space="preserve"> </w:t>
        <w:br/>
      </w:r>
    </w:p>
    <w:p>
      <w:pPr>
        <w:pStyle w:val="RecordBase"/>
      </w:pPr>
      <w:r>
        <w:rPr>
          <w:b/>
        </w:rPr>
        <w:t xml:space="preserve">SR154 (BR2315)</w:t>
      </w:r>
      <w:r>
        <w:rPr>
          <w:b/>
        </w:rPr>
        <w:t xml:space="preserve"/>
      </w:r>
      <w:r>
        <w:t xml:space="preserve"> - D. Yates</w:t>
        <w:br/>
      </w:r>
    </w:p>
    <w:p>
      <w:pPr>
        <w:pStyle w:val="RecordBase"/>
      </w:pPr>
      <w:r>
        <w:t xml:space="preserve">	Honor Kenwood Elementary School on being named a 2021 National ESEA Distinguished School.</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 Senate Floor</w:t>
        <w:br/>
      </w:r>
    </w:p>
    <w:p>
      <w:pPr>
        <w:pStyle w:val="RecordBase"/>
      </w:pPr>
      <w:r>
        <w:rPr>
          <w:b/>
        </w:rPr>
        <w:t xml:space="preserve">SCR155 (BR2242)</w:t>
      </w:r>
      <w:r>
        <w:rPr>
          <w:b/>
        </w:rPr>
        <w:t xml:space="preserve"/>
      </w:r>
      <w:r>
        <w:t xml:space="preserve"> - A. Southworth</w:t>
        <w:br/>
      </w:r>
    </w:p>
    <w:p>
      <w:pPr>
        <w:pStyle w:val="RecordBase"/>
      </w:pPr>
      <w:r>
        <w:t xml:space="preserve">	Urge the United States. Congress to remove cannabis as a Schedule I substance under the Controlled Substances Act.</w:t>
        <w:br/>
      </w:r>
    </w:p>
    <w:p>
      <w:pPr>
        <w:pStyle w:val="RecordBase"/>
      </w:pPr>
      <w:r>
        <w:t xml:space="preserve">	Feb 28, 2022 - </w:t>
      </w:r>
      <w:r>
        <w:t xml:space="preserve">introduced in Senate</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SR156 (BR1901)</w:t>
      </w:r>
      <w:r>
        <w:rPr>
          <w:b/>
        </w:rPr>
        <w:t xml:space="preserve"/>
      </w:r>
      <w:r>
        <w:t xml:space="preserve"> - M. McGarvey</w:t>
        <w:br/>
      </w:r>
    </w:p>
    <w:p>
      <w:pPr>
        <w:pStyle w:val="RecordBase"/>
      </w:pPr>
      <w:r>
        <w:t xml:space="preserve">	Recognize March 2022 as Developmental Disabilities Awareness Month.</w:t>
        <w:br/>
      </w:r>
    </w:p>
    <w:p>
      <w:pPr>
        <w:pStyle w:val="RecordBase"/>
      </w:pPr>
      <w:r>
        <w:t xml:space="preserve">	Mar 01, 2022 - </w:t>
      </w:r>
      <w:r>
        <w:t xml:space="preserve">introduced in Senate</w:t>
      </w:r>
    </w:p>
    <w:p>
      <w:pPr>
        <w:pStyle w:val="RecordBase"/>
      </w:pPr>
      <w:r>
        <w:t xml:space="preserve">	Mar 02, 2022 - </w:t>
      </w:r>
      <w:r>
        <w:t xml:space="preserve">to Senate Floor</w:t>
      </w:r>
      <w:r>
        <w:t xml:space="preserve">; </w:t>
      </w:r>
      <w:r>
        <w:t xml:space="preserve">adopted by voice vote</w:t>
      </w:r>
      <w:r>
        <w:t xml:space="preserve"> </w:t>
        <w:br/>
      </w:r>
    </w:p>
    <w:p>
      <w:pPr>
        <w:pStyle w:val="RecordBase"/>
      </w:pPr>
      <w:r>
        <w:rPr>
          <w:b/>
        </w:rPr>
        <w:t xml:space="preserve">SCR157 (BR2129)</w:t>
      </w:r>
      <w:r>
        <w:rPr>
          <w:b/>
        </w:rPr>
        <w:t xml:space="preserve"/>
      </w:r>
      <w:r>
        <w:t xml:space="preserve"> - R. Mills</w:t>
      </w:r>
      <w:r>
        <w:t xml:space="preserve">, M. Wilson</w:t>
        <w:br/>
      </w:r>
    </w:p>
    <w:p>
      <w:pPr>
        <w:pStyle w:val="RecordBase"/>
      </w:pPr>
      <w:r>
        <w:t xml:space="preserve">	Create the Task Force on Election Security to examine the security of Kentucky elections, examine current election security processes in place and actions by other states, and investigate the use of statewide risk limiting audits; outline the membership; require the task force to meet at least 4 times during the 2022 interim; require the task force to submit findings and recommendations to the Legislative Research Commission by December 1, 2022.</w:t>
        <w:br/>
      </w:r>
    </w:p>
    <w:p>
      <w:pPr>
        <w:pStyle w:val="RecordBase"/>
      </w:pPr>
      <w:r>
        <w:t xml:space="preserve">	Mar 01, 2022 - </w:t>
      </w:r>
      <w:r>
        <w:t xml:space="preserve">introduced in Senate</w:t>
      </w:r>
    </w:p>
    <w:p>
      <w:pPr>
        <w:pStyle w:val="RecordBase"/>
      </w:pPr>
      <w:r>
        <w:t xml:space="preserve">	Mar 02, 2022 - </w:t>
      </w:r>
      <w:r>
        <w:t xml:space="preserve">to</w:t>
      </w:r>
      <w:r>
        <w:t xml:space="preserve"> State &amp; Local Government (S)</w:t>
        <w:br/>
      </w:r>
    </w:p>
    <w:p>
      <w:pPr>
        <w:pStyle w:val="RecordBase"/>
      </w:pPr>
      <w:r>
        <w:rPr>
          <w:b/>
        </w:rPr>
        <w:t xml:space="preserve">SJR158 (BR157)</w:t>
      </w:r>
      <w:r>
        <w:rPr>
          <w:b/>
        </w:rPr>
        <w:t xml:space="preserve"/>
      </w:r>
      <w:r>
        <w:t xml:space="preserve"> - R. Thomas</w:t>
        <w:br/>
      </w:r>
    </w:p>
    <w:p>
      <w:pPr>
        <w:pStyle w:val="RecordBase"/>
      </w:pPr>
      <w:r>
        <w:t xml:space="preserve">	Direct the Kentucky Department of Education to create a task force to examine the equity and inclusivity of racial and demographic representation in education curricula.</w:t>
        <w:br/>
      </w:r>
    </w:p>
    <w:p>
      <w:pPr>
        <w:pStyle w:val="RecordBase"/>
      </w:pPr>
      <w:r>
        <w:t xml:space="preserve">	Mar 01, 2022 - </w:t>
      </w:r>
      <w:r>
        <w:t xml:space="preserve">introduced in Senate</w:t>
      </w:r>
      <w:r>
        <w:t xml:space="preserve">; </w:t>
      </w:r>
      <w:r>
        <w:t xml:space="preserve">to</w:t>
      </w:r>
      <w:r>
        <w:t xml:space="preserve"> Committee on Committees (S)</w:t>
      </w:r>
    </w:p>
    <w:p>
      <w:pPr>
        <w:pStyle w:val="RecordBase"/>
      </w:pPr>
      <w:r>
        <w:t xml:space="preserve">	Mar 02, 2022 - </w:t>
      </w:r>
      <w:r>
        <w:t xml:space="preserve">to</w:t>
      </w:r>
      <w:r>
        <w:t xml:space="preserve"> Education (S)</w:t>
        <w:br/>
      </w:r>
    </w:p>
    <w:p>
      <w:pPr>
        <w:pStyle w:val="RecordBase"/>
      </w:pPr>
      <w:r>
        <w:rPr>
          <w:b/>
        </w:rPr>
        <w:t xml:space="preserve">SR159 (BR2323)</w:t>
      </w:r>
      <w:r>
        <w:rPr>
          <w:b/>
        </w:rPr>
        <w:t xml:space="preserve"/>
      </w:r>
      <w:r>
        <w:t xml:space="preserve"> - D. Thayer</w:t>
      </w:r>
      <w:r>
        <w:t xml:space="preserve">, D. Douglas</w:t>
        <w:br/>
      </w:r>
    </w:p>
    <w:p>
      <w:pPr>
        <w:pStyle w:val="RecordBase"/>
      </w:pPr>
      <w:r>
        <w:t xml:space="preserve">	Urge Kentucky Department of Alcoholic Beverage Control licensees to suspend sales of Russian-produced vodka.</w:t>
        <w:br/>
      </w:r>
    </w:p>
    <w:p>
      <w:pPr>
        <w:pStyle w:val="RecordBase"/>
      </w:pPr>
      <w:r>
        <w:t xml:space="preserve">	Mar 01, 2022 - </w:t>
      </w:r>
      <w:r>
        <w:t xml:space="preserve">introduced in Senate</w:t>
      </w:r>
    </w:p>
    <w:p>
      <w:pPr>
        <w:pStyle w:val="RecordBase"/>
      </w:pPr>
      <w:r>
        <w:t xml:space="preserve">	Mar 02, 2022 - </w:t>
      </w:r>
      <w:r>
        <w:t xml:space="preserve">to Senate Floor</w:t>
      </w:r>
      <w:r>
        <w:t xml:space="preserve">; </w:t>
      </w:r>
      <w:r>
        <w:t xml:space="preserve">adopted by voice vote</w:t>
      </w:r>
      <w:r>
        <w:t xml:space="preserve"> </w:t>
        <w:br/>
      </w:r>
    </w:p>
    <w:p>
      <w:pPr>
        <w:pStyle w:val="RecordBase"/>
      </w:pPr>
      <w:r>
        <w:rPr>
          <w:b/>
        </w:rPr>
        <w:t xml:space="preserve">SR160 (BR2319)</w:t>
      </w:r>
      <w:r>
        <w:rPr>
          <w:b/>
        </w:rPr>
        <w:t xml:space="preserve"/>
      </w:r>
      <w:r>
        <w:t xml:space="preserve"> - S. Meredith</w:t>
      </w:r>
      <w:r>
        <w:t xml:space="preserve">, J. Adams</w:t>
      </w:r>
      <w:r>
        <w:t xml:space="preserve">, R. Alvarado</w:t>
      </w:r>
      <w:r>
        <w:t xml:space="preserve">, K. Berg</w:t>
      </w:r>
      <w:r>
        <w:t xml:space="preserve">, D. Carroll</w:t>
      </w:r>
      <w:r>
        <w:t xml:space="preserve">, D. Douglas</w:t>
      </w:r>
      <w:r>
        <w:t xml:space="preserve">, R. Girdler</w:t>
      </w:r>
      <w:r>
        <w:t xml:space="preserve">, D. Givens</w:t>
      </w:r>
      <w:r>
        <w:t xml:space="preserve">, D. Harper Angel</w:t>
      </w:r>
      <w:r>
        <w:t xml:space="preserve">, J. Higdon</w:t>
      </w:r>
      <w:r>
        <w:t xml:space="preserve">, J. Howell</w:t>
      </w:r>
      <w:r>
        <w:t xml:space="preserve">, A. Kerr</w:t>
      </w:r>
      <w:r>
        <w:t xml:space="preserve">, C. McDaniel</w:t>
      </w:r>
      <w:r>
        <w:t xml:space="preserve">, M. McGarvey</w:t>
      </w:r>
      <w:r>
        <w:t xml:space="preserve">, R. Mills</w:t>
      </w:r>
      <w:r>
        <w:t xml:space="preserve">, G. Neal</w:t>
      </w:r>
      <w:r>
        <w:t xml:space="preserve">, M. Nemes</w:t>
      </w:r>
      <w:r>
        <w:t xml:space="preserve">, D. Parrett</w:t>
      </w:r>
      <w:r>
        <w:t xml:space="preserve">, J. Schickel</w:t>
      </w:r>
      <w:r>
        <w:t xml:space="preserve">, W. Schroder</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the Senate in honor and loving memory of Norma F. Deneen.</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r>
    </w:p>
    <w:p>
      <w:pPr>
        <w:pStyle w:val="RecordBase"/>
      </w:pPr>
      <w:r>
        <w:t xml:space="preserve">	Mar 10, 2022 - </w:t>
      </w:r>
      <w:r>
        <w:t xml:space="preserve">adopted by voice vote</w:t>
      </w:r>
      <w:r>
        <w:t xml:space="preserve"> </w:t>
        <w:br/>
      </w:r>
    </w:p>
    <w:p>
      <w:pPr>
        <w:pStyle w:val="RecordBase"/>
      </w:pPr>
      <w:r>
        <w:rPr>
          <w:b/>
        </w:rPr>
        <w:t xml:space="preserve">SR161 (BR1171)</w:t>
      </w:r>
      <w:r>
        <w:rPr>
          <w:b/>
        </w:rPr>
        <w:t xml:space="preserve"/>
      </w:r>
      <w:r>
        <w:t xml:space="preserve"> - A. Southworth</w:t>
        <w:br/>
      </w:r>
    </w:p>
    <w:p>
      <w:pPr>
        <w:pStyle w:val="RecordBase"/>
      </w:pPr>
      <w:r>
        <w:t xml:space="preserve">	Amend Rule 4 of the Rules of Procedure for the 2022 Regular Session of the Senate.</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SR162 (BR2324)</w:t>
      </w:r>
      <w:r>
        <w:rPr>
          <w:b/>
        </w:rPr>
        <w:t xml:space="preserve"/>
      </w:r>
      <w:r>
        <w:t xml:space="preserve"> - J. Adams</w:t>
        <w:br/>
      </w:r>
    </w:p>
    <w:p>
      <w:pPr>
        <w:pStyle w:val="RecordBase"/>
      </w:pPr>
      <w:r>
        <w:t xml:space="preserve">	Adjourn in honor and loving memory of Elizabeth Campbell Moir.</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br/>
      </w:r>
    </w:p>
    <w:p>
      <w:pPr>
        <w:pStyle w:val="RecordBase"/>
      </w:pPr>
      <w:r>
        <w:rPr>
          <w:b/>
        </w:rPr>
        <w:t xml:space="preserve">SR163 (BR538)</w:t>
      </w:r>
      <w:r>
        <w:rPr>
          <w:b/>
        </w:rPr>
        <w:t xml:space="preserve"/>
      </w:r>
      <w:r>
        <w:t xml:space="preserve"> - J. Adams</w:t>
        <w:br/>
      </w:r>
    </w:p>
    <w:p>
      <w:pPr>
        <w:pStyle w:val="RecordBase"/>
      </w:pPr>
      <w:r>
        <w:t xml:space="preserve">	Confirm the appointment of Tony Colyer to the Kentucky Board of Tax Appeals for a term expiring June 29,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adopted 37-0</w:t>
      </w:r>
      <w:r>
        <w:t xml:space="preserve"> </w:t>
        <w:br/>
      </w:r>
    </w:p>
    <w:p>
      <w:pPr>
        <w:pStyle w:val="RecordBase"/>
      </w:pPr>
      <w:r>
        <w:rPr>
          <w:b/>
        </w:rPr>
        <w:t xml:space="preserve">SR164 (BR555)</w:t>
      </w:r>
      <w:r>
        <w:rPr>
          <w:b/>
        </w:rPr>
        <w:t xml:space="preserve"/>
      </w:r>
      <w:r>
        <w:t xml:space="preserve"> - J. Adams</w:t>
        <w:br/>
      </w:r>
    </w:p>
    <w:p>
      <w:pPr>
        <w:pStyle w:val="RecordBase"/>
      </w:pPr>
      <w:r>
        <w:t xml:space="preserve">	Confirm the appointment of Amy Roe Leenerts to the Crime Victims Compensation Board for a term expiring July 1, 2023.</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to Rules</w:t>
      </w:r>
      <w:r>
        <w:t xml:space="preserve"> as a consent bill</w:t>
      </w:r>
    </w:p>
    <w:p>
      <w:pPr>
        <w:pStyle w:val="RecordBase"/>
      </w:pPr>
      <w:r>
        <w:t xml:space="preserve">	Mar 14, 2022 - </w:t>
      </w:r>
      <w:r>
        <w:t xml:space="preserve">posted for passage in the Consent Orders of the Day for Wednesday, March 16, 2022</w:t>
      </w:r>
      <w:r>
        <w:t xml:space="preserve"> </w:t>
      </w:r>
    </w:p>
    <w:p>
      <w:pPr>
        <w:pStyle w:val="RecordBase"/>
      </w:pPr>
      <w:r>
        <w:t xml:space="preserve">	Mar 16, 2022 - </w:t>
      </w:r>
      <w:r>
        <w:t xml:space="preserve">adopted 37-0</w:t>
      </w:r>
      <w:r>
        <w:t xml:space="preserve"> </w:t>
        <w:br/>
      </w:r>
    </w:p>
    <w:p>
      <w:pPr>
        <w:pStyle w:val="RecordBase"/>
      </w:pPr>
      <w:r>
        <w:rPr>
          <w:b/>
        </w:rPr>
        <w:t xml:space="preserve">SJR165 (BR2120)</w:t>
      </w:r>
      <w:r>
        <w:rPr>
          <w:b/>
        </w:rPr>
        <w:t xml:space="preserve"/>
      </w:r>
      <w:r>
        <w:t xml:space="preserve"> - R. Girdler</w:t>
      </w:r>
      <w:r>
        <w:t xml:space="preserve">, M. McGarvey</w:t>
        <w:br/>
      </w:r>
    </w:p>
    <w:p>
      <w:pPr>
        <w:pStyle w:val="RecordBase"/>
      </w:pPr>
      <w:r>
        <w:t xml:space="preserve">	Designate the Jerry S. Ikerd Memorial Highway in Pulaski County.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w:t>
      </w:r>
      <w:r>
        <w:t xml:space="preserve"> Transportation (S)</w:t>
        <w:br/>
      </w:r>
    </w:p>
    <w:p>
      <w:pPr>
        <w:pStyle w:val="RecordBase"/>
      </w:pPr>
      <w:r>
        <w:rPr>
          <w:b/>
        </w:rPr>
        <w:t xml:space="preserve">SR166 (BR1782)</w:t>
      </w:r>
      <w:r>
        <w:rPr>
          <w:b/>
        </w:rPr>
        <w:t xml:space="preserve"/>
      </w:r>
      <w:r>
        <w:t xml:space="preserve"> - J. Howell</w:t>
      </w:r>
      <w:r>
        <w:t xml:space="preserve">, D. Carroll</w:t>
      </w:r>
      <w:r>
        <w:t xml:space="preserve">, R. Mills</w:t>
      </w:r>
      <w:r>
        <w:t xml:space="preserve">, W. Westerfield</w:t>
        <w:br/>
      </w:r>
    </w:p>
    <w:p>
      <w:pPr>
        <w:pStyle w:val="RecordBase"/>
      </w:pPr>
      <w:r>
        <w:t xml:space="preserve">	Recognize the 100th anniversary of Murray State University.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r>
    </w:p>
    <w:p>
      <w:pPr>
        <w:pStyle w:val="RecordBase"/>
      </w:pPr>
      <w:r>
        <w:t xml:space="preserve">	Mar 08, 2022 - </w:t>
      </w:r>
      <w:r>
        <w:t xml:space="preserve">adopted by voice vote</w:t>
      </w:r>
      <w:r>
        <w:t xml:space="preserve"> </w:t>
        <w:br/>
      </w:r>
    </w:p>
    <w:p>
      <w:pPr>
        <w:pStyle w:val="RecordBase"/>
      </w:pPr>
      <w:r>
        <w:rPr>
          <w:b/>
        </w:rPr>
        <w:t xml:space="preserve">SR167 (BR2328)</w:t>
      </w:r>
      <w:r>
        <w:rPr>
          <w:b/>
        </w:rPr>
        <w:t xml:space="preserve"/>
      </w:r>
      <w:r>
        <w:t xml:space="preserve"> - M. McGarvey</w:t>
        <w:br/>
      </w:r>
    </w:p>
    <w:p>
      <w:pPr>
        <w:pStyle w:val="RecordBase"/>
      </w:pPr>
      <w:r>
        <w:t xml:space="preserve">	Recognize March 2, 2022, as Read Across America Day.</w:t>
        <w:br/>
      </w:r>
    </w:p>
    <w:p>
      <w:pPr>
        <w:pStyle w:val="RecordBase"/>
      </w:pPr>
      <w:r>
        <w:t xml:space="preserve">	Mar 02, 2022 - </w:t>
      </w:r>
      <w:r>
        <w:t xml:space="preserve">introduced in Senate</w:t>
      </w:r>
      <w:r>
        <w:t xml:space="preserve">; </w:t>
      </w:r>
      <w:r>
        <w:t xml:space="preserve">to</w:t>
      </w:r>
      <w:r>
        <w:t xml:space="preserve"> Committee on Committees (S)</w:t>
      </w:r>
    </w:p>
    <w:p>
      <w:pPr>
        <w:pStyle w:val="RecordBase"/>
      </w:pPr>
      <w:r>
        <w:t xml:space="preserve">	Mar 03, 2022 - </w:t>
      </w:r>
      <w:r>
        <w:t xml:space="preserve">to Senate Floor</w:t>
        <w:br/>
      </w:r>
    </w:p>
    <w:p>
      <w:pPr>
        <w:pStyle w:val="RecordBase"/>
      </w:pPr>
      <w:r>
        <w:rPr>
          <w:b/>
        </w:rPr>
        <w:t xml:space="preserve">SCR168 (BR2063)</w:t>
      </w:r>
      <w:r>
        <w:rPr>
          <w:b/>
        </w:rPr>
        <w:t xml:space="preserve"/>
      </w:r>
      <w:r>
        <w:t xml:space="preserve"> - W. Schroder</w:t>
        <w:br/>
      </w:r>
    </w:p>
    <w:p>
      <w:pPr>
        <w:pStyle w:val="RecordBase"/>
      </w:pPr>
      <w:r>
        <w:t xml:space="preserve">	Direct the Legislative Research Commission to hire a consultant or in the alternative have the Legislative Oversight and Investigations Committee study the existing public funding and efficacy of workforce education and development programs in the Commonwealth.</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08, 2022 - </w:t>
      </w:r>
      <w:r>
        <w:t xml:space="preserve">reported favorably</w:t>
      </w:r>
      <w:r>
        <w:t xml:space="preserve"> as a consent bill</w:t>
        <w:br/>
      </w:r>
    </w:p>
    <w:p>
      <w:pPr>
        <w:pStyle w:val="RecordBase"/>
      </w:pPr>
      <w:r>
        <w:rPr>
          <w:b/>
        </w:rPr>
        <w:t xml:space="preserve">SR169 (BR2329)</w:t>
      </w:r>
      <w:r>
        <w:rPr>
          <w:b/>
        </w:rPr>
        <w:t xml:space="preserve"/>
      </w:r>
      <w:r>
        <w:t xml:space="preserve"> - J. Carpenter</w:t>
      </w:r>
      <w:r>
        <w:t xml:space="preserve">, W. Schroder</w:t>
      </w:r>
      <w:r>
        <w:t xml:space="preserve">, J. Adams</w:t>
      </w:r>
      <w:r>
        <w:t xml:space="preserve">, R. Alvarado</w:t>
      </w:r>
      <w:r>
        <w:t xml:space="preserve">, K. Berg</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J. Howell</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Adjourn in honor and loving memory of Jordan Wesley Morgan.</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04, 2022 - </w:t>
      </w:r>
      <w:r>
        <w:t xml:space="preserve">adopted by voice vote</w:t>
      </w:r>
      <w:r>
        <w:t xml:space="preserve"> </w:t>
        <w:br/>
      </w:r>
    </w:p>
    <w:p>
      <w:pPr>
        <w:pStyle w:val="RecordBase"/>
      </w:pPr>
      <w:r>
        <w:rPr>
          <w:b/>
        </w:rPr>
        <w:t xml:space="preserve">SJR170 (BR1823)</w:t>
      </w:r>
      <w:r>
        <w:rPr>
          <w:b/>
        </w:rPr>
        <w:t xml:space="preserve"/>
      </w:r>
      <w:r>
        <w:t xml:space="preserve"> - P. Wheeler</w:t>
        <w:br/>
      </w:r>
    </w:p>
    <w:p>
      <w:pPr>
        <w:pStyle w:val="RecordBase"/>
      </w:pPr>
      <w:r>
        <w:t xml:space="preserve">	Require the Public Service Commission to open an administrative case to examine fuel price volatility and fuel procurement practices; require the Public Service Commission to report to the Kentucky General Assembly no later than December 15, 2022.</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Natural Resources &amp; Energy (S)</w:t>
        <w:br/>
      </w:r>
    </w:p>
    <w:p>
      <w:pPr>
        <w:pStyle w:val="RecordBase"/>
      </w:pPr>
      <w:r>
        <w:rPr>
          <w:b/>
        </w:rPr>
        <w:t xml:space="preserve">SCR171 (BR2213)</w:t>
      </w:r>
      <w:r>
        <w:rPr>
          <w:b/>
        </w:rPr>
        <w:t xml:space="preserve"/>
      </w:r>
      <w:r>
        <w:t xml:space="preserve"> - D. Carroll</w:t>
        <w:br/>
      </w:r>
    </w:p>
    <w:p>
      <w:pPr>
        <w:pStyle w:val="RecordBase"/>
      </w:pPr>
      <w:r>
        <w:t xml:space="preserve">	Request the Legislative Research Commission to examine funding sources and identify groups to conduct a feasibility study of advanced nuclear power in the Commonwealth.</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15, 2022 - </w:t>
      </w:r>
      <w:r>
        <w:t xml:space="preserve">reported favorably, to Rules</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SJR172 (BR2303)</w:t>
      </w:r>
      <w:r>
        <w:rPr>
          <w:b/>
        </w:rPr>
        <w:t xml:space="preserve"/>
      </w:r>
      <w:r>
        <w:t xml:space="preserve"> - G. Neal</w:t>
        <w:br/>
      </w:r>
    </w:p>
    <w:p>
      <w:pPr>
        <w:pStyle w:val="RecordBase"/>
      </w:pPr>
      <w:r>
        <w:t xml:space="preserve">	Designate the Officer Zachary Cottongim Memorial Highway in Jefferson County.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Transportation (S)</w:t>
        <w:br/>
      </w:r>
    </w:p>
    <w:p>
      <w:pPr>
        <w:pStyle w:val="RecordBase"/>
      </w:pPr>
      <w:r>
        <w:rPr>
          <w:b/>
        </w:rPr>
        <w:t xml:space="preserve">SR173 (BR2332)</w:t>
      </w:r>
      <w:r>
        <w:rPr>
          <w:b/>
        </w:rPr>
        <w:t xml:space="preserve"/>
      </w:r>
      <w:r>
        <w:t xml:space="preserve"> - G. Neal</w:t>
        <w:br/>
      </w:r>
    </w:p>
    <w:p>
      <w:pPr>
        <w:pStyle w:val="RecordBase"/>
      </w:pPr>
      <w:r>
        <w:t xml:space="preserve">	Adjourn the Senate in honor and loving memory of LMPD Officer Zachary Cottongim.</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 Senate Floor</w:t>
        <w:br/>
      </w:r>
    </w:p>
    <w:p>
      <w:pPr>
        <w:pStyle w:val="RecordBase"/>
      </w:pPr>
      <w:r>
        <w:rPr>
          <w:b/>
        </w:rPr>
        <w:t xml:space="preserve">SCR174 (BR1021)</w:t>
      </w:r>
      <w:r>
        <w:rPr>
          <w:b/>
        </w:rPr>
        <w:t xml:space="preserve"/>
      </w:r>
      <w:r>
        <w:t xml:space="preserve"> - M. McGarvey</w:t>
        <w:br/>
      </w:r>
    </w:p>
    <w:p>
      <w:pPr>
        <w:pStyle w:val="RecordBase"/>
      </w:pPr>
      <w:r>
        <w:t xml:space="preserve">	Establish the Kentucky Service Caucus within the Kentucky General Assembly.</w:t>
        <w:br/>
      </w:r>
    </w:p>
    <w:p>
      <w:pPr>
        <w:pStyle w:val="RecordBase"/>
      </w:pPr>
      <w:r>
        <w:t xml:space="preserve">	Mar 03, 2022 - </w:t>
      </w:r>
      <w:r>
        <w:t xml:space="preserve">introduced in Senate</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SR175 (BR2333)</w:t>
      </w:r>
      <w:r>
        <w:rPr>
          <w:b/>
        </w:rPr>
        <w:t xml:space="preserve"/>
      </w:r>
      <w:r>
        <w:t xml:space="preserve"> - J. Howell</w:t>
        <w:br/>
      </w:r>
    </w:p>
    <w:p>
      <w:pPr>
        <w:pStyle w:val="RecordBase"/>
      </w:pPr>
      <w:r>
        <w:t xml:space="preserve">	Honor the Murray High School Tiger Band.</w:t>
        <w:br/>
      </w:r>
    </w:p>
    <w:p>
      <w:pPr>
        <w:pStyle w:val="RecordBase"/>
      </w:pPr>
      <w:r>
        <w:t xml:space="preserve">	Mar 08, 2022 - </w:t>
      </w:r>
      <w:r>
        <w:t xml:space="preserve">introduced in Senate</w:t>
      </w:r>
      <w:r>
        <w:t xml:space="preserve">; </w:t>
      </w:r>
      <w:r>
        <w:t xml:space="preserve">to</w:t>
      </w:r>
      <w:r>
        <w:t xml:space="preserve"> Committee on Committees (S)</w:t>
      </w:r>
    </w:p>
    <w:p>
      <w:pPr>
        <w:pStyle w:val="RecordBase"/>
      </w:pPr>
      <w:r>
        <w:t xml:space="preserve">	Mar 09, 2022 - </w:t>
      </w:r>
      <w:r>
        <w:t xml:space="preserve">to Senate Floor</w:t>
      </w:r>
      <w:r>
        <w:t xml:space="preserve">; </w:t>
      </w:r>
      <w:r>
        <w:t xml:space="preserve">adopted by voice vote</w:t>
      </w:r>
      <w:r>
        <w:t xml:space="preserve"> </w:t>
        <w:br/>
      </w:r>
    </w:p>
    <w:p>
      <w:pPr>
        <w:pStyle w:val="RecordBase"/>
      </w:pPr>
      <w:r>
        <w:rPr>
          <w:b/>
        </w:rPr>
        <w:t xml:space="preserve">SR176 (BR2335)</w:t>
      </w:r>
      <w:r>
        <w:rPr>
          <w:b/>
        </w:rPr>
        <w:t xml:space="preserve"/>
      </w:r>
      <w:r>
        <w:t xml:space="preserve"> - R. Thomas</w:t>
        <w:br/>
      </w:r>
    </w:p>
    <w:p>
      <w:pPr>
        <w:pStyle w:val="RecordBase"/>
      </w:pPr>
      <w:r>
        <w:t xml:space="preserve">	Recognize April 2022 as Autism Acceptance Month.</w:t>
        <w:br/>
      </w:r>
    </w:p>
    <w:p>
      <w:pPr>
        <w:pStyle w:val="RecordBase"/>
      </w:pPr>
      <w:r>
        <w:t xml:space="preserve">	Mar 08, 2022 - </w:t>
      </w:r>
      <w:r>
        <w:t xml:space="preserve">introduced in Senate</w:t>
      </w:r>
      <w:r>
        <w:t xml:space="preserve">; </w:t>
      </w:r>
      <w:r>
        <w:t xml:space="preserve">to</w:t>
      </w:r>
      <w:r>
        <w:t xml:space="preserve"> Committee on Committees (S)</w:t>
      </w:r>
    </w:p>
    <w:p>
      <w:pPr>
        <w:pStyle w:val="RecordBase"/>
      </w:pPr>
      <w:r>
        <w:t xml:space="preserve">	Mar 09, 2022 - </w:t>
      </w:r>
      <w:r>
        <w:t xml:space="preserve">to Senate Floor</w:t>
        <w:br/>
      </w:r>
    </w:p>
    <w:p>
      <w:pPr>
        <w:pStyle w:val="RecordBase"/>
      </w:pPr>
      <w:r>
        <w:rPr>
          <w:b/>
        </w:rPr>
        <w:t xml:space="preserve">SR177 (BR2339)</w:t>
      </w:r>
      <w:r>
        <w:rPr>
          <w:b/>
        </w:rPr>
        <w:t xml:space="preserve"/>
      </w:r>
      <w:r>
        <w:t xml:space="preserve"> - R. Alvarado</w:t>
        <w:br/>
      </w:r>
    </w:p>
    <w:p>
      <w:pPr>
        <w:pStyle w:val="RecordBase"/>
      </w:pPr>
      <w:r>
        <w:t xml:space="preserve">	Adjourn in honor and loving memory of Floyd Jack Ison.</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r>
    </w:p>
    <w:p>
      <w:pPr>
        <w:pStyle w:val="RecordBase"/>
      </w:pPr>
      <w:r>
        <w:t xml:space="preserve">	Mar 14, 2022 - </w:t>
      </w:r>
      <w:r>
        <w:t xml:space="preserve">adopted by voice vote</w:t>
      </w:r>
      <w:r>
        <w:t xml:space="preserve"> </w:t>
        <w:br/>
      </w:r>
    </w:p>
    <w:p>
      <w:pPr>
        <w:pStyle w:val="RecordBase"/>
      </w:pPr>
      <w:r>
        <w:rPr>
          <w:b/>
        </w:rPr>
        <w:t xml:space="preserve">SR178 (BR2322)</w:t>
      </w:r>
      <w:r>
        <w:rPr>
          <w:b/>
        </w:rPr>
        <w:t xml:space="preserve"/>
      </w:r>
      <w:r>
        <w:t xml:space="preserve"> - R. Mills</w:t>
        <w:br/>
      </w:r>
    </w:p>
    <w:p>
      <w:pPr>
        <w:pStyle w:val="RecordBase"/>
      </w:pPr>
      <w:r>
        <w:t xml:space="preserve">	Honor the Union County High School Braves Wrestling team, 2022 KHSAA State Champions.</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r>
    </w:p>
    <w:p>
      <w:pPr>
        <w:pStyle w:val="RecordBase"/>
      </w:pPr>
      <w:r>
        <w:t xml:space="preserve">	Mar 14, 2022 - </w:t>
      </w:r>
      <w:r>
        <w:t xml:space="preserve">adopted by voice vote</w:t>
      </w:r>
      <w:r>
        <w:t xml:space="preserve"> </w:t>
        <w:br/>
      </w:r>
    </w:p>
    <w:p>
      <w:pPr>
        <w:pStyle w:val="RecordBase"/>
      </w:pPr>
      <w:r>
        <w:rPr>
          <w:b/>
        </w:rPr>
        <w:t xml:space="preserve">SR179 (BR2336)</w:t>
      </w:r>
      <w:r>
        <w:rPr>
          <w:b/>
        </w:rPr>
        <w:t xml:space="preserve"/>
      </w:r>
      <w:r>
        <w:t xml:space="preserve"> - R. Thomas</w:t>
        <w:br/>
      </w:r>
    </w:p>
    <w:p>
      <w:pPr>
        <w:pStyle w:val="RecordBase"/>
      </w:pPr>
      <w:r>
        <w:t xml:space="preserve">	Honor the University of Kentucky Women's Basketball Team, 2022 Southeastern Conference Tournament Champions.</w:t>
        <w:br/>
      </w:r>
    </w:p>
    <w:p>
      <w:pPr>
        <w:pStyle w:val="RecordBase"/>
      </w:pPr>
      <w:r>
        <w:t xml:space="preserve">	Mar 09, 2022 - </w:t>
      </w:r>
      <w:r>
        <w:t xml:space="preserve">introduced in Senate</w:t>
      </w:r>
      <w:r>
        <w:t xml:space="preserve">; </w:t>
      </w:r>
      <w:r>
        <w:t xml:space="preserve">to</w:t>
      </w:r>
      <w:r>
        <w:t xml:space="preserve"> Committee on Committees (S)</w:t>
      </w:r>
    </w:p>
    <w:p>
      <w:pPr>
        <w:pStyle w:val="RecordBase"/>
      </w:pPr>
      <w:r>
        <w:t xml:space="preserve">	Mar 11, 2022 - </w:t>
      </w:r>
      <w:r>
        <w:t xml:space="preserve">to Senate Floor</w:t>
        <w:br/>
      </w:r>
    </w:p>
    <w:p>
      <w:pPr>
        <w:pStyle w:val="RecordBase"/>
      </w:pPr>
      <w:r>
        <w:rPr>
          <w:b/>
        </w:rPr>
        <w:t xml:space="preserve">SR180 (BR1450)</w:t>
      </w:r>
      <w:r>
        <w:rPr>
          <w:b/>
        </w:rPr>
        <w:t xml:space="preserve"/>
      </w:r>
      <w:r>
        <w:t xml:space="preserve"> - D. Givens</w:t>
      </w:r>
      <w:r>
        <w:t xml:space="preserve">, D. Thayer</w:t>
      </w:r>
      <w:r>
        <w:t xml:space="preserve">, J. Adams</w:t>
      </w:r>
      <w:r>
        <w:t xml:space="preserve">, R. Alvarado</w:t>
      </w:r>
      <w:r>
        <w:t xml:space="preserve">, J. Higdon</w:t>
      </w:r>
      <w:r>
        <w:t xml:space="preserve">, C. McDaniel</w:t>
      </w:r>
      <w:r>
        <w:t xml:space="preserve">, J. Schickel</w:t>
      </w:r>
      <w:r>
        <w:t xml:space="preserve">, W. Schroder</w:t>
      </w:r>
      <w:r>
        <w:t xml:space="preserve">, R. Stivers</w:t>
      </w:r>
      <w:r>
        <w:t xml:space="preserve">, W. Westerfield</w:t>
      </w:r>
      <w:r>
        <w:t xml:space="preserve">, M. Wilson</w:t>
      </w:r>
      <w:r>
        <w:t xml:space="preserve">, M. Wise</w:t>
        <w:br/>
      </w:r>
    </w:p>
    <w:p>
      <w:pPr>
        <w:pStyle w:val="RecordBase"/>
      </w:pPr>
      <w:r>
        <w:t xml:space="preserve">	Adjourn in honor and loving memory of Kathee A. Lemker.</w:t>
        <w:br/>
      </w:r>
    </w:p>
    <w:p>
      <w:pPr>
        <w:pStyle w:val="RecordBase"/>
      </w:pPr>
      <w:r>
        <w:t xml:space="preserve">	Mar 11, 2022 -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SR181 (BR2338)</w:t>
      </w:r>
      <w:r>
        <w:rPr>
          <w:b/>
        </w:rPr>
        <w:t xml:space="preserve"/>
      </w:r>
      <w:r>
        <w:t xml:space="preserve"> - D. Thayer</w:t>
        <w:br/>
      </w:r>
    </w:p>
    <w:p>
      <w:pPr>
        <w:pStyle w:val="RecordBase"/>
      </w:pPr>
      <w:r>
        <w:t xml:space="preserve">	Kentucky Humanities, honoring</w:t>
        <w:br/>
      </w:r>
    </w:p>
    <w:p>
      <w:pPr>
        <w:pStyle w:val="RecordBase"/>
      </w:pPr>
      <w:r>
        <w:t xml:space="preserve">	Mar 11, 2022 - </w:t>
      </w:r>
      <w:r>
        <w:t xml:space="preserve">introduced in Senate</w:t>
      </w:r>
      <w:r>
        <w:t xml:space="preserve">; </w:t>
      </w:r>
      <w:r>
        <w:t xml:space="preserve">to</w:t>
      </w:r>
      <w:r>
        <w:t xml:space="preserve"> Committee on Committees (S)</w:t>
      </w:r>
    </w:p>
    <w:p>
      <w:pPr>
        <w:pStyle w:val="RecordBase"/>
      </w:pPr>
      <w:r>
        <w:t xml:space="preserve">	Mar 14, 2022 - </w:t>
      </w:r>
      <w:r>
        <w:t xml:space="preserve">to Senate Floor</w:t>
        <w:br/>
      </w:r>
    </w:p>
    <w:p>
      <w:pPr>
        <w:pStyle w:val="RecordBase"/>
      </w:pPr>
      <w:r>
        <w:rPr>
          <w:b/>
        </w:rPr>
        <w:t xml:space="preserve">SR182 (BR520)</w:t>
      </w:r>
      <w:r>
        <w:rPr>
          <w:b/>
        </w:rPr>
        <w:t xml:space="preserve"/>
      </w:r>
      <w:r>
        <w:t xml:space="preserve"> - J. Schickel</w:t>
        <w:br/>
      </w:r>
    </w:p>
    <w:p>
      <w:pPr>
        <w:pStyle w:val="RecordBase"/>
      </w:pPr>
      <w:r>
        <w:t xml:space="preserve">	Confirm the appointment of Kara Williams to the Northern Kentucky University Board of Regents for a term expiring June 30, 2027.</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SR183 (BR2334)</w:t>
      </w:r>
      <w:r>
        <w:rPr>
          <w:b/>
        </w:rPr>
        <w:t xml:space="preserve"/>
      </w:r>
      <w:r>
        <w:t xml:space="preserve"> - J. Adams</w:t>
      </w:r>
      <w:r>
        <w:t xml:space="preserve">, K. Berg</w:t>
        <w:br/>
      </w:r>
    </w:p>
    <w:p>
      <w:pPr>
        <w:pStyle w:val="RecordBase"/>
      </w:pPr>
      <w:r>
        <w:t xml:space="preserve">	Proclaim April 12, 2022, to be Education and Sharing Day, Kentucky.</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SCR184 (BR2024)</w:t>
      </w:r>
      <w:r>
        <w:rPr>
          <w:b/>
        </w:rPr>
        <w:t xml:space="preserve"/>
      </w:r>
      <w:r>
        <w:t xml:space="preserve"> - J. Carpenter</w:t>
        <w:br/>
      </w:r>
    </w:p>
    <w:p>
      <w:pPr>
        <w:pStyle w:val="RecordBase"/>
      </w:pPr>
      <w:r>
        <w:t xml:space="preserve">	Urge the Department of Workers' Claims and the Department of Insurance to collaborate in the development of a structural solution that will improve the solvency and administration of the Kentucky group self-insurance fund.</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Banking &amp; Insurance (S)</w:t>
        <w:br/>
      </w:r>
    </w:p>
    <w:p>
      <w:pPr>
        <w:pStyle w:val="RecordBase"/>
      </w:pPr>
      <w:r>
        <w:rPr>
          <w:b/>
        </w:rPr>
        <w:t xml:space="preserve">SR185 (BR2343)</w:t>
      </w:r>
      <w:r>
        <w:rPr>
          <w:b/>
        </w:rPr>
        <w:t xml:space="preserve"/>
      </w:r>
      <w:r>
        <w:t xml:space="preserve"> - R. Webb</w:t>
        <w:br/>
      </w:r>
    </w:p>
    <w:p>
      <w:pPr>
        <w:pStyle w:val="RecordBase"/>
      </w:pPr>
      <w:r>
        <w:t xml:space="preserve">	Adjourn the Senate in honor and loving memory of Carl Matthew Cummins.</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SR186 (BR2349)</w:t>
      </w:r>
      <w:r>
        <w:rPr>
          <w:b/>
        </w:rPr>
        <w:t xml:space="preserve"/>
      </w:r>
      <w:r>
        <w:t xml:space="preserve"> - P. Wheeler</w:t>
        <w:br/>
      </w:r>
    </w:p>
    <w:p>
      <w:pPr>
        <w:pStyle w:val="RecordBase"/>
      </w:pPr>
      <w:r>
        <w:t xml:space="preserve">	Honor Isaac Dixon, Kentucky's Mr. Football for 2021.</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SR187 (BR533)</w:t>
      </w:r>
      <w:r>
        <w:rPr>
          <w:b/>
        </w:rPr>
        <w:t xml:space="preserve"/>
      </w:r>
      <w:r>
        <w:t xml:space="preserve"> - D. Carroll</w:t>
      </w:r>
      <w:r>
        <w:t xml:space="preserve">, J. Howell</w:t>
        <w:br/>
      </w:r>
    </w:p>
    <w:p>
      <w:pPr>
        <w:pStyle w:val="RecordBase"/>
      </w:pPr>
      <w:r>
        <w:t xml:space="preserve">	Confirm the appointment of R. Thomas Waldrop Jr. to the Murray State University Board of Regents for a term expiring June 30, 2027.</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SR188 (BR2340)</w:t>
      </w:r>
      <w:r>
        <w:rPr>
          <w:b/>
        </w:rPr>
        <w:t xml:space="preserve"/>
      </w:r>
      <w:r>
        <w:t xml:space="preserve"> - R. Thomas</w:t>
        <w:br/>
      </w:r>
    </w:p>
    <w:p>
      <w:pPr>
        <w:pStyle w:val="RecordBase"/>
      </w:pPr>
      <w:r>
        <w:t xml:space="preserve">	Adjourn the Senate in honor and loving memory of Landon Lavelle Trent Hayes.</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 Senate Floor</w:t>
        <w:br/>
      </w:r>
    </w:p>
    <w:p>
      <w:pPr>
        <w:pStyle w:val="RecordBase"/>
      </w:pPr>
      <w:r>
        <w:rPr>
          <w:b/>
        </w:rPr>
        <w:t xml:space="preserve">SR189 (BR509)</w:t>
      </w:r>
      <w:r>
        <w:rPr>
          <w:b/>
        </w:rPr>
        <w:t xml:space="preserve"/>
      </w:r>
      <w:r>
        <w:t xml:space="preserve"> - J. Howell</w:t>
        <w:br/>
      </w:r>
    </w:p>
    <w:p>
      <w:pPr>
        <w:pStyle w:val="RecordBase"/>
      </w:pPr>
      <w:r>
        <w:t xml:space="preserve">	Confirm the appointment of Robin Mark Floyd to the Kentucky Fish and Wildlife Resources Commission for a term expiring August 13, 2024.</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Natural Resources &amp; Energy (S)</w:t>
        <w:br/>
      </w:r>
    </w:p>
    <w:p>
      <w:pPr>
        <w:pStyle w:val="RecordBase"/>
      </w:pPr>
      <w:r>
        <w:rPr>
          <w:b/>
        </w:rPr>
        <w:t xml:space="preserve">SR190 (BR519)</w:t>
      </w:r>
      <w:r>
        <w:rPr>
          <w:b/>
        </w:rPr>
        <w:t xml:space="preserve"/>
      </w:r>
      <w:r>
        <w:t xml:space="preserve"> - J. Howell</w:t>
      </w:r>
      <w:r>
        <w:t xml:space="preserve">, D. Carroll</w:t>
        <w:br/>
      </w:r>
    </w:p>
    <w:p>
      <w:pPr>
        <w:pStyle w:val="RecordBase"/>
      </w:pPr>
      <w:r>
        <w:t xml:space="preserve">	Confirm the appointment of Robert Graham Fitch to the Murray State University Board of Regents for a term expiring June 30, 2026.</w:t>
        <w:br/>
      </w:r>
    </w:p>
    <w:p>
      <w:pPr>
        <w:pStyle w:val="RecordBase"/>
      </w:pPr>
      <w:r>
        <w:t xml:space="preserve">	Mar 14, 2022 - </w:t>
      </w:r>
      <w:r>
        <w:t xml:space="preserve">introduced in Senate</w:t>
      </w:r>
      <w:r>
        <w:t xml:space="preserve">; </w:t>
      </w:r>
      <w:r>
        <w:t xml:space="preserve">to</w:t>
      </w:r>
      <w:r>
        <w:t xml:space="preserve"> Committee on Committees (S)</w:t>
      </w:r>
    </w:p>
    <w:p>
      <w:pPr>
        <w:pStyle w:val="RecordBase"/>
      </w:pPr>
      <w:r>
        <w:t xml:space="preserve">	Mar 15, 2022 - </w:t>
      </w:r>
      <w:r>
        <w:t xml:space="preserve">to</w:t>
      </w:r>
      <w:r>
        <w:t xml:space="preserve"> Education (S)</w:t>
        <w:br/>
      </w:r>
    </w:p>
    <w:p>
      <w:pPr>
        <w:pStyle w:val="RecordBase"/>
      </w:pPr>
      <w:r>
        <w:rPr>
          <w:b/>
        </w:rPr>
        <w:t xml:space="preserve">SR191 (BR580)</w:t>
      </w:r>
      <w:r>
        <w:rPr>
          <w:b/>
        </w:rPr>
        <w:t xml:space="preserve"/>
      </w:r>
      <w:r>
        <w:t xml:space="preserve"> - J. Adams</w:t>
        <w:br/>
      </w:r>
    </w:p>
    <w:p>
      <w:pPr>
        <w:pStyle w:val="RecordBase"/>
      </w:pPr>
      <w:r>
        <w:t xml:space="preserve">	Confirm the appointment of Timothy Wooster to the Education Professional Standards Board for a term expiring June 30, 2022.</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SR192 (BR570)</w:t>
      </w:r>
      <w:r>
        <w:rPr>
          <w:b/>
        </w:rPr>
        <w:t xml:space="preserve"/>
      </w:r>
      <w:r>
        <w:t xml:space="preserve"> - J. Adams</w:t>
        <w:br/>
      </w:r>
    </w:p>
    <w:p>
      <w:pPr>
        <w:pStyle w:val="RecordBase"/>
      </w:pPr>
      <w:r>
        <w:t xml:space="preserve">	Confirm the appointment of Joshua Daniel Hicks to the Personnel Board for a term expiring January 1, 2024.</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SR193 (BR569)</w:t>
      </w:r>
      <w:r>
        <w:rPr>
          <w:b/>
        </w:rPr>
        <w:t xml:space="preserve"/>
      </w:r>
      <w:r>
        <w:t xml:space="preserve"> - J. Adams</w:t>
        <w:br/>
      </w:r>
    </w:p>
    <w:p>
      <w:pPr>
        <w:pStyle w:val="RecordBase"/>
      </w:pPr>
      <w:r>
        <w:t xml:space="preserve">	Confirm the reappointment of John J. Stovall to the Kentucky Lottery Corporation Board of Directors for a term expiring November 28,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SR194 (BR598)</w:t>
      </w:r>
      <w:r>
        <w:rPr>
          <w:b/>
        </w:rPr>
        <w:t xml:space="preserve"/>
      </w:r>
      <w:r>
        <w:t xml:space="preserve"> - J. Adams</w:t>
        <w:br/>
      </w:r>
    </w:p>
    <w:p>
      <w:pPr>
        <w:pStyle w:val="RecordBase"/>
      </w:pPr>
      <w:r>
        <w:t xml:space="preserve">	Confirm the appointment of Jessica A. Burke to the Kentucky Registry of Election Finance for a term of four years.</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SR195 (BR549)</w:t>
      </w:r>
      <w:r>
        <w:rPr>
          <w:b/>
        </w:rPr>
        <w:t xml:space="preserve"/>
      </w:r>
      <w:r>
        <w:t xml:space="preserve"> - J. Adams</w:t>
        <w:br/>
      </w:r>
    </w:p>
    <w:p>
      <w:pPr>
        <w:pStyle w:val="RecordBase"/>
      </w:pPr>
      <w:r>
        <w:t xml:space="preserve">	Confirm the appointment of Jerry Edwin Abramson to the University of Louisville Board of Trustees for a term expiring January 13,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SR196 (BR567)</w:t>
      </w:r>
      <w:r>
        <w:rPr>
          <w:b/>
        </w:rPr>
        <w:t xml:space="preserve"/>
      </w:r>
      <w:r>
        <w:t xml:space="preserve"> - J. Adams</w:t>
        <w:br/>
      </w:r>
    </w:p>
    <w:p>
      <w:pPr>
        <w:pStyle w:val="RecordBase"/>
      </w:pPr>
      <w:r>
        <w:t xml:space="preserve">	Confirm the appointment of Joseph "Chad" Mills to the Kentucky Housing Corporation Board of Directors for a term expiring October 30,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Economic Development, Tourism, &amp; Labor (S)</w:t>
        <w:br/>
      </w:r>
    </w:p>
    <w:p>
      <w:pPr>
        <w:pStyle w:val="RecordBase"/>
      </w:pPr>
      <w:r>
        <w:rPr>
          <w:b/>
        </w:rPr>
        <w:t xml:space="preserve">SR197 (BR566)</w:t>
      </w:r>
      <w:r>
        <w:rPr>
          <w:b/>
        </w:rPr>
        <w:t xml:space="preserve"/>
      </w:r>
      <w:r>
        <w:t xml:space="preserve"> - J. Adams</w:t>
        <w:br/>
      </w:r>
    </w:p>
    <w:p>
      <w:pPr>
        <w:pStyle w:val="RecordBase"/>
      </w:pPr>
      <w:r>
        <w:t xml:space="preserve">	Confirm the appointment of Jerry Ferrell to the Kentucky Fish and Wildlife Resources Commission for a term expiring August 13, 2024.</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Natural Resources &amp; Energy (S)</w:t>
        <w:br/>
      </w:r>
    </w:p>
    <w:p>
      <w:pPr>
        <w:pStyle w:val="RecordBase"/>
      </w:pPr>
      <w:r>
        <w:rPr>
          <w:b/>
        </w:rPr>
        <w:t xml:space="preserve">SR198 (BR565)</w:t>
      </w:r>
      <w:r>
        <w:rPr>
          <w:b/>
        </w:rPr>
        <w:t xml:space="preserve"/>
      </w:r>
      <w:r>
        <w:t xml:space="preserve"> - J. Adams</w:t>
        <w:br/>
      </w:r>
    </w:p>
    <w:p>
      <w:pPr>
        <w:pStyle w:val="RecordBase"/>
      </w:pPr>
      <w:r>
        <w:t xml:space="preserve">	Confirm the appointment of Pamela F. Thompson to the Board of Trustees of the Kentucky Retirement Systems for a term expiring June 17, 2023.</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SR199 (BR547)</w:t>
      </w:r>
      <w:r>
        <w:rPr>
          <w:b/>
        </w:rPr>
        <w:t xml:space="preserve"/>
      </w:r>
      <w:r>
        <w:t xml:space="preserve"> - J. Adams</w:t>
        <w:br/>
      </w:r>
    </w:p>
    <w:p>
      <w:pPr>
        <w:pStyle w:val="RecordBase"/>
      </w:pPr>
      <w:r>
        <w:t xml:space="preserve">	Confirm the appointment of Martha Glenn H. Ridley to the Governor's Postsecondary Education Nominating Committee for a term expiring April 14, 2026.</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SR200 (BR594)</w:t>
      </w:r>
      <w:r>
        <w:rPr>
          <w:b/>
        </w:rPr>
        <w:t xml:space="preserve"/>
      </w:r>
      <w:r>
        <w:t xml:space="preserve"> - J. Adams</w:t>
        <w:br/>
      </w:r>
    </w:p>
    <w:p>
      <w:pPr>
        <w:pStyle w:val="RecordBase"/>
      </w:pPr>
      <w:r>
        <w:t xml:space="preserve">	Confirm the appointment of Ralph Joe Palmer II to the Board of Directors of the Employers' Mutual Insurance Authority for a term expiring December 31,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Banking &amp; Insurance (S)</w:t>
        <w:br/>
      </w:r>
    </w:p>
    <w:p>
      <w:pPr>
        <w:pStyle w:val="RecordBase"/>
      </w:pPr>
      <w:r>
        <w:rPr>
          <w:b/>
        </w:rPr>
        <w:t xml:space="preserve">SR201 (BR2352)</w:t>
      </w:r>
      <w:r>
        <w:rPr>
          <w:b/>
        </w:rPr>
        <w:t xml:space="preserve"/>
      </w:r>
      <w:r>
        <w:t xml:space="preserve"> - W. Westerfield</w:t>
        <w:br/>
      </w:r>
    </w:p>
    <w:p>
      <w:pPr>
        <w:pStyle w:val="RecordBase"/>
      </w:pPr>
      <w:r>
        <w:t xml:space="preserve">	Recognize Leadership Hopkinsville-Christian County for the contributions the organization has made to its community.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r>
        <w:t xml:space="preserve">; </w:t>
      </w:r>
      <w:r>
        <w:t xml:space="preserve">adopted by voice vote</w:t>
      </w:r>
      <w:r>
        <w:t xml:space="preserve"> </w:t>
        <w:br/>
      </w:r>
    </w:p>
    <w:p>
      <w:pPr>
        <w:pStyle w:val="RecordBase"/>
      </w:pPr>
      <w:r>
        <w:rPr>
          <w:b/>
        </w:rPr>
        <w:t xml:space="preserve">SR202 (BR2351)</w:t>
      </w:r>
      <w:r>
        <w:rPr>
          <w:b/>
        </w:rPr>
        <w:t xml:space="preserve"/>
      </w:r>
      <w:r>
        <w:t xml:space="preserve"> - R. Mills</w:t>
        <w:br/>
      </w:r>
    </w:p>
    <w:p>
      <w:pPr>
        <w:pStyle w:val="RecordBase"/>
      </w:pPr>
      <w:r>
        <w:t xml:space="preserve">	Adjourn the Senate in honor and loving memory of Reverend James Darrell Biram.</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SR203 (BR517)</w:t>
      </w:r>
      <w:r>
        <w:rPr>
          <w:b/>
        </w:rPr>
        <w:t xml:space="preserve"/>
      </w:r>
      <w:r>
        <w:t xml:space="preserve"> - S. West</w:t>
        <w:br/>
      </w:r>
    </w:p>
    <w:p>
      <w:pPr>
        <w:pStyle w:val="RecordBase"/>
      </w:pPr>
      <w:r>
        <w:t xml:space="preserve">	Confirm the reappointment of Wayne Madison Martin to the Morehead State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SR204 (BR518)</w:t>
      </w:r>
      <w:r>
        <w:rPr>
          <w:b/>
        </w:rPr>
        <w:t xml:space="preserve"/>
      </w:r>
      <w:r>
        <w:t xml:space="preserve"> - S. West</w:t>
        <w:br/>
      </w:r>
    </w:p>
    <w:p>
      <w:pPr>
        <w:pStyle w:val="RecordBase"/>
      </w:pPr>
      <w:r>
        <w:t xml:space="preserve">	Confirm the reappointment of Eric Eugene Howard to the Morehead State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SR205 (BR2355)</w:t>
      </w:r>
      <w:r>
        <w:rPr>
          <w:b/>
        </w:rPr>
        <w:t xml:space="preserve"/>
      </w:r>
      <w:r>
        <w:t xml:space="preserve"> - B. Smith</w:t>
        <w:br/>
      </w:r>
    </w:p>
    <w:p>
      <w:pPr>
        <w:pStyle w:val="RecordBase"/>
      </w:pPr>
      <w:r>
        <w:t xml:space="preserve">	Adjourn in honor and loving memory of Dana Smith Vaughn.</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r>
    </w:p>
    <w:p>
      <w:pPr>
        <w:pStyle w:val="RecordBase"/>
      </w:pPr>
      <w:r>
        <w:t xml:space="preserve">	Mar 18, 2022 - </w:t>
      </w:r>
      <w:r>
        <w:t xml:space="preserve">adopted by voice vote</w:t>
      </w:r>
      <w:r>
        <w:t xml:space="preserve"> </w:t>
        <w:br/>
      </w:r>
    </w:p>
    <w:p>
      <w:pPr>
        <w:pStyle w:val="RecordBase"/>
      </w:pPr>
      <w:r>
        <w:rPr>
          <w:b/>
        </w:rPr>
        <w:t xml:space="preserve">SR206 (BR504)</w:t>
      </w:r>
      <w:r>
        <w:rPr>
          <w:b/>
        </w:rPr>
        <w:t xml:space="preserve"/>
      </w:r>
      <w:r>
        <w:t xml:space="preserve"> - J. Carpenter</w:t>
        <w:br/>
      </w:r>
    </w:p>
    <w:p>
      <w:pPr>
        <w:pStyle w:val="RecordBase"/>
      </w:pPr>
      <w:r>
        <w:t xml:space="preserve">	Confirm the appointment of Ashley W. Ward to the Eastern Kentucky University Board of Regents for a term ending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SR207 (BR503)</w:t>
      </w:r>
      <w:r>
        <w:rPr>
          <w:b/>
        </w:rPr>
        <w:t xml:space="preserve"/>
      </w:r>
      <w:r>
        <w:t xml:space="preserve"> - J. Carpenter</w:t>
        <w:br/>
      </w:r>
    </w:p>
    <w:p>
      <w:pPr>
        <w:pStyle w:val="RecordBase"/>
      </w:pPr>
      <w:r>
        <w:t xml:space="preserve">	Confirm the appointment of Michael R. Eaves to the Eastern Kentucky University Board of Regents for a term ending June 30, 2025.</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SR208 (BR530)</w:t>
      </w:r>
      <w:r>
        <w:rPr>
          <w:b/>
        </w:rPr>
        <w:t xml:space="preserve"/>
      </w:r>
      <w:r>
        <w:t xml:space="preserve"> - M. Wilson</w:t>
        <w:br/>
      </w:r>
    </w:p>
    <w:p>
      <w:pPr>
        <w:pStyle w:val="RecordBase"/>
      </w:pPr>
      <w:r>
        <w:t xml:space="preserve">	Confirm the reappointment of Dr. Phillip W. Bale to the Western Kentucky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SR209 (BR529)</w:t>
      </w:r>
      <w:r>
        <w:rPr>
          <w:b/>
        </w:rPr>
        <w:t xml:space="preserve"/>
      </w:r>
      <w:r>
        <w:t xml:space="preserve"> - M. Wilson</w:t>
        <w:br/>
      </w:r>
    </w:p>
    <w:p>
      <w:pPr>
        <w:pStyle w:val="RecordBase"/>
      </w:pPr>
      <w:r>
        <w:t xml:space="preserve">	Confirm the appointment of Doris C. Thomas to the Western Kentucky University Board of Regents for a term expiring June 30, 2027.</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SR210 (BR2354)</w:t>
      </w:r>
      <w:r>
        <w:rPr>
          <w:b/>
        </w:rPr>
        <w:t xml:space="preserve"/>
      </w:r>
      <w:r>
        <w:t xml:space="preserve"> - J. Adams</w:t>
        <w:br/>
      </w:r>
    </w:p>
    <w:p>
      <w:pPr>
        <w:pStyle w:val="RecordBase"/>
      </w:pPr>
      <w:r>
        <w:t xml:space="preserve">	Recognize April 2022 as Oral Cancer Awareness Month in Kentucky.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SR211 (BR1943)</w:t>
      </w:r>
      <w:r>
        <w:rPr>
          <w:b/>
        </w:rPr>
        <w:t xml:space="preserve"/>
      </w:r>
      <w:r>
        <w:t xml:space="preserve"> - D. Thayer</w:t>
      </w:r>
      <w:r>
        <w:t xml:space="preserve">, J. Adams</w:t>
        <w:br/>
      </w:r>
    </w:p>
    <w:p>
      <w:pPr>
        <w:pStyle w:val="RecordBase"/>
      </w:pPr>
      <w:r>
        <w:t xml:space="preserve">	Commend Senator Alice Forgy Kerr upon her retirement.</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SR212 (BR1945)</w:t>
      </w:r>
      <w:r>
        <w:rPr>
          <w:b/>
        </w:rPr>
        <w:t xml:space="preserve"/>
      </w:r>
      <w:r>
        <w:t xml:space="preserve"> - D. Thayer</w:t>
      </w:r>
      <w:r>
        <w:t xml:space="preserve">, J. Adams</w:t>
        <w:br/>
      </w:r>
    </w:p>
    <w:p>
      <w:pPr>
        <w:pStyle w:val="RecordBase"/>
      </w:pPr>
      <w:r>
        <w:t xml:space="preserve">	Honor Senator Wil Schroder upon the occasion of his retirement from the General Assembly.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SR213 (BR1944)</w:t>
      </w:r>
      <w:r>
        <w:rPr>
          <w:b/>
        </w:rPr>
        <w:t xml:space="preserve"/>
      </w:r>
      <w:r>
        <w:t xml:space="preserve"> - D. Thayer</w:t>
      </w:r>
      <w:r>
        <w:t xml:space="preserve">, J. Adams</w:t>
        <w:br/>
      </w:r>
    </w:p>
    <w:p>
      <w:pPr>
        <w:pStyle w:val="RecordBase"/>
      </w:pPr>
      <w:r>
        <w:t xml:space="preserve">	Honor Senator Paul Hornback upon his retirement from the Senate.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SR214 (BR1946)</w:t>
      </w:r>
      <w:r>
        <w:rPr>
          <w:b/>
        </w:rPr>
        <w:t xml:space="preserve"/>
      </w:r>
      <w:r>
        <w:t xml:space="preserve"> - D. Thayer</w:t>
      </w:r>
      <w:r>
        <w:t xml:space="preserve">, J. Adams</w:t>
        <w:br/>
      </w:r>
    </w:p>
    <w:p>
      <w:pPr>
        <w:pStyle w:val="RecordBase"/>
      </w:pPr>
      <w:r>
        <w:t xml:space="preserve">	Honor the extraordinary service of Senator C.B. Embry, Jr. to the Commonwealth of Kentucky upon his retirement from the General Assembly.</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SR215 (BR1994)</w:t>
      </w:r>
      <w:r>
        <w:rPr>
          <w:b/>
        </w:rPr>
        <w:t xml:space="preserve"/>
      </w:r>
      <w:r>
        <w:t xml:space="preserve"> - D. Thayer</w:t>
      </w:r>
      <w:r>
        <w:t xml:space="preserve">, J. Adams</w:t>
        <w:br/>
      </w:r>
    </w:p>
    <w:p>
      <w:pPr>
        <w:pStyle w:val="RecordBase"/>
      </w:pPr>
      <w:r>
        <w:t xml:space="preserve">	Honor Senator Matt Castlen upon his retirement from the Senate.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SR216 (BR1995)</w:t>
      </w:r>
      <w:r>
        <w:rPr>
          <w:b/>
        </w:rPr>
        <w:t xml:space="preserve"/>
      </w:r>
      <w:r>
        <w:t xml:space="preserve"> - D. Thayer</w:t>
      </w:r>
      <w:r>
        <w:t xml:space="preserve">, M. McGarvey</w:t>
        <w:br/>
      </w:r>
    </w:p>
    <w:p>
      <w:pPr>
        <w:pStyle w:val="RecordBase"/>
      </w:pPr>
      <w:r>
        <w:t xml:space="preserve">	Commendation for Senator Dennis Parrett upon his retirement.</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SR217 (BR2350)</w:t>
      </w:r>
      <w:r>
        <w:rPr>
          <w:b/>
        </w:rPr>
        <w:t xml:space="preserve"/>
      </w:r>
      <w:r>
        <w:t xml:space="preserve"> - R. Thomas</w:t>
        <w:br/>
      </w:r>
    </w:p>
    <w:p>
      <w:pPr>
        <w:pStyle w:val="RecordBase"/>
      </w:pPr>
      <w:r>
        <w:t xml:space="preserve">	Honor the Liberty Elementary cross-country and track teams.</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 Senate Floor</w:t>
        <w:br/>
      </w:r>
    </w:p>
    <w:p>
      <w:pPr>
        <w:pStyle w:val="RecordBase"/>
      </w:pPr>
      <w:r>
        <w:rPr>
          <w:b/>
        </w:rPr>
        <w:t xml:space="preserve">SR218 (BR2348)</w:t>
      </w:r>
      <w:r>
        <w:rPr>
          <w:b/>
        </w:rPr>
        <w:t xml:space="preserve"/>
      </w:r>
      <w:r>
        <w:t xml:space="preserve"> - M. McGarvey</w:t>
        <w:br/>
      </w:r>
    </w:p>
    <w:p>
      <w:pPr>
        <w:pStyle w:val="RecordBase"/>
      </w:pPr>
      <w:r>
        <w:t xml:space="preserve">	Urge the Transportation Cabinet to work with Illinois and Indiana to restore passenger rail service between Louisville and Chicago, with the possibility of expansion to Nashville.</w:t>
        <w:br/>
      </w:r>
    </w:p>
    <w:p>
      <w:pPr>
        <w:pStyle w:val="RecordBase"/>
      </w:pPr>
      <w:r>
        <w:t xml:space="preserve">	Mar 16, 2022 - </w:t>
      </w:r>
      <w:r>
        <w:t xml:space="preserve">introduced in Senate</w:t>
      </w:r>
      <w:r>
        <w:t xml:space="preserve">; </w:t>
      </w:r>
      <w:r>
        <w:t xml:space="preserve">to</w:t>
      </w:r>
      <w:r>
        <w:t xml:space="preserve"> Committee on Committees (S)</w:t>
      </w:r>
    </w:p>
    <w:p>
      <w:pPr>
        <w:pStyle w:val="RecordBase"/>
      </w:pPr>
      <w:r>
        <w:t xml:space="preserve">	Mar 17, 2022 - </w:t>
      </w:r>
      <w:r>
        <w:t xml:space="preserve">to</w:t>
      </w:r>
      <w:r>
        <w:t xml:space="preserve"> Transportation (S)</w:t>
        <w:br/>
      </w:r>
    </w:p>
    <w:p>
      <w:pPr>
        <w:pStyle w:val="RecordBase"/>
      </w:pPr>
      <w:r>
        <w:rPr>
          <w:b/>
        </w:rPr>
        <w:t xml:space="preserve">SR219 (BR573)</w:t>
      </w:r>
      <w:r>
        <w:rPr>
          <w:b/>
        </w:rPr>
        <w:t xml:space="preserve"/>
      </w:r>
      <w:r>
        <w:t xml:space="preserve"> - J. Adams</w:t>
        <w:br/>
      </w:r>
    </w:p>
    <w:p>
      <w:pPr>
        <w:pStyle w:val="RecordBase"/>
      </w:pPr>
      <w:r>
        <w:t xml:space="preserve">	Confirm the appointment of Stephen Allen Trimble to the Kentucky Board of Education for a term expiring April 14, 2024.</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SR220 (BR577)</w:t>
      </w:r>
      <w:r>
        <w:rPr>
          <w:b/>
        </w:rPr>
        <w:t xml:space="preserve"/>
      </w:r>
      <w:r>
        <w:t xml:space="preserve"> - J. Adams</w:t>
        <w:br/>
      </w:r>
    </w:p>
    <w:p>
      <w:pPr>
        <w:pStyle w:val="RecordBase"/>
      </w:pPr>
      <w:r>
        <w:t xml:space="preserve">	Confirm the appointment of Aaron Joseph Willis to the Governor's Postsecondary Education Nominating Committee for a term expiring April 14, 2024.</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SR221 (BR576)</w:t>
      </w:r>
      <w:r>
        <w:rPr>
          <w:b/>
        </w:rPr>
        <w:t xml:space="preserve"/>
      </w:r>
      <w:r>
        <w:t xml:space="preserve"> - J. Adams</w:t>
        <w:br/>
      </w:r>
    </w:p>
    <w:p>
      <w:pPr>
        <w:pStyle w:val="RecordBase"/>
      </w:pPr>
      <w:r>
        <w:t xml:space="preserve">	Confirm the appointment of Thomas Morgan Ward Jr. to the Personnel Board for a term expiring January 1, 2026.</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SR222 (BR568)</w:t>
      </w:r>
      <w:r>
        <w:rPr>
          <w:b/>
        </w:rPr>
        <w:t xml:space="preserve"/>
      </w:r>
      <w:r>
        <w:t xml:space="preserve"> - J. Adams</w:t>
        <w:br/>
      </w:r>
    </w:p>
    <w:p>
      <w:pPr>
        <w:pStyle w:val="RecordBase"/>
      </w:pPr>
      <w:r>
        <w:t xml:space="preserve">	Confirm the appointment of Mark H. Kleiner to the Kentucky Lottery Corporation Board of Directors for a term expiring November 28, 2025.</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SR223 (BR532)</w:t>
      </w:r>
      <w:r>
        <w:rPr>
          <w:b/>
        </w:rPr>
        <w:t xml:space="preserve"/>
      </w:r>
      <w:r>
        <w:t xml:space="preserve"> - J. Adams</w:t>
        <w:br/>
      </w:r>
    </w:p>
    <w:p>
      <w:pPr>
        <w:pStyle w:val="RecordBase"/>
      </w:pPr>
      <w:r>
        <w:t xml:space="preserve">	Confirm the appointment of Russell F. Cox to the Kentucky Community and Technical College System Board of Regents for a term expiring July 21, 2027.</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SR224 (BR531)</w:t>
      </w:r>
      <w:r>
        <w:rPr>
          <w:b/>
        </w:rPr>
        <w:t xml:space="preserve"/>
      </w:r>
      <w:r>
        <w:t xml:space="preserve"> - J. Adams</w:t>
        <w:br/>
      </w:r>
    </w:p>
    <w:p>
      <w:pPr>
        <w:pStyle w:val="RecordBase"/>
      </w:pPr>
      <w:r>
        <w:t xml:space="preserve">	Confirm the reappointment of James Lee Stevens to the Kentucky Community and Technical College System Board of Regents for a term expiring July 21, 2027.</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SR225 (BR556)</w:t>
      </w:r>
      <w:r>
        <w:rPr>
          <w:b/>
        </w:rPr>
        <w:t xml:space="preserve"/>
      </w:r>
      <w:r>
        <w:t xml:space="preserve"> - J. Adams</w:t>
        <w:br/>
      </w:r>
    </w:p>
    <w:p>
      <w:pPr>
        <w:pStyle w:val="RecordBase"/>
      </w:pPr>
      <w:r>
        <w:t xml:space="preserve">	Confirm the appointment of John Bissell Roberts to the Crime Victims Compensation Board for a term expiring July 1, 2024.</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SR226 (BR557)</w:t>
      </w:r>
      <w:r>
        <w:rPr>
          <w:b/>
        </w:rPr>
        <w:t xml:space="preserve"/>
      </w:r>
      <w:r>
        <w:t xml:space="preserve"> - J. Adams</w:t>
        <w:br/>
      </w:r>
    </w:p>
    <w:p>
      <w:pPr>
        <w:pStyle w:val="RecordBase"/>
      </w:pPr>
      <w:r>
        <w:t xml:space="preserve">	Confirm the appointment of Lanola Parsons to the Crime Victims Compensation Board for a term expiring July 1, 2025.</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SR227 (BR558)</w:t>
      </w:r>
      <w:r>
        <w:rPr>
          <w:b/>
        </w:rPr>
        <w:t xml:space="preserve"/>
      </w:r>
      <w:r>
        <w:t xml:space="preserve"> - J. Adams</w:t>
        <w:br/>
      </w:r>
    </w:p>
    <w:p>
      <w:pPr>
        <w:pStyle w:val="RecordBase"/>
      </w:pPr>
      <w:r>
        <w:t xml:space="preserve">	Confirm the appointment of Diana Frazier Berry to the Education Professional Standards Board for a term expiring June 30, 2023.</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SR228 (BR559)</w:t>
      </w:r>
      <w:r>
        <w:rPr>
          <w:b/>
        </w:rPr>
        <w:t xml:space="preserve"/>
      </w:r>
      <w:r>
        <w:t xml:space="preserve"> - J. Adams</w:t>
        <w:br/>
      </w:r>
    </w:p>
    <w:p>
      <w:pPr>
        <w:pStyle w:val="RecordBase"/>
      </w:pPr>
      <w:r>
        <w:t xml:space="preserve">	Confirm the appointment of Ben D. Allison Jr. to the Board of Trustees of the Judicial Form Retirement System for a term ending June 30, 2024.</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SR229 (BR560)</w:t>
      </w:r>
      <w:r>
        <w:rPr>
          <w:b/>
        </w:rPr>
        <w:t xml:space="preserve"/>
      </w:r>
      <w:r>
        <w:t xml:space="preserve"> - J. Adams</w:t>
        <w:br/>
      </w:r>
    </w:p>
    <w:p>
      <w:pPr>
        <w:pStyle w:val="RecordBase"/>
      </w:pPr>
      <w:r>
        <w:t xml:space="preserve">	Confirm the appointment of John J. Stovall to the Kentucky Lottery Corporation Board of Directors for a term expiring November 28, 2021.</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SR230 (BR574)</w:t>
      </w:r>
      <w:r>
        <w:rPr>
          <w:b/>
        </w:rPr>
        <w:t xml:space="preserve"/>
      </w:r>
      <w:r>
        <w:t xml:space="preserve"> - J. Adams</w:t>
        <w:br/>
      </w:r>
    </w:p>
    <w:p>
      <w:pPr>
        <w:pStyle w:val="RecordBase"/>
      </w:pPr>
      <w:r>
        <w:t xml:space="preserve">	Confirm the appointment of Laurence Neal Benz to the University of Louisville Board of Trustees for a term expiring January 13, 2028.</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SR231 (BR578)</w:t>
      </w:r>
      <w:r>
        <w:rPr>
          <w:b/>
        </w:rPr>
        <w:t xml:space="preserve"/>
      </w:r>
      <w:r>
        <w:t xml:space="preserve"> - J. Adams</w:t>
        <w:br/>
      </w:r>
    </w:p>
    <w:p>
      <w:pPr>
        <w:pStyle w:val="RecordBase"/>
      </w:pPr>
      <w:r>
        <w:t xml:space="preserve">	Confirm the appointment of Marilyn Mason to the Kentucky Housing Corporation Board of Directors for a term expiring October 30, 2025.</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SR232 (BR579)</w:t>
      </w:r>
      <w:r>
        <w:rPr>
          <w:b/>
        </w:rPr>
        <w:t xml:space="preserve"/>
      </w:r>
      <w:r>
        <w:t xml:space="preserve"> - J. Adams</w:t>
        <w:br/>
      </w:r>
    </w:p>
    <w:p>
      <w:pPr>
        <w:pStyle w:val="RecordBase"/>
      </w:pPr>
      <w:r>
        <w:t xml:space="preserve">	Confirm the appointment of Merideth Murphy Pittman to the Education Professional Standards Board for a term expiring June 30, 2022.</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SR233 (BR597)</w:t>
      </w:r>
      <w:r>
        <w:rPr>
          <w:b/>
        </w:rPr>
        <w:t xml:space="preserve"/>
      </w:r>
      <w:r>
        <w:t xml:space="preserve"> - J. Adams</w:t>
        <w:br/>
      </w:r>
    </w:p>
    <w:p>
      <w:pPr>
        <w:pStyle w:val="RecordBase"/>
      </w:pPr>
      <w:r>
        <w:t xml:space="preserve">	Confirm the reappointment of Joseph J. Koester to the Board of Directors of the Employers' Mutual Insurance Authority for a term expiring December 31, 2025.</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SR234 (BR561)</w:t>
      </w:r>
      <w:r>
        <w:rPr>
          <w:b/>
        </w:rPr>
        <w:t xml:space="preserve"/>
      </w:r>
      <w:r>
        <w:t xml:space="preserve"> - J. Adams</w:t>
        <w:br/>
      </w:r>
    </w:p>
    <w:p>
      <w:pPr>
        <w:pStyle w:val="RecordBase"/>
      </w:pPr>
      <w:r>
        <w:t xml:space="preserve">	Confirm the appointment of Cleo Battle to the Kentucky State Fair Board for a term expiring May 10, 2022.</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SR235 (BR2362)</w:t>
      </w:r>
      <w:r>
        <w:rPr>
          <w:b/>
        </w:rPr>
        <w:t xml:space="preserve"/>
      </w:r>
      <w:r>
        <w:t xml:space="preserve"> - C. McDaniel</w:t>
        <w:br/>
      </w:r>
    </w:p>
    <w:p>
      <w:pPr>
        <w:pStyle w:val="RecordBase"/>
      </w:pPr>
      <w:r>
        <w:t xml:space="preserve">	Adjourn the Senate in honor and loving memory of William "Billy" Rex Bradford.</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SR236 (BR2363)</w:t>
      </w:r>
      <w:r>
        <w:rPr>
          <w:b/>
        </w:rPr>
        <w:t xml:space="preserve"/>
      </w:r>
      <w:r>
        <w:t xml:space="preserve"> - C. McDaniel</w:t>
        <w:br/>
      </w:r>
    </w:p>
    <w:p>
      <w:pPr>
        <w:pStyle w:val="RecordBase"/>
      </w:pPr>
      <w:r>
        <w:t xml:space="preserve">	Adjourn the Senate in honor and loving memory of Cathy Barwell.</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SR237 (BR521)</w:t>
      </w:r>
      <w:r>
        <w:rPr>
          <w:b/>
        </w:rPr>
        <w:t xml:space="preserve"/>
      </w:r>
      <w:r>
        <w:t xml:space="preserve"> - J. Adams</w:t>
        <w:br/>
      </w:r>
    </w:p>
    <w:p>
      <w:pPr>
        <w:pStyle w:val="RecordBase"/>
      </w:pPr>
      <w:r>
        <w:t xml:space="preserve">	Confirm the appointment of Elizabeth Lee Thompson to the Northern Kentucky University Board of Regents for a term expiring June 30, 2027.</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SR238 (BR2358)</w:t>
      </w:r>
      <w:r>
        <w:rPr>
          <w:b/>
        </w:rPr>
        <w:t xml:space="preserve"/>
      </w:r>
      <w:r>
        <w:t xml:space="preserve"> - J. Adams</w:t>
        <w:br/>
      </w:r>
    </w:p>
    <w:p>
      <w:pPr>
        <w:pStyle w:val="RecordBase"/>
      </w:pPr>
      <w:r>
        <w:t xml:space="preserve">	Honor the Sacred Heart Academy Valkyries, 2022 Girls' Basketball State Champions.</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SR239 (BR2368)</w:t>
      </w:r>
      <w:r>
        <w:rPr>
          <w:b/>
        </w:rPr>
        <w:t xml:space="preserve"/>
      </w:r>
      <w:r>
        <w:t xml:space="preserve"> - P. Wheeler</w:t>
        <w:br/>
      </w:r>
    </w:p>
    <w:p>
      <w:pPr>
        <w:pStyle w:val="RecordBase"/>
      </w:pPr>
      <w:r>
        <w:t xml:space="preserve">	Adjourn in honor and loving memory of Lafe Smith Hinkle II.</w:t>
        <w:br/>
      </w:r>
    </w:p>
    <w:p>
      <w:pPr>
        <w:pStyle w:val="RecordBase"/>
      </w:pPr>
      <w:r>
        <w:t xml:space="preserve">	Mar 17, 2022 - </w:t>
      </w:r>
      <w:r>
        <w:t xml:space="preserve">introduced in Senate</w:t>
      </w:r>
      <w:r>
        <w:t xml:space="preserve">; </w:t>
      </w:r>
      <w:r>
        <w:t xml:space="preserve">to</w:t>
      </w:r>
      <w:r>
        <w:t xml:space="preserve"> Committee on Committees (S)</w:t>
        <w:br/>
      </w:r>
    </w:p>
    <w:p>
      <w:pPr>
        <w:pStyle w:val="RecordBase"/>
      </w:pPr>
      <w:r>
        <w:rPr>
          <w:b/>
        </w:rPr>
        <w:t xml:space="preserve">SR240 (BR528)</w:t>
      </w:r>
      <w:r>
        <w:rPr>
          <w:b/>
        </w:rPr>
        <w:t xml:space="preserve"/>
      </w:r>
      <w:r>
        <w:t xml:space="preserve"> - J. Adams</w:t>
        <w:br/>
      </w:r>
    </w:p>
    <w:p>
      <w:pPr>
        <w:pStyle w:val="RecordBase"/>
      </w:pPr>
      <w:r>
        <w:t xml:space="preserve">	Confirm the appointment of Sherrill Brakmeier Zimmerman to the University of Louisville Board of Trustees for a term expiring January 13, 2027.</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SR241 (BR510)</w:t>
      </w:r>
      <w:r>
        <w:rPr>
          <w:b/>
        </w:rPr>
        <w:t xml:space="preserve"/>
      </w:r>
      <w:r>
        <w:t xml:space="preserve"> - J. Adams</w:t>
        <w:br/>
      </w:r>
    </w:p>
    <w:p>
      <w:pPr>
        <w:pStyle w:val="RecordBase"/>
      </w:pPr>
      <w:r>
        <w:t xml:space="preserve">	Confirm the appointment of Madison Crawford Silvert to the Council on Postsecondary Education for a term expiring December 31,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SR242 (BR502)</w:t>
      </w:r>
      <w:r>
        <w:rPr>
          <w:b/>
        </w:rPr>
        <w:t xml:space="preserve"/>
      </w:r>
      <w:r>
        <w:t xml:space="preserve"> - J. Adams</w:t>
        <w:br/>
      </w:r>
    </w:p>
    <w:p>
      <w:pPr>
        <w:pStyle w:val="RecordBase"/>
      </w:pPr>
      <w:r>
        <w:t xml:space="preserve">	Confirm the appointment of Martin I. Milkman to the Board of Trustees of the County Employees Retirement System for a term ending July 1,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SR243 (BR544)</w:t>
      </w:r>
      <w:r>
        <w:rPr>
          <w:b/>
        </w:rPr>
        <w:t xml:space="preserve"/>
      </w:r>
      <w:r>
        <w:t xml:space="preserve"> - J. Adams</w:t>
        <w:br/>
      </w:r>
    </w:p>
    <w:p>
      <w:pPr>
        <w:pStyle w:val="RecordBase"/>
      </w:pPr>
      <w:r>
        <w:t xml:space="preserve">	Confirm the reappointment of Leigh Amber Snell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SR244 (BR542)</w:t>
      </w:r>
      <w:r>
        <w:rPr>
          <w:b/>
        </w:rPr>
        <w:t xml:space="preserve"/>
      </w:r>
      <w:r>
        <w:t xml:space="preserve"> - J. Adams</w:t>
        <w:br/>
      </w:r>
    </w:p>
    <w:p>
      <w:pPr>
        <w:pStyle w:val="RecordBase"/>
      </w:pPr>
      <w:r>
        <w:t xml:space="preserve">	Confirm the appointment of Elaine Nogay Walker to the Council on Postsecondary Education for a term expiring December 31, 2026.</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SR245 (BR501)</w:t>
      </w:r>
      <w:r>
        <w:rPr>
          <w:b/>
        </w:rPr>
        <w:t xml:space="preserve"/>
      </w:r>
      <w:r>
        <w:t xml:space="preserve"> - J. Adams</w:t>
        <w:br/>
      </w:r>
    </w:p>
    <w:p>
      <w:pPr>
        <w:pStyle w:val="RecordBase"/>
      </w:pPr>
      <w:r>
        <w:t xml:space="preserve">	Confirm the reappointment of John Valentine Boardman III to the Board of Trustees of the Teachers' Retirement System for a term ending March 10,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SR246 (BR508)</w:t>
      </w:r>
      <w:r>
        <w:rPr>
          <w:b/>
        </w:rPr>
        <w:t xml:space="preserve"/>
      </w:r>
      <w:r>
        <w:t xml:space="preserve"> - J. Adams</w:t>
        <w:br/>
      </w:r>
    </w:p>
    <w:p>
      <w:pPr>
        <w:pStyle w:val="RecordBase"/>
      </w:pPr>
      <w:r>
        <w:t xml:space="preserve">	Confirm the appointment of Daniel Wade Stanfield to the Education Professional Standards Board for a term expiring June 30, 2023.</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SR247 (BR507)</w:t>
      </w:r>
      <w:r>
        <w:rPr>
          <w:b/>
        </w:rPr>
        <w:t xml:space="preserve"/>
      </w:r>
      <w:r>
        <w:t xml:space="preserve"> - J. Adams</w:t>
        <w:br/>
      </w:r>
    </w:p>
    <w:p>
      <w:pPr>
        <w:pStyle w:val="RecordBase"/>
      </w:pPr>
      <w:r>
        <w:t xml:space="preserve">	Confirm the appointment of Sarah Weedman to the Education Professional Standards Board for a term expiring June 30, 2023.</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SR248 (BR527)</w:t>
      </w:r>
      <w:r>
        <w:rPr>
          <w:b/>
        </w:rPr>
        <w:t xml:space="preserve"/>
      </w:r>
      <w:r>
        <w:t xml:space="preserve"> - J. Adams</w:t>
        <w:br/>
      </w:r>
    </w:p>
    <w:p>
      <w:pPr>
        <w:pStyle w:val="RecordBase"/>
      </w:pPr>
      <w:r>
        <w:t xml:space="preserve">	Confirm the reappointment of C. Frank Shoop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SR249 (BR526)</w:t>
      </w:r>
      <w:r>
        <w:rPr>
          <w:b/>
        </w:rPr>
        <w:t xml:space="preserve"/>
      </w:r>
      <w:r>
        <w:t xml:space="preserve"> - J. Adams</w:t>
        <w:br/>
      </w:r>
    </w:p>
    <w:p>
      <w:pPr>
        <w:pStyle w:val="RecordBase"/>
      </w:pPr>
      <w:r>
        <w:t xml:space="preserve">	Confirm the reappointment of Claude Allen Berry III aaa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SR250 (BR525)</w:t>
      </w:r>
      <w:r>
        <w:rPr>
          <w:b/>
        </w:rPr>
        <w:t xml:space="preserve"/>
      </w:r>
      <w:r>
        <w:t xml:space="preserve"> - J. Adams</w:t>
        <w:br/>
      </w:r>
    </w:p>
    <w:p>
      <w:pPr>
        <w:pStyle w:val="RecordBase"/>
      </w:pPr>
      <w:r>
        <w:t xml:space="preserve">	Confirm the appointment of Dr. Edward Britt Brockman to the University of Kentucky Board of Trustees for a term expiring June 30, 2027.</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SR251 (BR522)</w:t>
      </w:r>
      <w:r>
        <w:rPr>
          <w:b/>
        </w:rPr>
        <w:t xml:space="preserve"/>
      </w:r>
      <w:r>
        <w:t xml:space="preserve"> - J. Adams</w:t>
        <w:br/>
      </w:r>
    </w:p>
    <w:p>
      <w:pPr>
        <w:pStyle w:val="RecordBase"/>
      </w:pPr>
      <w:r>
        <w:t xml:space="preserve">	Confirm the appointment of Sherri Lynn Lathan to the Parole Board for a term expiring June 18,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SR252 (BR512)</w:t>
      </w:r>
      <w:r>
        <w:rPr>
          <w:b/>
        </w:rPr>
        <w:t xml:space="preserve"/>
      </w:r>
      <w:r>
        <w:t xml:space="preserve"> - J. Adams</w:t>
        <w:br/>
      </w:r>
    </w:p>
    <w:p>
      <w:pPr>
        <w:pStyle w:val="RecordBase"/>
      </w:pPr>
      <w:r>
        <w:t xml:space="preserve">	Confirm the appointment of Karyn Hoover to the Kentucky Council on Postsecondary Education for a term expiring December 31, 2026.</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SR253 (BR536)</w:t>
      </w:r>
      <w:r>
        <w:rPr>
          <w:b/>
        </w:rPr>
        <w:t xml:space="preserve"/>
      </w:r>
      <w:r>
        <w:t xml:space="preserve"> - J. Adams</w:t>
        <w:br/>
      </w:r>
    </w:p>
    <w:p>
      <w:pPr>
        <w:pStyle w:val="RecordBase"/>
      </w:pPr>
      <w:r>
        <w:t xml:space="preserve">	Confirm the appointment of James Dale Sights to the Board of Claims for a term expiring June 29, 2024.</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SR254 (BR596)</w:t>
      </w:r>
      <w:r>
        <w:rPr>
          <w:b/>
        </w:rPr>
        <w:t xml:space="preserve"/>
      </w:r>
      <w:r>
        <w:t xml:space="preserve"> - J. Adams</w:t>
        <w:br/>
      </w:r>
    </w:p>
    <w:p>
      <w:pPr>
        <w:pStyle w:val="RecordBase"/>
      </w:pPr>
      <w:r>
        <w:t xml:space="preserve">	Confirm the appointment of Farrell Bruce Williams to the Board of Directors of the Employers' Mutual Insurance Authority for a term expiring December 31,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SR255 (BR535)</w:t>
      </w:r>
      <w:r>
        <w:rPr>
          <w:b/>
        </w:rPr>
        <w:t xml:space="preserve"/>
      </w:r>
      <w:r>
        <w:t xml:space="preserve"> - J. Adams</w:t>
        <w:br/>
      </w:r>
    </w:p>
    <w:p>
      <w:pPr>
        <w:pStyle w:val="RecordBase"/>
      </w:pPr>
      <w:r>
        <w:t xml:space="preserve">	Confirm the appointment of Michael E. Plummer to the Board of Claims for a term expiring June 29, 2023.</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SR256 (BR524)</w:t>
      </w:r>
      <w:r>
        <w:rPr>
          <w:b/>
        </w:rPr>
        <w:t xml:space="preserve"/>
      </w:r>
      <w:r>
        <w:t xml:space="preserve"> - J. Adams</w:t>
        <w:br/>
      </w:r>
    </w:p>
    <w:p>
      <w:pPr>
        <w:pStyle w:val="RecordBase"/>
      </w:pPr>
      <w:r>
        <w:t xml:space="preserve">	Confirm the appointment of Yvette L. Gentry to the Kentucky Personnel Board for a term expiring January 1, 2024.</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SR257 (BR523)</w:t>
      </w:r>
      <w:r>
        <w:rPr>
          <w:b/>
        </w:rPr>
        <w:t xml:space="preserve"/>
      </w:r>
      <w:r>
        <w:t xml:space="preserve"> - J. Adams</w:t>
        <w:br/>
      </w:r>
    </w:p>
    <w:p>
      <w:pPr>
        <w:pStyle w:val="RecordBase"/>
      </w:pPr>
      <w:r>
        <w:t xml:space="preserve">	Confirm the appointment of Michael A. James to the Parole Board for a term expiring June 17,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SR258 (BR537)</w:t>
      </w:r>
      <w:r>
        <w:rPr>
          <w:b/>
        </w:rPr>
        <w:t xml:space="preserve"/>
      </w:r>
      <w:r>
        <w:t xml:space="preserve"> - J. Adams</w:t>
        <w:br/>
      </w:r>
    </w:p>
    <w:p>
      <w:pPr>
        <w:pStyle w:val="RecordBase"/>
      </w:pPr>
      <w:r>
        <w:t xml:space="preserve">	Confirm the appointment of Joe F. Childers to the Board of Claims for a term expiring June 29,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SR259 (BR545)</w:t>
      </w:r>
      <w:r>
        <w:rPr>
          <w:b/>
        </w:rPr>
        <w:t xml:space="preserve"/>
      </w:r>
      <w:r>
        <w:t xml:space="preserve"> - J. Adams</w:t>
        <w:br/>
      </w:r>
    </w:p>
    <w:p>
      <w:pPr>
        <w:pStyle w:val="RecordBase"/>
      </w:pPr>
      <w:r>
        <w:t xml:space="preserve">	Confirm the reappointment of Sherry Wilson Powers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SR260 (BR543)</w:t>
      </w:r>
      <w:r>
        <w:rPr>
          <w:b/>
        </w:rPr>
        <w:t xml:space="preserve"/>
      </w:r>
      <w:r>
        <w:t xml:space="preserve"> - J. Adams</w:t>
        <w:br/>
      </w:r>
    </w:p>
    <w:p>
      <w:pPr>
        <w:pStyle w:val="RecordBase"/>
      </w:pPr>
      <w:r>
        <w:t xml:space="preserve">	Confirm the reappointment of Carmen Yvonne Souder to the Education Professional Standards Board for a term expiring June 30, 2024.</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SR261 (BR541)</w:t>
      </w:r>
      <w:r>
        <w:rPr>
          <w:b/>
        </w:rPr>
        <w:t xml:space="preserve"/>
      </w:r>
      <w:r>
        <w:t xml:space="preserve"> - J. Adams</w:t>
        <w:br/>
      </w:r>
    </w:p>
    <w:p>
      <w:pPr>
        <w:pStyle w:val="RecordBase"/>
      </w:pPr>
      <w:r>
        <w:t xml:space="preserve">	Confirm the appointment of E. Lynn Hampton to the Board of Trustees of the Kentucky Retirement Systems for a term expiring June 17, 2022.</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SR262 (BR540)</w:t>
      </w:r>
      <w:r>
        <w:rPr>
          <w:b/>
        </w:rPr>
        <w:t xml:space="preserve"/>
      </w:r>
      <w:r>
        <w:t xml:space="preserve"> - J. Adams</w:t>
        <w:br/>
      </w:r>
    </w:p>
    <w:p>
      <w:pPr>
        <w:pStyle w:val="RecordBase"/>
      </w:pPr>
      <w:r>
        <w:t xml:space="preserve">	Confirm the appointment of Mary Melinda Karns to the Kentucky Board of Tax Appeals for a term expiring June 29, 2025.</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SR263 (BR539)</w:t>
      </w:r>
      <w:r>
        <w:rPr>
          <w:b/>
        </w:rPr>
        <w:t xml:space="preserve"/>
      </w:r>
      <w:r>
        <w:t xml:space="preserve"> - J. Adams</w:t>
        <w:br/>
      </w:r>
    </w:p>
    <w:p>
      <w:pPr>
        <w:pStyle w:val="RecordBase"/>
      </w:pPr>
      <w:r>
        <w:t xml:space="preserve">	Confirm the appointment of Frederick A. Higdon as a member and the chairperson of the Kentucky Board of Tax Appeals.</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SR264 (BR2357)</w:t>
      </w:r>
      <w:r>
        <w:rPr>
          <w:b/>
        </w:rPr>
        <w:t xml:space="preserve"/>
      </w:r>
      <w:r>
        <w:t xml:space="preserve"> - W. Westerfield</w:t>
        <w:br/>
      </w:r>
    </w:p>
    <w:p>
      <w:pPr>
        <w:pStyle w:val="RecordBase"/>
      </w:pPr>
      <w:r>
        <w:t xml:space="preserve">	Recognize the assistance provided by citizens of the Commonwealth to western Kentucky tornado victims.</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SR265 (BR2367)</w:t>
      </w:r>
      <w:r>
        <w:rPr>
          <w:b/>
        </w:rPr>
        <w:t xml:space="preserve"/>
      </w:r>
      <w:r>
        <w:t xml:space="preserve"> - P. Wheeler</w:t>
        <w:br/>
      </w:r>
    </w:p>
    <w:p>
      <w:pPr>
        <w:pStyle w:val="RecordBase"/>
      </w:pPr>
      <w:r>
        <w:t xml:space="preserve">	Adjourn in honor and loving memory of Mike Parsley.</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Base"/>
      </w:pPr>
      <w:r>
        <w:rPr>
          <w:b/>
        </w:rPr>
        <w:t xml:space="preserve">SR266 (BR2366)</w:t>
      </w:r>
      <w:r>
        <w:rPr>
          <w:b/>
        </w:rPr>
        <w:t xml:space="preserve"/>
      </w:r>
      <w:r>
        <w:t xml:space="preserve"> - P. Wheeler</w:t>
        <w:br/>
      </w:r>
    </w:p>
    <w:p>
      <w:pPr>
        <w:pStyle w:val="RecordBase"/>
      </w:pPr>
      <w:r>
        <w:t xml:space="preserve">	Adjourn the Senate in honor and loving memory of Patricia McPeek.</w:t>
        <w:br/>
      </w:r>
    </w:p>
    <w:p>
      <w:pPr>
        <w:pStyle w:val="RecordBase"/>
      </w:pPr>
      <w:r>
        <w:t xml:space="preserve">	Mar 18, 2022 -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(BR1180)</w:t>
      </w:r>
      <w:r>
        <w:rPr>
          <w:b/>
        </w:rPr>
        <w:t xml:space="preserve">/Analysis</w:t>
      </w:r>
      <w:r>
        <w:t xml:space="preserve"> - J. Petrie</w:t>
      </w:r>
      <w:r>
        <w:t xml:space="preserve">, B. Reed</w:t>
      </w:r>
      <w:r>
        <w:t xml:space="preserve">, L. Bechler</w:t>
      </w:r>
      <w:r>
        <w:t xml:space="preserve">, D. Bentley</w:t>
      </w:r>
      <w:r>
        <w:t xml:space="preserve">, J. Blanton</w:t>
      </w:r>
      <w:r>
        <w:t xml:space="preserve">, A. Bowling</w:t>
      </w:r>
      <w:r>
        <w:t xml:space="preserve">, J. Branscum</w:t>
      </w:r>
      <w:r>
        <w:t xml:space="preserve">, J. Bray</w:t>
      </w:r>
      <w:r>
        <w:t xml:space="preserve">, R. Bridges</w:t>
      </w:r>
      <w:r>
        <w:t xml:space="preserve">, M. Dossett</w:t>
      </w:r>
      <w:r>
        <w:t xml:space="preserve">, R. Dotson</w:t>
      </w:r>
      <w:r>
        <w:t xml:space="preserve">, J. DuPlessis</w:t>
      </w:r>
      <w:r>
        <w:t xml:space="preserve">, D. Elliott</w:t>
      </w:r>
      <w:r>
        <w:t xml:space="preserve">, J. Fischer</w:t>
      </w:r>
      <w:r>
        <w:t xml:space="preserve">, D. Fister</w:t>
      </w:r>
      <w:r>
        <w:t xml:space="preserve">, K. Fleming</w:t>
      </w:r>
      <w:r>
        <w:t xml:space="preserve">, D. Frazier Gordon</w:t>
      </w:r>
      <w:r>
        <w:t xml:space="preserve">, C. Fugate</w:t>
      </w:r>
      <w:r>
        <w:t xml:space="preserve">, D. Hale</w:t>
      </w:r>
      <w:r>
        <w:t xml:space="preserve">, M. Hart</w:t>
      </w:r>
      <w:r>
        <w:t xml:space="preserve">, R. Heath</w:t>
      </w:r>
      <w:r>
        <w:t xml:space="preserve">, R. Huff</w:t>
      </w:r>
      <w:r>
        <w:t xml:space="preserve">, M. Imes</w:t>
      </w:r>
      <w:r>
        <w:t xml:space="preserve">, DJ Johnson</w:t>
      </w:r>
      <w:r>
        <w:t xml:space="preserve">, K. King</w:t>
      </w:r>
      <w:r>
        <w:t xml:space="preserve">, W. Lawrence</w:t>
      </w:r>
      <w:r>
        <w:t xml:space="preserve">, D. Lewis</w:t>
      </w:r>
      <w:r>
        <w:t xml:space="preserve">, S. Lewis</w:t>
      </w:r>
      <w:r>
        <w:t xml:space="preserve">, M. Lockett</w:t>
      </w:r>
      <w:r>
        <w:t xml:space="preserve">, C. Massey</w:t>
      </w:r>
      <w:r>
        <w:t xml:space="preserve">, B. McCool</w:t>
      </w:r>
      <w:r>
        <w:t xml:space="preserve">, C. McCoy</w:t>
      </w:r>
      <w:r>
        <w:t xml:space="preserve">, S. McPherson</w:t>
      </w:r>
      <w:r>
        <w:t xml:space="preserve">, D. Meade </w:t>
      </w:r>
      <w:r>
        <w:t xml:space="preserve">, S. Miles</w:t>
      </w:r>
      <w:r>
        <w:t xml:space="preserve">, K. Moser</w:t>
      </w:r>
      <w:r>
        <w:t xml:space="preserve">, J. Nemes</w:t>
      </w:r>
      <w:r>
        <w:t xml:space="preserve">, D. Osborne</w:t>
      </w:r>
      <w:r>
        <w:t xml:space="preserve">, M. Pollock</w:t>
      </w:r>
      <w:r>
        <w:t xml:space="preserve">, P. Pratt</w:t>
      </w:r>
      <w:r>
        <w:t xml:space="preserve">, M. Prunty</w:t>
      </w:r>
      <w:r>
        <w:t xml:space="preserve">, S. Riley</w:t>
      </w:r>
      <w:r>
        <w:t xml:space="preserve">, S. Rudy</w:t>
      </w:r>
      <w:r>
        <w:t xml:space="preserve">, S. Santoro</w:t>
      </w:r>
      <w:r>
        <w:t xml:space="preserve">, T. Smith</w:t>
      </w:r>
      <w:r>
        <w:t xml:space="preserve">, N. Tate</w:t>
      </w:r>
      <w:r>
        <w:t xml:space="preserve">, W. Thomas</w:t>
      </w:r>
      <w:r>
        <w:t xml:space="preserve">, J. Tipton</w:t>
      </w:r>
      <w:r>
        <w:t xml:space="preserve">, T. Truett</w:t>
      </w:r>
      <w:r>
        <w:t xml:space="preserve">, B. Wesley</w:t>
      </w:r>
      <w:r>
        <w:t xml:space="preserve">, R. White</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appropriate to General Government: 2021-2022: $925,391,000, 2022-2023: $2,450,394,100, 2023-2024: $1,945,550,500; appropriate to the Economic Development Cabinet: 2021-2022: $631,100, 2022-2023: $42,311,100, 2023-2024: $43,841,800; appropriate to the Department of Education: 2021-2022: $4,038,300, 2022-2023: $6,272,487,700, 2023-2024: $6,338,219,700; appropriate to the Education and Workforce Development Cabinet: 2021-2022: $4,302,200, 2022-2023: $226,803,000, 2023-2024: $228,602,800; appropriate to the Energy and Environment Cabinet: 2021-2022: $7,288,800, 2022-2023: $286,829,000, 2023-2024: $293,691,700; appropriate to the Finance and Administration Cabinet: 2021-2022: $144,212,800, 2022-2023: $973,840,400, 2023-2024: $983,730,600; appropriate to the Health and Family Services Cabinet: 2021-2022: $829,642,400, 2022-2023: $19,075,453,600, 2023-2024: $19,366,023,400; appropriate to the Justice and Public Safety Cabinet: 2021-2022: $29,301,600, 2022-2023: $1,404,716,500, 2023-2024: $1,426,598,900; appropriate to the Labor Cabinet: 2021-2022: $4,206,200, 2022-2023: $566,497,600, 2023-2024: $546,164,200; appropriate to the Personnel Cabinet: 2021-2022: $857,800, 2022-2023: $160,656,600, 2023-2024: $156,161,800; appropriate to Postsecondary Education: 2021-2022: $1,067,800, 2022-2023: $11,925,169,400, 2023-2024: $16,130,308,100; appropriate to the Public Protection Cabinet: 2021-2022: $4,857,700, 2022-2023: $134,773,200, 2023-2024: $136,708,300; appropriate to the Tourism, Arts and Heritage Cabinet: 2021-2022: $25,708,200, 2022-2023: $306,414,300, 2023-2024: $322,190,100; not included in the appropriation amounts are capital project amounts as follows: 2021-2022: $4,739,000, 2022-2023: $12,585,526,731, 2023-2024: $905,877,600;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Center"/>
      </w:pPr>
      <w:r>
        <w:rPr>
          <w:b/>
        </w:rPr>
        <w:t xml:space="preserve">HB1 - AMENDMENTS</w:t>
      </w:r>
    </w:p>
    <w:p>
      <w:pPr>
        <w:pStyle w:val="RecordBase"/>
      </w:pPr>
      <w:r>
        <w:t xml:space="preserve">HCS1</w:t>
      </w:r>
      <w:r>
        <w:t xml:space="preserve"> - </w:t>
      </w:r>
      <w:r>
        <w:t xml:space="preserve">The State/Executive Branch Budget: Detail Part I, Operating Budget; appropriate to General Government: 2021-2022: $925,391,000, 2022-2023: $2,349,809,300, 2023-2024: $1,863,025,000; appropriate to the Economic Development Cabinet: 2021-2022: $631,100, 2022-2023: $132,311,100, 2023-2024: $33,841,800; appropriate to the Department of Education: 2021-2022: $4,038,300, 2022-2023: $6,313,758,800, 2023-2024: $6,379,490,800; appropriate to the Education and Workforce Development Cabinet: 2021-2022: $4,302,200, 2022-2023: $229,303,000, 2023-2024: $231,102,800; appropriate to the Energy and Environment Cabinet: 2021-2022: $7,288,800, 2022-2023: $286,829,000, 2023-2024: $293,691,700; appropriate to the Finance and Administration Cabinet: 2021-2022: $144,212,800, 2022-2023: $973,840,400, 2023-2024: $983,730,600; appropriate to the Health and Family Services Cabinet: 2021-2022: $836,882,400, 2022-2023: $19,089,934,000, 2023-2024: $19,380,503,800; appropriate to the Justice and Public Safety Cabinet: 2021-2022: $29,301,600, 2022-2023: $1,404,762,600, 2023-2024: $1,426,649,300; appropriate to the Labor Cabinet: 2021-2022: $4,206,200, 2022-2023: $878,497,600, 2023-2024: $546,164,200; appropriate to the Personnel Cabinet: 2021-2022: $857,800, 2022-2023: $160,656,600, 2023-2024: $156,161,800; appropriate to Postsecondary Education: 2021-2022: $1,067,800, 2022-2023: $11,067,225,800, 2023-2024: $13,538,315,700; appropriate to the Public Protection Cabinet: 2021-2022: $4,857,700, 2022-2023: $134,773,200, 2023-2024: $136,708,300; appropriate to the Tourism, Arts and Heritage Cabinet: 2021-2022: $25,708,200, 2022-2023: $306,414,300, 2023-2024: $322,190,100; not included in the appropriation amounts are capital project amounts as follows: 2021-2022: $4,739,000, 2022-2023: $12,777,860,000, 2023-2024: $1,685,034,000;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r>
    </w:p>
    <w:p>
      <w:pPr>
        <w:pStyle w:val="RecordBase"/>
      </w:pPr>
      <w:r>
        <w:t xml:space="preserve">SCS1</w:t>
      </w:r>
      <w:r>
        <w:t xml:space="preserve"> - </w:t>
      </w:r>
      <w:r>
        <w:t xml:space="preserve">The State/Executive Branch Budget: Detail Part I, Operating Budget; appropriate to General Government: 2021-2022: $239,977,500, 2022-2023: $2,445,494,600, 2023-2024: $2,274,819,000; appropriate to the Economic Development Cabinet: 2021-2022: $631,100, 2022-2023: $93,681,600, 2023-2024: $33,890,100; appropriate to the Department of Education: 2021-2022: $878,000, 2022-2023: $43,360,800, 2023-2024: $43,583,100; appropriate to the Education and Labor Cabinet: 2021-2022: $8,508,400, 2022-2023: $825,152,400, 2023-2024: $778,864,600; appropriate to the Energy and Environment Cabinet: 2021-2022: $7,288,800, 2022-2023: $393,499,400, 2023-2024: $420,896,200; appropriate to the Finance and Administration Cabinet: 2021-2022: $147,931,200, 2022-2023: $986,801,300, 2023-2024: $1,007,003,200; appropriate to the Health and Family Services Cabinet: 2021-2022: $763,745,400, 2022-2023: $19,087,141,300, 2023-2024: $19,324,720,000; appropriate to the Justice and Public Safety Cabinet: 2021-2022: $31,801,600, 2022-2023: $1,458,856,800, 2023-2024: $1,474,716,100; appropriate to the Personnel Cabinet: 2021-2022: $857,800, 2022-2023: $150,240,400, 2023-2024: $145,906,200; appropriate to Postsecondary Education: 2021-2022: $1,067,800, 2022-2023: $11,079,364,100, 2023-2024: $13,585,333,500; appropriate to the Public Protection Cabinet: 2021-2022: $4,857,700, 2022-2023: $317,164,500, 2023-2024: $141,803,700; appropriate to the Tourism, Arts and Heritage Cabinet: 2021-2022: $125,708,200, 2022-2023: $320,285,800, 2023-2024: $576,918,000; appropriate to the Budget Reserve Trust Fund: 2022-2023: $250,000,000; not included in the appropriation amounts are capital project amounts as follows: 2021-2022: $16,739,000, 2022-2023: $12,262,048,000, 2023-2024: $2,752,444,000;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08,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11,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20, 2022 - </w:t>
      </w:r>
      <w:r>
        <w:t xml:space="preserve">reported favorably, to Rules with Committee Substitute</w:t>
      </w:r>
      <w:r>
        <w:t xml:space="preserve">; </w:t>
      </w:r>
      <w:r>
        <w:t xml:space="preserve">taken from Rules</w:t>
      </w:r>
      <w:r>
        <w:t xml:space="preserve">; </w:t>
      </w:r>
      <w:r>
        <w:t xml:space="preserve">placed in the Orders of the Day</w:t>
      </w:r>
      <w:r>
        <w:t xml:space="preserve"> </w:t>
      </w:r>
      <w:r>
        <w:t xml:space="preserve">; </w:t>
      </w:r>
      <w:r>
        <w:t xml:space="preserve">3rd reading, passed 85-8 with Committee Substitute</w:t>
      </w:r>
    </w:p>
    <w:p>
      <w:pPr>
        <w:pStyle w:val="RecordBase"/>
      </w:pPr>
      <w:r>
        <w:t xml:space="preserve">	Jan 21, 2022 -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Appropriations &amp; Revenue (S)</w:t>
      </w:r>
    </w:p>
    <w:p>
      <w:pPr>
        <w:pStyle w:val="RecordBase"/>
      </w:pPr>
      <w:r>
        <w:t xml:space="preserve">	Mar 07,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08,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09, 2022 - </w:t>
      </w:r>
      <w:r>
        <w:t xml:space="preserve">reported favorably, to Rules with Committee Substitute (1)</w:t>
      </w:r>
      <w:r>
        <w:t xml:space="preserve">; </w:t>
      </w:r>
      <w:r>
        <w:t xml:space="preserve">posted for passage in the Regular Orders of the Day for Wednesday, March 09, 2022</w:t>
      </w:r>
      <w:r>
        <w:t xml:space="preserve"> </w:t>
      </w:r>
      <w:r>
        <w:t xml:space="preserve">; </w:t>
      </w:r>
      <w:r>
        <w:t xml:space="preserve">3rd reading, passed 30-6 with Committee Substitute (1)</w:t>
      </w:r>
      <w:r>
        <w:t xml:space="preserve"> </w:t>
      </w:r>
    </w:p>
    <w:p>
      <w:pPr>
        <w:pStyle w:val="RecordBase"/>
      </w:pPr>
      <w:r>
        <w:t xml:space="preserve">	Mar 10, 2022 - </w:t>
      </w:r>
      <w:r>
        <w:t xml:space="preserve">received in House</w:t>
      </w:r>
      <w:r>
        <w:t xml:space="preserve"> </w:t>
      </w:r>
      <w:r>
        <w:t xml:space="preserve">; </w:t>
      </w:r>
      <w:r>
        <w:t xml:space="preserve">to</w:t>
      </w:r>
      <w:r>
        <w:t xml:space="preserve"> Rules (H)</w:t>
      </w:r>
    </w:p>
    <w:p>
      <w:pPr>
        <w:pStyle w:val="RecordBase"/>
      </w:pPr>
      <w:r>
        <w:t xml:space="preserve">	Mar 14, 2022 - </w:t>
      </w:r>
      <w:r>
        <w:t xml:space="preserve">posted for passage for concurrence in Senate Committee Substitute (1)</w:t>
      </w:r>
      <w:r>
        <w:t xml:space="preserve"> </w:t>
      </w:r>
    </w:p>
    <w:p>
      <w:pPr>
        <w:pStyle w:val="RecordBase"/>
      </w:pPr>
      <w:r>
        <w:t xml:space="preserve">	Mar 16, 2022 - </w:t>
      </w:r>
      <w:r>
        <w:t xml:space="preserve">House refused to concur in Senate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br/>
      </w:r>
    </w:p>
    <w:p>
      <w:pPr>
        <w:pStyle w:val="RecordBase"/>
      </w:pPr>
      <w:r>
        <w:rPr>
          <w:b/>
        </w:rPr>
        <w:t xml:space="preserve">HB2 (BR1315)</w:t>
      </w:r>
      <w:r>
        <w:rPr>
          <w:b/>
        </w:rPr>
        <w:t xml:space="preserve">/LM/RM/RS</w:t>
      </w:r>
      <w:r>
        <w:t xml:space="preserve"> - J. Miller</w:t>
        <w:br/>
      </w:r>
    </w:p>
    <w:p>
      <w:pPr>
        <w:pStyle w:val="RecordBase"/>
      </w:pPr>
      <w:r>
        <w:t xml:space="preserve">	AN ACT relating to redistricting and declaring an emergency.</w:t>
      </w:r>
    </w:p>
    <w:p>
      <w:pPr>
        <w:pStyle w:val="RecordBase"/>
      </w:pPr>
      <w:r>
        <w:t xml:space="preserve">	(H1315B04)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amend KRS 5.010 to change dates and conform; extend the primary filing deadline to January 25, 2022, for the 2022 primary and for no other election; permit the Secretary of State or county clerk, for the 2022 primary and for no other election, to determine when the drawing for ballot positions for candidates will be held and when the certification will be determined; grant the Speaker of the House, on behalf of the House of Representatives, standing to defend any legal challenge to this Act; specify how county and precinct names are to be displayed depending on whether the territory of the county or precinct is included in a particular legislative district in its entirety or in part; direct the county boards of elections to change precinct boundaries to conform to representative district boundaries; EMERGENCY.</w:t>
        <w:br/>
      </w:r>
    </w:p>
    <w:p>
      <w:pPr>
        <w:pStyle w:val="RecordBaseCenter"/>
      </w:pPr>
      <w:r>
        <w:rPr>
          <w:b/>
        </w:rPr>
        <w:t xml:space="preserve">HB2 - AMENDMENTS</w:t>
      </w:r>
    </w:p>
    <w:p>
      <w:pPr>
        <w:pStyle w:val="RecordBase"/>
      </w:pPr>
      <w:r>
        <w:t xml:space="preserve">HCS1/LM/RM/RS</w:t>
      </w:r>
      <w:r>
        <w:t xml:space="preserve"> - </w:t>
      </w:r>
      <w:r>
        <w:t xml:space="preserve">(HH002C03) Retain original provisions, except delete original House plan and replace with new plan (HH002C03)  to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amend KRS 5.010 to change dates and conform; extend the primary filing deadline to January 25, 2022, for the 2022 primary and for no other election; permit the Secretary of State or county clerk, for the 2022 primary and for no other election, to determine when the drawing for ballot positions for candidates will be held and when the certification will be determined; grant the Speaker of the House, on behalf of the House of Representatives, standing to defend any legal challenge to this Act; specify how county and precinct names are to be displayed depending on whether the territory of the county or precinct is included in a particular legislative district in its entirety or in part; and direct the county boards of elections to change precinct boundaries to conform to representative district boundaries; EMERGENCY.</w:t>
      </w:r>
    </w:p>
    <w:p>
      <w:pPr>
        <w:pStyle w:val="RecordBase"/>
      </w:pPr>
      <w:r>
        <w:t xml:space="preserve">HFA1/RM/RS</w:t>
      </w:r>
      <w:r>
        <w:t xml:space="preserve">(D. Osborne)</w:t>
      </w:r>
      <w:r>
        <w:t xml:space="preserve"> - </w:t>
      </w:r>
      <w:r>
        <w:t xml:space="preserve">(HH002A01) Retain original provisions, except delete original House plan and replace with new plan (HH002A01) to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Hopkins KY; DISTRICT 5 -  Calloway KY,  Trigg KY (part); DISTRICT 6 -  Lyon KY,  Marshall KY,  McCracken KY (part); DISTRICT 7 -  Daviess KY (part); DISTRICT 8 -  Caldwell KY,  Christian KY (part),  Trigg KY (part); DISTRICT 9 -  Christian KY (part); DISTRICT 10 -  Breckinridge KY,  Hardin KY (part); DISTRICT 11 -  Henderson KY; DISTRICT 12 -  Crittenden KY,  McLean KY,  Union KY,  Webster KY; DISTRICT 13 -  Daviess KY (part); DISTRICT 14 -  Daviess KY (part),  Hancock KY,  Ohio KY; DISTRICT 15 -  Butler KY,  Muhlenberg KY; DISTRICT 16 -  Christian KY (part),  Logan KY,  Todd KY; DISTRICT 17 -  Warren KY (part); DISTRICT 18 -  Grayson KY,  Hardin KY (part); DISTRICT 19 -  Edmonson KY,  Warren KY (part); DISTRICT 20 -  Warren KY (part); DISTRICT 21 -  Adair KY,  Cumberland KY,  Metcalfe KY,  Monroe KY; DISTRICT 22 -  Allen KY,  Simpson KY,  Warren KY (part); DISTRICT 23 -  Barren KY; DISTRICT 24 -  Green KY,  Hart KY,  Larue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Oldham KY (part),  Shelby KY (part); DISTRICT 34 -  Jefferson KY (part); DISTRICT 35 -  Jefferson KY (part); DISTRICT 36 -  Jefferson KY (part); DISTRICT 37 -  Bullitt KY (part),  Jefferson KY (part); DISTRICT 38 -  Jefferson KY (part); DISTRICT 39 -  Fayette KY (part),  Jessamine KY (part); DISTRICT 40 -  Jefferson KY (part); DISTRICT 41 -  Jefferson KY (part); DISTRICT 42 -  Jefferson KY (part); DISTRICT 43 -  Jefferson KY (part); DISTRICT 44 -  Jefferson KY (part); DISTRICT 45 -  Fayette KY (part),  Jessamine KY (part); DISTRICT 46 -  Jefferson KY (part); DISTRICT 47 -  Carroll KY,  Henry KY,  Owen KY,  Trimble KY; DISTRICT 48 -  Jefferson KY (part),  Oldham KY (part); DISTRICT 49 -  Bullitt KY (part); DISTRICT 50 -  Nelson KY; DISTRICT 51 -  Marion KY,  Taylor KY; DISTRICT 52 -  McCreary KY,  Pulaski KY (part),  Wayne KY; DISTRICT 53 -  Anderson KY,  Spencer KY; DISTRICT 54 -  Boyle KY,  Casey KY; DISTRICT 55 -  Jessamine KY (part),  Mercer KY,  Washington KY; DISTRICT 56 -  Franklin KY (part),  Jessamine KY (part),  Woodford KY; DISTRICT 57 -  Franklin KY (part); DISTRICT 58 -  Shelby KY (part); DISTRICT 59 -  Oldham KY (part); DISTRICT 60 -  Boone KY (part); DISTRICT 61 -  Boone KY (part),  Gallatin KY,  Grant KY,  Kenton KY (part); DISTRICT 62 -  Scott KY (part); DISTRICT 63 -  Boone KY (part),  Kenton KY (part); DISTRICT 64 -  Kenton KY (part); DISTRICT 65 -  Kenton KY (part); DISTRICT 66 -  Boone KY (part); DISTRICT 67 -  Campbell KY (part); DISTRICT 68 -  Campbell KY (part); DISTRICT 69 -  Boone KY (part),  Kenton KY (part); DISTRICT 70 -  Bracken KY,  Harrison KY,  Mason KY,  Robertson KY; DISTRICT 71 -  Laurel KY (part),  Madison KY (part),  Pulaski KY (part),  Rockcastle KY; DISTRICT 72 -  Bourbon KY,  Fleming KY,  Nicholas KY; DISTRICT 73 -  Clark KY,  Fayette KY (part); DISTRICT 74 -  Bath KY,  Menifee KY,  Montgomery KY; DISTRICT 75 -  Fayette KY (part); DISTRICT 76 -  Fayette KY (part); DISTRICT 77 -  Fayette KY (part); DISTRICT 78 -  Boone KY (part),  Campbell KY (part),  Kenton KY (part),  Pendleton KY; DISTRICT 79 -  Fayette KY (part); DISTRICT 80 -  Garrard KY,  Lincoln KY,  Pulaski KY (part); DISTRICT 81 -  Madison KY (part); DISTRICT 82 -  Laurel KY (part),  Whitley KY; DISTRICT 83 -  Clinton KY,  Pulaski KY (part),  Russell KY; DISTRICT 84 -  Breathitt KY,  Owsley KY,  Perry KY; DISTRICT 85 -  Laurel KY (part),  Pulaski KY (part); DISTRICT 86 -  Knox KY,  Laurel KY (part); DISTRICT 87 -  Bell KY,  Harlan KY (part); DISTRICT 88 -  Fayette KY (part),  Scott KY (part); DISTRICT 89 -  Jackson KY,  Laurel KY (part),  Lee KY,  Madison KY (part),  Wolfe KY; DISTRICT 90 -  Clay KY,  Laurel KY (part),  Leslie KY; DISTRICT 91 -  Estill KY,  Madison KY (part),  Powell KY; DISTRICT 92 -  Knott KY,  Magoffin KY,  Pike KY (part); DISTRICT 93 -  Fayette KY (part); DISTRICT 94 -  Harlan KY (part),  Letcher KY,  Pike KY (part); DISTRICT 95 -  Floyd KY,  Pike KY (part); DISTRICT 96 -  Boyd KY (part),  Carter KY,  Lewis KY; DISTRICT 97 -  Johnson KY,  Martin KY,  Pike KY (part); DISTRICT 98 -  Boyd KY (part),  Greenup KY; DISTRICT 99 -  Elliott KY,  Morgan KY,  Rowan KY; DISTRICT 100 -  Boyd KY (part),  Lawrence KY; PLAN INTEGRITY VERIFIED;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Elections, Const. Amendments &amp; Intergovernmental Affairs (H)</w:t>
      </w:r>
    </w:p>
    <w:p>
      <w:pPr>
        <w:pStyle w:val="RecordBase"/>
      </w:pPr>
      <w:r>
        <w:t xml:space="preserve">	Jan 05, 2022 - </w:t>
      </w:r>
      <w:r>
        <w:t xml:space="preserve">reported favorably, 2nd reading, to Rules with Committee Substitute (1)</w:t>
      </w:r>
      <w:r>
        <w:t xml:space="preserve">; </w:t>
      </w:r>
      <w:r>
        <w:t xml:space="preserve">posted for passage in the Regular Orders of the Day for Thursday, January 06, 2022</w:t>
      </w:r>
      <w:r>
        <w:t xml:space="preserve">; </w:t>
      </w:r>
      <w:r>
        <w:t xml:space="preserve">floor amendment (1) filed to Committee Substitute </w:t>
      </w:r>
    </w:p>
    <w:p>
      <w:pPr>
        <w:pStyle w:val="RecordBase"/>
      </w:pPr>
      <w:r>
        <w:t xml:space="preserve">	Jan 06, 2022 - </w:t>
      </w:r>
      <w:r>
        <w:t xml:space="preserve">3rd reading, passed 71-19 with Committee Substitute</w:t>
      </w:r>
      <w:r>
        <w:t xml:space="preserve">; </w:t>
      </w:r>
      <w:r>
        <w:t xml:space="preserve">received in Senate</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Jan 07,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Jan 08, 2022 - </w:t>
      </w:r>
      <w:r>
        <w:t xml:space="preserve">reported favorably, to Rules</w:t>
      </w:r>
      <w:r>
        <w:t xml:space="preserve">; </w:t>
      </w:r>
      <w:r>
        <w:t xml:space="preserve">posted for passage in the Regular Orders of the Day for Saturday, January 08, 2022</w:t>
      </w:r>
      <w:r>
        <w:t xml:space="preserve"> </w:t>
      </w:r>
      <w:r>
        <w:t xml:space="preserve">; </w:t>
      </w:r>
      <w:r>
        <w:t xml:space="preserve">3rd reading, passed 23-10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19, 2022 - </w:t>
      </w:r>
      <w:r>
        <w:t xml:space="preserve">Vetoed</w:t>
      </w:r>
    </w:p>
    <w:p>
      <w:pPr>
        <w:pStyle w:val="RecordBase"/>
      </w:pPr>
      <w:r>
        <w:t xml:space="preserve">	Jan 20, 2022 -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consideration of Governor's veto</w:t>
      </w:r>
      <w:r>
        <w:t xml:space="preserve">; </w:t>
      </w:r>
      <w:r>
        <w:t xml:space="preserve">veto overridden</w:t>
      </w:r>
      <w:r>
        <w:t xml:space="preserve"> </w:t>
      </w:r>
      <w:r>
        <w:t xml:space="preserve">; </w:t>
      </w:r>
      <w:r>
        <w:t xml:space="preserve">Bill passed 69-23</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Bill passed 24-10</w:t>
      </w:r>
      <w:r>
        <w:t xml:space="preserve">; </w:t>
      </w:r>
      <w:r>
        <w:t xml:space="preserve">received in House</w:t>
      </w:r>
      <w:r>
        <w:t xml:space="preserve">; </w:t>
      </w:r>
      <w:r>
        <w:t xml:space="preserve">enrolled, signed by Speaker of the House</w:t>
      </w:r>
      <w:r>
        <w:t xml:space="preserve">; </w:t>
      </w:r>
      <w:r>
        <w:t xml:space="preserve">enrolled, signed by President of the Senate</w:t>
      </w:r>
      <w:r>
        <w:t xml:space="preserve"> </w:t>
      </w:r>
      <w:r>
        <w:t xml:space="preserve">; </w:t>
      </w:r>
      <w:r>
        <w:t xml:space="preserve">delivered to Secretary of State (Acts Ch. 7)</w:t>
        <w:br/>
      </w:r>
    </w:p>
    <w:p>
      <w:pPr>
        <w:pStyle w:val="RecordBase"/>
      </w:pPr>
      <w:r>
        <w:rPr>
          <w:b/>
        </w:rPr>
        <w:t xml:space="preserve">HB3 (BR343)</w:t>
      </w:r>
      <w:r>
        <w:rPr>
          <w:b/>
        </w:rPr>
        <w:t xml:space="preserve"/>
      </w:r>
      <w:r>
        <w:t xml:space="preserve"> - N. Tate</w:t>
      </w:r>
      <w:r>
        <w:t xml:space="preserve">, K. King</w:t>
      </w:r>
      <w:r>
        <w:t xml:space="preserve">, S. Baker</w:t>
      </w:r>
      <w:r>
        <w:t xml:space="preserve">, L. Bechler</w:t>
      </w:r>
      <w:r>
        <w:t xml:space="preserve">, D. Bentley</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R. Dotson</w:t>
      </w:r>
      <w:r>
        <w:t xml:space="preserve">, J. DuPlessis</w:t>
      </w:r>
      <w:r>
        <w:t xml:space="preserve">, D. Elliott</w:t>
      </w:r>
      <w:r>
        <w:t xml:space="preserve">, J. Fischer</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S. Heavrin</w:t>
      </w:r>
      <w:r>
        <w:t xml:space="preserve">, R. Huff</w:t>
      </w:r>
      <w:r>
        <w:t xml:space="preserve">, T. Huff</w:t>
      </w:r>
      <w:r>
        <w:t xml:space="preserve">, M. Imes</w:t>
      </w:r>
      <w:r>
        <w:t xml:space="preserve">, DJ Johnson</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S. Miles</w:t>
      </w:r>
      <w:r>
        <w:t xml:space="preserve">, J. Petrie</w:t>
      </w:r>
      <w:r>
        <w:t xml:space="preserve">, M. Pollock</w:t>
      </w:r>
      <w:r>
        <w:t xml:space="preserve">, P. Pratt</w:t>
      </w:r>
      <w:r>
        <w:t xml:space="preserve">, M. Prunty</w:t>
      </w:r>
      <w:r>
        <w:t xml:space="preserve">, B. Reed</w:t>
      </w:r>
      <w:r>
        <w:t xml:space="preserve">, S. Riley</w:t>
      </w:r>
      <w:r>
        <w:t xml:space="preserve">, B. Rowland</w:t>
      </w:r>
      <w:r>
        <w:t xml:space="preserve">, S. Rudy</w:t>
      </w:r>
      <w:r>
        <w:t xml:space="preserve">, S. Santoro</w:t>
      </w:r>
      <w:r>
        <w:t xml:space="preserve">, S. Sheldon</w:t>
      </w:r>
      <w:r>
        <w:t xml:space="preserve">, T. Smith</w:t>
      </w:r>
      <w:r>
        <w:t xml:space="preserve">, W. Thomas</w:t>
      </w:r>
      <w:r>
        <w:t xml:space="preserve">, J. Tipton</w:t>
      </w:r>
      <w:r>
        <w:t xml:space="preserve">, T. Truett</w:t>
      </w:r>
      <w:r>
        <w:t xml:space="preserve">, R. Webber</w:t>
      </w:r>
      <w:r>
        <w:t xml:space="preserve">, B. Wesley</w:t>
        <w:br/>
      </w:r>
    </w:p>
    <w:p>
      <w:pPr>
        <w:pStyle w:val="RecordBase"/>
      </w:pPr>
      <w:r>
        <w:t xml:space="preserve">	AN ACT relating to public health and declaring an emergency.</w:t>
      </w:r>
    </w:p>
    <w:p>
      <w:pPr>
        <w:pStyle w:val="RecordBase"/>
      </w:pPr>
      <w:r>
        <w:t xml:space="preserve">	Amend KRS 311.732, relating to performance of an abortion upon a minor, to require the informed written consent of a parent or legal guardian to include a copy of that parent's or legal guardian's government-issued identification and parent's or legal guardian's documentation; require government-issued identification for the minor; require notification to other parent with joint or physical custody with exceptions; require the physician to keep a copy of the informed written consent for at least 7 years; require the physician to execute an affidavit; require additional criteria and standards for when a court determines whether to allow a minor to self-consent to an abortion; require the court hearing to remain confidential and be held in a private, informal setting within the courthouse; require, in the case of a medical emergency, for the physician to notify the parent or legal guardian within 24 hours of the abortion; require report to the cabinet; amend KRS 311.595 to allow the Kentucky Board of Medical Licensure to suspend or revoke the license of any physician for violations; amend KRS 311.990 to establish criminal penalties for violations; establish penalties for a person who violates Section 5 to 11 of this Act; amend KRS 213.101 to expand the statistical reporting system for abortions; require the Vital Statistics Branch report to include verification of compliance with the certification requirement of KRS 311.727; add required reporting items; require the Inspector General, Cabinet for Health and Family Services, to audit reporting; prohibit the audit from including personally identifying information of any pregnant woman upon whom an abortion was performed or attempted; specify that any personally identifying information viewed or recorded by the Inspector General in conducting the audit is not subject to the Open Records Act; require an annual report to be submitted including findings from the audit and abortion facility inspections to the General Assembly and the Attorney General; require an annual in-person report to be presented to the Interim Joint Committee on Health, Welfare, and Family Services; create new sections of KRS 311.710 to 311.820 to define terms; prohibit abortion-inducing drugs from being provided outside of required procedures or by courier, delivery, or mail service; establish requirements for qualified physician providing abortion-inducing drugs; require informed consent by patient for being provided abortion-inducing drugs; list requirements for informed consent form; require each abortion-inducing drug provided to be reported to the Cabinet for Health and Family Services on a report form; list requirements for report form; require report to the cabinet of treatment for adverse event or complication related to a drug-induced abortion; list requirements for report; prohibit provisions from being construed as creating or recognizing a right to abortion, making lawful an abortion that is otherwise unlawful, or overriding any existing laws; prohibit the provision of abortion-inducing drugs in any school facility or on state grounds; provide additional remedies to comply with Sections 5 to 11 of this Act; create new sections of KRS Chapter 213 to require the cabinet to publish information about the potential ability to reverse the effects of abortion-inducing drugs; require the cabinet to create and distribute the consent forms and reporting forms for abortion-inducing drugs; require the cabinet to keep reported data confidential; require the cabinet to communicate reporting requirements to required reporters; create new sections of KRS Chapter 315 to require the Board of Pharmacy to create a certification program for the distribution of abortion-inducing drugs; require physicians, manufacturers, and distributors to be certified; establish requirements for certification; require the board to enforce certification requirements; require the board to develop a complaint portal for violations and review complaints; amend KRS 213.081 to include fetal remains and to prohibit simultaneous cremations of fetal remains; amend KRS 213.096 to include abortions on the combination birth-death certificate; create a new section of KRS 311.710 to 311.820 to define "fetal remains," require within 24 hours before a surgical or chemical abortion the health care facility or abortion clinic to inform the parents both orally and in writing of their rights to determine the final disposition of the fetal remains; if a chemically induced abortion, inform the mother she may expect to expel a fetus after leaving the facility and she may return the remains to the facility for final disposition; require the parents to inform the facility of their choice for the disposition of the fetal remains; amend KRS 367.97501 to exclude fetal remains from the definition of “pathological waste”; amend KRS 311.715 to provide that public agency funds shall not be paid to any entity, organization, or individual that performs, induces, refers for, or counsels in favor of abortions; establish exceptions; create new sections of KRS 311.710 to 311.820 to require reporting to the cabinet information about complications, medical treatment, or death related to an abortion; permit the General Assembly to appoint members who sponsored or cosponsored this Act to intervene in any case to which the constitutionality is challenged; require provisions of this Act to be severable; amend KRS 311.774 to reporting requirements for adverse events or complications; amend KRS 311.783 to add reporting requirement; amend KRS 315.990 to add penalty for violation of pharmacy certification program; establish short title; EMERGENCY.</w:t>
        <w:br/>
      </w:r>
    </w:p>
    <w:p>
      <w:pPr>
        <w:pStyle w:val="RecordBaseCenter"/>
      </w:pPr>
      <w:r>
        <w:rPr>
          <w:b/>
        </w:rPr>
        <w:t xml:space="preserve">HB3 - AMENDMENTS</w:t>
      </w:r>
    </w:p>
    <w:p>
      <w:pPr>
        <w:pStyle w:val="RecordBase"/>
      </w:pPr>
      <w:r>
        <w:t xml:space="preserve">HCS1</w:t>
      </w:r>
      <w:r>
        <w:t xml:space="preserve"> - </w:t>
      </w:r>
      <w:r>
        <w:t xml:space="preserve">Retain original provisions, except delete the prohibiton of simultaneous cremation of fetal remains in KRS 213.081; add exemption to KRS 367.97514 for the simultaneous cremation of fetal remains; add exemption to KRS 213.096; make technical correction.</w:t>
      </w:r>
    </w:p>
    <w:p>
      <w:pPr>
        <w:pStyle w:val="RecordBase"/>
      </w:pPr>
      <w:r>
        <w:t xml:space="preserve">HFA1</w:t>
      </w:r>
      <w:r>
        <w:t xml:space="preserve">(L. Willner)</w:t>
      </w:r>
      <w:r>
        <w:t xml:space="preserve"> - </w:t>
      </w:r>
      <w:r>
        <w:t xml:space="preserve">Retain original provisions of the bill; create new sections of KRS Chapters 311, 315, and 213 to exempt various sections of the bill from the provision of any abortion when the life or health of the pregnant person is at risk.</w:t>
      </w:r>
    </w:p>
    <w:p>
      <w:pPr>
        <w:pStyle w:val="RecordBase"/>
      </w:pPr>
      <w:r>
        <w:t xml:space="preserve">HFA2</w:t>
      </w:r>
      <w:r>
        <w:t xml:space="preserve">(M. Marzian)</w:t>
      </w:r>
      <w:r>
        <w:t xml:space="preserve"> - </w:t>
      </w:r>
      <w:r>
        <w:t xml:space="preserve">Retain original provisions of the bill; create new sections of KRS Chapters 311, 315, and 213 to exempt various sections of the bill from the provision of any abortion when the pregnant person is of the Jewish faith.</w:t>
      </w:r>
    </w:p>
    <w:p>
      <w:pPr>
        <w:pStyle w:val="RecordBase"/>
      </w:pPr>
      <w:r>
        <w:t xml:space="preserve">HFA3</w:t>
      </w:r>
      <w:r>
        <w:t xml:space="preserve">(M. Marzian)</w:t>
      </w:r>
      <w:r>
        <w:t xml:space="preserve"> - </w:t>
      </w:r>
      <w:r>
        <w:t xml:space="preserve">Retain original provisions of the bill; create new sections of KRS Chapters 311, 315, and 213 to exempt various sections of the bill from the provision of any abortion when the pregnant person is of the Jewish faith.</w:t>
      </w:r>
    </w:p>
    <w:p>
      <w:pPr>
        <w:pStyle w:val="RecordBase"/>
      </w:pPr>
      <w:r>
        <w:t xml:space="preserve">HFA4</w:t>
      </w:r>
      <w:r>
        <w:t xml:space="preserve">(L. Willner)</w:t>
      </w:r>
      <w:r>
        <w:t xml:space="preserve"> - </w:t>
      </w:r>
      <w:r>
        <w:t xml:space="preserve">	Retain original provisions of the bill; create new sections of KRS Chapters 311, 315, and 213 to exempt various sections of the bill from the provision of any abortion when the life or health of the pregnant person is at risk.</w:t>
      </w:r>
    </w:p>
    <w:p>
      <w:pPr>
        <w:pStyle w:val="RecordBase"/>
      </w:pPr>
      <w:r>
        <w:t xml:space="preserve">HFA5</w:t>
      </w:r>
      <w:r>
        <w:t xml:space="preserve">(R. Roberts)</w:t>
      </w:r>
      <w:r>
        <w:t xml:space="preserve"> - </w:t>
      </w:r>
      <w:r>
        <w:t xml:space="preserve">Retain original provisions of the bill; create new sections of KRS Chapters 311, 315, and 213 to exempt various sections of the bill from the provision of any abortion due to rape or incest.</w:t>
        <w:br/>
      </w:r>
    </w:p>
    <w:p>
      <w:pPr>
        <w:pStyle w:val="RecordBase"/>
      </w:pPr>
      <w:r>
        <w:t xml:space="preserve">	Feb 09,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Veterans, Military Affairs, &amp; Public Protection (H)</w:t>
      </w:r>
    </w:p>
    <w:p>
      <w:pPr>
        <w:pStyle w:val="RecordBase"/>
      </w:pPr>
      <w:r>
        <w:t xml:space="preserve">	Feb 28, 2022 -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r>
        <w:t xml:space="preserve">; </w:t>
      </w:r>
      <w:r>
        <w:t xml:space="preserve">floor amendments (1) and (2) filed</w:t>
      </w:r>
    </w:p>
    <w:p>
      <w:pPr>
        <w:pStyle w:val="RecordBase"/>
      </w:pPr>
      <w:r>
        <w:t xml:space="preserve">	Mar 01, 2022 - </w:t>
      </w:r>
      <w:r>
        <w:t xml:space="preserve">reported favorably, 2nd reading, to Rules with Committee Substitute (1)</w:t>
      </w:r>
      <w:r>
        <w:t xml:space="preserve">; </w:t>
      </w:r>
      <w:r>
        <w:t xml:space="preserve">posted for passage in the Regular Orders of the Day for Wednesday, March 02, 2022</w:t>
      </w:r>
      <w:r>
        <w:t xml:space="preserve"> </w:t>
      </w:r>
      <w:r>
        <w:t xml:space="preserve">; </w:t>
      </w:r>
      <w:r>
        <w:t xml:space="preserve">floor amendments (3) (4) and (5) filed to Committee Substitute</w:t>
      </w:r>
    </w:p>
    <w:p>
      <w:pPr>
        <w:pStyle w:val="RecordBase"/>
      </w:pPr>
      <w:r>
        <w:t xml:space="preserve">	Mar 02, 2022 - </w:t>
      </w:r>
      <w:r>
        <w:t xml:space="preserve">3rd reading</w:t>
      </w:r>
      <w:r>
        <w:t xml:space="preserve"> </w:t>
      </w:r>
      <w:r>
        <w:t xml:space="preserve">; </w:t>
      </w:r>
      <w:r>
        <w:t xml:space="preserve">floor amendments (3) and (5) defeated</w:t>
      </w:r>
      <w:r>
        <w:t xml:space="preserve">; </w:t>
      </w:r>
      <w:r>
        <w:t xml:space="preserve">passed 77-20 with Committee Substitute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Health &amp; Welfare (S)</w:t>
        <w:br/>
      </w:r>
    </w:p>
    <w:p>
      <w:pPr>
        <w:pStyle w:val="RecordBase"/>
      </w:pPr>
      <w:r>
        <w:rPr>
          <w:b/>
        </w:rPr>
        <w:t xml:space="preserve">HB4 (BR871)</w:t>
      </w:r>
      <w:r>
        <w:rPr>
          <w:b/>
        </w:rPr>
        <w:t xml:space="preserve">/LM</w:t>
      </w:r>
      <w:r>
        <w:t xml:space="preserve"> - R. Webber</w:t>
      </w:r>
      <w:r>
        <w:t xml:space="preserve">, P. Pratt</w:t>
      </w:r>
      <w:r>
        <w:t xml:space="preserve">, M. Hart</w:t>
      </w:r>
      <w:r>
        <w:t xml:space="preserve">, K. King</w:t>
      </w:r>
      <w:r>
        <w:t xml:space="preserve">, W. Lawrence</w:t>
      </w:r>
      <w:r>
        <w:t xml:space="preserve">, S. McPherson</w:t>
      </w:r>
      <w:r>
        <w:t xml:space="preserve">, D. Osborne</w:t>
      </w:r>
      <w:r>
        <w:t xml:space="preserve">, J. Tipton</w:t>
        <w:br/>
      </w:r>
    </w:p>
    <w:p>
      <w:pPr>
        <w:pStyle w:val="RecordBase"/>
      </w:pPr>
      <w:r>
        <w:t xml:space="preserve">	AN ACT relating to unemployment insurance.</w:t>
      </w:r>
    </w:p>
    <w:p>
      <w:pPr>
        <w:pStyle w:val="RecordBase"/>
      </w:pPr>
      <w:r>
        <w:t xml:space="preserve">	Amend KRS 341.005 to define "enhanced federal benefits" and "state average unemployment rate"; amend KRS 341.100 to define "suitable work" under certain circumstances; amend KRS 341.270 and KRS 341.272 to reduce the minimum period of time for an employer to qualify for a lower contribution rate to four quarters; amend KRS 341.350 to require that eligible recipients engage in five work search activities per week during each week that he or she claims eligibility for benefits; amend KRS 341.380 to change the maximum benefit payable to a worker within a benefit year; create a new section of KRS Chapter 341 providing for a variable duration of unemployment insurance benefits, ranging from 12 weeks to 24 weeks, based upon the state average unemployment rate at the time of each individual's application for benefits except in certain situations; create a new section of KRS Chapter 341 to allow an employer to notify the secretary of the Education and Workforce Development Cabinet about each worker who has declined suitable work or has failed to attend a first interview; amend KRS 341.370 to change the conditions under which a worker must be disqualified from receiving benefits during unemployment; create a new section of KRS Chapter 341 to allow the General Assembly to end the Commonwealth's participation in any enhanced benefits program; create a new section of KRS Chapter 341 to require the General Assembly's approval, which it may withdraw at any time, to participate in any enhanced federal benefits program; amend KRS 341.096 to define terms; create new sections of KRS Chapter 341 to allow employers to submit a plan for a shared work program to the secretary of the Education and Workforce Development Cabinet for approval; make employees eligible for shared work benefits if they are employed as members of an affected group, under an approved plan, are able to work, and their normal weekly hours are reduced at least ten percent but not more than forty percent; create a new section of KRS Chapter 341 explaining that the weekly shared work benefit amount shall be the product of the regular weekly unemployment compensation amount calculated in KRS 341.380 multiplied by the percentage of reduction of at least ten percent in the individual's usual weekly hours of work, and although an individual may be eligible for shared work benefits or regular benefits as appropriate, no individual shall be eligible for combined benefits in any benefit year in an amount greater than his or her maximum benefit as calculated under KRS Chapter 341.380 and no individual shall receive shared work benefits for more than 26 weeks; amend KRS 341.530, 341.080, 341.127, and 341.710 to conform; declare the provisions of this Act severable; allow the Act to be cited as the Unemployment Insurance Sustainability Act of 2022.</w:t>
        <w:br/>
      </w:r>
    </w:p>
    <w:p>
      <w:pPr>
        <w:pStyle w:val="RecordBaseCenter"/>
      </w:pPr>
      <w:r>
        <w:rPr>
          <w:b/>
        </w:rPr>
        <w:t xml:space="preserve">HB4 - AMENDMENTS</w:t>
      </w:r>
    </w:p>
    <w:p>
      <w:pPr>
        <w:pStyle w:val="RecordBase"/>
      </w:pPr>
      <w:r>
        <w:t xml:space="preserve">HCS1/LM</w:t>
      </w:r>
      <w:r>
        <w:t xml:space="preserve"> - </w:t>
      </w:r>
      <w:r>
        <w:t xml:space="preserve">Retains original provisions; add language to Section 5 to clarify that the cabinet is to submit a report regarding the work search requirements to the Governor and the Interim Joint Committee on Economic Development and Workforce Investment; remove reference to the most recent employer in Section 7(2); remove reference to Kentucky Career Center in Section 9 in favor of original statutory reference to employment office; create a new section of KRS Chapter 341 to allow the cabinet to combine any reports required by KRS 341.127 and KRS 341.350 and submit them as one to the Governor and the Interim Joint Committee on Economic Development and Workforce Investment; add a new section of noncodified language to provide that the provisions of this Act shall not be construed to limit access for eligible claimants to Disaster Unemployment Assistance benefits authorized under the Stafford Act; make technical changes.</w:t>
      </w:r>
    </w:p>
    <w:p>
      <w:pPr>
        <w:pStyle w:val="RecordBase"/>
      </w:pPr>
      <w:r>
        <w:t xml:space="preserve">HFA1</w:t>
      </w:r>
      <w:r>
        <w:t xml:space="preserve">(C. Stevenson)</w:t>
      </w:r>
      <w:r>
        <w:t xml:space="preserve"> - </w:t>
      </w:r>
      <w:r>
        <w:t xml:space="preserve">Amend KRS 341.395 and KRS 341.470 to remove references to state income tax; add a new section of KRS Chapter 141 to provide that unemployment insurance benefits paid to an individual in accordance with KRS Chapter 341 shall not be subject to state income tax.</w:t>
      </w:r>
    </w:p>
    <w:p>
      <w:pPr>
        <w:pStyle w:val="RecordBase"/>
      </w:pPr>
      <w:r>
        <w:t xml:space="preserve">HFA2</w:t>
      </w:r>
      <w:r>
        <w:t xml:space="preserve">(C. Stevenson)</w:t>
      </w:r>
      <w:r>
        <w:t xml:space="preserve"> - </w:t>
      </w:r>
      <w:r>
        <w:t xml:space="preserve">Amend KRS 341.395 and KRS 341.470 to remove references to state income tax; add a new section of KRS Chapter 141 to provide that unemployment insurance benefits paid to an individual in accordance with KRS Chapter 341 shall not be subject to state income tax.</w:t>
      </w:r>
    </w:p>
    <w:p>
      <w:pPr>
        <w:pStyle w:val="RecordBase"/>
      </w:pPr>
      <w:r>
        <w:t xml:space="preserve">HFA3</w:t>
      </w:r>
      <w:r>
        <w:t xml:space="preserve">(J. Jenkins)</w:t>
      </w:r>
      <w:r>
        <w:t xml:space="preserve"> - </w:t>
      </w:r>
      <w:r>
        <w:t xml:space="preserve">Add a new section to create an appropriation of $9,496,300 to the Employment Services budget unit under the Labor Cabinet; technical changes; APPROPRIATION.</w:t>
      </w:r>
    </w:p>
    <w:p>
      <w:pPr>
        <w:pStyle w:val="RecordBase"/>
      </w:pPr>
      <w:r>
        <w:t xml:space="preserve">HFA4</w:t>
      </w:r>
      <w:r>
        <w:t xml:space="preserve">(J. Jenkins)</w:t>
      </w:r>
      <w:r>
        <w:t xml:space="preserve"> - </w:t>
      </w:r>
      <w:r>
        <w:t xml:space="preserve">Add a new section to create an appropriation of $9,496,300 to the Office of Unemployment Insurance; make technical changes; APPROPRIATION.</w:t>
      </w:r>
    </w:p>
    <w:p>
      <w:pPr>
        <w:pStyle w:val="RecordBase"/>
      </w:pPr>
      <w:r>
        <w:t xml:space="preserve">HFA5</w:t>
      </w:r>
      <w:r>
        <w:t xml:space="preserve">(J. Jenkins)</w:t>
      </w:r>
      <w:r>
        <w:t xml:space="preserve"> - </w:t>
      </w:r>
      <w:r>
        <w:t xml:space="preserve">Make title amendment.</w:t>
      </w:r>
    </w:p>
    <w:p>
      <w:pPr>
        <w:pStyle w:val="RecordBase"/>
      </w:pPr>
      <w:r>
        <w:t xml:space="preserve">HFA6</w:t>
      </w:r>
      <w:r>
        <w:t xml:space="preserve">(J. Jenkins)</w:t>
      </w:r>
      <w:r>
        <w:t xml:space="preserve"> - </w:t>
      </w:r>
      <w:r>
        <w:t xml:space="preserve">Remove reference to Section 7 in Section 6; restore the original codified language; and delete Section 7 in its entirety; make technical changes.</w:t>
      </w:r>
    </w:p>
    <w:p>
      <w:pPr>
        <w:pStyle w:val="RecordBase"/>
      </w:pPr>
      <w:r>
        <w:t xml:space="preserve">HFA7</w:t>
      </w:r>
      <w:r>
        <w:t xml:space="preserve">(J. Jenkins)</w:t>
      </w:r>
      <w:r>
        <w:t xml:space="preserve"> - </w:t>
      </w:r>
      <w:r>
        <w:t xml:space="preserve">Remove reference to Section 7 in Section 6; restore the original codified language; and delete Section 7 in its entirety; make technical changes.</w:t>
      </w:r>
    </w:p>
    <w:p>
      <w:pPr>
        <w:pStyle w:val="RecordBase"/>
      </w:pPr>
      <w:r>
        <w:t xml:space="preserve">HFA8</w:t>
      </w:r>
      <w:r>
        <w:t xml:space="preserve">(J. Jenkins)</w:t>
      </w:r>
      <w:r>
        <w:t xml:space="preserve"> - </w:t>
      </w:r>
      <w:r>
        <w:t xml:space="preserve">Remove references to the secretary of the Economic Development and Workforce Investment Cabinet and references to the Economic Development and Workforce Investment Cabinet and replace with references to the secretary of the Labor Cabinet and references to the Labor Cabinet.</w:t>
      </w:r>
    </w:p>
    <w:p>
      <w:pPr>
        <w:pStyle w:val="RecordBase"/>
      </w:pPr>
      <w:r>
        <w:t xml:space="preserve">HFA9</w:t>
      </w:r>
      <w:r>
        <w:t xml:space="preserve">(J. Jenkins)</w:t>
      </w:r>
      <w:r>
        <w:t xml:space="preserve"> - </w:t>
      </w:r>
      <w:r>
        <w:t xml:space="preserve">Replace references to the "state average unemployment rate" with "calculated three (3) month state average unemployment rate"; remove the requirement that the state average unemployment rate be calculated using the most recent seasonal adjusted unemployment rate determined by the United States Department of Labor, Bureau of Labor Statistics; require that the calculated three month state average unemployment rate be calculated by the Kentucky Center for Statistics using the most recent data available to it and provided to the cabinet.</w:t>
      </w:r>
    </w:p>
    <w:p>
      <w:pPr>
        <w:pStyle w:val="RecordBase"/>
      </w:pPr>
      <w:r>
        <w:t xml:space="preserve">HFA10</w:t>
      </w:r>
      <w:r>
        <w:t xml:space="preserve">(J. Jenkins)</w:t>
      </w:r>
      <w:r>
        <w:t xml:space="preserve"> - </w:t>
      </w:r>
      <w:r>
        <w:t xml:space="preserve">Replace references to the "state average unemployment rate" with "calculated three (3) month state average unemployment rate"; remove the requirement that the state average unemployment rate be calculated using the most recent seasonal adjusted unemployment rate determined by the United States Department of Labor, Bureau of Labor Statistics; require that the calculated three month state average unemployment rate be calculated by the Kentucky Center for Statistics using the most recent data available to it and provided to the cabinet.</w:t>
      </w:r>
    </w:p>
    <w:p>
      <w:pPr>
        <w:pStyle w:val="RecordBase"/>
      </w:pPr>
      <w:r>
        <w:t xml:space="preserve">HFA11</w:t>
      </w:r>
      <w:r>
        <w:t xml:space="preserve">(J. Jenkins)</w:t>
      </w:r>
      <w:r>
        <w:t xml:space="preserve"> - </w:t>
      </w:r>
      <w:r>
        <w:t xml:space="preserve">Replace references to the secretary of the Economic Development and Workforce Investment Cabinet and references to the Economic Development and Workforce Investment Cabinet with references to the secretary of the Labor Cabinet and references to the Labor Cabinet.</w:t>
      </w:r>
    </w:p>
    <w:p>
      <w:pPr>
        <w:pStyle w:val="RecordBase"/>
      </w:pPr>
      <w:r>
        <w:t xml:space="preserve">HFA12</w:t>
      </w:r>
      <w:r>
        <w:t xml:space="preserve">(J. Blanton)</w:t>
      </w:r>
      <w:r>
        <w:t xml:space="preserve"> - </w:t>
      </w:r>
      <w:r>
        <w:t xml:space="preserve">	Remove Sections 1 to 4; change the work search requirement in Section 5 to three weekly verifiable work search activities of which one must be submitting an application or interviewing; retains definitions of work search activities in Section 5 but removes other changes to existing statutes; removes Sections 6 to 10; retains the shared work program in Sections 11 to 18; retains Sections 19 and 20 that reference the shared work program; removes Sections 21 to 23.</w:t>
      </w:r>
    </w:p>
    <w:p>
      <w:pPr>
        <w:pStyle w:val="RecordBase"/>
      </w:pPr>
      <w:r>
        <w:t xml:space="preserve">SCS1/LM</w:t>
      </w:r>
      <w:r>
        <w:t xml:space="preserve"> - </w:t>
      </w:r>
      <w:r>
        <w:t xml:space="preserve">Retain original provisions; add language to Section 5 to clarify that claimants who are enrolled in an approved job training or certification program or have return or recall to work prospects within 16 weeks of filing a claim are exempt from work search requirements; add special effective date; technical changes.</w:t>
      </w:r>
    </w:p>
    <w:p>
      <w:pPr>
        <w:pStyle w:val="RecordBase"/>
      </w:pPr>
      <w:r>
        <w:t xml:space="preserve">SFA1</w:t>
      </w:r>
      <w:r>
        <w:t xml:space="preserve">(J. Higdon)</w:t>
      </w:r>
      <w:r>
        <w:t xml:space="preserve"> - </w:t>
      </w:r>
      <w:r>
        <w:t xml:space="preserve">	Amend to provide that the one week waiting period in KRS 341.350 only applies on a subsequent claim in any benefit year.</w:t>
      </w:r>
    </w:p>
    <w:p>
      <w:pPr>
        <w:pStyle w:val="RecordBase"/>
      </w:pPr>
      <w:r>
        <w:t xml:space="preserve">SFA2</w:t>
      </w:r>
      <w:r>
        <w:t xml:space="preserve">(M. Nemes)</w:t>
      </w:r>
      <w:r>
        <w:t xml:space="preserve"> - </w:t>
      </w:r>
      <w:r>
        <w:t xml:space="preserve">Amend to remove the one week waiting period in KRS 341.350 unless federal funding has been cut; provide that the secretary may, but is not required to, consider the factors in Section 2(3) when considering whether an offer is suitable work; change references to the state average unemployment rate to regional average unemployment rate based on the area development district where a claimant resides; change the look back period used in determining regional average unemployment rate from six months to three months; change the required weekly work search activity number from five to three; include asking in person for employment as a work search activity.</w:t>
      </w:r>
    </w:p>
    <w:p>
      <w:pPr>
        <w:pStyle w:val="RecordBase"/>
      </w:pPr>
      <w:r>
        <w:t xml:space="preserve">SFA3</w:t>
      </w:r>
      <w:r>
        <w:t xml:space="preserve">(P. Wheeler)</w:t>
      </w:r>
      <w:r>
        <w:t xml:space="preserve"> - </w:t>
      </w:r>
      <w:r>
        <w:t xml:space="preserve">Amend to allow unemployment benefits, up to fifty percent of the benefits available to a claimant, to be paid to a claimant who has taken suitable work.</w:t>
      </w:r>
    </w:p>
    <w:p>
      <w:pPr>
        <w:pStyle w:val="RecordBase"/>
      </w:pPr>
      <w:r>
        <w:t xml:space="preserve">SFA4</w:t>
      </w:r>
      <w:r>
        <w:t xml:space="preserve">(D. Yates)</w:t>
      </w:r>
      <w:r>
        <w:t xml:space="preserve"> - </w:t>
      </w:r>
      <w:r>
        <w:t xml:space="preserve">In section 1, redefine "state average unemployment rate" so that the applicable unemployment rate is determined on a quarterly basis instead of on a biannual basis ; effective January 1, 2023.</w:t>
      </w:r>
    </w:p>
    <w:p>
      <w:pPr>
        <w:pStyle w:val="RecordBase"/>
      </w:pPr>
      <w:r>
        <w:t xml:space="preserve">SFA5</w:t>
      </w:r>
      <w:r>
        <w:t xml:space="preserve">(D. Yates)</w:t>
      </w:r>
      <w:r>
        <w:t xml:space="preserve"> - </w:t>
      </w:r>
      <w:r>
        <w:t xml:space="preserve">Extended the time period for a worker to verify definite return-to-work or recall-to-work prospects in order to retain eligibility for benefits from sixteen (16) weeks to twenty-six (26) weeks.</w:t>
      </w:r>
    </w:p>
    <w:p>
      <w:pPr>
        <w:pStyle w:val="RecordBase"/>
      </w:pPr>
      <w:r>
        <w:t xml:space="preserve">SFA6</w:t>
      </w:r>
      <w:r>
        <w:t xml:space="preserve">(D. Yates)</w:t>
      </w:r>
      <w:r>
        <w:t xml:space="preserve"> - </w:t>
      </w:r>
      <w:r>
        <w:t xml:space="preserve">Retain original provisions; amend in section 1 the definition o f "state average unemployment rate" to be based on quarters; delete section 2(3); amend the number of verifiable work search activities from five to three and the number of applications for employment or interviewing for employment from 3 to 1.</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08,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Feb 09, 2022 - </w:t>
      </w:r>
      <w:r>
        <w:t xml:space="preserve">to</w:t>
      </w:r>
      <w:r>
        <w:t xml:space="preserve"> Economic Development &amp; Workforce Investment (H)</w:t>
      </w:r>
    </w:p>
    <w:p>
      <w:pPr>
        <w:pStyle w:val="RecordBase"/>
      </w:pPr>
      <w:r>
        <w:t xml:space="preserve">	Feb 10,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(4), (6), (9), (11) and (12) filed to Committee Substitute,</w:t>
      </w:r>
      <w:r>
        <w:t xml:space="preserve"> floor amendments (2), (3), (5-title), (7), (8) and (10) filed to bill</w:t>
      </w:r>
      <w:r>
        <w:t xml:space="preserve">; </w:t>
      </w:r>
      <w:r>
        <w:t xml:space="preserve">3rd reading</w:t>
      </w:r>
      <w:r>
        <w:t xml:space="preserve"> </w:t>
      </w:r>
      <w:r>
        <w:t xml:space="preserve">; </w:t>
      </w:r>
      <w:r>
        <w:t xml:space="preserve">floor amendment (12) defeated</w:t>
      </w:r>
      <w:r>
        <w:t xml:space="preserve">; </w:t>
      </w:r>
      <w:r>
        <w:t xml:space="preserve">passed 57-37 with Committee Substitute (1)</w:t>
      </w:r>
    </w:p>
    <w:p>
      <w:pPr>
        <w:pStyle w:val="RecordBase"/>
      </w:pPr>
      <w:r>
        <w:t xml:space="preserve">	Feb 11,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r>
    </w:p>
    <w:p>
      <w:pPr>
        <w:pStyle w:val="RecordBase"/>
      </w:pPr>
      <w:r>
        <w:t xml:space="preserve">	Feb 28, 2022 -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01, 2022 - </w:t>
      </w:r>
      <w:r>
        <w:t xml:space="preserve">reported favorably, 2nd reading, to Rules with Committee Substitute (1)</w:t>
      </w:r>
      <w:r>
        <w:t xml:space="preserve">; </w:t>
      </w:r>
      <w:r>
        <w:t xml:space="preserve">posted for passage in the Regular Orders of the Day for Thursday, March 03, 2022</w:t>
      </w:r>
      <w:r>
        <w:t xml:space="preserve"> </w:t>
      </w:r>
    </w:p>
    <w:p>
      <w:pPr>
        <w:pStyle w:val="RecordBase"/>
      </w:pPr>
      <w:r>
        <w:t xml:space="preserve">	Mar 02, 2022 - </w:t>
      </w:r>
      <w:r>
        <w:t xml:space="preserve">floor amendments (1)(2) and (3) filed to Committee Substitute</w:t>
      </w:r>
    </w:p>
    <w:p>
      <w:pPr>
        <w:pStyle w:val="RecordBase"/>
      </w:pPr>
      <w:r>
        <w:t xml:space="preserve">	Mar 03, 2022 - </w:t>
      </w:r>
      <w:r>
        <w:t xml:space="preserve">floor amendments (4), (5) and (6) filed to Committee Substitute </w:t>
      </w:r>
      <w:r>
        <w:t xml:space="preserve">; </w:t>
      </w:r>
      <w:r>
        <w:t xml:space="preserve">3rd reading</w:t>
      </w:r>
      <w:r>
        <w:t xml:space="preserve">; </w:t>
      </w:r>
      <w:r>
        <w:t xml:space="preserve">floor amendments (1), (2), and (3) withdrawn</w:t>
      </w:r>
      <w:r>
        <w:t xml:space="preserve">; </w:t>
      </w:r>
      <w:r>
        <w:t xml:space="preserve">passed 22-13 with Committee Substitute (1)</w:t>
      </w:r>
      <w:r>
        <w:t xml:space="preserve"> </w:t>
      </w:r>
    </w:p>
    <w:p>
      <w:pPr>
        <w:pStyle w:val="RecordBase"/>
      </w:pPr>
      <w:r>
        <w:t xml:space="preserve">	Mar 04, 2022 - </w:t>
      </w:r>
      <w:r>
        <w:t xml:space="preserve">received in House</w:t>
      </w:r>
      <w:r>
        <w:t xml:space="preserve">; </w:t>
      </w:r>
      <w:r>
        <w:t xml:space="preserve">to</w:t>
      </w:r>
      <w:r>
        <w:t xml:space="preserve"> Rules (H)</w:t>
      </w:r>
    </w:p>
    <w:p>
      <w:pPr>
        <w:pStyle w:val="RecordBase"/>
      </w:pPr>
      <w:r>
        <w:t xml:space="preserve">	Mar 07, 2022 - </w:t>
      </w:r>
      <w:r>
        <w:t xml:space="preserve">posted for passage for concurrence in Senate Committee Substitute (1)</w:t>
      </w:r>
      <w:r>
        <w:t xml:space="preserve"> </w:t>
      </w:r>
    </w:p>
    <w:p>
      <w:pPr>
        <w:pStyle w:val="RecordBase"/>
      </w:pPr>
      <w:r>
        <w:t xml:space="preserve">	Mar 08, 2022 - </w:t>
      </w:r>
      <w:r>
        <w:t xml:space="preserve">House concurred in Senate Committee Substitute (1)</w:t>
      </w:r>
      <w:r>
        <w:t xml:space="preserve">; </w:t>
      </w:r>
      <w:r>
        <w:t xml:space="preserve">passed 58-36</w:t>
      </w:r>
      <w:r>
        <w:t xml:space="preserve"> </w:t>
      </w:r>
    </w:p>
    <w:p>
      <w:pPr>
        <w:pStyle w:val="RecordBase"/>
      </w:pPr>
      <w:r>
        <w:t xml:space="preserve">	Mar 09,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18, 2022 - </w:t>
      </w:r>
      <w:r>
        <w:t xml:space="preserve">Vetoed</w:t>
      </w:r>
      <w:r>
        <w:t xml:space="preserve">; </w:t>
      </w:r>
      <w:r>
        <w:t xml:space="preserve">to</w:t>
      </w:r>
      <w:r>
        <w:t xml:space="preserve"> Rules (H)</w:t>
        <w:br/>
      </w:r>
    </w:p>
    <w:p>
      <w:pPr>
        <w:pStyle w:val="RecordBase"/>
      </w:pPr>
      <w:r>
        <w:rPr>
          <w:b/>
        </w:rPr>
        <w:t xml:space="preserve">HB5 (BR1400)</w:t>
      </w:r>
      <w:r>
        <w:rPr>
          <w:b/>
        </w:rPr>
        <w:t xml:space="preserve"/>
      </w:r>
      <w:r>
        <w:t xml:space="preserve"> - R. Heath</w:t>
      </w:r>
      <w:r>
        <w:t xml:space="preserve">, J. Howell</w:t>
      </w:r>
      <w:r>
        <w:t xml:space="preserve">, R. Bridges</w:t>
      </w:r>
      <w:r>
        <w:t xml:space="preserve">, D. Elliott</w:t>
      </w:r>
      <w:r>
        <w:t xml:space="preserve">, C. Freeland</w:t>
      </w:r>
      <w:r>
        <w:t xml:space="preserve">, C. Fugate</w:t>
      </w:r>
      <w:r>
        <w:t xml:space="preserve">, A. Gentry</w:t>
      </w:r>
      <w:r>
        <w:t xml:space="preserve">, J. Gooch Jr.</w:t>
      </w:r>
      <w:r>
        <w:t xml:space="preserve">, S. Heavrin</w:t>
      </w:r>
      <w:r>
        <w:t xml:space="preserve">, T. Huff</w:t>
      </w:r>
      <w:r>
        <w:t xml:space="preserve">, M. Imes</w:t>
      </w:r>
      <w:r>
        <w:t xml:space="preserve">, K. King</w:t>
      </w:r>
      <w:r>
        <w:t xml:space="preserve">, W. Lawrence</w:t>
      </w:r>
      <w:r>
        <w:t xml:space="preserve">, D. Lewis</w:t>
      </w:r>
      <w:r>
        <w:t xml:space="preserve">, S. Lewis</w:t>
      </w:r>
      <w:r>
        <w:t xml:space="preserve">, S. McPherson</w:t>
      </w:r>
      <w:r>
        <w:t xml:space="preserve">, S. Miles</w:t>
      </w:r>
      <w:r>
        <w:t xml:space="preserve">, P. Minter</w:t>
      </w:r>
      <w:r>
        <w:t xml:space="preserve">, D. Osborne</w:t>
      </w:r>
      <w:r>
        <w:t xml:space="preserve">, M. Pollock</w:t>
      </w:r>
      <w:r>
        <w:t xml:space="preserve">, M. Prunty</w:t>
      </w:r>
      <w:r>
        <w:t xml:space="preserve">, B. Reed</w:t>
      </w:r>
      <w:r>
        <w:t xml:space="preserve">, S. Rudy</w:t>
      </w:r>
      <w:r>
        <w:t xml:space="preserve">, S. Santoro</w:t>
      </w:r>
      <w:r>
        <w:t xml:space="preserve">, T. Truett</w:t>
      </w:r>
      <w:r>
        <w:t xml:space="preserve">, R. Webber</w:t>
      </w:r>
      <w:r>
        <w:t xml:space="preserve">, B. Wesley</w:t>
      </w:r>
      <w:r>
        <w:t xml:space="preserve">, J. Adams</w:t>
      </w:r>
      <w:r>
        <w:t xml:space="preserve">, R. Alvarado</w:t>
      </w:r>
      <w:r>
        <w:t xml:space="preserve">, K. Berg</w:t>
      </w:r>
      <w:r>
        <w:t xml:space="preserve">, J. Carpenter</w:t>
      </w:r>
      <w:r>
        <w:t xml:space="preserve">, D. Carroll</w:t>
      </w:r>
      <w:r>
        <w:t xml:space="preserve">, M. Castlen</w:t>
      </w:r>
      <w:r>
        <w:t xml:space="preserve">, D. Douglas</w:t>
      </w:r>
      <w:r>
        <w:t xml:space="preserve">, C. Embry Jr.</w:t>
      </w:r>
      <w:r>
        <w:t xml:space="preserve">, R. Girdler</w:t>
      </w:r>
      <w:r>
        <w:t xml:space="preserve">, D. Givens</w:t>
      </w:r>
      <w:r>
        <w:t xml:space="preserve">, D. Harper Angel</w:t>
      </w:r>
      <w:r>
        <w:t xml:space="preserve">, J. Higdon</w:t>
      </w:r>
      <w:r>
        <w:t xml:space="preserve">, P. Hornback</w:t>
      </w:r>
      <w:r>
        <w:t xml:space="preserve">, A. Kerr</w:t>
      </w:r>
      <w:r>
        <w:t xml:space="preserve">, C. McDaniel</w:t>
      </w:r>
      <w:r>
        <w:t xml:space="preserve">, M. McGarvey</w:t>
      </w:r>
      <w:r>
        <w:t xml:space="preserve">, S. Meredith</w:t>
      </w:r>
      <w:r>
        <w:t xml:space="preserve">, R. Mills</w:t>
      </w:r>
      <w:r>
        <w:t xml:space="preserve">, G. Neal</w:t>
      </w:r>
      <w:r>
        <w:t xml:space="preserve">, M. Nemes</w:t>
      </w:r>
      <w:r>
        <w:t xml:space="preserve">, D. Parrett</w:t>
      </w:r>
      <w:r>
        <w:t xml:space="preserve">, J. Schickel</w:t>
      </w:r>
      <w:r>
        <w:t xml:space="preserve">, W. Schroder</w:t>
      </w:r>
      <w:r>
        <w:t xml:space="preserve">, B. Smith</w:t>
      </w:r>
      <w:r>
        <w:t xml:space="preserve">, A. Southworth</w:t>
      </w:r>
      <w:r>
        <w:t xml:space="preserve">, R. Stivers</w:t>
      </w:r>
      <w:r>
        <w:t xml:space="preserve">, B. Storm</w:t>
      </w:r>
      <w:r>
        <w:t xml:space="preserve">, D. Thayer</w:t>
      </w:r>
      <w:r>
        <w:t xml:space="preserve">, R. Thomas</w:t>
      </w:r>
      <w:r>
        <w:t xml:space="preserve">, J. Turner</w:t>
      </w:r>
      <w:r>
        <w:t xml:space="preserve">, R. Webb</w:t>
      </w:r>
      <w:r>
        <w:t xml:space="preserve">, S. West</w:t>
      </w:r>
      <w:r>
        <w:t xml:space="preserve">, W. Westerfield</w:t>
      </w:r>
      <w:r>
        <w:t xml:space="preserve">, P. Wheeler</w:t>
      </w:r>
      <w:r>
        <w:t xml:space="preserve">, M. Wilson</w:t>
      </w:r>
      <w:r>
        <w:t xml:space="preserve">, M. Wise</w:t>
      </w:r>
      <w:r>
        <w:t xml:space="preserve">, D. Yates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create a new section of KRS Chapter 39A to create the West Kentucky SAFE fund; APPROPRIATION; EMERGENCY.</w:t>
        <w:br/>
      </w:r>
    </w:p>
    <w:p>
      <w:pPr>
        <w:pStyle w:val="RecordBaseCenter"/>
      </w:pPr>
      <w:r>
        <w:rPr>
          <w:b/>
        </w:rPr>
        <w:t xml:space="preserve">HB5 - AMENDMENTS</w:t>
      </w:r>
    </w:p>
    <w:p>
      <w:pPr>
        <w:pStyle w:val="RecordBase"/>
      </w:pPr>
      <w:r>
        <w:t xml:space="preserve">HCS1</w:t>
      </w:r>
      <w:r>
        <w:t xml:space="preserve"> - </w:t>
      </w:r>
      <w:r>
        <w:t xml:space="preserve">Retain original provisions; make a technical correction.</w:t>
      </w:r>
    </w:p>
    <w:p>
      <w:pPr>
        <w:pStyle w:val="RecordBase"/>
      </w:pPr>
      <w:r>
        <w:t xml:space="preserve">HFA1</w:t>
      </w:r>
      <w:r>
        <w:t xml:space="preserve">(S. Rudy)</w:t>
      </w:r>
      <w:r>
        <w:t xml:space="preserve"> - </w:t>
      </w:r>
      <w:r>
        <w:t xml:space="preserve">Include Caldwell and Muhlenberg Counties within the assistance for burying of utility wires; APPROPRIATION.</w:t>
        <w:br/>
      </w:r>
    </w:p>
    <w:p>
      <w:pPr>
        <w:pStyle w:val="RecordBase"/>
      </w:pPr>
      <w:r>
        <w:t xml:space="preserve">	Jan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10, 2022 - </w:t>
      </w:r>
      <w:r>
        <w:t xml:space="preserve">reported favorably, 2nd reading, to Rules with Committee Substitute (1)</w:t>
      </w:r>
    </w:p>
    <w:p>
      <w:pPr>
        <w:pStyle w:val="RecordBase"/>
      </w:pPr>
      <w:r>
        <w:t xml:space="preserve">	Jan 11, 2022 - </w:t>
      </w:r>
      <w:r>
        <w:t xml:space="preserve">posted for passage in the Regular Orders of the Day for Wednesday, January 12, 2022</w:t>
      </w:r>
      <w:r>
        <w:t xml:space="preserve"> </w:t>
      </w:r>
    </w:p>
    <w:p>
      <w:pPr>
        <w:pStyle w:val="RecordBase"/>
      </w:pPr>
      <w:r>
        <w:t xml:space="preserve">	Jan 12, 2022 - </w:t>
      </w:r>
      <w:r>
        <w:t xml:space="preserve">floor amendment (1) filed to Committee Substitute </w:t>
      </w:r>
      <w:r>
        <w:t xml:space="preserve">; </w:t>
      </w:r>
      <w:r>
        <w:t xml:space="preserve">3rd reading, passed 90-0 with Committee Substitute (1) and Floor Amendment (1)</w:t>
      </w:r>
      <w:r>
        <w:t xml:space="preserve">; </w:t>
      </w:r>
      <w:r>
        <w:t xml:space="preserve">received in Senate</w:t>
      </w:r>
      <w:r>
        <w:t xml:space="preserve"> </w:t>
      </w:r>
      <w:r>
        <w:t xml:space="preserve">; </w:t>
      </w:r>
      <w:r>
        <w:t xml:space="preserve">to</w:t>
      </w:r>
      <w:r>
        <w:t xml:space="preserve"> Appropriations &amp; Revenue (S)</w:t>
      </w:r>
      <w:r>
        <w:t xml:space="preserve">; </w:t>
      </w:r>
      <w:r>
        <w:t xml:space="preserve">reported favorably, to Rules</w:t>
      </w:r>
      <w:r>
        <w:t xml:space="preserve">; </w:t>
      </w:r>
      <w:r>
        <w:t xml:space="preserve">posted for passage in the Regular Orders of the Day for Wednesday, January 12, 2022</w:t>
      </w:r>
      <w:r>
        <w:t xml:space="preserve">; </w:t>
      </w:r>
      <w:r>
        <w:t xml:space="preserve">substituted for identical Senate Bill 5</w:t>
      </w:r>
      <w:r>
        <w:t xml:space="preserve">; </w:t>
      </w:r>
      <w:r>
        <w:t xml:space="preserve">2nd and 3rd readings dispensed with</w:t>
      </w:r>
      <w:r>
        <w:t xml:space="preserve"> </w:t>
      </w:r>
      <w:r>
        <w:t xml:space="preserve">; </w:t>
      </w:r>
      <w:r>
        <w:t xml:space="preserve">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13, 2022 - </w:t>
      </w:r>
      <w:r>
        <w:t xml:space="preserve">signed by Governor (Acts Ch. 2)</w:t>
        <w:br/>
      </w:r>
    </w:p>
    <w:p>
      <w:pPr>
        <w:pStyle w:val="RecordBase"/>
      </w:pPr>
      <w:r>
        <w:rPr>
          <w:b/>
        </w:rPr>
        <w:t xml:space="preserve">HB6 (BR1376)</w:t>
      </w:r>
      <w:r>
        <w:rPr>
          <w:b/>
        </w:rPr>
        <w:t xml:space="preserve">/FN/LM</w:t>
      </w:r>
      <w:r>
        <w:t xml:space="preserve"> - S. Santoro</w:t>
      </w:r>
      <w:r>
        <w:t xml:space="preserve">, P. Flannery</w:t>
      </w:r>
      <w:r>
        <w:t xml:space="preserve">, K. Banta</w:t>
      </w:r>
      <w:r>
        <w:t xml:space="preserve">, A. Bowling</w:t>
      </w:r>
      <w:r>
        <w:t xml:space="preserve">, K. Bratcher</w:t>
      </w:r>
      <w:r>
        <w:t xml:space="preserve">, J. Bray</w:t>
      </w:r>
      <w:r>
        <w:t xml:space="preserve">, J. Calloway</w:t>
      </w:r>
      <w:r>
        <w:t xml:space="preserve">, J. Decker</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A. Hatton</w:t>
      </w:r>
      <w:r>
        <w:t xml:space="preserve">, S. Heavrin</w:t>
      </w:r>
      <w:r>
        <w:t xml:space="preserve">, R. Huff</w:t>
      </w:r>
      <w:r>
        <w:t xml:space="preserve">, T. Huff</w:t>
      </w:r>
      <w:r>
        <w:t xml:space="preserve">, M. Imes</w:t>
      </w:r>
      <w:r>
        <w:t xml:space="preserve">, K. King</w:t>
      </w:r>
      <w:r>
        <w:t xml:space="preserve">, N. Kirk-McCormick</w:t>
      </w:r>
      <w:r>
        <w:t xml:space="preserve">, W. Lawrence</w:t>
      </w:r>
      <w:r>
        <w:t xml:space="preserve">, D. Lewis</w:t>
      </w:r>
      <w:r>
        <w:t xml:space="preserve">, M. Lockett</w:t>
      </w:r>
      <w:r>
        <w:t xml:space="preserve">, C. Massey</w:t>
      </w:r>
      <w:r>
        <w:t xml:space="preserve">, B. McCool</w:t>
      </w:r>
      <w:r>
        <w:t xml:space="preserve">, S. Miles</w:t>
      </w:r>
      <w:r>
        <w:t xml:space="preserve">, C. Miller</w:t>
      </w:r>
      <w:r>
        <w:t xml:space="preserve">, D. Osborne</w:t>
      </w:r>
      <w:r>
        <w:t xml:space="preserve">, R. Palumbo</w:t>
      </w:r>
      <w:r>
        <w:t xml:space="preserve">, P. Pratt</w:t>
      </w:r>
      <w:r>
        <w:t xml:space="preserve">, M. Prunty</w:t>
      </w:r>
      <w:r>
        <w:t xml:space="preserve">, F. Rabourn</w:t>
      </w:r>
      <w:r>
        <w:t xml:space="preserve">, B. Reed</w:t>
      </w:r>
      <w:r>
        <w:t xml:space="preserve">, S. Riley</w:t>
      </w:r>
      <w:r>
        <w:t xml:space="preserve">, B. Rowland</w:t>
      </w:r>
      <w:r>
        <w:t xml:space="preserve">, S. Rudy</w:t>
      </w:r>
      <w:r>
        <w:t xml:space="preserve">, S. Sharp</w:t>
      </w:r>
      <w:r>
        <w:t xml:space="preserve">, S. Sheldon</w:t>
      </w:r>
      <w:r>
        <w:t xml:space="preserve">, T. Smith</w:t>
      </w:r>
      <w:r>
        <w:t xml:space="preserve">, W. Thomas</w:t>
      </w:r>
      <w:r>
        <w:t xml:space="preserve">, J. Tipton</w:t>
      </w:r>
      <w:r>
        <w:t xml:space="preserve">, R. Webber</w:t>
        <w:br/>
      </w:r>
    </w:p>
    <w:p>
      <w:pPr>
        <w:pStyle w:val="RecordBase"/>
      </w:pPr>
      <w:r>
        <w:t xml:space="preserve">	AN ACT relating to the valuation of motor vehicles for property tax purposes and declaring an emergency.</w:t>
      </w:r>
    </w:p>
    <w:p>
      <w:pPr>
        <w:pStyle w:val="RecordBase"/>
      </w:pPr>
      <w:r>
        <w:t xml:space="preserve">	Amend KRS 132.485 to require the average trade-in value and not the rough trade-in value or clean trade-in value be used as the standard value of a motor vehicle for property tax purposes; grant tax refunds for tax overpayments; require posting of the tax refund information; apply to motor vehicles assessed or after January 1, 2022; RETROACTIVE; EMERGENCY.</w:t>
        <w:br/>
      </w:r>
    </w:p>
    <w:p>
      <w:pPr>
        <w:pStyle w:val="RecordBaseCenter"/>
      </w:pPr>
      <w:r>
        <w:rPr>
          <w:b/>
        </w:rPr>
        <w:t xml:space="preserve">HB6 - AMENDMENTS</w:t>
      </w:r>
    </w:p>
    <w:p>
      <w:pPr>
        <w:pStyle w:val="RecordBase"/>
      </w:pPr>
      <w:r>
        <w:t xml:space="preserve">HCS1/FN/LM</w:t>
      </w:r>
      <w:r>
        <w:t xml:space="preserve"> - </w:t>
      </w:r>
      <w:r>
        <w:t xml:space="preserve">Retain original requirement that the average trade-in value and not the rough trade-in value or clean trade-in value be used as the standard value of a motor vehicle for property tax purposes; amend KRS 132.485 to allow the property valuation administrator (PVA) to adjust a motor vehicle's value; create a new section of KRS Chapter 132 to exempt a portion of property taxes assessed for the January 1, 2022, assessment date; mandate refunds for overpayments; provide that the trade-in value requirement and PVA adjustment apply to assessment's on or after January 1, 2023; RETROACTIVE; EMERGENCY.</w:t>
      </w:r>
    </w:p>
    <w:p>
      <w:pPr>
        <w:pStyle w:val="RecordBase"/>
      </w:pPr>
      <w:r>
        <w:t xml:space="preserve">SCS1/LM</w:t>
      </w:r>
      <w:r>
        <w:t xml:space="preserve"> - </w:t>
      </w:r>
      <w:r>
        <w:t xml:space="preserve">Retain original requirements; create a new section of KRS Chapter 132  to exempt a portion of property taxes assessed for the January 1, 2022, and January 1, 2023, assessment dates; mandate that the Department of Revenue and county clerks work together to establish procedures for refunds; provide that the trade-in value requirement and PVA adjustment apply to vehicles assessed on or after January 1, 2024; RETROACTIVE; EMERGENCY.</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Feb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03, 2022 - </w:t>
      </w:r>
      <w:r>
        <w:t xml:space="preserve">to</w:t>
      </w:r>
      <w:r>
        <w:t xml:space="preserve"> Appropriations &amp; Revenue (H)</w:t>
      </w:r>
    </w:p>
    <w:p>
      <w:pPr>
        <w:pStyle w:val="RecordBase"/>
      </w:pPr>
      <w:r>
        <w:t xml:space="preserve">	Feb 08, 2022 - </w:t>
      </w:r>
      <w:r>
        <w:t xml:space="preserve">reported favorably, 2nd reading, to Rules with Committee Substitute (1)</w:t>
      </w:r>
      <w:r>
        <w:t xml:space="preserve">; </w:t>
      </w:r>
      <w:r>
        <w:t xml:space="preserve">posted for passage in the Regular Orders of the Day for Wednesday, February 09, 2022</w:t>
      </w:r>
      <w:r>
        <w:t xml:space="preserve"> </w:t>
      </w:r>
    </w:p>
    <w:p>
      <w:pPr>
        <w:pStyle w:val="RecordBase"/>
      </w:pPr>
      <w:r>
        <w:t xml:space="preserve">	Feb 09, 2022 - </w:t>
      </w:r>
      <w:r>
        <w:t xml:space="preserve">3rd reading, passed 95-0 with Committee Substitute (1)</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Feb 15,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Feb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02, 2022 - </w:t>
      </w:r>
      <w:r>
        <w:t xml:space="preserve">reported favorably, to Rules with Committee Substitute (1)</w:t>
      </w:r>
      <w:r>
        <w:t xml:space="preserve">; </w:t>
      </w:r>
      <w:r>
        <w:t xml:space="preserve">posted for passage in the Regular Orders of the Day for Wednesday, March 02, 2022</w:t>
      </w:r>
      <w:r>
        <w:t xml:space="preserve"> </w:t>
      </w:r>
      <w:r>
        <w:t xml:space="preserve">; </w:t>
      </w:r>
      <w:r>
        <w:t xml:space="preserve">3rd reading, passed 34-0 with Committee Substitute (1)</w:t>
      </w:r>
      <w:r>
        <w:t xml:space="preserve"> </w:t>
      </w:r>
    </w:p>
    <w:p>
      <w:pPr>
        <w:pStyle w:val="RecordBase"/>
      </w:pPr>
      <w:r>
        <w:t xml:space="preserve">	Mar 03, 2022 - </w:t>
      </w:r>
      <w:r>
        <w:t xml:space="preserve">received in House</w:t>
      </w:r>
      <w:r>
        <w:t xml:space="preserve"> </w:t>
      </w:r>
      <w:r>
        <w:t xml:space="preserve">; </w:t>
      </w:r>
      <w:r>
        <w:t xml:space="preserve">to</w:t>
      </w:r>
      <w:r>
        <w:t xml:space="preserve"> Rules (H)</w:t>
      </w:r>
    </w:p>
    <w:p>
      <w:pPr>
        <w:pStyle w:val="RecordBase"/>
      </w:pPr>
      <w:r>
        <w:t xml:space="preserve">	Mar 04, 2022 - </w:t>
      </w:r>
      <w:r>
        <w:t xml:space="preserve">posted for passage for concurrence in Senate Committee Substitute (1)</w:t>
      </w:r>
      <w:r>
        <w:t xml:space="preserve">; </w:t>
      </w:r>
      <w:r>
        <w:t xml:space="preserve">House concurred in Senate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p>
    <w:p>
      <w:pPr>
        <w:pStyle w:val="RecordBase"/>
      </w:pPr>
      <w:r>
        <w:t xml:space="preserve">	Mar 07, 2022 - </w:t>
      </w:r>
      <w:r>
        <w:t xml:space="preserve">enrolled, signed by President of the Senate</w:t>
      </w:r>
      <w:r>
        <w:t xml:space="preserve"> </w:t>
      </w:r>
      <w:r>
        <w:t xml:space="preserve">; </w:t>
      </w:r>
      <w:r>
        <w:t xml:space="preserve">delivered to Governor</w:t>
      </w:r>
    </w:p>
    <w:p>
      <w:pPr>
        <w:pStyle w:val="RecordBase"/>
      </w:pPr>
      <w:r>
        <w:t xml:space="preserve">	Mar 10, 2022 - </w:t>
      </w:r>
      <w:r>
        <w:t xml:space="preserve">signed by Governor</w:t>
        <w:br/>
      </w:r>
    </w:p>
    <w:p>
      <w:pPr>
        <w:pStyle w:val="RecordBase"/>
      </w:pPr>
      <w:r>
        <w:rPr>
          <w:b/>
        </w:rPr>
        <w:t xml:space="preserve">HB7 (BR927)</w:t>
      </w:r>
      <w:r>
        <w:rPr>
          <w:b/>
        </w:rPr>
        <w:t xml:space="preserve">/CI/LM</w:t>
      </w:r>
      <w:r>
        <w:t xml:space="preserve"> - D. Meade </w:t>
      </w:r>
      <w:r>
        <w:t xml:space="preserve">, D. Osborne</w:t>
      </w:r>
      <w:r>
        <w:t xml:space="preserve">, M. Prunty</w:t>
        <w:br/>
      </w:r>
    </w:p>
    <w:p>
      <w:pPr>
        <w:pStyle w:val="RecordBase"/>
      </w:pPr>
      <w:r>
        <w:t xml:space="preserve">	AN ACT relating to public assistance.</w:t>
      </w:r>
    </w:p>
    <w:p>
      <w:pPr>
        <w:pStyle w:val="RecordBase"/>
      </w:pPr>
      <w:r>
        <w:t xml:space="preserve">	Create new sections of KRS Chapter 205 to establish that the terms "cash assistance" and "public assistance" do not include foster care, kinship care, fictive kin care, or relative placement payments; require the Cabinet for Health and Family Services to conduct annual analysis of expenditures related to the federal Temporary Assistance for Needy Families (TANF) program; provide for the allocation of unobligated TANF funds; establish restrictions on the use of cash assistance benefits; require the cabinet to utilize a single electronic benefit transfer card for each recipient of cash assistance benefits; direct the cabinet to establish a Supplemental Nutrition Assistance Program (SNAP) transitional benefit alternative; direct the cabinet to request SNAP waivers to establish an Elderly Simplified Application Project and a Standard Medical Deduction and waive certain time limit exceptions; direct the cabinet to implement certified change reporting requirements for SNAP benefits; establish conditions under which the cabinet shall implement community engagement requirements for individuals in the expanded Medicaid population; establish a work group to develop a framework for the creations of a Basic Health Program as permitted under the Affordable Care Act; prescribe actions to be taken by the Department for Medicaid Services in the event that the department is subject to federal temporary maintenance of effort restrictions that limit the department's ability to disenroll individuals from the state's medical assistance program; prohibit the cabinet and the Department for Medicaid Services from being designated as a qualified health entity for the purpose of making presumptive eligibility determinations for the state's medical assistance program; establish hospitals' responsibilities related to presumptive eligibility determinations for the state's medical assistance program; require the state's medical assistance program to provide coverage for substance use disorder treatment for incarcerated individuals; to permit a custodial parent who has been disqualified from receiving cash assistance benefits to designate a protective payee to receive benefits on behalf of a dependent minor child; require the cabinet to report to the Public Assistance Oversight and Advisory Committee on implementation of certain sections of this Act; establish the Attorney General's jurisdiction to enforce KRS Chapter 205; amend KRS 6.940 to reestablish the Medicaid Oversight and Advisory Committee as the Public Assistance Oversight and Advisory Committee; amend KRS 205.178 require enrollment and benefit tracking agencies associated with SNAP to receive and review information from the Administrative Office of the Courts and the Department of Revenue; require the cabinet to assign SNAP recipients to employment and training programs; require the cabinet to obtain authorization from the General Assembly before seeking certain SNAP waivers; amend KRS 205.200 to prohibit the use of categorical eligibility and self-attestation; require the cabinet to use only the most recent available income data when determining eligibility for public assistance; permit the cabinet to disqualify an individual from receiving public assistance benefits if that individual traffics electronic benefit transfer cards; amend KRS 205.231 to permit individuals who are disqualified from receiving public assistance benefits to appeal that determination; amend KRS 205.525 to require reporting to the Public Assistance Oversight and Advisory Committee; amend KRS 205.725 to require the cabinet to upon receipt of an application for public assistance to take action to assure that the responsible parent or parents provides support to a child; amend KRS 441.045 to require that a county jailer notify the cabinet when a county prisoner is incarcerated and when they are released; require the cabinet to provide information on the child care assistance program to the Public Assistance Oversight and Advisory Committee; require the cabinet to seek approval of a waiver to eliminate mandatory hospital presumptive eligibility and restrict presumptive eligibility to children and pregnant women; direct the cabinet to seek federal approval of any state plan amendment or waiver deemed necessary to implement any provision of this Act; direct the Education and Workforce Development Cabinet to establish job posting Web site for private businesses; direct the Legislative Oversight and Investigations Committee to conduct an in-depth analysis of the Temporary Assistance for Needy Families and the Kentucky Transitional Assistance Program; create the Basic Health Program Task Force to study and make recommendations on the development of a basic health program; outline task force membership; require the task force to meet at least 4 times during the 2022 interim; require the task force to submit recommendations to the Legislative Research Commission by December 1, 2022; and provide for severability.</w:t>
        <w:br/>
      </w:r>
    </w:p>
    <w:p>
      <w:pPr>
        <w:pStyle w:val="RecordBaseCenter"/>
      </w:pPr>
      <w:r>
        <w:rPr>
          <w:b/>
        </w:rPr>
        <w:t xml:space="preserve">HB7 - AMENDMENTS</w:t>
      </w:r>
    </w:p>
    <w:p>
      <w:pPr>
        <w:pStyle w:val="RecordBase"/>
      </w:pPr>
      <w:r>
        <w:t xml:space="preserve">HCS1/CI/LM</w:t>
      </w:r>
      <w:r>
        <w:t xml:space="preserve"> - </w:t>
      </w:r>
      <w:r>
        <w:t xml:space="preserve">Retain original provisions, except delete provisions related to broad-based categorical eligibility; direct identified unobligated Temporary Assistance for Needy Families funds to be allocated to a job placement assistance program instead of to prevention services for families at risk of entering the child welfare system; exempt certain programs from the requirement to utilize a single electronic benefit transfer card; delete language permitting the Cabinet for Health and Family Services to delay implementation of a Medicaid community engagement program; delete language requiring the Cabinet for Health and Family Services to apply for a waiver to limit Medicaid presumptive eligibility; delete language establishing standards for hospital determinations of presumptive eligibility and penalties for violations of those standards; establish the duties of qualified hospitals in making presumptive eligibility determinations; exempt certain applications from the prohibition on Medicaid self-attestation; direct the Cabinet for Health and Family Services obtain information from the Victim Information and Notification Everyday Network; direct the Education and Workforce Development Cabinet to establish a job placement assistance program; delete section relating to county jails and requiring a jailer to provide notice to the Cabinet for Health and Family Services when a county prisoner is incarcerated or released; require the Cabinet for Health and Family Services to reapply for certain waivers, waiver amendments, and state plan amendments on an annual basis if the application is initially denied by the federal government; require the Cabinet for Health and Family Services to make Supplemental Nutrition Assistance Program Employment and Training program activities available online; direct the Legislative Research Commission to establish a Benefits Cliff Task Force.</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2nd reading</w:t>
      </w:r>
      <w:r>
        <w:t xml:space="preserve"> </w:t>
      </w:r>
      <w:r>
        <w:t xml:space="preserve">; </w:t>
      </w:r>
      <w:r>
        <w:t xml:space="preserve">returned to</w:t>
      </w:r>
      <w:r>
        <w:t xml:space="preserve"> Health &amp; Family Services (H)</w:t>
      </w:r>
    </w:p>
    <w:p>
      <w:pPr>
        <w:pStyle w:val="RecordBase"/>
      </w:pPr>
      <w:r>
        <w:t xml:space="preserve">	Mar 17, 2022 - </w:t>
      </w:r>
      <w:r>
        <w:t xml:space="preserve">reported favorably, to Rules with Committee Substitute (1)</w:t>
      </w:r>
      <w:r>
        <w:t xml:space="preserve">; </w:t>
      </w:r>
      <w:r>
        <w:t xml:space="preserve">taken from Rules</w:t>
      </w:r>
      <w:r>
        <w:t xml:space="preserve">; </w:t>
      </w:r>
      <w:r>
        <w:t xml:space="preserve">placed in the Orders of the Day</w:t>
      </w:r>
      <w:r>
        <w:t xml:space="preserve">; </w:t>
      </w:r>
      <w:r>
        <w:t xml:space="preserve">3rd reading, passed 71-26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HB8 (BR1625)</w:t>
      </w:r>
      <w:r>
        <w:rPr>
          <w:b/>
        </w:rPr>
        <w:t xml:space="preserve">/FN</w:t>
      </w:r>
      <w:r>
        <w:t xml:space="preserve"> - J. Petrie</w:t>
      </w:r>
      <w:r>
        <w:t xml:space="preserve">, B. Reed</w:t>
      </w:r>
      <w:r>
        <w:t xml:space="preserve">, S. Baker</w:t>
      </w:r>
      <w:r>
        <w:t xml:space="preserve">, L. Bechler</w:t>
      </w:r>
      <w:r>
        <w:t xml:space="preserve">, K. Fleming</w:t>
      </w:r>
      <w:r>
        <w:t xml:space="preserve">, C. Fugate</w:t>
      </w:r>
      <w:r>
        <w:t xml:space="preserve">, R. Heath</w:t>
      </w:r>
      <w:r>
        <w:t xml:space="preserve">, A. Koenig</w:t>
      </w:r>
      <w:r>
        <w:t xml:space="preserve">, C. Massey</w:t>
      </w:r>
      <w:r>
        <w:t xml:space="preserve">, J. Nemes</w:t>
      </w:r>
      <w:r>
        <w:t xml:space="preserve">, D. Osborne</w:t>
      </w:r>
      <w:r>
        <w:t xml:space="preserve">, S. Rudy</w:t>
      </w:r>
      <w:r>
        <w:t xml:space="preserve">, W. Thomas</w:t>
      </w:r>
      <w:r>
        <w:t xml:space="preserve">, J. Tipton</w:t>
        <w:br/>
      </w:r>
    </w:p>
    <w:p>
      <w:pPr>
        <w:pStyle w:val="RecordBase"/>
      </w:pPr>
      <w:r>
        <w:t xml:space="preserve">	AN ACT relating to revenue measures and declaring an emergency.</w:t>
      </w:r>
    </w:p>
    <w:p>
      <w:pPr>
        <w:pStyle w:val="RecordBase"/>
      </w:pPr>
      <w:r>
        <w:t xml:space="preserve">	Amend KRS 141.020 to reduce the individual income tax rate to 4% for taxable years beginning on or after January 1, 2023, and provide a further rate reduction in future years if certain thresholds of total general fund receipts are exceeded, provide that the tax rate shall not exceed a reduction of more than one percentage point in a calendar year, and eliminate the tax credit for a fiduciary and an estate; amend KRS 139.010 to define terms;  amend KRS 139.200 to impose sales tax on certain services; amend KRS 139.482 to remove the exemption of sales and use tax on charges for admission to historical sites; amend KRS 139.310 to impose the use tax on certain services; amend KRS 139.340 to conform; amend KRS 139.470 to only allow an exemption of residential  utilities for the resident's place of domicile, lower the de minimis threshold to $3,000 for the selling of certain services; amend KRS 281.010 to define terms; amend KRS 281.630 to require a peer-to-peer car sharing certificate; create a new section of KRS Chapter 138 to impose an excise on the privilege of providing a motor vehicle for sharing or for rent within the Commonwealth; amend KRS 138.462 to conform; create a new section of KRS Chapter 139 to exclude the gross receipts from the additional taxable services imposed if derived from a contract executed on or before the date of introduction; create a new section of KRS Chapter 91A to define terms; amend various section of KRS Chapter 91A to conform; amend KRS 155.440 to define terms; amend KRS 153.450 to conform; amend KRS 142.400 to define terms; amend KRS 65.060 to conform; amend KRS 45A.077 to extend the time that a public-private partnership may be established without approval by the General Assembly; amend KRS 131.130 to prohibit the Department of Revenue from collecting any consumer debt owed for health care goods and services; create a new section of KRS Chapter 138 to impose a tax on electric vehicle power distributed in this state by an electric vehicle power dealer; amend KRS 186.050 to require the county clerk to collect the battery reclamation and mitigation fees; create a new section of KRS Chapter 138 to impose the battery reclamation and mitigation fees on an electric vehicle or a hybrid vehicle; provide various revenue measures for the operation of certain state agencies, the exemption of state and local tax on water withdrawal fees, and the deposit of certain taxes; provide if any provision is held invalid, the invalidity shall not affect the other provisions.</w:t>
        <w:br/>
      </w:r>
    </w:p>
    <w:p>
      <w:pPr>
        <w:pStyle w:val="RecordBaseCenter"/>
      </w:pPr>
      <w:r>
        <w:rPr>
          <w:b/>
        </w:rPr>
        <w:t xml:space="preserve">HB8 - AMENDMENTS</w:t>
      </w:r>
    </w:p>
    <w:p>
      <w:pPr>
        <w:pStyle w:val="RecordBase"/>
      </w:pPr>
      <w:r>
        <w:t xml:space="preserve">HCS1</w:t>
      </w:r>
      <w:r>
        <w:t xml:space="preserve"> - </w:t>
      </w:r>
      <w:r>
        <w:t xml:space="preserve">Retain original provisions, except modify the thresholds for a further rate reduction for income tax purposes and make various technical corrections; amend KRS 131.400 to require the Department of Revenue and the Finance and Administration Cabinet to procure services for a tax amnesty program or to conduct the tax amnesty program; amend KRS 131.410, 131.420, 131.425, 131.435, 131.440, and 131.445 to conform; amend KRS 68.200 to make conforming changes related to the license fee imposed by certain local jurisdictions related to peer-to-peer car sharing; amend KRS 143.022 to extend the refund process for coal subject to tax, but exported outside of North America; amend KRS 141.010 to update the Internal Revenue Code reference date to December 31, 2021, with certain exceptions; amend KRS 139.730 to require coordinators of festivals or similar events to provide the Department of Revenue a list of vendors selling at the event; create a new section of KRS Chapter 136 to reinstate the requirement for declaration of estimated taxes related to insurance premiums tax; effective January 1, 2023; EMERGENCY.</w:t>
      </w:r>
    </w:p>
    <w:p>
      <w:pPr>
        <w:pStyle w:val="RecordBase"/>
      </w:pPr>
      <w:r>
        <w:t xml:space="preserve">HCA1</w:t>
      </w:r>
      <w:r>
        <w:t xml:space="preserve">(B. Reed)</w:t>
      </w:r>
      <w:r>
        <w:t xml:space="preserve"> - </w:t>
      </w:r>
      <w:r>
        <w:t xml:space="preserve">Make title amendment.</w:t>
        <w:br/>
      </w:r>
    </w:p>
    <w:p>
      <w:pPr>
        <w:pStyle w:val="RecordBase"/>
      </w:pPr>
      <w:r>
        <w:t xml:space="preserve">	Feb 25, 2022 -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r>
        <w:t xml:space="preserve">;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28,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2022 - </w:t>
      </w:r>
      <w:r>
        <w:t xml:space="preserve">reported favorably, to Rules with Committee Substitute (1) and Committee Amendment (1-title)</w:t>
      </w:r>
      <w:r>
        <w:t xml:space="preserve">; </w:t>
      </w:r>
      <w:r>
        <w:t xml:space="preserve">taken from</w:t>
      </w:r>
      <w:r>
        <w:t xml:space="preserve"> Rules (H)</w:t>
      </w:r>
      <w:r>
        <w:t xml:space="preserve">; </w:t>
      </w:r>
      <w:r>
        <w:t xml:space="preserve">placed in the Orders of the Day</w:t>
      </w:r>
      <w:r>
        <w:t xml:space="preserve">; </w:t>
      </w:r>
      <w:r>
        <w:t xml:space="preserve">3rd reading, passed 67-23 with Committee Substitute (1) and  Committee Amendment (1-title)</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br/>
      </w:r>
    </w:p>
    <w:p>
      <w:pPr>
        <w:pStyle w:val="RecordBase"/>
      </w:pPr>
      <w:r>
        <w:rPr>
          <w:b/>
        </w:rPr>
        <w:t xml:space="preserve">HB9 (BR23)</w:t>
      </w:r>
      <w:r>
        <w:rPr>
          <w:b/>
        </w:rPr>
        <w:t xml:space="preserve">/AA/FN</w:t>
      </w:r>
      <w:r>
        <w:t xml:space="preserve"> - C. McCoy</w:t>
      </w:r>
      <w:r>
        <w:t xml:space="preserve">, A. Koenig</w:t>
      </w:r>
      <w:r>
        <w:t xml:space="preserve">, K. Moser</w:t>
      </w:r>
      <w:r>
        <w:t xml:space="preserve">, S. Santoro</w:t>
        <w:br/>
      </w:r>
    </w:p>
    <w:p>
      <w:pPr>
        <w:pStyle w:val="RecordBase"/>
      </w:pPr>
      <w:r>
        <w:t xml:space="preserve">	AN ACT relating to educational opportunities, making an appropriation therefor, and declaring an emergency.</w:t>
      </w:r>
    </w:p>
    <w:p>
      <w:pPr>
        <w:pStyle w:val="RecordBase"/>
      </w:pPr>
      <w:r>
        <w:t xml:space="preserve">	Amend KRS 160.1590 to include definitions for "district of location", "private postsecondary institution", "proportionate per pupil basis", "proportionate per pupil transported basis"; change the definition of "authorizer" to include public and private postsecondary institution, the Kentucky Public Charter School Commission, the Kentucky Board of Education, and certain nonprofit entities; remove definitions for "achievement academy", "regional achievement academy", "regional achievement zone", and "start-up public charter school; amend KRS 160.1591 to allow nonresident enrollment, allow enrollment lottery to consider siblings, and remove regional achievement zones; amend KRS 160.1592 to require public charter schools to record student enrollment and attendance data in a manner necessary to participate in the Support Education Excellence in Kentucky (SEEK) fund; amend KRS 160.1593 to require public charter school applications to outline resident and nonresident enrollment policies, explain how the school’s proposed education program will serve students with individualized education programs or provide career readiness education opportunities, and require a memorandum of understanding with the district of location if the district has a total student enrollment of 5,000 or less; amend KRS 160.1594 to require any authorizer to establish an annual timeline for the application process, allow authorizers to give preference to applications that provide career readiness education opportunities, change the application process to allow for seeking an extension for curing deficiencies identified by the authorizer, and make changes to the review process; amend KRS 160.1595 to allow appeals to the Kentucky Public Charter School Commission in addition to the Kentucky Board of Education, require either to provide technical assistance to a charter applicant upon request, and modify appellate procedures; amend KRS 160.1596 to establish public charter schools as schools within an authorizing district for state and local funding purposes, establish public charter schools as local education agencies for federal funding purposes, establish terms for students enrolled in a public charter school to be included in the average daily attendance and transportation calculations of the district of location, establish a calculation to identify the amount of funding for a district of location to transfer to public charter schools, require public charter schools to provide services if funding received is tied to providing a service, establish how funding a collaborative's public charter school shall be determined, establish how data will be developed to provide funding during the public charter school's first year of operation, provide a transfer mechanism with authorizer fees and penalty provisions, determine how the Kentucky Board of Education shall develop a schedule for the transfer of funds, make public charter schools eligible for federal and state grants, require the commissioner of education to apply for all federal funding that supports charter school initiatives, determine the distribution of public charter school assets upon closure, and authorize the Kentucky Board of Education to promulgate regulations for the calculation and distribution of funds to public charter schools; amend KRS 160.1597 to permit a charter contract to range from 5 to 7 years; amend KRS 160.1598 and 160.1599 to conform; amend KRS 161.141 to require a public charter school participate in the state-sponsored health insurance program, require any on behalf payment made by the state for local public employees or school district employees also be made for public charter school employees, require public charter schools to make employer contributions to retirement systems in the same manner as school districts, limit the accrual to sick leave credit for public charter school employees to the same limits as the authorizing district, and require employees of education service providers to have the same certifications and background checks as public charter school employees; create a new section of KRS 160.1590 to 160.1599 to establish the Kentucky Public Charter School Commission and its composition, authority, and operations; amend KRS 18.225, 161.220, and 78.510 to conform; provide that any provision of this Act is severable; establish the General Assembly’s intent that if KRS 141.500 to 141.901 is held unconstitutional due to the provisions of KRS 141.504, then the remedy should be to make those provisions applicable to all counties; APPROPRIATION; EMERGENCY.</w:t>
        <w:br/>
      </w:r>
    </w:p>
    <w:p>
      <w:pPr>
        <w:pStyle w:val="RecordBaseCenter"/>
      </w:pPr>
      <w:r>
        <w:rPr>
          <w:b/>
        </w:rPr>
        <w:t xml:space="preserve">HB9 - AMENDMENTS</w:t>
      </w:r>
    </w:p>
    <w:p>
      <w:pPr>
        <w:pStyle w:val="RecordBase"/>
      </w:pPr>
      <w:r>
        <w:t xml:space="preserve">HFA1</w:t>
      </w:r>
      <w:r>
        <w:t xml:space="preserve">(T. Bojanowski)</w:t>
      </w:r>
      <w:r>
        <w:t xml:space="preserve"> - </w:t>
      </w:r>
      <w:r>
        <w:t xml:space="preserve">Change the term of a public charter school contract to three years.</w:t>
      </w:r>
    </w:p>
    <w:p>
      <w:pPr>
        <w:pStyle w:val="RecordBase"/>
      </w:pPr>
      <w:r>
        <w:t xml:space="preserve">HFA2</w:t>
      </w:r>
      <w:r>
        <w:t xml:space="preserve">(T. Bojanowski)</w:t>
      </w:r>
      <w:r>
        <w:t xml:space="preserve"> - </w:t>
      </w:r>
      <w:r>
        <w:t xml:space="preserve">Require education service providers contracted with public charter schools and the associated contracts be listed on Kentucky Department of Education's Web site.</w:t>
      </w:r>
    </w:p>
    <w:p>
      <w:pPr>
        <w:pStyle w:val="RecordBase"/>
      </w:pPr>
      <w:r>
        <w:t xml:space="preserve">HFA3</w:t>
      </w:r>
      <w:r>
        <w:t xml:space="preserve">(T. Bojanowski)</w:t>
      </w:r>
      <w:r>
        <w:t xml:space="preserve"> - </w:t>
      </w:r>
      <w:r>
        <w:t xml:space="preserve">Limit the number of public charter schools in the state to five unless waived by the General Assembly.</w:t>
      </w:r>
    </w:p>
    <w:p>
      <w:pPr>
        <w:pStyle w:val="RecordBase"/>
      </w:pPr>
      <w:r>
        <w:t xml:space="preserve">HFA4</w:t>
      </w:r>
      <w:r>
        <w:t xml:space="preserve">(T. Bojanowski)</w:t>
      </w:r>
      <w:r>
        <w:t xml:space="preserve"> - </w:t>
      </w:r>
      <w:r>
        <w:t xml:space="preserve">Require public charter schools to only contract with education service providers that are nonprofit entities.</w:t>
      </w:r>
    </w:p>
    <w:p>
      <w:pPr>
        <w:pStyle w:val="RecordBase"/>
      </w:pPr>
      <w:r>
        <w:t xml:space="preserve">HFA5</w:t>
      </w:r>
      <w:r>
        <w:t xml:space="preserve">(T. Bojanowski)</w:t>
      </w:r>
      <w:r>
        <w:t xml:space="preserve"> - </w:t>
      </w:r>
      <w:r>
        <w:t xml:space="preserve">Change the retained authorizer fee for public charter school authorizers from 3% to 1% of the funds transferred.</w:t>
      </w:r>
    </w:p>
    <w:p>
      <w:pPr>
        <w:pStyle w:val="RecordBase"/>
      </w:pPr>
      <w:r>
        <w:t xml:space="preserve">HFA6</w:t>
      </w:r>
      <w:r>
        <w:t xml:space="preserve">(T. Bojanowski)</w:t>
      </w:r>
      <w:r>
        <w:t xml:space="preserve"> - </w:t>
      </w:r>
      <w:r>
        <w:t xml:space="preserve">Remove governing boards of postsecondary institutions, nonprofit organizations, and the Kentucky Public Charter School Commission as authorizers of public charter schools, delete Kentucky Public Charter School Commission as an appellate body.</w:t>
      </w:r>
    </w:p>
    <w:p>
      <w:pPr>
        <w:pStyle w:val="RecordBase"/>
      </w:pPr>
      <w:r>
        <w:t xml:space="preserve">HFA7</w:t>
      </w:r>
      <w:r>
        <w:t xml:space="preserve">(T. Bojanowski)</w:t>
      </w:r>
      <w:r>
        <w:t xml:space="preserve"> - </w:t>
      </w:r>
      <w:r>
        <w:t xml:space="preserve">Require public charter school board of director members be residents of the school district in which the public charter school is located; require to have at least 75% of members be elected by the residents of the district in which the public charter school is located; establish the election guidelines; require the public charter school application include a plan for implementing the elected board.</w:t>
      </w:r>
    </w:p>
    <w:p>
      <w:pPr>
        <w:pStyle w:val="RecordBase"/>
      </w:pPr>
      <w:r>
        <w:t xml:space="preserve">HFA8</w:t>
      </w:r>
      <w:r>
        <w:t xml:space="preserve">(J. Raymond)</w:t>
      </w:r>
      <w:r>
        <w:t xml:space="preserve"> - </w:t>
      </w:r>
      <w:r>
        <w:t xml:space="preserve">Provide that a different person subsequently elected mayor or chief executive officer may revoke charter authorization of previous office holder.</w:t>
      </w:r>
    </w:p>
    <w:p>
      <w:pPr>
        <w:pStyle w:val="RecordBase"/>
      </w:pPr>
      <w:r>
        <w:t xml:space="preserve">HFA9</w:t>
      </w:r>
      <w:r>
        <w:t xml:space="preserve">(J. Raymond)</w:t>
      </w:r>
      <w:r>
        <w:t xml:space="preserve"> - </w:t>
      </w:r>
      <w:r>
        <w:t xml:space="preserve">Establish procedure for conversion public charter schools to revert to standard district school.</w:t>
      </w:r>
    </w:p>
    <w:p>
      <w:pPr>
        <w:pStyle w:val="RecordBase"/>
      </w:pPr>
      <w:r>
        <w:t xml:space="preserve">HFA10</w:t>
      </w:r>
      <w:r>
        <w:t xml:space="preserve">(J. Raymond)</w:t>
      </w:r>
      <w:r>
        <w:t xml:space="preserve"> - </w:t>
      </w:r>
      <w:r>
        <w:t xml:space="preserve">	Forbid the giving of financial incentives to induce a student to enroll at a public charter school.</w:t>
      </w:r>
    </w:p>
    <w:p>
      <w:pPr>
        <w:pStyle w:val="RecordBase"/>
      </w:pPr>
      <w:r>
        <w:t xml:space="preserve">HFA11</w:t>
      </w:r>
      <w:r>
        <w:t xml:space="preserve">(T. Bojanowski)</w:t>
      </w:r>
      <w:r>
        <w:t xml:space="preserve"> - </w:t>
      </w:r>
      <w:r>
        <w:t xml:space="preserve">Require a charter application include a local district impact statement.</w:t>
      </w:r>
    </w:p>
    <w:p>
      <w:pPr>
        <w:pStyle w:val="RecordBase"/>
      </w:pPr>
      <w:r>
        <w:t xml:space="preserve">HFA12</w:t>
      </w:r>
      <w:r>
        <w:t xml:space="preserve">(T. Bojanowski)</w:t>
      </w:r>
      <w:r>
        <w:t xml:space="preserve"> - </w:t>
      </w:r>
      <w:r>
        <w:t xml:space="preserve">Require add-on and funding factor moneys for special education services for a student be divided between the district and the public charter school when that student has been enrolled in both during the year.</w:t>
      </w:r>
    </w:p>
    <w:p>
      <w:pPr>
        <w:pStyle w:val="RecordBase"/>
      </w:pPr>
      <w:r>
        <w:t xml:space="preserve">HFA13</w:t>
      </w:r>
      <w:r>
        <w:t xml:space="preserve">(B. McCool)</w:t>
      </w:r>
      <w:r>
        <w:t xml:space="preserve"> - </w:t>
      </w:r>
      <w:r>
        <w:t xml:space="preserve">	Raise district enrollment from 5,000 or less to 7,500 or less for the requirement that a charter application include a memorandum of agreement with the district of location endorsing the application.</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2022 - </w:t>
      </w:r>
      <w:r>
        <w:t xml:space="preserve">floor amendments (1), (2), (3), (4), (5), (6) and (7) filed</w:t>
      </w:r>
      <w:r>
        <w:t xml:space="preserve">; </w:t>
      </w:r>
      <w:r>
        <w:t xml:space="preserve">to</w:t>
      </w:r>
      <w:r>
        <w:t xml:space="preserve"> Appropriations &amp; Revenue (H)</w:t>
      </w:r>
    </w:p>
    <w:p>
      <w:pPr>
        <w:pStyle w:val="RecordBase"/>
      </w:pPr>
      <w:r>
        <w:t xml:space="preserve">	Mar 08, 2022 - </w:t>
      </w:r>
      <w:r>
        <w:t xml:space="preserve">floor amendments (8), (9) and (10) filed</w:t>
      </w:r>
    </w:p>
    <w:p>
      <w:pPr>
        <w:pStyle w:val="RecordBase"/>
      </w:pPr>
      <w:r>
        <w:t xml:space="preserve">	Mar 14,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15, 2022 - </w:t>
      </w:r>
      <w:r>
        <w:t xml:space="preserve">floor amendment (11) filed</w:t>
      </w:r>
    </w:p>
    <w:p>
      <w:pPr>
        <w:pStyle w:val="RecordBase"/>
      </w:pPr>
      <w:r>
        <w:t xml:space="preserve">	Mar 16, 2022 - </w:t>
      </w:r>
      <w:r>
        <w:t xml:space="preserve">floor amendment (12) filed</w:t>
      </w:r>
    </w:p>
    <w:p>
      <w:pPr>
        <w:pStyle w:val="RecordBase"/>
      </w:pPr>
      <w:r>
        <w:t xml:space="preserve">	Mar 17, 2022 - </w:t>
      </w:r>
      <w:r>
        <w:t xml:space="preserve">floor amendment (13) filed</w:t>
        <w:br/>
      </w:r>
    </w:p>
    <w:p>
      <w:pPr>
        <w:pStyle w:val="RecordBase"/>
      </w:pPr>
      <w:r>
        <w:rPr>
          <w:b/>
        </w:rPr>
        <w:t xml:space="preserve">HB10 (BR1267)</w:t>
      </w:r>
      <w:r>
        <w:rPr>
          <w:b/>
        </w:rPr>
        <w:t xml:space="preserve"/>
      </w:r>
      <w:r>
        <w:t xml:space="preserve"> - D. Osborne</w:t>
      </w:r>
      <w:r>
        <w:t xml:space="preserve">, S. Rudy</w:t>
      </w:r>
      <w:r>
        <w:t xml:space="preserve">, S. Heavrin</w:t>
      </w:r>
      <w:r>
        <w:t xml:space="preserve">, T. Huff</w:t>
      </w:r>
      <w:r>
        <w:t xml:space="preserve">, N. Kirk-McCormick</w:t>
      </w:r>
      <w:r>
        <w:t xml:space="preserve">, M. Koch</w:t>
      </w:r>
      <w:r>
        <w:t xml:space="preserve">, D. Lewis</w:t>
      </w:r>
      <w:r>
        <w:t xml:space="preserve">, C. Massey</w:t>
      </w:r>
      <w:r>
        <w:t xml:space="preserve">, B. McCool</w:t>
      </w:r>
      <w:r>
        <w:t xml:space="preserve">, C. McCoy</w:t>
      </w:r>
      <w:r>
        <w:t xml:space="preserve">, M. Meredith</w:t>
      </w:r>
      <w:r>
        <w:t xml:space="preserve">, S. Miles</w:t>
      </w:r>
      <w:r>
        <w:t xml:space="preserve">, K. Moser</w:t>
      </w:r>
      <w:r>
        <w:t xml:space="preserve">, S. Santoro</w:t>
      </w:r>
      <w:r>
        <w:t xml:space="preserve">, T. Smith</w:t>
      </w:r>
      <w:r>
        <w:t xml:space="preserve">, K. Timoney</w:t>
        <w:br/>
      </w:r>
    </w:p>
    <w:p>
      <w:pPr>
        <w:pStyle w:val="RecordBase"/>
      </w:pPr>
      <w:r>
        <w:t xml:space="preserve">	AN ACT relating to the pre-session filing of bills.</w:t>
      </w:r>
    </w:p>
    <w:p>
      <w:pPr>
        <w:pStyle w:val="RecordBase"/>
      </w:pPr>
      <w:r>
        <w:t xml:space="preserve">	Amend KRS 7.090 to remove the ability of interim joint committees to pre-file bills; repeal KRS 6.245, relating to pre-session filing of bills.</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90-1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33-1</w:t>
      </w:r>
      <w:r>
        <w:t xml:space="preserve"> </w:t>
      </w:r>
      <w:r>
        <w:t xml:space="preserve">; </w:t>
      </w:r>
      <w:r>
        <w:t xml:space="preserve">received in House</w:t>
      </w:r>
      <w:r>
        <w:t xml:space="preserve"> </w:t>
        <w:br/>
      </w:r>
    </w:p>
    <w:p>
      <w:pPr>
        <w:pStyle w:val="RecordBase"/>
      </w:pPr>
      <w:r>
        <w:rPr>
          <w:b/>
        </w:rPr>
        <w:t xml:space="preserve">HB11 (BR45)</w:t>
      </w:r>
      <w:r>
        <w:rPr>
          <w:b/>
        </w:rPr>
        <w:t xml:space="preserve">/LM</w:t>
      </w:r>
      <w:r>
        <w:t xml:space="preserve"> - L. Willner</w:t>
      </w:r>
      <w:r>
        <w:t xml:space="preserve">, T. Bojanowski</w:t>
      </w:r>
      <w:r>
        <w:t xml:space="preserve">, K. Flood</w:t>
      </w:r>
      <w:r>
        <w:t xml:space="preserve">, J. Jenkins</w:t>
      </w:r>
      <w:r>
        <w:t xml:space="preserve">, N. Kulkarni</w:t>
      </w:r>
      <w:r>
        <w:t xml:space="preserve">, M. Marzian</w:t>
      </w:r>
      <w:r>
        <w:t xml:space="preserve">, J. Raymond</w:t>
      </w:r>
      <w:r>
        <w:t xml:space="preserve">, A. Scott</w:t>
      </w:r>
      <w:r>
        <w:t xml:space="preserve">, C. Stevenson</w:t>
      </w:r>
      <w:r>
        <w:t xml:space="preserve">, P. Stevenson</w:t>
      </w:r>
      <w:r>
        <w:t xml:space="preserve">, S. Westrom</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include a prohibition against discrimination because of sexual orientation and gender identity; amend KRS 344.025, 344.040, 344.050, 344.060, 344.070, and 344.080, relating to prohibited discrimination in various labor and employment practices, to include sexual orientation and gender identity; amend KRS 344.100 and 344.110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amend KRS 18A.095 to conform.</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 (BR49)</w:t>
      </w:r>
      <w:r>
        <w:rPr>
          <w:b/>
        </w:rPr>
        <w:t xml:space="preserve"/>
      </w:r>
      <w:r>
        <w:t xml:space="preserve"> - L. Willner</w:t>
      </w:r>
      <w:r>
        <w:t xml:space="preserve">, K. Banta</w:t>
      </w:r>
      <w:r>
        <w:t xml:space="preserve">, T. Bojanowski</w:t>
      </w:r>
      <w:r>
        <w:t xml:space="preserve">, G. Brown Jr.</w:t>
      </w:r>
      <w:r>
        <w:t xml:space="preserve">, M. Cantrell</w:t>
      </w:r>
      <w:r>
        <w:t xml:space="preserve">, J. Donohue</w:t>
      </w:r>
      <w:r>
        <w:t xml:space="preserve">, K. Fleming</w:t>
      </w:r>
      <w:r>
        <w:t xml:space="preserve">, K. Flood</w:t>
      </w:r>
      <w:r>
        <w:t xml:space="preserve">, A. Gentry</w:t>
      </w:r>
      <w:r>
        <w:t xml:space="preserve">, K. Herron</w:t>
      </w:r>
      <w:r>
        <w:t xml:space="preserve">, J. Jenkins</w:t>
      </w:r>
      <w:r>
        <w:t xml:space="preserve">, N. Kulkarni</w:t>
      </w:r>
      <w:r>
        <w:t xml:space="preserve">, M. Marzian</w:t>
      </w:r>
      <w:r>
        <w:t xml:space="preserve">, C. Miller</w:t>
      </w:r>
      <w:r>
        <w:t xml:space="preserve">, J. Miller</w:t>
      </w:r>
      <w:r>
        <w:t xml:space="preserve">, P. Minter</w:t>
      </w:r>
      <w:r>
        <w:t xml:space="preserve">, R. Palumbo</w:t>
      </w:r>
      <w:r>
        <w:t xml:space="preserve">, J. Raymond</w:t>
      </w:r>
      <w:r>
        <w:t xml:space="preserve">, R. Roberts</w:t>
      </w:r>
      <w:r>
        <w:t xml:space="preserve">, A. Scott</w:t>
      </w:r>
      <w:r>
        <w:t xml:space="preserve">, C. Stevenson</w:t>
      </w:r>
      <w:r>
        <w:t xml:space="preserve">, P. Stevenson</w:t>
      </w:r>
      <w:r>
        <w:t xml:space="preserve">, K. Timoney</w:t>
      </w:r>
      <w:r>
        <w:t xml:space="preserve">, S. Westrom</w:t>
      </w:r>
      <w:r>
        <w:t xml:space="preserve">, B. Wheatley</w:t>
        <w:br/>
      </w:r>
    </w:p>
    <w:p>
      <w:pPr>
        <w:pStyle w:val="RecordBase"/>
      </w:pPr>
      <w:r>
        <w:t xml:space="preserve">	AN ACT relating to youth mental health protection and declaring an emergency.</w:t>
      </w:r>
    </w:p>
    <w:p>
      <w:pPr>
        <w:pStyle w:val="RecordBase"/>
      </w:pPr>
      <w:r>
        <w:t xml:space="preserve">	Create a new section of KRS Chapter 210 define sexual orientation and gender identity change efforts, mental health professional, and public funds; to prohibit mental health professionals from engaging in sexual orientation and gender identity change efforts with a person under 18 years of age or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to develop, produce, and disseminate educational materials regarding sexual orientation and gender identity change efforts; permit the cabinet to contract for the educational materials; add the short title "Youth Mental Health Protection Act"; EMERGENCY.</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 (BR119)</w:t>
      </w:r>
      <w:r>
        <w:rPr>
          <w:b/>
        </w:rPr>
        <w:t xml:space="preserve"/>
      </w:r>
      <w:r>
        <w:t xml:space="preserve"> - L. Willner</w:t>
      </w:r>
      <w:r>
        <w:t xml:space="preserve">, K. Flood</w:t>
      </w:r>
      <w:r>
        <w:t xml:space="preserve">, J. Jenkins</w:t>
      </w:r>
      <w:r>
        <w:t xml:space="preserve">, N. Kulkarni</w:t>
      </w:r>
      <w:r>
        <w:t xml:space="preserve">, M. Marzian</w:t>
      </w:r>
      <w:r>
        <w:t xml:space="preserve">, J. Raymond</w:t>
      </w:r>
      <w:r>
        <w:t xml:space="preserve">, A. Scott</w:t>
        <w:br/>
      </w:r>
    </w:p>
    <w:p>
      <w:pPr>
        <w:pStyle w:val="RecordBase"/>
      </w:pPr>
      <w:r>
        <w:t xml:space="preserve">	AN ACT relating to health education.</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 (BR60)</w:t>
      </w:r>
      <w:r>
        <w:rPr>
          <w:b/>
        </w:rPr>
        <w:t xml:space="preserve"/>
      </w:r>
      <w:r>
        <w:t xml:space="preserve"> - J. Fischer</w:t>
      </w:r>
      <w:r>
        <w:t xml:space="preserve">, M. Prunty</w:t>
      </w:r>
      <w:r>
        <w:t xml:space="preserve">, L. Bechler</w:t>
      </w:r>
      <w:r>
        <w:t xml:space="preserve">, J. Calloway</w:t>
      </w:r>
      <w:r>
        <w:t xml:space="preserve">, D. Fister</w:t>
      </w:r>
      <w:r>
        <w:t xml:space="preserve">, D. Hale</w:t>
      </w:r>
      <w:r>
        <w:t xml:space="preserve">, M. Hart</w:t>
      </w:r>
      <w:r>
        <w:t xml:space="preserve">, K. King</w:t>
      </w:r>
      <w:r>
        <w:t xml:space="preserve">, N. Kirk-McCormick</w:t>
      </w:r>
      <w:r>
        <w:t xml:space="preserve">, S. Maddox</w:t>
      </w:r>
      <w:r>
        <w:t xml:space="preserve">, F. Rabourn</w:t>
      </w:r>
      <w:r>
        <w:t xml:space="preserve">, B. Reed</w:t>
      </w:r>
      <w:r>
        <w:t xml:space="preserve">, S. Sharp</w:t>
      </w:r>
      <w:r>
        <w:t xml:space="preserve">, N. Tate</w:t>
      </w:r>
      <w:r>
        <w:t xml:space="preserve">, R. White</w:t>
        <w:br/>
      </w:r>
    </w:p>
    <w:p>
      <w:pPr>
        <w:pStyle w:val="RecordBase"/>
      </w:pPr>
      <w:r>
        <w:t xml:space="preserve">	AN ACT relating to public education and declaring an emergency.</w:t>
      </w:r>
    </w:p>
    <w:p>
      <w:pPr>
        <w:pStyle w:val="RecordBase"/>
      </w:pPr>
      <w:r>
        <w:t xml:space="preserve">	Amend KRS 158.183 to require a local board of education or board of a public charter school to ensure that no public school or public charter school offers any classroom instruction or discussion that incorporates designated concepts related to race, sex, and religion; provide that a school district employee that violates the prohibition is subject to disciplinary action; authorize the Attorney General to enforce the prohibition; authorize a penalty of $5,000 for each day a violation persists after the Attorney General issues notification that a violation has occurred; require the commissioner of education to deduct the penalty from funds distributed to a school district; create a new section of KRS Chapter 164 to provide that no student enrolled at a public postsecondary education institution shall be required to engage in any form of mandatory gender or sexual diversity training or counseling; title the Act the "Education Non-Discrimination Act"; EMERGENCY.</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 (BR97)</w:t>
      </w:r>
      <w:r>
        <w:rPr>
          <w:b/>
        </w:rPr>
        <w:t xml:space="preserve">/LM</w:t>
      </w:r>
      <w:r>
        <w:t xml:space="preserve"> - P. Minter</w:t>
      </w:r>
      <w:r>
        <w:t xml:space="preserve">, J. Jenkins</w:t>
      </w:r>
      <w:r>
        <w:t xml:space="preserve">, T. Bojanowski</w:t>
      </w:r>
      <w:r>
        <w:t xml:space="preserve">, G. Brown Jr.</w:t>
      </w:r>
      <w:r>
        <w:t xml:space="preserve">, M. Cantrell</w:t>
      </w:r>
      <w:r>
        <w:t xml:space="preserve">, K. Flood</w:t>
      </w:r>
      <w:r>
        <w:t xml:space="preserve">, M. Marzian</w:t>
      </w:r>
      <w:r>
        <w:t xml:space="preserve">, J. Raymond</w:t>
      </w:r>
      <w:r>
        <w:t xml:space="preserve">, R. Roberts</w:t>
      </w:r>
      <w:r>
        <w:t xml:space="preserve">, A. Scott</w:t>
      </w:r>
      <w:r>
        <w:t xml:space="preserve">, C. Stevenson</w:t>
      </w:r>
      <w:r>
        <w:t xml:space="preserve">, P. Stevenson</w:t>
      </w:r>
      <w:r>
        <w:t xml:space="preserve">, S. Westrom</w:t>
      </w:r>
      <w:r>
        <w:t xml:space="preserve">, B. Wheatley</w:t>
      </w:r>
      <w:r>
        <w:t xml:space="preserve">, L. Willner</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Jun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 (BR22)</w:t>
      </w:r>
      <w:r>
        <w:rPr>
          <w:b/>
        </w:rPr>
        <w:t xml:space="preserve">/CI/LM</w:t>
      </w:r>
      <w:r>
        <w:t xml:space="preserve"> - K. Banta</w:t>
      </w:r>
      <w:r>
        <w:t xml:space="preserve">, T. Bojanowski</w:t>
      </w:r>
      <w:r>
        <w:t xml:space="preserve">, G. Brown Jr.</w:t>
      </w:r>
      <w:r>
        <w:t xml:space="preserve">, M. Cantrell</w:t>
      </w:r>
      <w:r>
        <w:t xml:space="preserve">, K. Flood</w:t>
      </w:r>
      <w:r>
        <w:t xml:space="preserve">, J. Jenkins</w:t>
      </w:r>
      <w:r>
        <w:t xml:space="preserve">, N. Kulkarni</w:t>
      </w:r>
      <w:r>
        <w:t xml:space="preserve">, M. Marzian</w:t>
      </w:r>
      <w:r>
        <w:t xml:space="preserve">, J. Raymond</w:t>
      </w:r>
      <w:r>
        <w:t xml:space="preserve">, A. Scott</w:t>
      </w:r>
      <w:r>
        <w:t xml:space="preserve">, C. Stevenson</w:t>
      </w:r>
      <w:r>
        <w:t xml:space="preserve">, B. Wheatley</w:t>
      </w:r>
      <w:r>
        <w:t xml:space="preserve">, L. Willner</w:t>
        <w:br/>
      </w:r>
    </w:p>
    <w:p>
      <w:pPr>
        <w:pStyle w:val="RecordBase"/>
      </w:pPr>
      <w:r>
        <w:t xml:space="preserve">	AN ACT relating to crimes and punishments.</w:t>
      </w:r>
    </w:p>
    <w:p>
      <w:pPr>
        <w:pStyle w:val="RecordBase"/>
      </w:pPr>
      <w:r>
        <w:t xml:space="preserve">	Repeal KRS 510.100, relating to sodomy in the fourth degree; amend KRS 194A.380 and 532.031 to conform.</w:t>
        <w:br/>
      </w:r>
    </w:p>
    <w:p>
      <w:pPr>
        <w:pStyle w:val="RecordBase"/>
      </w:pPr>
      <w:r>
        <w:t xml:space="preserve">	Jun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 (BR133)</w:t>
      </w:r>
      <w:r>
        <w:rPr>
          <w:b/>
        </w:rPr>
        <w:t xml:space="preserve">/LM</w:t>
      </w:r>
      <w:r>
        <w:t xml:space="preserve"> - K. Banta</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four terms of office, not including partial terms of two years or less, and to prevent members of the House of Representatives from serving more than six terms of office, not including partial terms of two years or less, beginning with those elected in November 2024; provide ballot language; submit to voters for ratification or rejection.</w:t>
        <w:br/>
      </w:r>
    </w:p>
    <w:p>
      <w:pPr>
        <w:pStyle w:val="RecordBase"/>
      </w:pPr>
      <w:r>
        <w:t xml:space="preserve">	Jun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 (BR69)</w:t>
      </w:r>
      <w:r>
        <w:rPr>
          <w:b/>
        </w:rPr>
        <w:t xml:space="preserve"/>
      </w:r>
      <w:r>
        <w:t xml:space="preserve"> - M. Lockett</w:t>
      </w:r>
      <w:r>
        <w:t xml:space="preserve">, S. Baker</w:t>
      </w:r>
      <w:r>
        <w:t xml:space="preserve">, L. Bechler</w:t>
      </w:r>
      <w:r>
        <w:t xml:space="preserve">, J. Calloway</w:t>
      </w:r>
      <w:r>
        <w:t xml:space="preserve">, J. Decker</w:t>
      </w:r>
      <w:r>
        <w:t xml:space="preserve">, R. Dotson</w:t>
      </w:r>
      <w:r>
        <w:t xml:space="preserve">, D. Fister</w:t>
      </w:r>
      <w:r>
        <w:t xml:space="preserve">, J. Gooch Jr.</w:t>
      </w:r>
      <w:r>
        <w:t xml:space="preserve">, D. Hale</w:t>
      </w:r>
      <w:r>
        <w:t xml:space="preserve">, M. Hart</w:t>
      </w:r>
      <w:r>
        <w:t xml:space="preserve">, T. Huff</w:t>
      </w:r>
      <w:r>
        <w:t xml:space="preserve">, K. King</w:t>
      </w:r>
      <w:r>
        <w:t xml:space="preserve">, N. Kirk-McCormick</w:t>
      </w:r>
      <w:r>
        <w:t xml:space="preserve">, W. Lawrence</w:t>
      </w:r>
      <w:r>
        <w:t xml:space="preserve">, M. Prunty</w:t>
      </w:r>
      <w:r>
        <w:t xml:space="preserve">, F. Rabourn</w:t>
      </w:r>
      <w:r>
        <w:t xml:space="preserve">, N. Tate</w:t>
      </w:r>
      <w:r>
        <w:t xml:space="preserve">, W. Thomas</w:t>
      </w:r>
      <w:r>
        <w:t xml:space="preserve">, B. Wesley</w:t>
      </w:r>
      <w:r>
        <w:t xml:space="preserve">, R. White</w:t>
        <w:br/>
      </w:r>
    </w:p>
    <w:p>
      <w:pPr>
        <w:pStyle w:val="RecordBase"/>
      </w:pPr>
      <w:r>
        <w:t xml:space="preserve">	AN ACT relating to prohibited instruction and declaring an emergency.</w:t>
      </w:r>
    </w:p>
    <w:p>
      <w:pPr>
        <w:pStyle w:val="RecordBase"/>
      </w:pPr>
      <w:r>
        <w:t xml:space="preserve">	Amend KRS 158.183 to require a local board of education or board of a public charter school to ensure that no public school or public charter school offers any classroom instruction or discussion that promotes designated concepts related to race, sex, and religion; provide that a school district employee that violates the prohibition is subject to disciplinary action; amend KRS 164.348 to prohibit classroom instruction or discussion that incorporates designated concepts related to race, sex, and religion at public postsecondary education institutions; EMERGENCY.</w:t>
        <w:br/>
      </w:r>
    </w:p>
    <w:p>
      <w:pPr>
        <w:pStyle w:val="RecordBase"/>
      </w:pPr>
      <w:r>
        <w:t xml:space="preserve">	Jun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 (BR135)</w:t>
      </w:r>
      <w:r>
        <w:rPr>
          <w:b/>
        </w:rPr>
        <w:t xml:space="preserve"/>
      </w:r>
      <w:r>
        <w:t xml:space="preserve"> - K. Banta</w:t>
        <w:br/>
      </w:r>
    </w:p>
    <w:p>
      <w:pPr>
        <w:pStyle w:val="RecordBase"/>
      </w:pPr>
      <w:r>
        <w:t xml:space="preserve">	AN ACT relating to boating safety.</w:t>
      </w:r>
    </w:p>
    <w:p>
      <w:pPr>
        <w:pStyle w:val="RecordBase"/>
      </w:pPr>
      <w:r>
        <w:t xml:space="preserve">	Amend KRS 235.285 to require individuals born on or after January 1, 1975, to possess a safe boating certificate prior to operating a personal watercraft or motorboat on the waters of the Commonwealth; provide for exemption certificates; delay enforcement and require courtesy warnings for violations until July 1, 2023; amend KRS 235.990 to conform.</w:t>
        <w:br/>
      </w:r>
    </w:p>
    <w:p>
      <w:pPr>
        <w:pStyle w:val="RecordBase"/>
      </w:pPr>
      <w:r>
        <w:t xml:space="preserve">	Jun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 (BR140)</w:t>
      </w:r>
      <w:r>
        <w:rPr>
          <w:b/>
        </w:rPr>
        <w:t xml:space="preserve">/CI/LM</w:t>
      </w:r>
      <w:r>
        <w:t xml:space="preserve"> - C. Freeland</w:t>
      </w:r>
      <w:r>
        <w:t xml:space="preserve">, K. Banta</w:t>
      </w:r>
      <w:r>
        <w:t xml:space="preserve">, T. Bojanowski</w:t>
      </w:r>
      <w:r>
        <w:t xml:space="preserve">, A. Bowling</w:t>
      </w:r>
      <w:r>
        <w:t xml:space="preserve">, K. Bratcher</w:t>
      </w:r>
      <w:r>
        <w:t xml:space="preserve">, R. Bridges</w:t>
      </w:r>
      <w:r>
        <w:t xml:space="preserve">, M. Cantrell</w:t>
      </w:r>
      <w:r>
        <w:t xml:space="preserve">, J. Decker</w:t>
      </w:r>
      <w:r>
        <w:t xml:space="preserve">, J. Dixon</w:t>
      </w:r>
      <w:r>
        <w:t xml:space="preserve">, R. Dotson</w:t>
      </w:r>
      <w:r>
        <w:t xml:space="preserve">, J. DuPlessis</w:t>
      </w:r>
      <w:r>
        <w:t xml:space="preserve">, D. Fister</w:t>
      </w:r>
      <w:r>
        <w:t xml:space="preserve">, K. Fleming</w:t>
      </w:r>
      <w:r>
        <w:t xml:space="preserve">, K. Flood</w:t>
      </w:r>
      <w:r>
        <w:t xml:space="preserve">, D. Frazier Gordon</w:t>
      </w:r>
      <w:r>
        <w:t xml:space="preserve">, A. Gentry</w:t>
      </w:r>
      <w:r>
        <w:t xml:space="preserve">, D. Graham</w:t>
      </w:r>
      <w:r>
        <w:t xml:space="preserve">, D. Hale</w:t>
      </w:r>
      <w:r>
        <w:t xml:space="preserve">, S. Heavrin</w:t>
      </w:r>
      <w:r>
        <w:t xml:space="preserve">, R. Huff</w:t>
      </w:r>
      <w:r>
        <w:t xml:space="preserve">, T. Huff</w:t>
      </w:r>
      <w:r>
        <w:t xml:space="preserve">, J. Jenkins</w:t>
      </w:r>
      <w:r>
        <w:t xml:space="preserve">, DJ Johnson</w:t>
      </w:r>
      <w:r>
        <w:t xml:space="preserve">, K. King</w:t>
      </w:r>
      <w:r>
        <w:t xml:space="preserve">, N. Kirk-McCormick</w:t>
      </w:r>
      <w:r>
        <w:t xml:space="preserve">, N. Kulkarni</w:t>
      </w:r>
      <w:r>
        <w:t xml:space="preserve">, W. Lawrence</w:t>
      </w:r>
      <w:r>
        <w:t xml:space="preserve">, S. Lewis</w:t>
      </w:r>
      <w:r>
        <w:t xml:space="preserve">, M. Lockett</w:t>
      </w:r>
      <w:r>
        <w:t xml:space="preserve">, C. Massey</w:t>
      </w:r>
      <w:r>
        <w:t xml:space="preserve">, B. McCool</w:t>
      </w:r>
      <w:r>
        <w:t xml:space="preserve">, C. Miller</w:t>
      </w:r>
      <w:r>
        <w:t xml:space="preserve">, P. Minter</w:t>
      </w:r>
      <w:r>
        <w:t xml:space="preserve">, K. Moser</w:t>
      </w:r>
      <w:r>
        <w:t xml:space="preserve">, J. Nemes</w:t>
      </w:r>
      <w:r>
        <w:t xml:space="preserve">, D. Osborne</w:t>
      </w:r>
      <w:r>
        <w:t xml:space="preserve">, R. Palumbo</w:t>
      </w:r>
      <w:r>
        <w:t xml:space="preserve">, P. Pratt</w:t>
      </w:r>
      <w:r>
        <w:t xml:space="preserve">, M. Prunty</w:t>
      </w:r>
      <w:r>
        <w:t xml:space="preserve">, J. Raymond</w:t>
      </w:r>
      <w:r>
        <w:t xml:space="preserve">, R. Roberts</w:t>
      </w:r>
      <w:r>
        <w:t xml:space="preserve">, S. Sheldon</w:t>
      </w:r>
      <w:r>
        <w:t xml:space="preserve">, T. Smith</w:t>
      </w:r>
      <w:r>
        <w:t xml:space="preserve">, C. Stevenson</w:t>
      </w:r>
      <w:r>
        <w:t xml:space="preserve">, P. Stevenson</w:t>
      </w:r>
      <w:r>
        <w:t xml:space="preserve">, N. Tate</w:t>
      </w:r>
      <w:r>
        <w:t xml:space="preserve">, W. Thomas</w:t>
      </w:r>
      <w:r>
        <w:t xml:space="preserve">, K. Timoney</w:t>
      </w:r>
      <w:r>
        <w:t xml:space="preserve">, B. Wesley</w:t>
      </w:r>
      <w:r>
        <w:t xml:space="preserve">, S. Westrom</w:t>
      </w:r>
      <w:r>
        <w:t xml:space="preserve">, B. Wheatley</w:t>
      </w:r>
      <w:r>
        <w:t xml:space="preserve">, R. White</w:t>
      </w:r>
      <w:r>
        <w:t xml:space="preserve">, L. Willner</w:t>
        <w:br/>
      </w:r>
    </w:p>
    <w:p>
      <w:pPr>
        <w:pStyle w:val="RecordBase"/>
      </w:pPr>
      <w:r>
        <w:t xml:space="preserve">	AN ACT relating to torture of a dog or cat.</w:t>
      </w:r>
    </w:p>
    <w:p>
      <w:pPr>
        <w:pStyle w:val="RecordBase"/>
      </w:pPr>
      <w:r>
        <w:t xml:space="preserve">	Amend KRS 525.135, relating to torture of a dog or cat, to add specific acts to definition of torture; make all violations a Class D felony; make each act of torture prosecutable as a separate offense; make the exemptions applicable only where there is no intent to cause, increase, or prolong the pain and suffering of the dog or cat.</w:t>
        <w:br/>
      </w:r>
    </w:p>
    <w:p>
      <w:pPr>
        <w:pStyle w:val="RecordBaseCenter"/>
      </w:pPr>
      <w:r>
        <w:rPr>
          <w:b/>
        </w:rPr>
        <w:t xml:space="preserve">HB20 - AMENDMENTS</w:t>
      </w:r>
    </w:p>
    <w:p>
      <w:pPr>
        <w:pStyle w:val="RecordBase"/>
      </w:pPr>
      <w:r>
        <w:t xml:space="preserve">HCS1/CI/LM</w:t>
      </w:r>
      <w:r>
        <w:t xml:space="preserve"> - </w:t>
      </w:r>
      <w:r>
        <w:t xml:space="preserve">Retain original provisions; define terms; include restraining a dog or cat without regard to its pain, suffering, injury, or death; include breed-specific alterations as exemptions where there is no intent to cause, increase, or prolong the pain and suffering of the dog or cat.</w:t>
      </w:r>
    </w:p>
    <w:p>
      <w:pPr>
        <w:pStyle w:val="RecordBase"/>
      </w:pPr>
      <w:r>
        <w:t xml:space="preserve">HFA1</w:t>
      </w:r>
      <w:r>
        <w:t xml:space="preserve">(C. Massey)</w:t>
      </w:r>
      <w:r>
        <w:t xml:space="preserve"> - </w:t>
      </w:r>
      <w:r>
        <w:t xml:space="preserve">Replace the phrase "including, but not limited to" with the word "by" in the definition of "torture".</w:t>
        <w:br/>
      </w:r>
    </w:p>
    <w:p>
      <w:pPr>
        <w:pStyle w:val="RecordBase"/>
      </w:pPr>
      <w:r>
        <w:t xml:space="preserve">	Jun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p>
    <w:p>
      <w:pPr>
        <w:pStyle w:val="RecordBase"/>
      </w:pPr>
      <w:r>
        <w:t xml:space="preserve">	Mar 07, 2022 - </w:t>
      </w:r>
      <w:r>
        <w:t xml:space="preserve">floor amendment (1) filed to Committee Substitute </w:t>
      </w:r>
    </w:p>
    <w:p>
      <w:pPr>
        <w:pStyle w:val="RecordBase"/>
      </w:pPr>
      <w:r>
        <w:t xml:space="preserve">	Mar 09, 2022 - </w:t>
      </w:r>
      <w:r>
        <w:t xml:space="preserve">posted for passage in the Regular Orders of the Day for Thursday, March 10, 2022</w:t>
      </w:r>
      <w:r>
        <w:t xml:space="preserve"> </w:t>
        <w:br/>
      </w:r>
    </w:p>
    <w:p>
      <w:pPr>
        <w:pStyle w:val="RecordBase"/>
      </w:pPr>
      <w:r>
        <w:rPr>
          <w:b/>
        </w:rPr>
        <w:t xml:space="preserve">HB21 (BR65)</w:t>
      </w:r>
      <w:r>
        <w:rPr>
          <w:b/>
        </w:rPr>
        <w:t xml:space="preserve"/>
      </w:r>
      <w:r>
        <w:t xml:space="preserve"> - B. Reed</w:t>
      </w:r>
      <w:r>
        <w:t xml:space="preserve">, L. Bechler</w:t>
      </w:r>
      <w:r>
        <w:t xml:space="preserve">, J. Calloway</w:t>
      </w:r>
      <w:r>
        <w:t xml:space="preserve">, J. Decker</w:t>
      </w:r>
      <w:r>
        <w:t xml:space="preserve">, C. Fugate</w:t>
      </w:r>
      <w:r>
        <w:t xml:space="preserve">, T. Huff</w:t>
      </w:r>
      <w:r>
        <w:t xml:space="preserve">, N. Kirk-McCormick</w:t>
      </w:r>
      <w:r>
        <w:t xml:space="preserve">, S. Maddox</w:t>
      </w:r>
      <w:r>
        <w:t xml:space="preserve">, F. Rabourn</w:t>
      </w:r>
      <w:r>
        <w:t xml:space="preserve">, S. Sharp</w:t>
        <w:br/>
      </w:r>
    </w:p>
    <w:p>
      <w:pPr>
        <w:pStyle w:val="RecordBase"/>
      </w:pPr>
      <w:r>
        <w:t xml:space="preserve">	AN ACT relating to SARS-CoV-2 documentation.</w:t>
      </w:r>
    </w:p>
    <w:p>
      <w:pPr>
        <w:pStyle w:val="RecordBase"/>
      </w:pPr>
      <w:r>
        <w:t xml:space="preserve">	Create a new section of KRS  Chapter 61 to prohibit a governmental body from requiring persons to provide vaccine passports to enter or obtain service from the governmental body; create a new section of KRS Chapter 160 to prohibit a school from requiring persons to provide vaccine passports to enter or obtain service from the school; create a new section of KRS Chapter 164  to prohibit a university board from requiring persons to provide vaccine passports to enter or obtain service from the university; create a new section of KRS Chapter 214  to prohibit a business entity from requiring persons to provide vaccine passports to enter or obtain service from the business entity; create a new section of KRS Chapter 214 to allow the Cabinet for Health and Family Services to impose of fine not to exceed $5,000 per violation of this Act.</w:t>
        <w:br/>
      </w:r>
    </w:p>
    <w:p>
      <w:pPr>
        <w:pStyle w:val="RecordBase"/>
      </w:pPr>
      <w:r>
        <w:t xml:space="preserve">	Jun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HB22 (BR98)</w:t>
      </w:r>
      <w:r>
        <w:rPr>
          <w:b/>
        </w:rPr>
        <w:t xml:space="preserve"/>
      </w:r>
      <w:r>
        <w:t xml:space="preserve"> - P. Minter</w:t>
      </w:r>
      <w:r>
        <w:t xml:space="preserve">, P. Stevenson</w:t>
      </w:r>
      <w:r>
        <w:t xml:space="preserve">, K. Flood</w:t>
      </w:r>
      <w:r>
        <w:t xml:space="preserve">, J. Jenkins</w:t>
      </w:r>
      <w:r>
        <w:t xml:space="preserve">, N. Kirk-McCormick</w:t>
      </w:r>
      <w:r>
        <w:t xml:space="preserve">, C. Miller</w:t>
      </w:r>
      <w:r>
        <w:t xml:space="preserve">, R. Palumbo</w:t>
      </w:r>
      <w:r>
        <w:t xml:space="preserve">, R. Roberts</w:t>
      </w:r>
      <w:r>
        <w:t xml:space="preserve">, A. Scott</w:t>
      </w:r>
      <w:r>
        <w:t xml:space="preserve">, C. Stevenson</w:t>
      </w:r>
      <w:r>
        <w:t xml:space="preserve">, B. Wheatley</w:t>
        <w:br/>
      </w:r>
    </w:p>
    <w:p>
      <w:pPr>
        <w:pStyle w:val="RecordBase"/>
      </w:pPr>
      <w:r>
        <w:t xml:space="preserve">	AN ACT relating to Women Veterans' Appreciation Day.</w:t>
      </w:r>
    </w:p>
    <w:p>
      <w:pPr>
        <w:pStyle w:val="RecordBase"/>
      </w:pPr>
      <w:r>
        <w:t xml:space="preserve">	Create a new section of KRS Chapter 2 to designate June 12 as Women Veterans' Appreciation Day in the Commonwealth.</w:t>
        <w:br/>
      </w:r>
    </w:p>
    <w:p>
      <w:pPr>
        <w:pStyle w:val="RecordBase"/>
      </w:pPr>
      <w:r>
        <w:t xml:space="preserve">	Jun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HB23 (BR154)</w:t>
      </w:r>
      <w:r>
        <w:rPr>
          <w:b/>
        </w:rPr>
        <w:t xml:space="preserve"/>
      </w:r>
      <w:r>
        <w:t xml:space="preserve"> - R. Dotson</w:t>
      </w:r>
      <w:r>
        <w:t xml:space="preserve">, M. Prunty</w:t>
      </w:r>
      <w:r>
        <w:t xml:space="preserve">, B. Wesley</w:t>
      </w:r>
      <w:r>
        <w:t xml:space="preserve">, S. Baker</w:t>
      </w:r>
      <w:r>
        <w:t xml:space="preserve">, L. Bechler</w:t>
      </w:r>
      <w:r>
        <w:t xml:space="preserve">, D. Bentley</w:t>
      </w:r>
      <w:r>
        <w:t xml:space="preserve">, J. Blanton</w:t>
      </w:r>
      <w:r>
        <w:t xml:space="preserve">, A. Bowling</w:t>
      </w:r>
      <w:r>
        <w:t xml:space="preserve">, K. Bratcher</w:t>
      </w:r>
      <w:r>
        <w:t xml:space="preserve">, R. Bridges</w:t>
      </w:r>
      <w:r>
        <w:t xml:space="preserve">, J. Calloway</w:t>
      </w:r>
      <w:r>
        <w:t xml:space="preserve">, J. Decker</w:t>
      </w:r>
      <w:r>
        <w:t xml:space="preserve">, M. Dossett</w:t>
      </w:r>
      <w:r>
        <w:t xml:space="preserve">, J. DuPlessis</w:t>
      </w:r>
      <w:r>
        <w:t xml:space="preserve">, J. Fischer</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R. Huff</w:t>
      </w:r>
      <w:r>
        <w:t xml:space="preserve">, T. Huff</w:t>
      </w:r>
      <w:r>
        <w:t xml:space="preserve">, M. Imes</w:t>
      </w:r>
      <w:r>
        <w:t xml:space="preserve">, DJ Johnson</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S. McPherson</w:t>
      </w:r>
      <w:r>
        <w:t xml:space="preserve">, J. Miller</w:t>
      </w:r>
      <w:r>
        <w:t xml:space="preserve">, J. Petrie</w:t>
      </w:r>
      <w:r>
        <w:t xml:space="preserve">, M. Pollock</w:t>
      </w:r>
      <w:r>
        <w:t xml:space="preserve">, P. Pratt</w:t>
      </w:r>
      <w:r>
        <w:t xml:space="preserve">, F. Rabourn</w:t>
      </w:r>
      <w:r>
        <w:t xml:space="preserve">, B. Reed</w:t>
      </w:r>
      <w:r>
        <w:t xml:space="preserve">, B. Rowland</w:t>
      </w:r>
      <w:r>
        <w:t xml:space="preserve">, S. Sharp</w:t>
      </w:r>
      <w:r>
        <w:t xml:space="preserve">, S. Sheldon</w:t>
      </w:r>
      <w:r>
        <w:t xml:space="preserve">, T. Smith</w:t>
      </w:r>
      <w:r>
        <w:t xml:space="preserve">, N. Tate</w:t>
      </w:r>
      <w:r>
        <w:t xml:space="preserve">, W. Thomas</w:t>
      </w:r>
      <w:r>
        <w:t xml:space="preserve">, J. Tipton</w:t>
      </w:r>
      <w:r>
        <w:t xml:space="preserve">, T. Truett</w:t>
      </w:r>
      <w:r>
        <w:t xml:space="preserve">, R. Webber</w:t>
      </w:r>
      <w:r>
        <w:t xml:space="preserve">, R. White</w:t>
        <w:br/>
      </w:r>
    </w:p>
    <w:p>
      <w:pPr>
        <w:pStyle w:val="RecordBase"/>
      </w:pPr>
      <w:r>
        <w:t xml:space="preserve">	AN ACT relating to athletics.</w:t>
      </w:r>
    </w:p>
    <w:p>
      <w:pPr>
        <w:pStyle w:val="RecordBase"/>
      </w:pPr>
      <w:r>
        <w:t xml:space="preserve">	Amend KRS 156.070 to require KHSAA to promulgate administrative regulations or bylaws requiring schools to designate all interscholastic athletics based upon the biological sex of the students eligible to participate; prohibit male students from participating in girls' athletics; establish how to designate biological sex; prohibit designated agencies from entertaining complaints or investigations of policies; create a cause of action against a school that violates these provisions; create a new section of KRS Chapter 164 to require a public postsecondary education institution or private postsecondary education institution that is a member of a national intercollegiate athletic association to designate all intercollegiate and intramural athletics authorized by the institution based on biological sex of students eligible to participate; require that institutions prohibit male students from participating in womens' athletics; prohibit designated agencies from entertaining complaints or investigations of policies; create a cause of action against a postsecondary institution that violates these provisions; title the Act "Fairness in Womens' Sports Act."</w:t>
        <w:br/>
      </w:r>
    </w:p>
    <w:p>
      <w:pPr>
        <w:pStyle w:val="RecordBaseCenter"/>
      </w:pPr>
      <w:r>
        <w:rPr>
          <w:b/>
        </w:rPr>
        <w:t xml:space="preserve">HB23 - AMENDMENTS</w:t>
      </w:r>
    </w:p>
    <w:p>
      <w:pPr>
        <w:pStyle w:val="RecordBase"/>
      </w:pPr>
      <w:r>
        <w:t xml:space="preserve">HCS1</w:t>
      </w:r>
      <w:r>
        <w:t xml:space="preserve"> - </w:t>
      </w:r>
      <w:r>
        <w:t xml:space="preserve">Retain original provisions except limit the application of the bill for students in grades 6 through 12.</w:t>
      </w:r>
    </w:p>
    <w:p>
      <w:pPr>
        <w:pStyle w:val="RecordBase"/>
      </w:pPr>
      <w:r>
        <w:t xml:space="preserve">HFA1</w:t>
      </w:r>
      <w:r>
        <w:t xml:space="preserve">(T. Bojanowski)</w:t>
      </w:r>
      <w:r>
        <w:t xml:space="preserve"> - </w:t>
      </w:r>
      <w:r>
        <w:t xml:space="preserve">Retain all original provisions except limit the application of the bill to grades 9 through 12; remove the causes of action for a violation of the Act; remove private and public postsecondary education institutions from the application of the bill.</w:t>
      </w:r>
    </w:p>
    <w:p>
      <w:pPr>
        <w:pStyle w:val="RecordBase"/>
      </w:pPr>
      <w:r>
        <w:t xml:space="preserve">HFA2</w:t>
      </w:r>
      <w:r>
        <w:t xml:space="preserve">(A. Koenig)</w:t>
      </w:r>
      <w:r>
        <w:t xml:space="preserve"> - </w:t>
      </w:r>
      <w:r>
        <w:t xml:space="preserve">Retain all original provisions except provide that a violation shall be enforced by the state board or agency designated by the state board to manage interscholastic athletics, remove the causes of action for a violation of the Act; remove private and public postsecondary education institutions from the application of the bill.</w:t>
        <w:br/>
      </w:r>
    </w:p>
    <w:p>
      <w:pPr>
        <w:pStyle w:val="RecordBase"/>
      </w:pPr>
      <w:r>
        <w:t xml:space="preserve">	Jun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15, 2022 -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16,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HB24 (BR867)</w:t>
      </w:r>
      <w:r>
        <w:t xml:space="preserve"> - T. Huff</w:t>
      </w:r>
    </w:p>
    <w:p>
      <w:pPr>
        <w:pStyle w:val="RecordBase"/>
      </w:pPr>
      <w:r>
        <w:t xml:space="preserve">Jan 25-WITHDRAWN</w:t>
        <w:br/>
      </w:r>
    </w:p>
    <w:p>
      <w:pPr>
        <w:pStyle w:val="RecordBase"/>
      </w:pPr>
      <w:r>
        <w:rPr>
          <w:b/>
        </w:rPr>
        <w:t xml:space="preserve">HB25 (BR43)</w:t>
      </w:r>
      <w:r>
        <w:rPr>
          <w:b/>
        </w:rPr>
        <w:t xml:space="preserve"/>
      </w:r>
      <w:r>
        <w:t xml:space="preserve"> - B. Wheatley</w:t>
        <w:br/>
      </w:r>
    </w:p>
    <w:p>
      <w:pPr>
        <w:pStyle w:val="RecordBase"/>
      </w:pPr>
      <w:r>
        <w:t xml:space="preserve">	AN ACT relating to cremation.</w:t>
      </w:r>
    </w:p>
    <w:p>
      <w:pPr>
        <w:pStyle w:val="RecordBase"/>
      </w:pPr>
      <w:r>
        <w:t xml:space="preserve">	Amend KRS 367.97501 to create definition for "alkaline hydrolysis," amend the definition of "cremation" to include "alkaline hydrolysis," and amend the definition of "cremation container" to include alkaline hydrolysis; amend KRS 367.97514 to correct statutory reference; make conforming amendment to KRS 316.010.</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HB26 (BR102)</w:t>
      </w:r>
      <w:r>
        <w:rPr>
          <w:b/>
        </w:rPr>
        <w:t xml:space="preserve"/>
      </w:r>
      <w:r>
        <w:t xml:space="preserve"> - P. Minter</w:t>
      </w:r>
      <w:r>
        <w:t xml:space="preserve">, C. Stevenson</w:t>
      </w:r>
      <w:r>
        <w:t xml:space="preserve">, T. Bojanowski</w:t>
      </w:r>
      <w:r>
        <w:t xml:space="preserve">, A. Gentry</w:t>
      </w:r>
      <w:r>
        <w:t xml:space="preserve">, M. Marzian</w:t>
      </w:r>
      <w:r>
        <w:t xml:space="preserve">, R. Palumbo</w:t>
      </w:r>
      <w:r>
        <w:t xml:space="preserve">, J. Raymond</w:t>
      </w:r>
      <w:r>
        <w:t xml:space="preserve">, R. Roberts</w:t>
      </w:r>
      <w:r>
        <w:t xml:space="preserve">, P. Stevenson</w:t>
      </w:r>
      <w:r>
        <w:t xml:space="preserve">, L. Willner</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and 186.416 to make certain LGBTQ and qualifying veterans eligible for state veterans' benefits.</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HB27 (BR142)</w:t>
      </w:r>
      <w:r>
        <w:rPr>
          <w:b/>
        </w:rPr>
        <w:t xml:space="preserve"/>
      </w:r>
      <w:r>
        <w:t xml:space="preserve"> - A. Scott</w:t>
      </w:r>
      <w:r>
        <w:t xml:space="preserve">, G. Brown Jr.</w:t>
      </w:r>
      <w:r>
        <w:t xml:space="preserve">, K. Flood</w:t>
      </w:r>
      <w:r>
        <w:t xml:space="preserve">, J. Jenkins</w:t>
      </w:r>
      <w:r>
        <w:t xml:space="preserve">, P. Minter</w:t>
      </w:r>
      <w:r>
        <w:t xml:space="preserve">, R. Palumbo</w:t>
      </w:r>
      <w:r>
        <w:t xml:space="preserve">, J. Raymond</w:t>
      </w:r>
      <w:r>
        <w:t xml:space="preserve">, R. Roberts</w:t>
      </w:r>
      <w:r>
        <w:t xml:space="preserve">, S. Westrom</w:t>
        <w:br/>
      </w:r>
    </w:p>
    <w:p>
      <w:pPr>
        <w:pStyle w:val="RecordBase"/>
      </w:pPr>
      <w:r>
        <w:t xml:space="preserve">	AN ACT relating to the taxation of feminine hygiene products.</w:t>
      </w:r>
    </w:p>
    <w:p>
      <w:pPr>
        <w:pStyle w:val="RecordBase"/>
      </w:pPr>
      <w:r>
        <w:t xml:space="preserve">	Amend KRS 139.010 to define "feminine hygiene products"; amend KRS 139.480 to exempt from sales and use tax the sale or purchase of feminine hygiene products; apply to sales or purchases made on or after August 1, 2022.</w:t>
        <w:br/>
      </w:r>
    </w:p>
    <w:p>
      <w:pPr>
        <w:pStyle w:val="RecordBase"/>
      </w:pPr>
      <w:r>
        <w:t xml:space="preserve">	Jun 17,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HB28 (BR106)</w:t>
      </w:r>
      <w:r>
        <w:rPr>
          <w:b/>
        </w:rPr>
        <w:t xml:space="preserve"/>
      </w:r>
      <w:r>
        <w:t xml:space="preserve"> - S. Maddox</w:t>
      </w:r>
      <w:r>
        <w:t xml:space="preserve">, M. Hart</w:t>
      </w:r>
      <w:r>
        <w:t xml:space="preserve">, S. Baker</w:t>
      </w:r>
      <w:r>
        <w:t xml:space="preserve">, K. Banta</w:t>
      </w:r>
      <w:r>
        <w:t xml:space="preserve">, L. Bechler</w:t>
      </w:r>
      <w:r>
        <w:t xml:space="preserve">, J. Calloway</w:t>
      </w:r>
      <w:r>
        <w:t xml:space="preserve">, J. Decker</w:t>
      </w:r>
      <w:r>
        <w:t xml:space="preserve">, R. Dotson</w:t>
      </w:r>
      <w:r>
        <w:t xml:space="preserve">, D. Elliott</w:t>
      </w:r>
      <w:r>
        <w:t xml:space="preserve">, J. Fischer</w:t>
      </w:r>
      <w:r>
        <w:t xml:space="preserve">, D. Fister</w:t>
      </w:r>
      <w:r>
        <w:t xml:space="preserve">, C. Fugate</w:t>
      </w:r>
      <w:r>
        <w:t xml:space="preserve">, J. Gooch Jr.</w:t>
      </w:r>
      <w:r>
        <w:t xml:space="preserve">, D. Hale</w:t>
      </w:r>
      <w:r>
        <w:t xml:space="preserve">, R. Huff</w:t>
      </w:r>
      <w:r>
        <w:t xml:space="preserve">, T. Huff</w:t>
      </w:r>
      <w:r>
        <w:t xml:space="preserve">, N. Kirk-McCormick</w:t>
      </w:r>
      <w:r>
        <w:t xml:space="preserve">, W. Lawrence</w:t>
      </w:r>
      <w:r>
        <w:t xml:space="preserve">, M. Lockett</w:t>
      </w:r>
      <w:r>
        <w:t xml:space="preserve">, F. Rabourn</w:t>
      </w:r>
      <w:r>
        <w:t xml:space="preserve">, B. Reed</w:t>
      </w:r>
      <w:r>
        <w:t xml:space="preserve">, S. Sharp</w:t>
      </w:r>
      <w:r>
        <w:t xml:space="preserve">, N. Tate</w:t>
      </w:r>
      <w:r>
        <w:t xml:space="preserve">, W. Thomas</w:t>
      </w:r>
      <w:r>
        <w:t xml:space="preserve">, R. Webber</w:t>
      </w:r>
      <w:r>
        <w:t xml:space="preserve">, B. Wesley</w:t>
      </w:r>
      <w:r>
        <w:t xml:space="preserve">, R. White</w:t>
        <w:br/>
      </w:r>
    </w:p>
    <w:p>
      <w:pPr>
        <w:pStyle w:val="RecordBase"/>
      </w:pPr>
      <w:r>
        <w:t xml:space="preserve">	AN ACT relating to immunization disclosure.</w:t>
      </w:r>
    </w:p>
    <w:p>
      <w:pPr>
        <w:pStyle w:val="RecordBase"/>
      </w:pPr>
      <w:r>
        <w:t xml:space="preserve">	Create a new section in KRS Chapter 336 to prohibit public entity employers from requiring employees and applicants from disclosing his or her immunization status; create a new section in KRS Chapter 164 to prohibit postsecondary schools from requiring a student, staff, or faculty member to disclose his or her immunization status; amend KRS 344.120 to include the discrimination on the basis of "immunization status" as an unlawful practice; create a new section in KRS Chapter 365 to prohibit a business from requiring customers to disclose his or her immunization status as a condition for service or entry upon the premises; create a new KRS Chapter 214 to prohibit a public entity from creating standardized documentation with the purpose of certifying vaccination status; amend KRS 214.036 to allow objection to immunization on the basis of "conscientiously held beliefs".</w:t>
        <w:br/>
      </w:r>
    </w:p>
    <w:p>
      <w:pPr>
        <w:pStyle w:val="RecordBaseCenter"/>
      </w:pPr>
      <w:r>
        <w:rPr>
          <w:b/>
        </w:rPr>
        <w:t xml:space="preserve">HB28 - AMENDMENTS</w:t>
      </w:r>
    </w:p>
    <w:p>
      <w:pPr>
        <w:pStyle w:val="RecordBase"/>
      </w:pPr>
      <w:r>
        <w:t xml:space="preserve">HCS1</w:t>
      </w:r>
      <w:r>
        <w:t xml:space="preserve"> - </w:t>
      </w:r>
      <w:r>
        <w:t xml:space="preserve">Retain original provisions, except define "immunization status" to specify vaccination against COVID-19; clarify the definition of "public entity" to include consolidated local government and unified local government; remove all provisions relating to a private employer in Sections 1, 3, and 4; create a new provision in KRS Chapter 214 to allow a public entity to share an individual's immunization status with his or her consent; clarify that Section 2 applies exclusively to public schools in the postsecondary education system; and amend KRS 214.036 to allow the objection to immunization against COVID-19 on the basis of conscientiously held beliefs.</w:t>
      </w:r>
    </w:p>
    <w:p>
      <w:pPr>
        <w:pStyle w:val="RecordBase"/>
      </w:pPr>
      <w:r>
        <w:t xml:space="preserve">HFA1</w:t>
      </w:r>
      <w:r>
        <w:t xml:space="preserve">(J. Miller)</w:t>
      </w:r>
      <w:r>
        <w:t xml:space="preserve"> - </w:t>
      </w:r>
      <w:r>
        <w:t xml:space="preserve">Redefine "public entity" to exclude nonprofit corporations.</w:t>
        <w:br/>
      </w:r>
    </w:p>
    <w:p>
      <w:pPr>
        <w:pStyle w:val="RecordBase"/>
      </w:pPr>
      <w:r>
        <w:t xml:space="preserve">	Jun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08, 2022 - </w:t>
      </w:r>
      <w:r>
        <w:t xml:space="preserve">reported favorably, 2nd reading, to Rules with Committee Substitute (1)</w:t>
      </w:r>
    </w:p>
    <w:p>
      <w:pPr>
        <w:pStyle w:val="RecordBase"/>
      </w:pPr>
      <w:r>
        <w:t xml:space="preserve">	Mar 09, 2022 - </w:t>
      </w:r>
      <w:r>
        <w:t xml:space="preserve">posted for passage in the Regular Orders of the Day for Thursday, March 10, 2022</w:t>
      </w:r>
      <w:r>
        <w:t xml:space="preserve"> </w:t>
      </w:r>
      <w:r>
        <w:t xml:space="preserve">; </w:t>
      </w:r>
      <w:r>
        <w:t xml:space="preserve">floor amendment (1) filed to Committee Substitute </w:t>
      </w:r>
    </w:p>
    <w:p>
      <w:pPr>
        <w:pStyle w:val="RecordBase"/>
      </w:pPr>
      <w:r>
        <w:t xml:space="preserve">	Mar 10, 2022 - </w:t>
      </w:r>
      <w:r>
        <w:t xml:space="preserve">3rd reading, passed 71-22 with Committee Substitute (1) and  Floor Amendment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Health &amp; Welfare (S)</w:t>
        <w:br/>
      </w:r>
    </w:p>
    <w:p>
      <w:pPr>
        <w:pStyle w:val="RecordBase"/>
      </w:pPr>
      <w:r>
        <w:rPr>
          <w:b/>
        </w:rPr>
        <w:t xml:space="preserve">HB29 (BR171)</w:t>
      </w:r>
      <w:r>
        <w:rPr>
          <w:b/>
        </w:rPr>
        <w:t xml:space="preserve">/CI/LM</w:t>
      </w:r>
      <w:r>
        <w:t xml:space="preserve"> - J. Bray</w:t>
      </w:r>
      <w:r>
        <w:t xml:space="preserve">, S. Baker</w:t>
      </w:r>
      <w:r>
        <w:t xml:space="preserve">, K. Banta</w:t>
      </w:r>
      <w:r>
        <w:t xml:space="preserve">, L. Bechler</w:t>
      </w:r>
      <w:r>
        <w:t xml:space="preserve">, A. Bowling</w:t>
      </w:r>
      <w:r>
        <w:t xml:space="preserve">, J. Branscum</w:t>
      </w:r>
      <w:r>
        <w:t xml:space="preserve">, K. Bratcher</w:t>
      </w:r>
      <w:r>
        <w:t xml:space="preserve">, D. Elliott</w:t>
      </w:r>
      <w:r>
        <w:t xml:space="preserve">, D. Fister</w:t>
      </w:r>
      <w:r>
        <w:t xml:space="preserve">, P. Flannery</w:t>
      </w:r>
      <w:r>
        <w:t xml:space="preserve">, J. Gooch Jr.</w:t>
      </w:r>
      <w:r>
        <w:t xml:space="preserve">, D. Hale</w:t>
      </w:r>
      <w:r>
        <w:t xml:space="preserve">, M. Hart</w:t>
      </w:r>
      <w:r>
        <w:t xml:space="preserve">, R. Heath</w:t>
      </w:r>
      <w:r>
        <w:t xml:space="preserve">, R. Huff</w:t>
      </w:r>
      <w:r>
        <w:t xml:space="preserve">, T. Huff</w:t>
      </w:r>
      <w:r>
        <w:t xml:space="preserve">, DJ Johnson</w:t>
      </w:r>
      <w:r>
        <w:t xml:space="preserve">, D. Lewis</w:t>
      </w:r>
      <w:r>
        <w:t xml:space="preserve">, M. Lockett</w:t>
      </w:r>
      <w:r>
        <w:t xml:space="preserve">, C. Massey</w:t>
      </w:r>
      <w:r>
        <w:t xml:space="preserve">, B. McCool</w:t>
      </w:r>
      <w:r>
        <w:t xml:space="preserve">, J. Nemes</w:t>
      </w:r>
      <w:r>
        <w:t xml:space="preserve">, M. Prunty</w:t>
      </w:r>
      <w:r>
        <w:t xml:space="preserve">, B. Reed</w:t>
      </w:r>
      <w:r>
        <w:t xml:space="preserve">, S. Riley</w:t>
      </w:r>
      <w:r>
        <w:t xml:space="preserve">, S. Santoro</w:t>
      </w:r>
      <w:r>
        <w:t xml:space="preserve">, S. Sheldon</w:t>
      </w:r>
      <w:r>
        <w:t xml:space="preserve">, T. Smith</w:t>
      </w:r>
      <w:r>
        <w:t xml:space="preserve">, W. Thomas</w:t>
      </w:r>
      <w:r>
        <w:t xml:space="preserve">, T. Truett</w:t>
      </w:r>
      <w:r>
        <w:t xml:space="preserve">, R. Webber</w:t>
        <w:br/>
      </w:r>
    </w:p>
    <w:p>
      <w:pPr>
        <w:pStyle w:val="RecordBase"/>
      </w:pPr>
      <w:r>
        <w:t xml:space="preserve">	AN ACT relating to prohibiting the enforcement of a federal ban or regulation of firearms and declaring an emergency.</w:t>
      </w:r>
    </w:p>
    <w:p>
      <w:pPr>
        <w:pStyle w:val="RecordBase"/>
      </w:pPr>
      <w:r>
        <w:t xml:space="preserve">	Create a new section of KRS Chapter 237 to prohibit identified entities from enforcing federal firearm bans; prohibit identified entities from adopting rules, regulations, or ordinances that require enforcement of federal firearm bans; and prohibit identified entities from allocating public resources or moneys in the enforcement of federal firearm bans; EMERGENCY.</w:t>
        <w:br/>
      </w:r>
    </w:p>
    <w:p>
      <w:pPr>
        <w:pStyle w:val="RecordBaseCenter"/>
      </w:pPr>
      <w:r>
        <w:rPr>
          <w:b/>
        </w:rPr>
        <w:t xml:space="preserve">HB29 - AMENDMENTS</w:t>
      </w:r>
    </w:p>
    <w:p>
      <w:pPr>
        <w:pStyle w:val="RecordBase"/>
      </w:pPr>
      <w:r>
        <w:t xml:space="preserve">HFA1</w:t>
      </w:r>
      <w:r>
        <w:t xml:space="preserve">(S. Maddox)</w:t>
      </w:r>
      <w:r>
        <w:t xml:space="preserve"> - </w:t>
      </w:r>
      <w:r>
        <w:t xml:space="preserve">Retain original provisions; provide that a violation of Section 2 of this Act shall result in a Class B misdemeanor for the first offense and a Class A misdemeanor for each subsequent offense; establish a penalty of termination from employment for violation of Section 2 of this Act; EMERGENCY.</w:t>
        <w:br/>
      </w:r>
    </w:p>
    <w:p>
      <w:pPr>
        <w:pStyle w:val="RecordBase"/>
      </w:pPr>
      <w:r>
        <w:t xml:space="preserve">	Jun 25,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24, 2022 - </w:t>
      </w:r>
      <w:r>
        <w:t xml:space="preserve">to</w:t>
      </w:r>
      <w:r>
        <w:t xml:space="preserve"> Veterans, Military Affairs, &amp; Public Protection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09, 2022 - </w:t>
      </w:r>
      <w:r>
        <w:t xml:space="preserve">floor amendment (1) filed</w:t>
      </w:r>
    </w:p>
    <w:p>
      <w:pPr>
        <w:pStyle w:val="RecordBase"/>
      </w:pPr>
      <w:r>
        <w:t xml:space="preserve">	Mar 10, 2022 - </w:t>
      </w:r>
      <w:r>
        <w:t xml:space="preserve">3rd reading, passed 75-20 with Floor Amendment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Veterans, Military Affairs, &amp; Public Protection (S)</w:t>
        <w:br/>
      </w:r>
    </w:p>
    <w:p>
      <w:pPr>
        <w:pStyle w:val="RecordBase"/>
      </w:pPr>
      <w:r>
        <w:rPr>
          <w:b/>
        </w:rPr>
        <w:t xml:space="preserve">HB30 (BR159)</w:t>
      </w:r>
      <w:r>
        <w:rPr>
          <w:b/>
        </w:rPr>
        <w:t xml:space="preserve"/>
      </w:r>
      <w:r>
        <w:t xml:space="preserve"> - D. Fister</w:t>
        <w:br/>
      </w:r>
    </w:p>
    <w:p>
      <w:pPr>
        <w:pStyle w:val="RecordBase"/>
      </w:pPr>
      <w:r>
        <w:t xml:space="preserve">	AN ACT relating to food products.</w:t>
      </w:r>
    </w:p>
    <w:p>
      <w:pPr>
        <w:pStyle w:val="RecordBase"/>
      </w:pPr>
      <w:r>
        <w:t xml:space="preserve">	Amend KRS 217.015 to add dried coffee and tea to the definition of home-based processor.</w:t>
        <w:br/>
      </w:r>
    </w:p>
    <w:p>
      <w:pPr>
        <w:pStyle w:val="RecordBase"/>
      </w:pPr>
      <w:r>
        <w:t xml:space="preserve">	Jun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HB31 (BR201)</w:t>
      </w:r>
      <w:r>
        <w:rPr>
          <w:b/>
        </w:rPr>
        <w:t xml:space="preserve"/>
      </w:r>
      <w:r>
        <w:t xml:space="preserve"> - A. Scott</w:t>
      </w:r>
      <w:r>
        <w:t xml:space="preserve">, K. Banta</w:t>
      </w:r>
      <w:r>
        <w:t xml:space="preserve">, T. Bojanowski</w:t>
      </w:r>
      <w:r>
        <w:t xml:space="preserve">, G. Brown Jr.</w:t>
      </w:r>
      <w:r>
        <w:t xml:space="preserve">, K. Fleming</w:t>
      </w:r>
      <w:r>
        <w:t xml:space="preserve">, K. Flood</w:t>
      </w:r>
      <w:r>
        <w:t xml:space="preserve">, D. Graham</w:t>
      </w:r>
      <w:r>
        <w:t xml:space="preserve">, A. Hatton</w:t>
      </w:r>
      <w:r>
        <w:t xml:space="preserve">, J. Jenkins</w:t>
      </w:r>
      <w:r>
        <w:t xml:space="preserve">, N. Kulkarni</w:t>
      </w:r>
      <w:r>
        <w:t xml:space="preserve">, M. Marzian</w:t>
      </w:r>
      <w:r>
        <w:t xml:space="preserve">, J. Miller</w:t>
      </w:r>
      <w:r>
        <w:t xml:space="preserve">, P. Minter</w:t>
      </w:r>
      <w:r>
        <w:t xml:space="preserve">, J. Nemes</w:t>
      </w:r>
      <w:r>
        <w:t xml:space="preserve">, M. Prunty</w:t>
      </w:r>
      <w:r>
        <w:t xml:space="preserve">, J. Raymond</w:t>
      </w:r>
      <w:r>
        <w:t xml:space="preserve">, R. Roberts</w:t>
      </w:r>
      <w:r>
        <w:t xml:space="preserve">, C. Stevenson</w:t>
      </w:r>
      <w:r>
        <w:t xml:space="preserve">, P. Stevenson</w:t>
      </w:r>
      <w:r>
        <w:t xml:space="preserve">, B. Wheatley</w:t>
      </w:r>
      <w:r>
        <w:t xml:space="preserve">, L. Willner</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Jun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w:t>
      </w:r>
    </w:p>
    <w:p>
      <w:pPr>
        <w:pStyle w:val="RecordBase"/>
      </w:pPr>
      <w:r>
        <w:t xml:space="preserve">	Mar 14, 2022 - </w:t>
      </w:r>
      <w:r>
        <w:t xml:space="preserve">2nd reading, to Rules</w:t>
      </w:r>
      <w:r>
        <w:t xml:space="preserve"> </w:t>
        <w:br/>
      </w:r>
    </w:p>
    <w:p>
      <w:pPr>
        <w:pStyle w:val="RecordBase"/>
      </w:pPr>
      <w:r>
        <w:rPr>
          <w:b/>
        </w:rPr>
        <w:t xml:space="preserve">HB32 (BR172)</w:t>
      </w:r>
      <w:r>
        <w:t xml:space="preserve"> - J. Bray</w:t>
      </w:r>
    </w:p>
    <w:p>
      <w:pPr>
        <w:pStyle w:val="RecordBase"/>
      </w:pPr>
      <w:r>
        <w:t xml:space="preserve">Feb 28-WITHDRAWN</w:t>
        <w:br/>
      </w:r>
    </w:p>
    <w:p>
      <w:pPr>
        <w:pStyle w:val="RecordBase"/>
      </w:pPr>
      <w:r>
        <w:rPr>
          <w:b/>
        </w:rPr>
        <w:t xml:space="preserve">HB33 (BR226)</w:t>
      </w:r>
      <w:r>
        <w:rPr>
          <w:b/>
        </w:rPr>
        <w:t xml:space="preserve"/>
      </w:r>
      <w:r>
        <w:t xml:space="preserve"> - J. Branscum</w:t>
      </w:r>
      <w:r>
        <w:t xml:space="preserve">, C. Massey</w:t>
      </w:r>
      <w:r>
        <w:t xml:space="preserve">, S. Santoro</w:t>
        <w:br/>
      </w:r>
    </w:p>
    <w:p>
      <w:pPr>
        <w:pStyle w:val="RecordBase"/>
      </w:pPr>
      <w:r>
        <w:t xml:space="preserve">	AN ACT relating to school facilities.</w:t>
      </w:r>
    </w:p>
    <w:p>
      <w:pPr>
        <w:pStyle w:val="RecordBase"/>
      </w:pPr>
      <w:r>
        <w:t xml:space="preserve">	Amend KRS 157.455 deleting the Kentucky efficient school design trust fund; delete reporting requirement for efficient design; amend KRS 198B.060 to allow local plan review, inspection and enforcement of educational facilities; repeal KRS 162.062, which requires new public school buildings to provide sufficient water bottle fillings station and drinking fountains.</w:t>
        <w:br/>
      </w:r>
    </w:p>
    <w:p>
      <w:pPr>
        <w:pStyle w:val="RecordBaseCenter"/>
      </w:pPr>
      <w:r>
        <w:rPr>
          <w:b/>
        </w:rPr>
        <w:t xml:space="preserve">HB33 - AMENDMENTS</w:t>
      </w:r>
    </w:p>
    <w:p>
      <w:pPr>
        <w:pStyle w:val="RecordBase"/>
      </w:pPr>
      <w:r>
        <w:t xml:space="preserve">HFA1</w:t>
      </w:r>
      <w:r>
        <w:t xml:space="preserve">(J. Branscum)</w:t>
      </w:r>
      <w:r>
        <w:t xml:space="preserve"> - </w:t>
      </w:r>
      <w:r>
        <w:t xml:space="preserve">Amend to notwithstand the provisions of KRS 162.060 in regards to plan review of school buildings.</w:t>
        <w:br/>
      </w:r>
    </w:p>
    <w:p>
      <w:pPr>
        <w:pStyle w:val="RecordBase"/>
      </w:pPr>
      <w:r>
        <w:t xml:space="preserve">	Jul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26, 2022 - </w:t>
      </w:r>
      <w:r>
        <w:t xml:space="preserve">floor amendment (1) filed</w:t>
      </w:r>
    </w:p>
    <w:p>
      <w:pPr>
        <w:pStyle w:val="RecordBase"/>
      </w:pPr>
      <w:r>
        <w:t xml:space="preserve">	Jan 28, 2022 - </w:t>
      </w:r>
      <w:r>
        <w:t xml:space="preserve">3rd reading, passed 88-0 with Floor Amendment (1)</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Education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HB34 (BR238)</w:t>
      </w:r>
      <w:r>
        <w:rPr>
          <w:b/>
        </w:rPr>
        <w:t xml:space="preserve"/>
      </w:r>
      <w:r>
        <w:t xml:space="preserve"> - K. Banta</w:t>
      </w:r>
      <w:r>
        <w:t xml:space="preserve">, T. Bojanowski</w:t>
      </w:r>
      <w:r>
        <w:t xml:space="preserve">, K. Flood</w:t>
      </w:r>
      <w:r>
        <w:t xml:space="preserve">, C. Massey</w:t>
      </w:r>
      <w:r>
        <w:t xml:space="preserve">, K. Moser</w:t>
      </w:r>
      <w:r>
        <w:t xml:space="preserve">, R. Palumbo</w:t>
      </w:r>
      <w:r>
        <w:t xml:space="preserve">, M. Prunty</w:t>
      </w:r>
      <w:r>
        <w:t xml:space="preserve">, J. Raymond</w:t>
      </w:r>
      <w:r>
        <w:t xml:space="preserve">, P. Stevenson</w:t>
      </w:r>
      <w:r>
        <w:t xml:space="preserve">, S. Westrom</w:t>
        <w:br/>
      </w:r>
    </w:p>
    <w:p>
      <w:pPr>
        <w:pStyle w:val="RecordBase"/>
      </w:pPr>
      <w:r>
        <w:t xml:space="preserve">	AN ACT relating to medicaid coverage for individuals with mental illness.</w:t>
      </w:r>
    </w:p>
    <w:p>
      <w:pPr>
        <w:pStyle w:val="RecordBase"/>
      </w:pPr>
      <w:r>
        <w:t xml:space="preserve">	Create a new section of KRS 205.565 to 205.647 to allow treatment for adults under age 65 in psychiatric residential facilities and hospitals to be claimed as a service; and require the Cabinet for Health and Family Services or the Department for Medicaid Services to request federal authorization for a waiver if necessary.</w:t>
        <w:br/>
      </w:r>
    </w:p>
    <w:p>
      <w:pPr>
        <w:pStyle w:val="RecordBase"/>
      </w:pPr>
      <w:r>
        <w:t xml:space="preserve">	Jul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HB35 (BR257)</w:t>
      </w:r>
      <w:r>
        <w:t xml:space="preserve"> - A. Scott</w:t>
      </w:r>
    </w:p>
    <w:p>
      <w:pPr>
        <w:pStyle w:val="RecordBase"/>
      </w:pPr>
      <w:r>
        <w:t xml:space="preserve">Feb 15-WITHDRAWN</w:t>
        <w:br/>
      </w:r>
    </w:p>
    <w:p>
      <w:pPr>
        <w:pStyle w:val="RecordBase"/>
      </w:pPr>
      <w:r>
        <w:rPr>
          <w:b/>
        </w:rPr>
        <w:t xml:space="preserve">HB36 (BR208)</w:t>
      </w:r>
      <w:r>
        <w:rPr>
          <w:b/>
        </w:rPr>
        <w:t xml:space="preserve"/>
      </w:r>
      <w:r>
        <w:t xml:space="preserve"> - D. Fister</w:t>
      </w:r>
      <w:r>
        <w:t xml:space="preserve">, N. Kirk-McCormick</w:t>
      </w:r>
      <w:r>
        <w:t xml:space="preserve">, W. Lawrence</w:t>
      </w:r>
      <w:r>
        <w:t xml:space="preserve">, B. McCool</w:t>
      </w:r>
      <w:r>
        <w:t xml:space="preserve">, R. White</w:t>
        <w:br/>
      </w:r>
    </w:p>
    <w:p>
      <w:pPr>
        <w:pStyle w:val="RecordBase"/>
      </w:pPr>
      <w:r>
        <w:t xml:space="preserve">	AN ACT relating to the taxation of firearms and ammunition.</w:t>
      </w:r>
    </w:p>
    <w:p>
      <w:pPr>
        <w:pStyle w:val="RecordBase"/>
      </w:pPr>
      <w:r>
        <w:t xml:space="preserve">	Amend KRS 139.010 to add definitions of "firearm" and "ammunition"; amend KRS 139.480 to exempt firearms and ammunition from sales and use tax and require reporting related to the exemption; amend KRS 131.190 to allow reporting by the Department of Revenue; EFFECTIVE August 1, 2022.</w:t>
        <w:br/>
      </w:r>
    </w:p>
    <w:p>
      <w:pPr>
        <w:pStyle w:val="RecordBase"/>
      </w:pPr>
      <w:r>
        <w:t xml:space="preserve">	Jul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HB37 (BR254)</w:t>
      </w:r>
      <w:r>
        <w:rPr>
          <w:b/>
        </w:rPr>
        <w:t xml:space="preserve"/>
      </w:r>
      <w:r>
        <w:t xml:space="preserve"> - A. Scott</w:t>
      </w:r>
      <w:r>
        <w:t xml:space="preserve">, K. Flood</w:t>
      </w:r>
      <w:r>
        <w:t xml:space="preserve">, J. Jenkins</w:t>
      </w:r>
      <w:r>
        <w:t xml:space="preserve">, J. Raymond</w:t>
      </w:r>
      <w:r>
        <w:t xml:space="preserve">, P. Stevenson</w:t>
        <w:br/>
      </w:r>
    </w:p>
    <w:p>
      <w:pPr>
        <w:pStyle w:val="RecordBase"/>
      </w:pPr>
      <w:r>
        <w:t xml:space="preserve">	AN ACT relating to implicit bias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implicit bias program for all health providers involved in the perinatal care of patients within those facilities; require the Department for Public Health to track data on maternal death and severe morbidity.</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HB38 (BR255)</w:t>
      </w:r>
      <w:r>
        <w:rPr>
          <w:b/>
        </w:rPr>
        <w:t xml:space="preserve">/CI/LM</w:t>
      </w:r>
      <w:r>
        <w:t xml:space="preserve"> - A. Scott</w:t>
      </w:r>
      <w:r>
        <w:t xml:space="preserve">, G. Brown Jr.</w:t>
      </w:r>
      <w:r>
        <w:t xml:space="preserve">, K. Flood</w:t>
      </w:r>
      <w:r>
        <w:t xml:space="preserve">, J. Raymond</w:t>
      </w:r>
      <w:r>
        <w:t xml:space="preserve">, P. Stevenson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HB39 (BR256)</w:t>
      </w:r>
      <w:r>
        <w:rPr>
          <w:b/>
        </w:rPr>
        <w:t xml:space="preserve"/>
      </w:r>
      <w:r>
        <w:t xml:space="preserve"> - A. Scott</w:t>
      </w:r>
      <w:r>
        <w:t xml:space="preserve">, G. Brown Jr.</w:t>
      </w:r>
      <w:r>
        <w:t xml:space="preserve">, K. Flood</w:t>
      </w:r>
      <w:r>
        <w:t xml:space="preserve">, N. Kirk-McCormick</w:t>
      </w:r>
      <w:r>
        <w:t xml:space="preserve">, J. Raymond</w:t>
      </w:r>
      <w:r>
        <w:t xml:space="preserve">, P. Stevenson</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Jul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HB40 (BR209)</w:t>
      </w:r>
      <w:r>
        <w:rPr>
          <w:b/>
        </w:rPr>
        <w:t xml:space="preserve"/>
      </w:r>
      <w:r>
        <w:t xml:space="preserve"> - R. White</w:t>
        <w:br/>
      </w:r>
    </w:p>
    <w:p>
      <w:pPr>
        <w:pStyle w:val="RecordBase"/>
      </w:pPr>
      <w:r>
        <w:t xml:space="preserve">	AN ACT relating to transportation.</w:t>
      </w:r>
    </w:p>
    <w:p>
      <w:pPr>
        <w:pStyle w:val="RecordBase"/>
      </w:pPr>
      <w:r>
        <w:t xml:space="preserve">	Amend KRS 189.030 to require the illumination of headlamps on motor vehicles during any period of precipitation that necessitates the use of windshield wipers by motorists; specify that there will be a courtesy warning period until January 1, 2023.</w:t>
        <w:br/>
      </w:r>
    </w:p>
    <w:p>
      <w:pPr>
        <w:pStyle w:val="RecordBase"/>
      </w:pPr>
      <w:r>
        <w:t xml:space="preserve">	Jul 28,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HB41 (BR147)</w:t>
      </w:r>
      <w:r>
        <w:rPr>
          <w:b/>
        </w:rPr>
        <w:t xml:space="preserve"/>
      </w:r>
      <w:r>
        <w:t xml:space="preserve"> - R. Roberts</w:t>
      </w:r>
      <w:r>
        <w:t xml:space="preserve">, K. Flood</w:t>
      </w:r>
      <w:r>
        <w:t xml:space="preserve">, J. Jenkins</w:t>
      </w:r>
      <w:r>
        <w:t xml:space="preserve">, P. Minter</w:t>
      </w:r>
      <w:r>
        <w:t xml:space="preserve">, R. Palumbo</w:t>
      </w:r>
      <w:r>
        <w:t xml:space="preserve">, J. Raymond</w:t>
      </w:r>
      <w:r>
        <w:t xml:space="preserve">, C. Stevenson</w:t>
      </w:r>
      <w:r>
        <w:t xml:space="preserve">, P. Stevenson</w:t>
      </w:r>
      <w:r>
        <w:t xml:space="preserve">, S. Westrom</w:t>
        <w:br/>
      </w:r>
    </w:p>
    <w:p>
      <w:pPr>
        <w:pStyle w:val="RecordBase"/>
      </w:pPr>
      <w:r>
        <w:t xml:space="preserve">	AN ACT relating to maternal mental health.</w:t>
      </w:r>
    </w:p>
    <w:p>
      <w:pPr>
        <w:pStyle w:val="RecordBase"/>
      </w:pPr>
      <w:r>
        <w:t xml:space="preserve">	Create a new section of KRS Chapter 211 to require all hospitals or alternative birthing centers offering obstetric services or licensed health care providers, including nurse midwives or certified professional midwives, to provide each maternity patient with information on maternal depression and available resources; require the Cabinet for Health and Family Services to post on its Web site information about providers who assist with maternal depression.</w:t>
        <w:br/>
      </w:r>
    </w:p>
    <w:p>
      <w:pPr>
        <w:pStyle w:val="RecordBase"/>
      </w:pPr>
      <w:r>
        <w:t xml:space="preserve">	Aug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HB42 (BR53)</w:t>
      </w:r>
      <w:r>
        <w:rPr>
          <w:b/>
        </w:rPr>
        <w:t xml:space="preserve"/>
      </w:r>
      <w:r>
        <w:t xml:space="preserve"> - D. Bentley</w:t>
      </w:r>
      <w:r>
        <w:t xml:space="preserve">, P. Minter</w:t>
      </w:r>
      <w:r>
        <w:t xml:space="preserve">, S. Baker</w:t>
      </w:r>
      <w:r>
        <w:t xml:space="preserve">, K. Banta</w:t>
      </w:r>
      <w:r>
        <w:t xml:space="preserve">, J. Blanton</w:t>
      </w:r>
      <w:r>
        <w:t xml:space="preserve">, T. Bojanowski</w:t>
      </w:r>
      <w:r>
        <w:t xml:space="preserve">, K. Bratcher</w:t>
      </w:r>
      <w:r>
        <w:t xml:space="preserve">, R. Bridges</w:t>
      </w:r>
      <w:r>
        <w:t xml:space="preserve">, G. Brown Jr.</w:t>
      </w:r>
      <w:r>
        <w:t xml:space="preserve">, T. Burch</w:t>
      </w:r>
      <w:r>
        <w:t xml:space="preserve">, J. Calloway</w:t>
      </w:r>
      <w:r>
        <w:t xml:space="preserve">, M. Cantrell</w:t>
      </w:r>
      <w:r>
        <w:t xml:space="preserve">, J. Decker</w:t>
      </w:r>
      <w:r>
        <w:t xml:space="preserve">, J. Donohue</w:t>
      </w:r>
      <w:r>
        <w:t xml:space="preserve">, D. Elliott</w:t>
      </w:r>
      <w:r>
        <w:t xml:space="preserve">, J. Fischer</w:t>
      </w:r>
      <w:r>
        <w:t xml:space="preserve">, P. Flannery</w:t>
      </w:r>
      <w:r>
        <w:t xml:space="preserve">, K. Flood</w:t>
      </w:r>
      <w:r>
        <w:t xml:space="preserve">, C. Freeland</w:t>
      </w:r>
      <w:r>
        <w:t xml:space="preserve">, C. Fugate</w:t>
      </w:r>
      <w:r>
        <w:t xml:space="preserve">, A. Gentry</w:t>
      </w:r>
      <w:r>
        <w:t xml:space="preserve">, D. Graham</w:t>
      </w:r>
      <w:r>
        <w:t xml:space="preserve">, D. Hale</w:t>
      </w:r>
      <w:r>
        <w:t xml:space="preserve">, M. Hart</w:t>
      </w:r>
      <w:r>
        <w:t xml:space="preserve">, A. Hatton</w:t>
      </w:r>
      <w:r>
        <w:t xml:space="preserve">, S. Heavrin</w:t>
      </w:r>
      <w:r>
        <w:t xml:space="preserve">, R. Huff</w:t>
      </w:r>
      <w:r>
        <w:t xml:space="preserve">, M. Imes</w:t>
      </w:r>
      <w:r>
        <w:t xml:space="preserve">, J. Jenkins</w:t>
      </w:r>
      <w:r>
        <w:t xml:space="preserve">, DJ Johnson</w:t>
      </w:r>
      <w:r>
        <w:t xml:space="preserve">, K. King</w:t>
      </w:r>
      <w:r>
        <w:t xml:space="preserve">, N. Kulkarni</w:t>
      </w:r>
      <w:r>
        <w:t xml:space="preserve">, S. Lewis</w:t>
      </w:r>
      <w:r>
        <w:t xml:space="preserve">, M. Marzian</w:t>
      </w:r>
      <w:r>
        <w:t xml:space="preserve">, C. Massey</w:t>
      </w:r>
      <w:r>
        <w:t xml:space="preserve">, B. McCool</w:t>
      </w:r>
      <w:r>
        <w:t xml:space="preserve">, S. McPherson</w:t>
      </w:r>
      <w:r>
        <w:t xml:space="preserve">, M. Meredith</w:t>
      </w:r>
      <w:r>
        <w:t xml:space="preserve">, C. Miller</w:t>
      </w:r>
      <w:r>
        <w:t xml:space="preserve">, J. Miller</w:t>
      </w:r>
      <w:r>
        <w:t xml:space="preserve">, R. Palumbo</w:t>
      </w:r>
      <w:r>
        <w:t xml:space="preserve">, M. Prunty</w:t>
      </w:r>
      <w:r>
        <w:t xml:space="preserve">, J. Raymond</w:t>
      </w:r>
      <w:r>
        <w:t xml:space="preserve">, B. Reed</w:t>
      </w:r>
      <w:r>
        <w:t xml:space="preserve">, S. Riley</w:t>
      </w:r>
      <w:r>
        <w:t xml:space="preserve">, R. Roberts</w:t>
      </w:r>
      <w:r>
        <w:t xml:space="preserve">, S. Santoro</w:t>
      </w:r>
      <w:r>
        <w:t xml:space="preserve">, S. Sharp</w:t>
      </w:r>
      <w:r>
        <w:t xml:space="preserve">, S. Sheldon</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L. Willner</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Kentucky Board of Pharmacy for administering the program; require manufacturers to annually report certain information to the board; require the board to report certain information to the General Assembly upon request; establish penalties; EMERGENCY.</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HB43 (BR211)</w:t>
      </w:r>
      <w:r>
        <w:rPr>
          <w:b/>
        </w:rPr>
        <w:t xml:space="preserve">/LM</w:t>
      </w:r>
      <w:r>
        <w:t xml:space="preserve"> - S. Baker</w:t>
      </w:r>
      <w:r>
        <w:t xml:space="preserve">, W. Thomas</w:t>
      </w:r>
      <w:r>
        <w:t xml:space="preserve">, L. Bechler</w:t>
      </w:r>
      <w:r>
        <w:t xml:space="preserve">, D. Bentley</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D. Frazier Gordon</w:t>
      </w:r>
      <w:r>
        <w:t xml:space="preserve">, C. Freeland</w:t>
      </w:r>
      <w:r>
        <w:t xml:space="preserve">, C. Fugate</w:t>
      </w:r>
      <w:r>
        <w:t xml:space="preserve">, D. Hale</w:t>
      </w:r>
      <w:r>
        <w:t xml:space="preserve">, M. Hart</w:t>
      </w:r>
      <w:r>
        <w:t xml:space="preserve">, R. Heath</w:t>
      </w:r>
      <w:r>
        <w:t xml:space="preserve">, R. Huff</w:t>
      </w:r>
      <w:r>
        <w:t xml:space="preserve">, T. Huff</w:t>
      </w:r>
      <w:r>
        <w:t xml:space="preserve">, M. Imes</w:t>
      </w:r>
      <w:r>
        <w:t xml:space="preserve">, DJ Johnson</w:t>
      </w:r>
      <w:r>
        <w:t xml:space="preserve">, K. King</w:t>
      </w:r>
      <w:r>
        <w:t xml:space="preserve">, N. Kirk-McCormick</w:t>
      </w:r>
      <w:r>
        <w:t xml:space="preserve">, W. Lawrence</w:t>
      </w:r>
      <w:r>
        <w:t xml:space="preserve">, S. Lewis</w:t>
      </w:r>
      <w:r>
        <w:t xml:space="preserve">, M. Lockett</w:t>
      </w:r>
      <w:r>
        <w:t xml:space="preserve">, S. Maddox</w:t>
      </w:r>
      <w:r>
        <w:t xml:space="preserve">, C. Massey</w:t>
      </w:r>
      <w:r>
        <w:t xml:space="preserve">, B. McCool</w:t>
      </w:r>
      <w:r>
        <w:t xml:space="preserve">, S. McPherson</w:t>
      </w:r>
      <w:r>
        <w:t xml:space="preserve">, D. Meade </w:t>
      </w:r>
      <w:r>
        <w:t xml:space="preserve">, J. Nemes</w:t>
      </w:r>
      <w:r>
        <w:t xml:space="preserve">, J. Petrie</w:t>
      </w:r>
      <w:r>
        <w:t xml:space="preserve">, M. Pollock</w:t>
      </w:r>
      <w:r>
        <w:t xml:space="preserve">, P. Pratt</w:t>
      </w:r>
      <w:r>
        <w:t xml:space="preserve">, M. Prunty</w:t>
      </w:r>
      <w:r>
        <w:t xml:space="preserve">, F. Rabourn</w:t>
      </w:r>
      <w:r>
        <w:t xml:space="preserve">, B. Reed</w:t>
      </w:r>
      <w:r>
        <w:t xml:space="preserve">, S. Sharp</w:t>
      </w:r>
      <w:r>
        <w:t xml:space="preserve">, S. Sheldon</w:t>
      </w:r>
      <w:r>
        <w:t xml:space="preserve">, T. Smith</w:t>
      </w:r>
      <w:r>
        <w:t xml:space="preserve">, N. Tate</w:t>
      </w:r>
      <w:r>
        <w:t xml:space="preserve">, J. Tipton</w:t>
      </w:r>
      <w:r>
        <w:t xml:space="preserve">, T. Truett</w:t>
      </w:r>
      <w:r>
        <w:t xml:space="preserve">, R. Webber</w:t>
      </w:r>
      <w:r>
        <w:t xml:space="preserve">, B. Wesley</w:t>
      </w:r>
      <w:r>
        <w:t xml:space="preserve">, R. White</w:t>
        <w:br/>
      </w:r>
    </w:p>
    <w:p>
      <w:pPr>
        <w:pStyle w:val="RecordBase"/>
      </w:pPr>
      <w:r>
        <w:t xml:space="preserve">	AN ACT relating to religious freedom during a declared emergency.</w:t>
      </w:r>
    </w:p>
    <w:p>
      <w:pPr>
        <w:pStyle w:val="RecordBase"/>
      </w:pPr>
      <w:r>
        <w:t xml:space="preserve">	Amend KRS 39A.100 to exclude houses of worship from emergency condemnation authority; prohibit a governmental entity from prohibiting religious services during an emergency to a greater extent than imposed on other organizations or businesses that provide essential services; require a compelling governmental interest to place a burden on a religious organization; prohibit a governmental entity from taking any discriminatory action against a religious organization on the basis that the organization is religious; define "discriminatory action," "governmental entity," "religious organization," and "religious services"; allow a religious organization to assert a violation of this section as a claim against a governmental entity or as a defense and waive sovereign, governmental, and qualified immunity to the extent of liability under the section; set out remedies available to a religious organization; require construciton in favor of protecting free exercise of religion; require a religious organization to bring an action no later than two years from the date the person should have known of the discriminatory action.</w:t>
        <w:br/>
      </w:r>
    </w:p>
    <w:p>
      <w:pPr>
        <w:pStyle w:val="RecordBaseCenter"/>
      </w:pPr>
      <w:r>
        <w:rPr>
          <w:b/>
        </w:rPr>
        <w:t xml:space="preserve">HB43 - AMENDMENTS</w:t>
      </w:r>
    </w:p>
    <w:p>
      <w:pPr>
        <w:pStyle w:val="RecordBase"/>
      </w:pPr>
      <w:r>
        <w:t xml:space="preserve">HCS1/LM</w:t>
      </w:r>
      <w:r>
        <w:t xml:space="preserve"> - </w:t>
      </w:r>
      <w:r>
        <w:t xml:space="preserve">Retain original provisions, except amend KRS 39A.100 to authorize the Governor, in the case of an emergency to seize, take, or condemn houses of worship that have become unsafe to a degree that would justify condemnation in the absence of a state of emergency; prohibit a governmental entity from restricting a religious organization to the same or any greater extent than businesses or organizations that provide essential services; waive sovereign, governmental, and qualified immunity to the extent of liability created under this section; amend "discriminatory action" to include certain actions that would adversely affect the ability of a religious organization to receive any benefits to which they are entitled.</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(S. Baker)</w:t>
      </w:r>
      <w:r>
        <w:t xml:space="preserve"> - </w:t>
      </w:r>
      <w:r>
        <w:t xml:space="preserve">Include any action taken by a governmental entity wholly or partially on the basis that an organization is religious, operates or seeks to operate during a state of emergency, or engages in the exercise of religion as protected under  the First Amendment to the Constitution to the definition of "discriminatory action."</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State Government (H)</w:t>
      </w:r>
    </w:p>
    <w:p>
      <w:pPr>
        <w:pStyle w:val="RecordBase"/>
      </w:pPr>
      <w:r>
        <w:t xml:space="preserve">	Feb 24, 2022 - </w:t>
      </w:r>
      <w:r>
        <w:t xml:space="preserve">reported favorably, 1st reading, to Calendar with Committee Substitute (1)</w:t>
      </w:r>
      <w:r>
        <w:t xml:space="preserve"> and Committee Amendment (1-title)</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83-12 with Committee Substitute (1)</w:t>
      </w:r>
      <w:r>
        <w:t xml:space="preserve"> Floor Amendment (1) and Committee Amendment (1-title)</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State &amp; Local Government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HB44 (BR185)</w:t>
      </w:r>
      <w:r>
        <w:rPr>
          <w:b/>
        </w:rPr>
        <w:t xml:space="preserve"/>
      </w:r>
      <w:r>
        <w:t xml:space="preserve"> - B. McCool</w:t>
      </w:r>
      <w:r>
        <w:t xml:space="preserve">, L. Willner</w:t>
      </w:r>
      <w:r>
        <w:t xml:space="preserve">, T. Bojanowski</w:t>
      </w:r>
      <w:r>
        <w:t xml:space="preserve">, K. Fleming</w:t>
      </w:r>
      <w:r>
        <w:t xml:space="preserve">, J. Gooch Jr.</w:t>
      </w:r>
      <w:r>
        <w:t xml:space="preserve">, J. Jenkins</w:t>
      </w:r>
      <w:r>
        <w:t xml:space="preserve">, N. Kulkarni</w:t>
      </w:r>
      <w:r>
        <w:t xml:space="preserve">, C. Massey</w:t>
      </w:r>
      <w:r>
        <w:t xml:space="preserve">, C. Miller</w:t>
      </w:r>
      <w:r>
        <w:t xml:space="preserve">, J. Miller</w:t>
      </w:r>
      <w:r>
        <w:t xml:space="preserve">, P. Minter</w:t>
      </w:r>
      <w:r>
        <w:t xml:space="preserve">, R. Palumbo</w:t>
      </w:r>
      <w:r>
        <w:t xml:space="preserve">, R. Roberts</w:t>
      </w:r>
      <w:r>
        <w:t xml:space="preserve">, S. Sheldon</w:t>
      </w:r>
      <w:r>
        <w:t xml:space="preserve">, P. Stevenson</w:t>
      </w:r>
      <w:r>
        <w:t xml:space="preserve">, B. Wesley</w:t>
      </w:r>
      <w:r>
        <w:t xml:space="preserve">, B. Wheatley</w:t>
        <w:br/>
      </w:r>
    </w:p>
    <w:p>
      <w:pPr>
        <w:pStyle w:val="RecordBase"/>
      </w:pPr>
      <w:r>
        <w:t xml:space="preserve">	AN ACT relating to student mental health.</w:t>
      </w:r>
    </w:p>
    <w:p>
      <w:pPr>
        <w:pStyle w:val="RecordBase"/>
      </w:pPr>
      <w:r>
        <w:t xml:space="preserve">	Amend KRS 159.035 to require a local school district's attendance policy to include provisions for a student's mental or behavioral health status.</w:t>
        <w:br/>
      </w:r>
    </w:p>
    <w:p>
      <w:pPr>
        <w:pStyle w:val="RecordBaseCenter"/>
      </w:pPr>
      <w:r>
        <w:rPr>
          <w:b/>
        </w:rPr>
        <w:t xml:space="preserve">HB44 - AMENDMENTS</w:t>
      </w:r>
    </w:p>
    <w:p>
      <w:pPr>
        <w:pStyle w:val="RecordBase"/>
      </w:pPr>
      <w:r>
        <w:t xml:space="preserve">SCS1</w:t>
      </w:r>
      <w:r>
        <w:t xml:space="preserve"> - </w:t>
      </w:r>
      <w:r>
        <w:t xml:space="preserve">Retain original provisions, except provide that a local school board may include mental health absences in its student attendance policy instead of requiring it.</w:t>
        <w:br/>
      </w:r>
    </w:p>
    <w:p>
      <w:pPr>
        <w:pStyle w:val="RecordBase"/>
      </w:pPr>
      <w:r>
        <w:t xml:space="preserve">	Aug 04,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Jan 18, 2022 - </w:t>
      </w:r>
      <w:r>
        <w:t xml:space="preserve">3rd reading, passed 94-0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20, 2022 - </w:t>
      </w:r>
      <w:r>
        <w:t xml:space="preserve">to</w:t>
      </w:r>
      <w:r>
        <w:t xml:space="preserve"> Education (S)</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2nd reading, to Rules</w:t>
      </w:r>
      <w:r>
        <w:t xml:space="preserve"> </w:t>
        <w:br/>
      </w:r>
    </w:p>
    <w:p>
      <w:pPr>
        <w:pStyle w:val="RecordBase"/>
      </w:pPr>
      <w:r>
        <w:rPr>
          <w:b/>
        </w:rPr>
        <w:t xml:space="preserve">HB45 (BR192)</w:t>
      </w:r>
      <w:r>
        <w:rPr>
          <w:b/>
        </w:rPr>
        <w:t xml:space="preserve"/>
      </w:r>
      <w:r>
        <w:t xml:space="preserve"> - A. Bowling</w:t>
      </w:r>
      <w:r>
        <w:t xml:space="preserve">, DJ Johnson</w:t>
      </w:r>
      <w:r>
        <w:t xml:space="preserve">, R. Palumbo</w:t>
      </w:r>
      <w:r>
        <w:t xml:space="preserve">, S. Westrom</w:t>
        <w:br/>
      </w:r>
    </w:p>
    <w:p>
      <w:pPr>
        <w:pStyle w:val="RecordBase"/>
      </w:pPr>
      <w:r>
        <w:t xml:space="preserve">	AN ACT relating to resource recovery.</w:t>
      </w:r>
    </w:p>
    <w:p>
      <w:pPr>
        <w:pStyle w:val="RecordBase"/>
      </w:pPr>
      <w:r>
        <w:t xml:space="preserve">	Amend KRS 224.1-010 to redefine "disposal," "municipal solid waste disposal facility," "waste site or facility," "waste," and "solid waste management facility"; define "advanced recycling," "advanced recycling facility," "depolymerization," "gasification," "post-use polymer," "pyrolysis," "recovered feedstock," and "solvolysis"; amend KRS 109.012 to redefine "solid waste," "solid waste management," and "solid waste management facility."</w:t>
        <w:br/>
      </w:r>
    </w:p>
    <w:p>
      <w:pPr>
        <w:pStyle w:val="RecordBaseCenter"/>
      </w:pPr>
      <w:r>
        <w:rPr>
          <w:b/>
        </w:rPr>
        <w:t xml:space="preserve">HB45 - AMENDMENTS</w:t>
      </w:r>
    </w:p>
    <w:p>
      <w:pPr>
        <w:pStyle w:val="RecordBase"/>
      </w:pPr>
      <w:r>
        <w:t xml:space="preserve">HCS1</w:t>
      </w:r>
      <w:r>
        <w:t xml:space="preserve"> - </w:t>
      </w:r>
      <w:r>
        <w:t xml:space="preserve">Retain original provisions; change the definitions of "disposal," "solid waste management facility," "advanced recycling," "depolymerization," "post-use polymer," and "solvolysis"; provide that nothing in the Act shall be construed to create additional entities, equipment, or processes eligible to receive tax credits pursuant to KRS 141.390.</w:t>
      </w:r>
    </w:p>
    <w:p>
      <w:pPr>
        <w:pStyle w:val="RecordBase"/>
      </w:pPr>
      <w:r>
        <w:t xml:space="preserve">SCS1</w:t>
      </w:r>
      <w:r>
        <w:t xml:space="preserve"> - </w:t>
      </w:r>
      <w:r>
        <w:t xml:space="preserve">Retain provisions of HB 45/GA; remove the reference to cabinet inspections in the definition of "advanced recycling facility"; add reference to curbside collection of recovered material in the definition of "solid waste management."</w:t>
        <w:br/>
      </w:r>
    </w:p>
    <w:p>
      <w:pPr>
        <w:pStyle w:val="RecordBase"/>
      </w:pPr>
      <w:r>
        <w:t xml:space="preserve">	Aug 05,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Natural Resources &amp; Energy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Feb 01, 2022 - </w:t>
      </w:r>
      <w:r>
        <w:t xml:space="preserve">3rd reading, passed 84-13 with Committee Substitute (1)</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Natural Resources &amp; Energy (S)</w:t>
      </w:r>
    </w:p>
    <w:p>
      <w:pPr>
        <w:pStyle w:val="RecordBase"/>
      </w:pPr>
      <w:r>
        <w:t xml:space="preserve">	Feb 23, 2022 - </w:t>
      </w:r>
      <w:r>
        <w:t xml:space="preserve">reported favorably, 1st reading, to Consent Calendar with Committee Substitute (1)</w:t>
      </w:r>
    </w:p>
    <w:p>
      <w:pPr>
        <w:pStyle w:val="RecordBase"/>
      </w:pPr>
      <w:r>
        <w:t xml:space="preserve">	Feb 24,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HB46 (BR348)</w:t>
      </w:r>
      <w:r>
        <w:rPr>
          <w:b/>
        </w:rPr>
        <w:t xml:space="preserve"/>
      </w:r>
      <w:r>
        <w:t xml:space="preserve"> - N. Kirk-McCormick</w:t>
      </w:r>
      <w:r>
        <w:t xml:space="preserve">, R. Palumbo</w:t>
        <w:br/>
      </w:r>
    </w:p>
    <w:p>
      <w:pPr>
        <w:pStyle w:val="RecordBase"/>
      </w:pPr>
      <w:r>
        <w:t xml:space="preserve">	AN ACT relating to the operation of a motor vehicle using a bioptic device.</w:t>
      </w:r>
    </w:p>
    <w:p>
      <w:pPr>
        <w:pStyle w:val="RecordBase"/>
      </w:pPr>
      <w:r>
        <w:t xml:space="preserve">	Amend KRS 186.578 to provide options for in-state and out-of-state drivers coming to Kentucky regarding the removal of a daytime-only restriction in the licensee's previous state for drivers using a bioptic device; amend KRS 186.579 to comply and to specify the evaluations must be performed by the Office of Vocational Rehabilitation.</w:t>
        <w:br/>
      </w:r>
    </w:p>
    <w:p>
      <w:pPr>
        <w:pStyle w:val="RecordBase"/>
      </w:pPr>
      <w:r>
        <w:t xml:space="preserve">	Aug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94-1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Transportation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br/>
      </w:r>
    </w:p>
    <w:p>
      <w:pPr>
        <w:pStyle w:val="RecordBase"/>
      </w:pPr>
      <w:r>
        <w:rPr>
          <w:b/>
        </w:rPr>
        <w:t xml:space="preserve">HB47 (BR267)</w:t>
      </w:r>
      <w:r>
        <w:rPr>
          <w:b/>
        </w:rPr>
        <w:t xml:space="preserve"/>
      </w:r>
      <w:r>
        <w:t xml:space="preserve"> - S. McPherson</w:t>
      </w:r>
      <w:r>
        <w:t xml:space="preserve">, D. Graham</w:t>
      </w:r>
      <w:r>
        <w:t xml:space="preserve">, D. Hale</w:t>
      </w:r>
      <w:r>
        <w:t xml:space="preserve">, R. Heath</w:t>
      </w:r>
      <w:r>
        <w:t xml:space="preserve">, C. Massey</w:t>
      </w:r>
      <w:r>
        <w:t xml:space="preserve">, C. McCoy</w:t>
      </w:r>
      <w:r>
        <w:t xml:space="preserve">, R. Roberts</w:t>
      </w:r>
      <w:r>
        <w:t xml:space="preserve">, C. Stevenson</w:t>
      </w:r>
      <w:r>
        <w:t xml:space="preserve">, K. Timoney</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declare short title to be the Living Organ and Bone Marrow Donor Assistance Act of 2022.</w:t>
        <w:br/>
      </w:r>
    </w:p>
    <w:p>
      <w:pPr>
        <w:pStyle w:val="RecordBase"/>
      </w:pPr>
      <w:r>
        <w:t xml:space="preserve">	Aug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HB48 (BR61)</w:t>
      </w:r>
      <w:r>
        <w:rPr>
          <w:b/>
        </w:rPr>
        <w:t xml:space="preserve">/CI/LM</w:t>
      </w:r>
      <w:r>
        <w:t xml:space="preserve"> - P. Pratt</w:t>
      </w:r>
      <w:r>
        <w:t xml:space="preserve">, DJ Johnson</w:t>
      </w:r>
      <w:r>
        <w:t xml:space="preserve">, C. Massey</w:t>
        <w:br/>
      </w:r>
    </w:p>
    <w:p>
      <w:pPr>
        <w:pStyle w:val="RecordBase"/>
      </w:pPr>
      <w:r>
        <w:t xml:space="preserve">	AN ACT relating to crimes and punishments.</w:t>
      </w:r>
    </w:p>
    <w:p>
      <w:pPr>
        <w:pStyle w:val="RecordBase"/>
      </w:pPr>
      <w:r>
        <w:t xml:space="preserve">	Amend KRS 519.010 to add definition of "emergency response"; amend KRS 519.040 to increase the penalties for falsely reporting an incident that results in an emergency response; create a new section of KRS Chapter 41 to provide for a civil cause of action for damages arising from the false reporting of an incident; amend KRS 134.127 to conform.</w:t>
        <w:br/>
      </w:r>
    </w:p>
    <w:p>
      <w:pPr>
        <w:pStyle w:val="RecordBaseCenter"/>
      </w:pPr>
      <w:r>
        <w:rPr>
          <w:b/>
        </w:rPr>
        <w:t xml:space="preserve">HB48 - AMENDMENTS</w:t>
      </w:r>
    </w:p>
    <w:p>
      <w:pPr>
        <w:pStyle w:val="RecordBase"/>
      </w:pPr>
      <w:r>
        <w:t xml:space="preserve">HCS1/CI/LM</w:t>
      </w:r>
      <w:r>
        <w:t xml:space="preserve"> - </w:t>
      </w:r>
      <w:r>
        <w:t xml:space="preserve">Retain original provisions; redefine "emergency response"; and remove enhanced penalties.</w:t>
        <w:br/>
      </w:r>
    </w:p>
    <w:p>
      <w:pPr>
        <w:pStyle w:val="RecordBase"/>
      </w:pPr>
      <w:r>
        <w:t xml:space="preserve">	Aug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03, 2022 - </w:t>
      </w:r>
      <w:r>
        <w:t xml:space="preserve">reported favorably, 1st reading, to Calendar with Committee Substitute (1)</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09, 2022 - </w:t>
      </w:r>
      <w:r>
        <w:t xml:space="preserve">3rd reading, passed 86-7 with Committee Substitute (1)</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HB49 (BR40)</w:t>
      </w:r>
      <w:r>
        <w:rPr>
          <w:b/>
        </w:rPr>
        <w:t xml:space="preserve">/AA/LM</w:t>
      </w:r>
      <w:r>
        <w:t xml:space="preserve"> - J. Miller</w:t>
      </w:r>
      <w:r>
        <w:t xml:space="preserve">, B. Reed</w:t>
      </w:r>
      <w:r>
        <w:t xml:space="preserve">, K. Banta</w:t>
      </w:r>
      <w:r>
        <w:t xml:space="preserve">, M. Cantrell</w:t>
      </w:r>
      <w:r>
        <w:t xml:space="preserve">, M. Hart</w:t>
      </w:r>
      <w:r>
        <w:t xml:space="preserve">, C. Massey</w:t>
      </w:r>
      <w:r>
        <w:t xml:space="preserve">, P. Pratt</w:t>
      </w:r>
      <w:r>
        <w:t xml:space="preserve">, M. Prunty</w:t>
      </w:r>
      <w:r>
        <w:t xml:space="preserve">, S. Sheldon</w:t>
      </w:r>
      <w:r>
        <w:t xml:space="preserve">, S. Westrom</w:t>
      </w:r>
      <w:r>
        <w:t xml:space="preserve">, B. Wheatley</w:t>
        <w:br/>
      </w:r>
    </w:p>
    <w:p>
      <w:pPr>
        <w:pStyle w:val="RecordBase"/>
      </w:pPr>
      <w:r>
        <w:t xml:space="preserve">	AN ACT relating to changes in pension payments due to overtime worked during a local emergency and declaring an emergency.</w:t>
      </w:r>
    </w:p>
    <w:p>
      <w:pPr>
        <w:pStyle w:val="RecordBase"/>
      </w:pPr>
      <w:r>
        <w:t xml:space="preserve">	Amend KRS 61.598 to exempt  from the anti-pension spiking provisions any overtime directly attributable to a local government emergency in which the Governor calls in the Kentucky National Guard; make amendments retroactive to May 30, 2020; EMERGENCY.</w:t>
        <w:br/>
      </w:r>
    </w:p>
    <w:p>
      <w:pPr>
        <w:pStyle w:val="RecordBaseCenter"/>
      </w:pPr>
      <w:r>
        <w:rPr>
          <w:b/>
        </w:rPr>
        <w:t xml:space="preserve">HB49 - AMENDMENTS</w:t>
      </w:r>
    </w:p>
    <w:p>
      <w:pPr>
        <w:pStyle w:val="RecordBase"/>
      </w:pPr>
      <w:r>
        <w:t xml:space="preserve">HCS1/AA/LM</w:t>
      </w:r>
      <w:r>
        <w:t xml:space="preserve"> - </w:t>
      </w:r>
      <w:r>
        <w:t xml:space="preserve">Retain original provisions; exempt first 100 hours of mandatory overtime worked each fiscal year from pension spiking provisions; make technical changes; specify retroactive impact;  RETROACTIVE; EMERGENCY.</w:t>
        <w:br/>
      </w:r>
    </w:p>
    <w:p>
      <w:pPr>
        <w:pStyle w:val="RecordBase"/>
      </w:pPr>
      <w:r>
        <w:t xml:space="preserve">	Aug 11,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16, 2022 - </w:t>
      </w:r>
      <w:r>
        <w:t xml:space="preserve">3rd reading, passed 96-0 with Committee Substitute (1)</w:t>
      </w:r>
      <w:r>
        <w:t xml:space="preserve"> </w:t>
      </w:r>
    </w:p>
    <w:p>
      <w:pPr>
        <w:pStyle w:val="RecordBase"/>
      </w:pPr>
      <w:r>
        <w:t xml:space="preserve">	Feb 17,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br/>
      </w:r>
    </w:p>
    <w:p>
      <w:pPr>
        <w:pStyle w:val="RecordBase"/>
      </w:pPr>
      <w:r>
        <w:rPr>
          <w:b/>
        </w:rPr>
        <w:t xml:space="preserve">HB50 (BR367)</w:t>
      </w:r>
      <w:r>
        <w:rPr>
          <w:b/>
        </w:rPr>
        <w:t xml:space="preserve"/>
      </w:r>
      <w:r>
        <w:t xml:space="preserve"> - K. King</w:t>
      </w:r>
      <w:r>
        <w:t xml:space="preserve">, D. Hale</w:t>
        <w:br/>
      </w:r>
    </w:p>
    <w:p>
      <w:pPr>
        <w:pStyle w:val="RecordBase"/>
      </w:pPr>
      <w:r>
        <w:t xml:space="preserve">	AN ACT relating to pari-mutuel tax.</w:t>
      </w:r>
    </w:p>
    <w:p>
      <w:pPr>
        <w:pStyle w:val="RecordBase"/>
      </w:pPr>
      <w:r>
        <w:t xml:space="preserve">	Amend KRS 138.510 to impose a 1.5% surtax on historical horse races, on or after October 1, 2022; amend KRS 138.513 to impose a 2.5% surtax on advance deposit account wagers; amend KRS 138.530 and 230.750 to conform.</w:t>
        <w:br/>
      </w:r>
    </w:p>
    <w:p>
      <w:pPr>
        <w:pStyle w:val="RecordBase"/>
      </w:pPr>
      <w:r>
        <w:t xml:space="preserve">	Aug 13,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HB51 (BR359)</w:t>
      </w:r>
      <w:r>
        <w:rPr>
          <w:b/>
        </w:rPr>
        <w:t xml:space="preserve"/>
      </w:r>
      <w:r>
        <w:t xml:space="preserve"> - L. Bechler</w:t>
      </w:r>
      <w:r>
        <w:t xml:space="preserve">, S. Baker</w:t>
      </w:r>
      <w:r>
        <w:t xml:space="preserve">, D. Bentley</w:t>
      </w:r>
      <w:r>
        <w:t xml:space="preserve">, J. Calloway</w:t>
      </w:r>
      <w:r>
        <w:t xml:space="preserve">, J. Decker</w:t>
      </w:r>
      <w:r>
        <w:t xml:space="preserve">, R. Dotson</w:t>
      </w:r>
      <w:r>
        <w:t xml:space="preserve">, J. Fischer</w:t>
      </w:r>
      <w:r>
        <w:t xml:space="preserve">, P. Flannery</w:t>
      </w:r>
      <w:r>
        <w:t xml:space="preserve">, C. Fugate</w:t>
      </w:r>
      <w:r>
        <w:t xml:space="preserve">, D. Hale</w:t>
      </w:r>
      <w:r>
        <w:t xml:space="preserve">, M. Hart</w:t>
      </w:r>
      <w:r>
        <w:t xml:space="preserve">, R. Heath</w:t>
      </w:r>
      <w:r>
        <w:t xml:space="preserve">, T. Huff</w:t>
      </w:r>
      <w:r>
        <w:t xml:space="preserve">, M. Imes</w:t>
      </w:r>
      <w:r>
        <w:t xml:space="preserve">, N. Kirk-McCormick</w:t>
      </w:r>
      <w:r>
        <w:t xml:space="preserve">, W. Lawrence</w:t>
      </w:r>
      <w:r>
        <w:t xml:space="preserve">, M. Lockett</w:t>
      </w:r>
      <w:r>
        <w:t xml:space="preserve">, S. Maddox</w:t>
      </w:r>
      <w:r>
        <w:t xml:space="preserve">, J. Miller</w:t>
      </w:r>
      <w:r>
        <w:t xml:space="preserve">, J. Nemes</w:t>
      </w:r>
      <w:r>
        <w:t xml:space="preserve">, F. Rabourn</w:t>
      </w:r>
      <w:r>
        <w:t xml:space="preserve">, N. Tate</w:t>
      </w:r>
      <w:r>
        <w:t xml:space="preserve">, W. Thomas</w:t>
      </w:r>
      <w:r>
        <w:t xml:space="preserve">, R. Webber</w:t>
      </w:r>
      <w:r>
        <w:t xml:space="preserve">, B. Wesley</w:t>
        <w:br/>
      </w:r>
    </w:p>
    <w:p>
      <w:pPr>
        <w:pStyle w:val="RecordBase"/>
      </w:pPr>
      <w:r>
        <w:t xml:space="preserve">	AN ACT relating to COVID-19 precautions in educational settings and declaring an emergency.</w:t>
      </w:r>
    </w:p>
    <w:p>
      <w:pPr>
        <w:pStyle w:val="RecordBase"/>
      </w:pPr>
      <w:r>
        <w:t xml:space="preserve">	Amend KRS 199.896 to provide that the license or certification of a child-care center shall not be refused or revoked for refusing to require facial coverings; amend KRS 199.898 to provide that parents and guardians of children enrolled in licensed, certified, or publicly funded child care facilities have a right to refuse facial coverings on behalf of their children without any retribution; create a new section of KRS Chapter 158 to prohibit requiring facial coverings on any public school premises, on school-sponsored transportation, or at a school-sponsored event; create a new section of KRS Chapter 164 to prohibit requiring facial coverings on property owned, leased, or operated by public postsecondary education institutions; provide exceptions for healthcare licensing board requirements imposed prior to January 1, 2020, and clinical research settings.</w:t>
        <w:br/>
      </w:r>
    </w:p>
    <w:p>
      <w:pPr>
        <w:pStyle w:val="RecordBaseCenter"/>
      </w:pPr>
      <w:r>
        <w:rPr>
          <w:b/>
        </w:rPr>
        <w:t xml:space="preserve">HB51 - AMENDMENTS</w:t>
      </w:r>
    </w:p>
    <w:p>
      <w:pPr>
        <w:pStyle w:val="RecordBase"/>
      </w:pPr>
      <w:r>
        <w:t xml:space="preserve">HCS1</w:t>
      </w:r>
      <w:r>
        <w:t xml:space="preserve"> - </w:t>
      </w:r>
      <w:r>
        <w:t xml:space="preserve">Retain all original provisions except limit application to the COVID-19 pandemic; provide that a school may impose a mask mandate but permit parents to opt out.</w:t>
      </w:r>
    </w:p>
    <w:p>
      <w:pPr>
        <w:pStyle w:val="RecordBase"/>
      </w:pPr>
      <w:r>
        <w:t xml:space="preserve">HFA1</w:t>
      </w:r>
      <w:r>
        <w:t xml:space="preserve">(T. Bojanowski)</w:t>
      </w:r>
      <w:r>
        <w:t xml:space="preserve"> - </w:t>
      </w:r>
      <w:r>
        <w:t xml:space="preserve">Delete all provisions, create a new section of KRS Chapter 158 that provides that a local school board or public school may impose masking requirements in response to a virus or disease; create a new section of KRS Chapter 164 to provide that the governing board may impose masking requirements in response to a virus or disease.</w:t>
      </w:r>
    </w:p>
    <w:p>
      <w:pPr>
        <w:pStyle w:val="RecordBase"/>
      </w:pPr>
      <w:r>
        <w:t xml:space="preserve">HFA2</w:t>
      </w:r>
      <w:r>
        <w:t xml:space="preserve">(T. Bojanowski)</w:t>
      </w:r>
      <w:r>
        <w:t xml:space="preserve"> - </w:t>
      </w:r>
      <w:r>
        <w:t xml:space="preserve">Retain all original provisions except remove the prohibition of masking policies at public postsecondary education institutions.</w:t>
      </w:r>
    </w:p>
    <w:p>
      <w:pPr>
        <w:pStyle w:val="RecordBase"/>
      </w:pPr>
      <w:r>
        <w:t xml:space="preserve">HFA3</w:t>
      </w:r>
      <w:r>
        <w:t xml:space="preserve">(F. Rabourn)</w:t>
      </w:r>
      <w:r>
        <w:t xml:space="preserve"> - </w:t>
      </w:r>
      <w:r>
        <w:t xml:space="preserve">Retain all original provisions, declare an emergency; EMERGENCY.</w:t>
      </w:r>
    </w:p>
    <w:p>
      <w:pPr>
        <w:pStyle w:val="RecordBase"/>
      </w:pPr>
      <w:r>
        <w:t xml:space="preserve">HFA4</w:t>
      </w:r>
      <w:r>
        <w:t xml:space="preserve">(F. Rabourn)</w:t>
      </w:r>
      <w:r>
        <w:t xml:space="preserve"> - </w:t>
      </w:r>
      <w:r>
        <w:t xml:space="preserve">	Make title amendment.</w:t>
      </w:r>
    </w:p>
    <w:p>
      <w:pPr>
        <w:pStyle w:val="RecordBase"/>
      </w:pPr>
      <w:r>
        <w:t xml:space="preserve">HFA5</w:t>
      </w:r>
      <w:r>
        <w:t xml:space="preserve">(S. Rudy)</w:t>
      </w:r>
      <w:r>
        <w:t xml:space="preserve"> - </w:t>
      </w:r>
      <w:r>
        <w:t xml:space="preserve">Retain all original provisions; declare an emergency; EMERGENCY.</w:t>
      </w:r>
    </w:p>
    <w:p>
      <w:pPr>
        <w:pStyle w:val="RecordBase"/>
      </w:pPr>
      <w:r>
        <w:t xml:space="preserve">HFA6</w:t>
      </w:r>
      <w:r>
        <w:t xml:space="preserve">(S. Rudy)</w:t>
      </w:r>
      <w:r>
        <w:t xml:space="preserve"> - </w:t>
      </w:r>
      <w:r>
        <w:t xml:space="preserve">	Make title amendment.</w:t>
      </w:r>
    </w:p>
    <w:p>
      <w:pPr>
        <w:pStyle w:val="RecordBase"/>
      </w:pPr>
      <w:r>
        <w:t xml:space="preserve">HFA7</w:t>
      </w:r>
      <w:r>
        <w:t xml:space="preserve">(J. Calloway)</w:t>
      </w:r>
      <w:r>
        <w:t xml:space="preserve"> - </w:t>
      </w:r>
      <w:r>
        <w:t xml:space="preserve">Retain original provisions; require that individuals be allowed to opt out of any public school requirement for medical devices, medical procedures and treatments, and adherence to healthcare recommendations in public schools; provide that an individual shall not be required to submit any documentation or certification to opt out; provide that nothing in the section shall be interpreted to contradict KRS 158.035; require that individuals be allowed to opt out of public postsecondary education institutions' requirements for medical devices, medical procedures and treatments, and adherence to healthcare recommendations in public schools; provide that an individual shall not be required to submit any documentation or certification to opt out; establish exceptions; EMERGENCY.</w:t>
      </w:r>
    </w:p>
    <w:p>
      <w:pPr>
        <w:pStyle w:val="RecordBase"/>
      </w:pPr>
      <w:r>
        <w:t xml:space="preserve">HFA8</w:t>
      </w:r>
      <w:r>
        <w:t xml:space="preserve">(J. Calloway)</w:t>
      </w:r>
      <w:r>
        <w:t xml:space="preserve"> - </w:t>
      </w:r>
      <w:r>
        <w:t xml:space="preserve">	Make title amendment.</w:t>
      </w:r>
    </w:p>
    <w:p>
      <w:pPr>
        <w:pStyle w:val="RecordBase"/>
      </w:pPr>
      <w:r>
        <w:t xml:space="preserve">HFA9</w:t>
      </w:r>
      <w:r>
        <w:t xml:space="preserve">(L. Bechler)</w:t>
      </w:r>
      <w:r>
        <w:t xml:space="preserve"> - </w:t>
      </w:r>
      <w:r>
        <w:t xml:space="preserve">Retain all original provisions except delete the right of a parent to refuse facial coverings for children enrolled in a childcare facility; provide that a postsecondary education institution may implement a requirement for facial coverings that is not responsive to the COVID-19 pandemic; EMERGENCY.</w:t>
      </w:r>
    </w:p>
    <w:p>
      <w:pPr>
        <w:pStyle w:val="RecordBase"/>
      </w:pPr>
      <w:r>
        <w:t xml:space="preserve">HFA10</w:t>
      </w:r>
      <w:r>
        <w:t xml:space="preserve">(J. Calloway)</w:t>
      </w:r>
      <w:r>
        <w:t xml:space="preserve"> - </w:t>
      </w:r>
      <w:r>
        <w:t xml:space="preserve">	Retain all original provisions except delete the right of a parent to refuse facial coverings for children enrolled in a childcare facility; require that individuals be permitted to opt-out of any public school requirement for medical devices, medical procedures and treatments, and adherence to healthcare recommendations in public schools;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or adhere to healthcare recommendations in public schools in response to the COVID-19 pandemic; provide that a postsecondary education institution may implement a requirement for facial coverings that is not responsive to the COVID-19 pandemic; EMERGENCY.</w:t>
      </w:r>
    </w:p>
    <w:p>
      <w:pPr>
        <w:pStyle w:val="RecordBase"/>
      </w:pPr>
      <w:r>
        <w:t xml:space="preserve">HFA11</w:t>
      </w:r>
      <w:r>
        <w:t xml:space="preserve">(J. Calloway)</w:t>
      </w:r>
      <w:r>
        <w:t xml:space="preserve"> - </w:t>
      </w:r>
      <w:r>
        <w:t xml:space="preserve">Retain all original provisions except delete the right of a parent to refuse facial coverings for children enrolled in a childcare facility; require that individuals be permitted to opt-out of any public school requirement for medical devices and medical procedures and treatments;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and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HFA12</w:t>
      </w:r>
      <w:r>
        <w:t xml:space="preserve">(J. Calloway)</w:t>
      </w:r>
      <w:r>
        <w:t xml:space="preserve"> - </w:t>
      </w:r>
      <w:r>
        <w:t xml:space="preserve">Retain all original provisions except delete the right of a parent to refuse facial coverings for children enrolled in a childcare facility; require that individuals be permitted to opt-out of any public school requirement for medical devices, medical procedures and treatments, and blanket healthcare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br/>
      </w:r>
    </w:p>
    <w:p>
      <w:pPr>
        <w:pStyle w:val="RecordBase"/>
      </w:pPr>
      <w:r>
        <w:t xml:space="preserve">	Aug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14, 2022 - </w:t>
      </w:r>
      <w:r>
        <w:t xml:space="preserve">floor amendment (1) filed</w:t>
      </w:r>
    </w:p>
    <w:p>
      <w:pPr>
        <w:pStyle w:val="RecordBase"/>
      </w:pPr>
      <w:r>
        <w:t xml:space="preserve">	Feb 15, 2022 - </w:t>
      </w:r>
      <w:r>
        <w:t xml:space="preserve">reported favorably, 1st reading, to Calendar with Committee Substitute (1)</w:t>
      </w:r>
      <w:r>
        <w:t xml:space="preserve">; </w:t>
      </w:r>
      <w:r>
        <w:t xml:space="preserve">floor amendment (2) filed to Committee Substitute </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amendments (3) and (5) filed to Committee Substitute,</w:t>
      </w:r>
      <w:r>
        <w:t xml:space="preserve"> floor amendments (4-title) and (6-title) filed to bill</w:t>
      </w:r>
    </w:p>
    <w:p>
      <w:pPr>
        <w:pStyle w:val="RecordBase"/>
      </w:pPr>
      <w:r>
        <w:t xml:space="preserve">	Feb 23, 2022 - </w:t>
      </w:r>
      <w:r>
        <w:t xml:space="preserve">floor amendment (7) filed to Committee Substitute, floor amendment (8-title) filed to bill</w:t>
      </w:r>
    </w:p>
    <w:p>
      <w:pPr>
        <w:pStyle w:val="RecordBase"/>
      </w:pPr>
      <w:r>
        <w:t xml:space="preserve">	Feb 28, 2022 - </w:t>
      </w:r>
      <w:r>
        <w:t xml:space="preserve">floor amendment (9) filed to Committee Substitute </w:t>
      </w:r>
    </w:p>
    <w:p>
      <w:pPr>
        <w:pStyle w:val="RecordBase"/>
      </w:pPr>
      <w:r>
        <w:t xml:space="preserve">	Mar 01, 2022 - </w:t>
      </w:r>
      <w:r>
        <w:t xml:space="preserve">floor amendment (10) filed to Committee Substitute </w:t>
      </w:r>
    </w:p>
    <w:p>
      <w:pPr>
        <w:pStyle w:val="RecordBase"/>
      </w:pPr>
      <w:r>
        <w:t xml:space="preserve">	Mar 07, 2022 - </w:t>
      </w:r>
      <w:r>
        <w:t xml:space="preserve">floor amendment (11) and (12) filed to Committee Substitute</w:t>
      </w:r>
    </w:p>
    <w:p>
      <w:pPr>
        <w:pStyle w:val="RecordBase"/>
      </w:pPr>
      <w:r>
        <w:t xml:space="preserve">	Mar 08, 2022 - </w:t>
      </w:r>
      <w:r>
        <w:t xml:space="preserve">3rd reading, passed 56-35 with Committee Substitute (1) and Floor Amendments (11)  and (8-title)</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Health &amp; Welfare (S)</w:t>
        <w:br/>
      </w:r>
    </w:p>
    <w:p>
      <w:pPr>
        <w:pStyle w:val="RecordBase"/>
      </w:pPr>
      <w:r>
        <w:rPr>
          <w:b/>
        </w:rPr>
        <w:t xml:space="preserve">HB52 (BR358)</w:t>
      </w:r>
      <w:r>
        <w:rPr>
          <w:b/>
        </w:rPr>
        <w:t xml:space="preserve"/>
      </w:r>
      <w:r>
        <w:t xml:space="preserve"> - L. Bechler</w:t>
      </w:r>
      <w:r>
        <w:t xml:space="preserve">, J. Calloway</w:t>
      </w:r>
      <w:r>
        <w:t xml:space="preserve">, M. Hart</w:t>
      </w:r>
      <w:r>
        <w:t xml:space="preserve">, T. Huff</w:t>
        <w:br/>
      </w:r>
    </w:p>
    <w:p>
      <w:pPr>
        <w:pStyle w:val="RecordBase"/>
      </w:pPr>
      <w:r>
        <w:t xml:space="preserve">	AN ACT relating to immunizations.</w:t>
      </w:r>
    </w:p>
    <w:p>
      <w:pPr>
        <w:pStyle w:val="RecordBase"/>
      </w:pPr>
      <w:r>
        <w:t xml:space="preserve">	Amend KRS 344.010 to define "immunization"; amend KRS 344.040 to prohibit employers from discriminating against an individual who declines immunization or requiring immunization as a condition of employment or inquiring as to the employee's immunization status; create a new section of KRS Chapter 338 to prohibit an employer from requiring an employee or applicant for employment to be immunized or inquiring regarding immunization status.</w:t>
        <w:br/>
      </w:r>
    </w:p>
    <w:p>
      <w:pPr>
        <w:pStyle w:val="RecordBase"/>
      </w:pPr>
      <w:r>
        <w:t xml:space="preserve">	Aug 18,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HB53 (BR96)</w:t>
      </w:r>
      <w:r>
        <w:rPr>
          <w:b/>
        </w:rPr>
        <w:t xml:space="preserve"/>
      </w:r>
      <w:r>
        <w:t xml:space="preserve"> - P. Minter</w:t>
      </w:r>
      <w:r>
        <w:t xml:space="preserve">, A. Scott</w:t>
      </w:r>
      <w:r>
        <w:t xml:space="preserve">, G. Brown Jr.</w:t>
      </w:r>
      <w:r>
        <w:t xml:space="preserve">, K. Flood</w:t>
      </w:r>
      <w:r>
        <w:t xml:space="preserve">, J. Jenkins</w:t>
      </w:r>
      <w:r>
        <w:t xml:space="preserve">, J. Raymond</w:t>
      </w:r>
      <w:r>
        <w:t xml:space="preserve">, R. Roberts</w:t>
      </w:r>
      <w:r>
        <w:t xml:space="preserve">, C. Stevenson</w:t>
      </w:r>
      <w:r>
        <w:t xml:space="preserve">, P. Stevenson</w:t>
      </w:r>
      <w:r>
        <w:t xml:space="preserve">, S. Westrom</w:t>
        <w:br/>
      </w:r>
    </w:p>
    <w:p>
      <w:pPr>
        <w:pStyle w:val="RecordBase"/>
      </w:pPr>
      <w:r>
        <w:t xml:space="preserve">	AN ACT relating to student loan servicers.</w:t>
      </w:r>
    </w:p>
    <w:p>
      <w:pPr>
        <w:pStyle w:val="RecordBase"/>
      </w:pPr>
      <w:r>
        <w:t xml:space="preserve">	Establish Subtitle 12 of KRS Chapter 286 and create sections thereof to define terms; establish licensing requirements for certain student loan servicers; establish requirements for student loan servicing activities; require student loan servicers to comply with applicable state and federal law; establish fines for violations of the subtitle; establish a private right of action for violations of the subtitle; permit the commissioner of the Department of Financial Institutions to monitor risk to consumers relating to servicing student loans; require the commissioner to designate a student loan ombudsman; set forth requirements for student loan ombudsman; amend KRS 452.005 to conform; state that provisions of this Act shall be severable.</w:t>
        <w:br/>
      </w:r>
    </w:p>
    <w:p>
      <w:pPr>
        <w:pStyle w:val="RecordBase"/>
      </w:pPr>
      <w:r>
        <w:t xml:space="preserve">	Aug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HB54 (BR353)</w:t>
      </w:r>
      <w:r>
        <w:rPr>
          <w:b/>
        </w:rPr>
        <w:t xml:space="preserve">/LM</w:t>
      </w:r>
      <w:r>
        <w:t xml:space="preserve"> - F. Rabourn</w:t>
      </w:r>
      <w:r>
        <w:t xml:space="preserve">, S. Maddox</w:t>
      </w:r>
      <w:r>
        <w:t xml:space="preserve">, S. Baker</w:t>
      </w:r>
      <w:r>
        <w:t xml:space="preserve">, L. Bechler</w:t>
      </w:r>
      <w:r>
        <w:t xml:space="preserve">, K. Bratcher</w:t>
      </w:r>
      <w:r>
        <w:t xml:space="preserve">, J. Calloway</w:t>
      </w:r>
      <w:r>
        <w:t xml:space="preserve">, J. Decker</w:t>
      </w:r>
      <w:r>
        <w:t xml:space="preserve">, R. Dotson</w:t>
      </w:r>
      <w:r>
        <w:t xml:space="preserve">, M. Hart</w:t>
      </w:r>
      <w:r>
        <w:t xml:space="preserve">, R. Huff</w:t>
      </w:r>
      <w:r>
        <w:t xml:space="preserve">, T. Huff</w:t>
      </w:r>
      <w:r>
        <w:t xml:space="preserve">, M. Lockett</w:t>
        <w:br/>
      </w:r>
    </w:p>
    <w:p>
      <w:pPr>
        <w:pStyle w:val="RecordBase"/>
      </w:pPr>
      <w:r>
        <w:t xml:space="preserve">	AN ACT relating to workers' compensation and declaring an emergency.</w:t>
      </w:r>
    </w:p>
    <w:p>
      <w:pPr>
        <w:pStyle w:val="RecordBase"/>
      </w:pPr>
      <w:r>
        <w:t xml:space="preserve">	Amend KRS 342.0011 to define "COVID-19"; create a new section of KRS Chapter 342 to establish workers' compensation liability in instances where employers require vaccination against COVID-19 as a condition of employment and the employee develops an adverse reaction to the vaccine; create a rebuttable presumption that an adverse reaction was caused by the COVID-19 vaccine if it was not present prior to and arises within 14 days of receipt of the vaccine; retoactive to December 14, 2020; EMERGENCY.</w:t>
        <w:br/>
      </w:r>
    </w:p>
    <w:p>
      <w:pPr>
        <w:pStyle w:val="RecordBase"/>
      </w:pPr>
      <w:r>
        <w:t xml:space="preserve">	Aug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HB55 (BR180)</w:t>
      </w:r>
      <w:r>
        <w:rPr>
          <w:b/>
        </w:rPr>
        <w:t xml:space="preserve"/>
      </w:r>
      <w:r>
        <w:t xml:space="preserve"> - R. Roberts</w:t>
      </w:r>
      <w:r>
        <w:t xml:space="preserve">, K. Flood</w:t>
      </w:r>
      <w:r>
        <w:t xml:space="preserve">, J. Jenkins</w:t>
      </w:r>
      <w:r>
        <w:t xml:space="preserve">, B. McCool</w:t>
      </w:r>
      <w:r>
        <w:t xml:space="preserve">, R. Palumbo</w:t>
      </w:r>
      <w:r>
        <w:t xml:space="preserve">, J. Raymond</w:t>
      </w:r>
      <w:r>
        <w:t xml:space="preserve">, C. Stevenson</w:t>
      </w:r>
      <w:r>
        <w:t xml:space="preserve">, P. Stevenson</w:t>
      </w:r>
      <w:r>
        <w:t xml:space="preserve">, S. Westrom</w:t>
      </w:r>
      <w:r>
        <w:t xml:space="preserve">, B. Wheatley</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of at least 45 minutes provided by a mental health professional; require the coverage to be no less extensive than coverage for medical and surgical benefits; require the coverage to comply with the Mental Health Parity and Addiction Equity Act of 2008; provide that coverage shall not be subject to cost-sharing requirements; amend KRS 164.2871 to require self-insured employer group health plans provided by the governing board of a state postsecondary education institution to comply with the mental health wellness examination coverage requirement; amend KRS 205.522 to require the Medicaid benefits to comply with the mental health wellness examination coverage requirement; amend KRS 205.6485 to require the Kentucky Children's Health Insurance Program to comply with the mental health examination coverage requirement; amend KRS 18A.225 to require the state employee health plan to comply with the mental health coverage requirement; require the Cabinet for Health and Family Services to seek federal approval if they determine that such approval is necessary; EFFECTIVE, in part, January 1, 2023.</w:t>
        <w:br/>
      </w:r>
    </w:p>
    <w:p>
      <w:pPr>
        <w:pStyle w:val="RecordBase"/>
      </w:pPr>
      <w:r>
        <w:t xml:space="preserve">	Aug 27,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HB56 (BR430)</w:t>
      </w:r>
      <w:r>
        <w:rPr>
          <w:b/>
        </w:rPr>
        <w:t xml:space="preserve">/LM</w:t>
      </w:r>
      <w:r>
        <w:t xml:space="preserve"> - T. Huff</w:t>
      </w:r>
      <w:r>
        <w:t xml:space="preserve">, S. Baker</w:t>
      </w:r>
      <w:r>
        <w:t xml:space="preserve">, K. Banta</w:t>
      </w:r>
      <w:r>
        <w:t xml:space="preserve">, L. Bechler</w:t>
      </w:r>
      <w:r>
        <w:t xml:space="preserve">, J. Blanton</w:t>
      </w:r>
      <w:r>
        <w:t xml:space="preserve">, T. Bojanowski</w:t>
      </w:r>
      <w:r>
        <w:t xml:space="preserve">, A. Bowling</w:t>
      </w:r>
      <w:r>
        <w:t xml:space="preserve">, K. Bratcher</w:t>
      </w:r>
      <w:r>
        <w:t xml:space="preserve">, M. Cantrell</w:t>
      </w:r>
      <w:r>
        <w:t xml:space="preserve">, J. Decker</w:t>
      </w:r>
      <w:r>
        <w:t xml:space="preserve">, J. Donohue</w:t>
      </w:r>
      <w:r>
        <w:t xml:space="preserve">, R. Dotson</w:t>
      </w:r>
      <w:r>
        <w:t xml:space="preserve">, D. Elliott</w:t>
      </w:r>
      <w:r>
        <w:t xml:space="preserve">, C. Fugate</w:t>
      </w:r>
      <w:r>
        <w:t xml:space="preserve">, A. Gentry</w:t>
      </w:r>
      <w:r>
        <w:t xml:space="preserve">, D. Graham</w:t>
      </w:r>
      <w:r>
        <w:t xml:space="preserve">, M. Hart</w:t>
      </w:r>
      <w:r>
        <w:t xml:space="preserve">, A. Hatton</w:t>
      </w:r>
      <w:r>
        <w:t xml:space="preserve">, R. Heath</w:t>
      </w:r>
      <w:r>
        <w:t xml:space="preserve">, R. Huff</w:t>
      </w:r>
      <w:r>
        <w:t xml:space="preserve">, M. Lockett</w:t>
      </w:r>
      <w:r>
        <w:t xml:space="preserve">, C. Massey</w:t>
      </w:r>
      <w:r>
        <w:t xml:space="preserve">, S. McPherson</w:t>
      </w:r>
      <w:r>
        <w:t xml:space="preserve">, R. Palumbo</w:t>
      </w:r>
      <w:r>
        <w:t xml:space="preserve">, P. Pratt</w:t>
      </w:r>
      <w:r>
        <w:t xml:space="preserve">, S. Santoro</w:t>
      </w:r>
      <w:r>
        <w:t xml:space="preserve">, T. Smith</w:t>
      </w:r>
      <w:r>
        <w:t xml:space="preserve">, A. Tackett Laferty</w:t>
      </w:r>
      <w:r>
        <w:t xml:space="preserve">, N. Tate</w:t>
      </w:r>
      <w:r>
        <w:t xml:space="preserve">, W. Thomas</w:t>
      </w:r>
      <w:r>
        <w:t xml:space="preserve">, R. Webber</w:t>
      </w:r>
      <w:r>
        <w:t xml:space="preserve">, B. Wesley</w:t>
      </w:r>
      <w:r>
        <w:t xml:space="preserve">, S. Westrom</w:t>
      </w:r>
      <w:r>
        <w:t xml:space="preserve">, B. Wheatley</w:t>
      </w:r>
      <w:r>
        <w:t xml:space="preserve">, R. White</w:t>
        <w:br/>
      </w:r>
    </w:p>
    <w:p>
      <w:pPr>
        <w:pStyle w:val="RecordBase"/>
      </w:pPr>
      <w:r>
        <w:t xml:space="preserve">	AN ACT relating to death benefits for first responders, making an appropriation therefor, and declaring an emergency.</w:t>
      </w:r>
    </w:p>
    <w:p>
      <w:pPr>
        <w:pStyle w:val="RecordBase"/>
      </w:pPr>
      <w:r>
        <w:t xml:space="preserve">	Amend KRS 61.315 to create a presumption that first responders who die of COVID-19 do so while in the line of duty and thus qualify for death benefits; apply subsection retroactively; APPROPRIATION; EMERGENCY.</w:t>
        <w:br/>
      </w:r>
    </w:p>
    <w:p>
      <w:pPr>
        <w:pStyle w:val="RecordBase"/>
      </w:pPr>
      <w:r>
        <w:t xml:space="preserve">	Aug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State Government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p>
    <w:p>
      <w:pPr>
        <w:pStyle w:val="RecordBase"/>
      </w:pPr>
      <w:r>
        <w:t xml:space="preserve">	Jan 28, 2022 - </w:t>
      </w:r>
      <w:r>
        <w:t xml:space="preserve">posted for passage in the Regular Orders of the Day for Monday, January 31, 2022</w:t>
      </w:r>
      <w:r>
        <w:t xml:space="preserve"> </w:t>
      </w:r>
    </w:p>
    <w:p>
      <w:pPr>
        <w:pStyle w:val="RecordBase"/>
      </w:pPr>
      <w:r>
        <w:t xml:space="preserve">	Feb 03, 2022 - </w:t>
      </w:r>
      <w:r>
        <w:t xml:space="preserve">3rd reading, passed 63-0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br/>
      </w:r>
    </w:p>
    <w:p>
      <w:pPr>
        <w:pStyle w:val="RecordBase"/>
      </w:pPr>
      <w:r>
        <w:rPr>
          <w:b/>
        </w:rPr>
        <w:t xml:space="preserve">HB57 (BR384)</w:t>
      </w:r>
      <w:r>
        <w:rPr>
          <w:b/>
        </w:rPr>
        <w:t xml:space="preserve"/>
      </w:r>
      <w:r>
        <w:t xml:space="preserve"> - M. Hart</w:t>
      </w:r>
      <w:r>
        <w:t xml:space="preserve">, L. Bechler</w:t>
      </w:r>
      <w:r>
        <w:t xml:space="preserve">, J. Calloway</w:t>
      </w:r>
      <w:r>
        <w:t xml:space="preserve">, W. Lawrence</w:t>
      </w:r>
      <w:r>
        <w:t xml:space="preserve">, M. Lockett</w:t>
      </w:r>
      <w:r>
        <w:t xml:space="preserve">, F. Rabourn</w:t>
        <w:br/>
      </w:r>
    </w:p>
    <w:p>
      <w:pPr>
        <w:pStyle w:val="RecordBase"/>
      </w:pPr>
      <w:r>
        <w:t xml:space="preserve">	AN ACT prohibiting vaccination requirements for postsecondary education students.</w:t>
      </w:r>
    </w:p>
    <w:p>
      <w:pPr>
        <w:pStyle w:val="RecordBase"/>
      </w:pPr>
      <w:r>
        <w:t xml:space="preserve">	Create a new section of KRS Chapter 164 to prohibit a public postsecondary educational institution from requiring a student to receive certain vaccinations unless the student is participating in an educational program that involves the delivery of health care services.</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HB58 (BR376)</w:t>
      </w:r>
      <w:r>
        <w:rPr>
          <w:b/>
        </w:rPr>
        <w:t xml:space="preserve"/>
      </w:r>
      <w:r>
        <w:t xml:space="preserve"> - C. Stevenson</w:t>
      </w:r>
      <w:r>
        <w:t xml:space="preserve">, K. Flood</w:t>
      </w:r>
      <w:r>
        <w:t xml:space="preserve">, D. Frazier Gordon</w:t>
      </w:r>
      <w:r>
        <w:t xml:space="preserve">, A. Gentry</w:t>
      </w:r>
      <w:r>
        <w:t xml:space="preserve">, J. Jenkins</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2023.</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HB59 (BR377)</w:t>
      </w:r>
      <w:r>
        <w:rPr>
          <w:b/>
        </w:rPr>
        <w:t xml:space="preserve">/LM</w:t>
      </w:r>
      <w:r>
        <w:t xml:space="preserve"> - C. Stevenson</w:t>
      </w:r>
      <w:r>
        <w:t xml:space="preserve">, K. Flood</w:t>
      </w:r>
      <w:r>
        <w:t xml:space="preserve">, J. Jenkins</w:t>
      </w:r>
      <w:r>
        <w:t xml:space="preserve">, J. Raymond</w:t>
      </w:r>
      <w:r>
        <w:t xml:space="preserve">, P. Stevenson</w:t>
      </w:r>
      <w:r>
        <w:t xml:space="preserve">, B. Wheatley</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preventing an employee to take family care leave; to entitle employee to family care leave for the birth of a child or to take care of a family member and establish parameters.</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HB60 (BR379)</w:t>
      </w:r>
      <w:r>
        <w:rPr>
          <w:b/>
        </w:rPr>
        <w:t xml:space="preserve"/>
      </w:r>
      <w:r>
        <w:t xml:space="preserve"> - C. Stevenson</w:t>
      </w:r>
      <w:r>
        <w:t xml:space="preserve">, R. Roberts</w:t>
      </w:r>
      <w:r>
        <w:t xml:space="preserve">, J. Jenkins</w:t>
      </w:r>
      <w:r>
        <w:t xml:space="preserve">, J. Raymond</w:t>
      </w:r>
      <w:r>
        <w:t xml:space="preserve">, B. Wheatley</w:t>
        <w:br/>
      </w:r>
    </w:p>
    <w:p>
      <w:pPr>
        <w:pStyle w:val="RecordBase"/>
      </w:pPr>
      <w:r>
        <w:t xml:space="preserve">	AN ACT relating to health care to provide for an all-payer claims database and making an appropriation therefor.</w:t>
      </w:r>
    </w:p>
    <w:p>
      <w:pPr>
        <w:pStyle w:val="RecordBase"/>
      </w:pPr>
      <w:r>
        <w:t xml:space="preserve">	Create a new section of KRS Chapter 194A to require the executive director of the Office of Health Data and Analytics to establish an advisory committee to make recommendations regarding the creation and implementation of a Kentucky all-payer claims database; establish the Kentucky all-payer claims database fund; require the executive director to establish the database if certain conditions are met; set forth requirements for the database; amend KRS 304.2-100 to require the commissioner of the Department of Insurance to assist; create a new section of Subtitle 99 of KRS Chapter 304 to require the commissioner to promulgate administrative regulations designating the assessment of a fine for persons that do not comply with reporting requirements; establish short title; permit the executive director to make an application for a grant under 42 U.S.C. sec. 247d-11; APPROPRIATION.</w:t>
        <w:br/>
      </w:r>
    </w:p>
    <w:p>
      <w:pPr>
        <w:pStyle w:val="RecordBase"/>
      </w:pPr>
      <w:r>
        <w:t xml:space="preserve">	Sep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HB61 (BR210)</w:t>
      </w:r>
      <w:r>
        <w:rPr>
          <w:b/>
        </w:rPr>
        <w:t xml:space="preserve"/>
      </w:r>
      <w:r>
        <w:t xml:space="preserve"> - DJ Johnson</w:t>
      </w:r>
      <w:r>
        <w:t xml:space="preserve">, C. Massey</w:t>
      </w:r>
      <w:r>
        <w:t xml:space="preserve">, M. Prunty</w:t>
        <w:br/>
      </w:r>
    </w:p>
    <w:p>
      <w:pPr>
        <w:pStyle w:val="RecordBase"/>
      </w:pPr>
      <w:r>
        <w:t xml:space="preserve">	AN ACT relating to limited X-ray machine operators.</w:t>
      </w:r>
    </w:p>
    <w:p>
      <w:pPr>
        <w:pStyle w:val="RecordBase"/>
      </w:pPr>
      <w:r>
        <w:t xml:space="preserve">	Amend KRS 311B.020 to redefine"limited X-ray machine operator" and "medical imaging technologist" to provide limited exemptions from the place-of-employment restrictions on limited X-ray machine operators.</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78-17</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Licensing &amp; Occupations (S)</w:t>
        <w:br/>
      </w:r>
    </w:p>
    <w:p>
      <w:pPr>
        <w:pStyle w:val="RecordBase"/>
      </w:pPr>
      <w:r>
        <w:rPr>
          <w:b/>
        </w:rPr>
        <w:t xml:space="preserve">HB62 (BR432)</w:t>
      </w:r>
      <w:r>
        <w:rPr>
          <w:b/>
        </w:rPr>
        <w:t xml:space="preserve">/LM</w:t>
      </w:r>
      <w:r>
        <w:t xml:space="preserve"> - R. White</w:t>
      </w:r>
      <w:r>
        <w:t xml:space="preserve">, J. Calloway</w:t>
        <w:br/>
      </w:r>
    </w:p>
    <w:p>
      <w:pPr>
        <w:pStyle w:val="RecordBase"/>
      </w:pPr>
      <w:r>
        <w:t xml:space="preserve">	AN ACT relating to workers' compensation and declaring an emergency.</w:t>
      </w:r>
    </w:p>
    <w:p>
      <w:pPr>
        <w:pStyle w:val="RecordBase"/>
      </w:pPr>
      <w:r>
        <w:t xml:space="preserve">	Amend KRS 342.0011 to define "COVID-19"; create a new section of KRS Chapter 342 to establish workers' compensation liability in instances where employers require vaccination against COVID-19 as a condition of employment and the employee develops an adverse reaction to the vaccine; create a rebuttable presumption that an adverse reaction was caused by the COVID-19 vaccine if it was not present prior to and arises within 14 days of receipt of the vaccine; retoactive to December 14, 2020; EMERGENCY.</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HB63 (BR440)</w:t>
      </w:r>
      <w:r>
        <w:rPr>
          <w:b/>
        </w:rPr>
        <w:t xml:space="preserve"/>
      </w:r>
      <w:r>
        <w:t xml:space="preserve"> - K. Bratcher</w:t>
      </w:r>
      <w:r>
        <w:t xml:space="preserve">, D. Elliott</w:t>
      </w:r>
      <w:r>
        <w:t xml:space="preserve">, K. Fleming</w:t>
      </w:r>
      <w:r>
        <w:t xml:space="preserve">, C. Freeland</w:t>
      </w:r>
      <w:r>
        <w:t xml:space="preserve">, C. Fugate</w:t>
      </w:r>
      <w:r>
        <w:t xml:space="preserve">, R. Huff</w:t>
      </w:r>
      <w:r>
        <w:t xml:space="preserve">, N. Kirk-McCormick</w:t>
      </w:r>
      <w:r>
        <w:t xml:space="preserve">, M. Lockett</w:t>
      </w:r>
      <w:r>
        <w:t xml:space="preserve">, J. Miller</w:t>
      </w:r>
      <w:r>
        <w:t xml:space="preserve">, J. Nemes</w:t>
      </w:r>
      <w:r>
        <w:t xml:space="preserve">, S. Sheldon</w:t>
      </w:r>
      <w:r>
        <w:t xml:space="preserve">, R. Webber</w:t>
        <w:br/>
      </w:r>
    </w:p>
    <w:p>
      <w:pPr>
        <w:pStyle w:val="RecordBase"/>
      </w:pPr>
      <w:r>
        <w:t xml:space="preserve">	AN ACT relating to school resource officers.</w:t>
      </w:r>
    </w:p>
    <w:p>
      <w:pPr>
        <w:pStyle w:val="RecordBase"/>
      </w:pPr>
      <w:r>
        <w:t xml:space="preserve">	Amend KRS 158.4414 to require the assignment of school resource officers to schools by August 1, 2022.</w:t>
        <w:br/>
      </w:r>
    </w:p>
    <w:p>
      <w:pPr>
        <w:pStyle w:val="RecordBaseCenter"/>
      </w:pPr>
      <w:r>
        <w:rPr>
          <w:b/>
        </w:rPr>
        <w:t xml:space="preserve">HB63 - AMENDMENTS</w:t>
      </w:r>
    </w:p>
    <w:p>
      <w:pPr>
        <w:pStyle w:val="RecordBase"/>
      </w:pPr>
      <w:r>
        <w:t xml:space="preserve">HCS1</w:t>
      </w:r>
      <w:r>
        <w:t xml:space="preserve"> - </w:t>
      </w:r>
      <w:r>
        <w:t xml:space="preserve">Retain original provisions; require local school boards to ensure at least one school resource officer works full-time on-site at each school campus; provide that if sufficient funds and personnel are not available, school districts shall fulfill the requirement on a per campus basis as approved by the state school security marshal; affirm that local government agencies are not required to fund school resource officer positions.</w:t>
      </w:r>
    </w:p>
    <w:p>
      <w:pPr>
        <w:pStyle w:val="RecordBase"/>
      </w:pPr>
      <w:r>
        <w:t xml:space="preserve">HFA1/FN</w:t>
      </w:r>
      <w:r>
        <w:t xml:space="preserve">(J. Donohue)</w:t>
      </w:r>
      <w:r>
        <w:t xml:space="preserve"> - </w:t>
      </w:r>
      <w:r>
        <w:t xml:space="preserve">Require the General Assembly to appropriate funds to the Center for School Safety to place certified school resource officers in each school.</w:t>
      </w:r>
    </w:p>
    <w:p>
      <w:pPr>
        <w:pStyle w:val="RecordBase"/>
      </w:pPr>
      <w:r>
        <w:t xml:space="preserve">SCS1</w:t>
      </w:r>
      <w:r>
        <w:t xml:space="preserve"> - </w:t>
      </w:r>
      <w:r>
        <w:t xml:space="preserve">Retain original provisions; create new sections of KRS Chapter 158 to allow local boards of education to establish a police department for local school districts; provide the general police powers each officer shall have in performing their duties if permitted by local board of education policy; provide the qualifications each officer shall have at the time of their employment; provide for the appointment or promotion to the ranks and grades of the department; amend KRS 158.441 to include an officer appointed under this Act within the term "school resource officer"; allow the board of education to regulate the traffic and parking on property owned, used, or occupied by the local school district; prohibit a person from impersonating a police officer hired by the board of education.</w:t>
      </w:r>
    </w:p>
    <w:p>
      <w:pPr>
        <w:pStyle w:val="RecordBase"/>
      </w:pPr>
      <w:r>
        <w:t xml:space="preserve">SCA1</w:t>
      </w:r>
      <w:r>
        <w:t xml:space="preserve">(D. Carroll)</w:t>
      </w:r>
      <w:r>
        <w:t xml:space="preserve"> - </w:t>
      </w:r>
      <w:r>
        <w:t xml:space="preserve">Make title amendment.</w:t>
      </w:r>
    </w:p>
    <w:p>
      <w:pPr>
        <w:pStyle w:val="RecordBase"/>
      </w:pPr>
      <w:r>
        <w:t xml:space="preserve">SFA1</w:t>
      </w:r>
      <w:r>
        <w:t xml:space="preserve">(G. Neal)</w:t>
      </w:r>
      <w:r>
        <w:t xml:space="preserve"> - </w:t>
      </w:r>
      <w:r>
        <w:t xml:space="preserve">Allow a local school board to request approval to assign a school resource officer to more than one school under certain conditions.</w:t>
        <w:br/>
      </w:r>
    </w:p>
    <w:p>
      <w:pPr>
        <w:pStyle w:val="RecordBase"/>
      </w:pPr>
      <w:r>
        <w:t xml:space="preserve">	Sep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Feb 08,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09,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w:t>
      </w:r>
      <w:r>
        <w:t xml:space="preserve"> </w:t>
      </w:r>
      <w:r>
        <w:t xml:space="preserve">; </w:t>
      </w:r>
      <w:r>
        <w:t xml:space="preserve">floor amendment (1) defeated</w:t>
      </w:r>
      <w:r>
        <w:t xml:space="preserve">; </w:t>
      </w:r>
      <w:r>
        <w:t xml:space="preserve">passed 78-17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Education (S)</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floor amendment (1) filed</w:t>
        <w:br/>
      </w:r>
    </w:p>
    <w:p>
      <w:pPr>
        <w:pStyle w:val="RecordBase"/>
      </w:pPr>
      <w:r>
        <w:rPr>
          <w:b/>
        </w:rPr>
        <w:t xml:space="preserve">HB64 (BR191)</w:t>
      </w:r>
      <w:r>
        <w:t xml:space="preserve"> - R. White</w:t>
      </w:r>
    </w:p>
    <w:p>
      <w:pPr>
        <w:pStyle w:val="RecordBase"/>
      </w:pPr>
      <w:r>
        <w:t xml:space="preserve">Jan 24-WITHDRAWN</w:t>
        <w:br/>
      </w:r>
    </w:p>
    <w:p>
      <w:pPr>
        <w:pStyle w:val="RecordBase"/>
      </w:pPr>
      <w:r>
        <w:rPr>
          <w:b/>
        </w:rPr>
        <w:t xml:space="preserve">HB65 (BR334)</w:t>
      </w:r>
      <w:r>
        <w:rPr>
          <w:b/>
        </w:rPr>
        <w:t xml:space="preserve"/>
      </w:r>
      <w:r>
        <w:t xml:space="preserve"> - N. Kirk-McCormick</w:t>
        <w:br/>
      </w:r>
    </w:p>
    <w:p>
      <w:pPr>
        <w:pStyle w:val="RecordBase"/>
      </w:pPr>
      <w:r>
        <w:t xml:space="preserve">	AN ACT relating to the Licensed Professional Counseling Compact.</w:t>
      </w:r>
    </w:p>
    <w:p>
      <w:pPr>
        <w:pStyle w:val="RecordBase"/>
      </w:pPr>
      <w:r>
        <w:t xml:space="preserve">	Create a new section within KRS Chapter 335.500 to 335.599 to declare the purpose of the Licensed Professional Counseling Compact; establish definitions; establish requirements for states that want to enter the compact; recognize a multistate licensure privilege to practice for licensed professional counselors; establish provisions for active duty military personnel or their spouses; recognize a multistate licensure privilege to practice for licensed professional counselors in any member state via telehealth; establish procedures for adverse actions a home and member state can take against a licensed professional counselor; create the Counseling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procedures for rulemaking; authorize the commission to attempt to resolve disputes related to the compact that arise among member states and between member and non-member states; allow the compact to go into effect on the date the compact is enacted into law in the tenth member state; establish withdrawal procedures for a member state that withdraws from the compact; provide severability for any provision in the compact that is contrary to the constitution of any party state or of the United States or the applicability to any government, agency, person, or circumstance.</w:t>
        <w:br/>
      </w:r>
    </w:p>
    <w:p>
      <w:pPr>
        <w:pStyle w:val="RecordBase"/>
      </w:pPr>
      <w:r>
        <w:t xml:space="preserve">	Sep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Licensing, Occupations, &amp; Administrative Regulations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14, 2022 - </w:t>
      </w:r>
      <w:r>
        <w:t xml:space="preserve">3rd reading, passed 90-0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HB66 (BR275)</w:t>
      </w:r>
      <w:r>
        <w:rPr>
          <w:b/>
        </w:rPr>
        <w:t xml:space="preserve">/FN</w:t>
      </w:r>
      <w:r>
        <w:t xml:space="preserve"> - J. Tipton</w:t>
      </w:r>
      <w:r>
        <w:t xml:space="preserve">, S. Riley</w:t>
      </w:r>
      <w:r>
        <w:t xml:space="preserve">, K. Banta</w:t>
      </w:r>
      <w:r>
        <w:t xml:space="preserve">, T. Bojanowski</w:t>
      </w:r>
      <w:r>
        <w:t xml:space="preserve">, A. Bowling</w:t>
      </w:r>
      <w:r>
        <w:t xml:space="preserve">, J. Decker</w:t>
      </w:r>
      <w:r>
        <w:t xml:space="preserve">, A. Gentry</w:t>
      </w:r>
      <w:r>
        <w:t xml:space="preserve">, D. Hale</w:t>
      </w:r>
      <w:r>
        <w:t xml:space="preserve">, K. King</w:t>
      </w:r>
      <w:r>
        <w:t xml:space="preserve">, S. Lewis</w:t>
      </w:r>
      <w:r>
        <w:t xml:space="preserve">, M. Lockett</w:t>
      </w:r>
      <w:r>
        <w:t xml:space="preserve">, C. Massey</w:t>
      </w:r>
      <w:r>
        <w:t xml:space="preserve">, B. McCool</w:t>
      </w:r>
      <w:r>
        <w:t xml:space="preserve">, R. Palumbo</w:t>
      </w:r>
      <w:r>
        <w:t xml:space="preserve">, M. Prunty</w:t>
      </w:r>
      <w:r>
        <w:t xml:space="preserve">, J. Raymond</w:t>
      </w:r>
      <w:r>
        <w:t xml:space="preserve">, B. Reed</w:t>
      </w:r>
      <w:r>
        <w:t xml:space="preserve">, A. Scott</w:t>
      </w:r>
      <w:r>
        <w:t xml:space="preserve">, S. Sheldon</w:t>
      </w:r>
      <w:r>
        <w:t xml:space="preserve">, P. Stevenson</w:t>
      </w:r>
      <w:r>
        <w:t xml:space="preserve">, N. Tate</w:t>
      </w:r>
      <w:r>
        <w:t xml:space="preserve">, S. Westrom</w:t>
      </w:r>
      <w:r>
        <w:t xml:space="preserve">, B. Wheatley</w:t>
      </w:r>
      <w:r>
        <w:t xml:space="preserve">, L. Willner</w:t>
        <w:br/>
      </w:r>
    </w:p>
    <w:p>
      <w:pPr>
        <w:pStyle w:val="RecordBase"/>
      </w:pPr>
      <w:r>
        <w:t xml:space="preserve">	AN ACT relating to full-day kindergarten.</w:t>
      </w:r>
    </w:p>
    <w:p>
      <w:pPr>
        <w:pStyle w:val="RecordBase"/>
      </w:pPr>
      <w:r>
        <w:t xml:space="preserve">	Amend KRS 158.060 to remove language that allows for half-day kindergarten programs; amend KRS 157.320, 157.360, and 158.030 to conform.</w:t>
        <w:br/>
      </w:r>
    </w:p>
    <w:p>
      <w:pPr>
        <w:pStyle w:val="RecordBase"/>
      </w:pPr>
      <w:r>
        <w:t xml:space="preserve">	Sep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HB67 (BR427)</w:t>
      </w:r>
      <w:r>
        <w:rPr>
          <w:b/>
        </w:rPr>
        <w:t xml:space="preserve"/>
      </w:r>
      <w:r>
        <w:t xml:space="preserve"> - A. Scott</w:t>
      </w:r>
      <w:r>
        <w:t xml:space="preserve">, G. Brown Jr.</w:t>
      </w:r>
      <w:r>
        <w:t xml:space="preserve">, K. Flood</w:t>
      </w:r>
      <w:r>
        <w:t xml:space="preserve">, J. Jenkins</w:t>
      </w:r>
      <w:r>
        <w:t xml:space="preserve">, R. Palumbo</w:t>
      </w:r>
      <w:r>
        <w:t xml:space="preserve">, J. Raymond</w:t>
      </w:r>
      <w:r>
        <w:t xml:space="preserve">, P. Stevenson</w:t>
      </w:r>
      <w:r>
        <w:t xml:space="preserve">, L. Willner</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Sep 13,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HB68 (BR306)</w:t>
      </w:r>
      <w:r>
        <w:rPr>
          <w:b/>
        </w:rPr>
        <w:t xml:space="preserve">/LM</w:t>
      </w:r>
      <w:r>
        <w:t xml:space="preserve"> - B. Wheatley</w:t>
      </w:r>
      <w:r>
        <w:t xml:space="preserve">, K. Flood</w:t>
      </w:r>
      <w:r>
        <w:t xml:space="preserve">, P. Minter</w:t>
      </w:r>
      <w:r>
        <w:t xml:space="preserve">, R. Palumbo</w:t>
      </w:r>
      <w:r>
        <w:t xml:space="preserve">, J. Raymond</w:t>
      </w:r>
      <w:r>
        <w:t xml:space="preserve">, A. Scott</w:t>
      </w:r>
      <w:r>
        <w:t xml:space="preserve">, P. Stevenson</w:t>
        <w:br/>
      </w:r>
    </w:p>
    <w:p>
      <w:pPr>
        <w:pStyle w:val="RecordBase"/>
      </w:pPr>
      <w:r>
        <w:t xml:space="preserve">	AN ACT relating to elections.</w:t>
      </w:r>
    </w:p>
    <w:p>
      <w:pPr>
        <w:pStyle w:val="RecordBase"/>
      </w:pPr>
      <w:r>
        <w:t xml:space="preserve">	Amend KRS 117.087 and 118.035 to extend the ending voting hours from 6 p.m. to 7 p.m.</w:t>
        <w:br/>
      </w:r>
    </w:p>
    <w:p>
      <w:pPr>
        <w:pStyle w:val="RecordBase"/>
      </w:pPr>
      <w:r>
        <w:t xml:space="preserve">	Sep 15,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HB69 (BR496)</w:t>
      </w:r>
      <w:r>
        <w:rPr>
          <w:b/>
        </w:rPr>
        <w:t xml:space="preserve"/>
      </w:r>
      <w:r>
        <w:t xml:space="preserve"> - J. Blanton</w:t>
      </w:r>
      <w:r>
        <w:t xml:space="preserve">, K. Banta</w:t>
      </w:r>
      <w:r>
        <w:t xml:space="preserve">, A. Bowling</w:t>
      </w:r>
      <w:r>
        <w:t xml:space="preserve">, C. Freeland</w:t>
      </w:r>
      <w:r>
        <w:t xml:space="preserve">, C. Fugate</w:t>
      </w:r>
      <w:r>
        <w:t xml:space="preserve">, A. Gentry</w:t>
      </w:r>
      <w:r>
        <w:t xml:space="preserve">, J. Gooch Jr.</w:t>
      </w:r>
      <w:r>
        <w:t xml:space="preserve">, D. Hale</w:t>
      </w:r>
      <w:r>
        <w:t xml:space="preserve">, M. Hart</w:t>
      </w:r>
      <w:r>
        <w:t xml:space="preserve">, T. Huff</w:t>
      </w:r>
      <w:r>
        <w:t xml:space="preserve">, B. McCool</w:t>
      </w:r>
      <w:r>
        <w:t xml:space="preserve">, P. Pratt</w:t>
      </w:r>
      <w:r>
        <w:t xml:space="preserve">, B. Reed</w:t>
      </w:r>
      <w:r>
        <w:t xml:space="preserve">, R. Roberts</w:t>
      </w:r>
      <w:r>
        <w:t xml:space="preserve">, S. Santoro</w:t>
      </w:r>
      <w:r>
        <w:t xml:space="preserve">, P. Stevenson</w:t>
      </w:r>
      <w:r>
        <w:t xml:space="preserve">, K. Timoney</w:t>
      </w:r>
      <w:r>
        <w:t xml:space="preserve">, J. Tipton</w:t>
      </w:r>
      <w:r>
        <w:t xml:space="preserve">, B. Wesley</w:t>
      </w:r>
      <w:r>
        <w:t xml:space="preserve">, B. Wheatley</w:t>
      </w:r>
      <w:r>
        <w:t xml:space="preserve">, L. Willner</w:t>
        <w:br/>
      </w:r>
    </w:p>
    <w:p>
      <w:pPr>
        <w:pStyle w:val="RecordBase"/>
      </w:pPr>
      <w:r>
        <w:t xml:space="preserve">	AN ACT relating to occupational exposure to COVID-19 and declaring an emergency.</w:t>
      </w:r>
    </w:p>
    <w:p>
      <w:pPr>
        <w:pStyle w:val="RecordBase"/>
      </w:pPr>
      <w:r>
        <w:t xml:space="preserve">	Extend the provisions of paragraph 3 of 2020 Executive Order 2020-277, related to temporary disability from occupational exposure to COVID-19 from September 7, 2021, to January 31, 2023; EMERGENCY.</w:t>
        <w:br/>
      </w:r>
    </w:p>
    <w:p>
      <w:pPr>
        <w:pStyle w:val="RecordBase"/>
      </w:pPr>
      <w:r>
        <w:t xml:space="preserve">	Sep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Jan 20, 2022 - </w:t>
      </w:r>
      <w:r>
        <w:t xml:space="preserve">reported favorably, 2nd reading, to Rules</w:t>
      </w:r>
    </w:p>
    <w:p>
      <w:pPr>
        <w:pStyle w:val="RecordBase"/>
      </w:pPr>
      <w:r>
        <w:t xml:space="preserve">	Jan 28, 2022 - </w:t>
      </w:r>
      <w:r>
        <w:t xml:space="preserve">posted for passage in the Regular Orders of the Day for Monday, January 31, 2022</w:t>
      </w:r>
      <w:r>
        <w:t xml:space="preserve"> </w:t>
      </w:r>
    </w:p>
    <w:p>
      <w:pPr>
        <w:pStyle w:val="RecordBase"/>
      </w:pPr>
      <w:r>
        <w:t xml:space="preserve">	Feb 03, 2022 - </w:t>
      </w:r>
      <w:r>
        <w:t xml:space="preserve">3rd reading, passed 60-3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Economic Development, Tourism, &amp; Labor (S)</w:t>
        <w:br/>
      </w:r>
    </w:p>
    <w:p>
      <w:pPr>
        <w:pStyle w:val="RecordBase"/>
      </w:pPr>
      <w:r>
        <w:rPr>
          <w:b/>
        </w:rPr>
        <w:t xml:space="preserve">HB70 (BR307)</w:t>
      </w:r>
      <w:r>
        <w:rPr>
          <w:b/>
        </w:rPr>
        <w:t xml:space="preserve">/LM</w:t>
      </w:r>
      <w:r>
        <w:t xml:space="preserve"> - B. Wheatley</w:t>
        <w:br/>
      </w:r>
    </w:p>
    <w:p>
      <w:pPr>
        <w:pStyle w:val="RecordBase"/>
      </w:pPr>
      <w:r>
        <w:t xml:space="preserve">	AN ACT relating to elections.</w:t>
      </w:r>
    </w:p>
    <w:p>
      <w:pPr>
        <w:pStyle w:val="RecordBase"/>
      </w:pPr>
      <w:r>
        <w:t xml:space="preserve">	Amend 118.025 to remove straight ticket voting as a ballot option in an election; amend KRS 63.200, 117.125, 118A.090,  and 118A.100 to conform.</w:t>
        <w:br/>
      </w:r>
    </w:p>
    <w:p>
      <w:pPr>
        <w:pStyle w:val="RecordBase"/>
      </w:pPr>
      <w:r>
        <w:t xml:space="preserve">	Sep 24,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HB71 (BR290)</w:t>
      </w:r>
      <w:r>
        <w:rPr>
          <w:b/>
        </w:rPr>
        <w:t xml:space="preserve">/LM</w:t>
      </w:r>
      <w:r>
        <w:t xml:space="preserve"> - K. Banta</w:t>
      </w:r>
      <w:r>
        <w:t xml:space="preserve">, C. Stevenson</w:t>
      </w:r>
      <w:r>
        <w:t xml:space="preserve">, T. Bojanowski</w:t>
      </w:r>
      <w:r>
        <w:t xml:space="preserve">, K. Bratcher</w:t>
      </w:r>
      <w:r>
        <w:t xml:space="preserve">, G. Brown Jr.</w:t>
      </w:r>
      <w:r>
        <w:t xml:space="preserve">, D. Elliott</w:t>
      </w:r>
      <w:r>
        <w:t xml:space="preserve">, K. Flood</w:t>
      </w:r>
      <w:r>
        <w:t xml:space="preserve">, S. Heavrin</w:t>
      </w:r>
      <w:r>
        <w:t xml:space="preserve">, K. Moser</w:t>
      </w:r>
      <w:r>
        <w:t xml:space="preserve">, R. Palumbo</w:t>
      </w:r>
      <w:r>
        <w:t xml:space="preserve">, M. Prunty</w:t>
      </w:r>
      <w:r>
        <w:t xml:space="preserve">, P. Stevenson</w:t>
        <w:br/>
      </w:r>
    </w:p>
    <w:p>
      <w:pPr>
        <w:pStyle w:val="RecordBase"/>
      </w:pPr>
      <w:r>
        <w:t xml:space="preserve">	AN ACT relating to animal cruelty.</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w:t>
        <w:br/>
      </w:r>
    </w:p>
    <w:p>
      <w:pPr>
        <w:pStyle w:val="RecordBase"/>
      </w:pPr>
      <w:r>
        <w:t xml:space="preserve">	Sep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HB72 (BR826)</w:t>
      </w:r>
      <w:r>
        <w:rPr>
          <w:b/>
        </w:rPr>
        <w:t xml:space="preserve"/>
      </w:r>
      <w:r>
        <w:t xml:space="preserve"> - M. Marzian</w:t>
      </w:r>
      <w:r>
        <w:t xml:space="preserve">, L. Willner</w:t>
      </w:r>
      <w:r>
        <w:t xml:space="preserve">, K. Flood</w:t>
      </w:r>
      <w:r>
        <w:t xml:space="preserve">, R. Palumbo</w:t>
        <w:br/>
      </w:r>
    </w:p>
    <w:p>
      <w:pPr>
        <w:pStyle w:val="RecordBase"/>
      </w:pPr>
      <w:r>
        <w:t xml:space="preserve">	AN ACT relating to reproductive privacy and declaring an emergency.</w:t>
      </w:r>
    </w:p>
    <w:p>
      <w:pPr>
        <w:pStyle w:val="RecordBase"/>
      </w:pPr>
      <w:r>
        <w:t xml:space="preserve">	Create new sections of KRS Chapter 311 to establish legislative findings; to provide every individual the right to choose or refuse contraception, sterilization, to carry a pregnancy to term, give birth to a child, or terminate a pregnancy; EMERGENCY.</w:t>
        <w:br/>
      </w:r>
    </w:p>
    <w:p>
      <w:pPr>
        <w:pStyle w:val="RecordBase"/>
      </w:pPr>
      <w:r>
        <w:t xml:space="preserve">	Sep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HB73 (BR152)</w:t>
      </w:r>
      <w:r>
        <w:rPr>
          <w:b/>
        </w:rPr>
        <w:t xml:space="preserve"/>
      </w:r>
      <w:r>
        <w:t xml:space="preserve"> - R. Roberts</w:t>
        <w:br/>
      </w:r>
    </w:p>
    <w:p>
      <w:pPr>
        <w:pStyle w:val="RecordBase"/>
      </w:pPr>
      <w:r>
        <w:t xml:space="preserve">	AN ACT relating to medical order for scope of treatment.</w:t>
      </w:r>
    </w:p>
    <w:p>
      <w:pPr>
        <w:pStyle w:val="RecordBase"/>
      </w:pPr>
      <w:r>
        <w:t xml:space="preserve">	Amend KRS 311.621 to add new definitions and amend current definitions; amend KRS 311.6225 to expand the scope of who can complete a MOST form; to require an electronically fillable version of the MOST form to be accessed online; to require a Spanish translation of the MOST form; to accept out of state versions of the form as long as certain conditions are met; and amend various sections of  KRS 311 to include physician assistants and advanced practice registered nurses.</w:t>
        <w:br/>
      </w:r>
    </w:p>
    <w:p>
      <w:pPr>
        <w:pStyle w:val="RecordBase"/>
      </w:pPr>
      <w:r>
        <w:t xml:space="preserve">	Oct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HB74 (BR287)</w:t>
      </w:r>
      <w:r>
        <w:rPr>
          <w:b/>
        </w:rPr>
        <w:t xml:space="preserve">/LM</w:t>
      </w:r>
      <w:r>
        <w:t xml:space="preserve"> - N. Tate</w:t>
        <w:br/>
      </w:r>
    </w:p>
    <w:p>
      <w:pPr>
        <w:pStyle w:val="RecordBase"/>
      </w:pPr>
      <w:r>
        <w:t xml:space="preserve">	AN ACT relating to motor vehicle taxes.</w:t>
      </w:r>
    </w:p>
    <w:p>
      <w:pPr>
        <w:pStyle w:val="RecordBase"/>
      </w:pPr>
      <w:r>
        <w:t xml:space="preserve">	Amend KRS 138.470 to exempt motor vehicles purchased by members of the Armed Forces on duty in Kentucky and motor vehicles titled and registered in Kentucky by members of the Amed Forces on duty in Kentucky from motor vehicle usage tax.</w:t>
        <w:br/>
      </w:r>
    </w:p>
    <w:p>
      <w:pPr>
        <w:pStyle w:val="RecordBase"/>
      </w:pPr>
      <w:r>
        <w:t xml:space="preserve">	Oct 14,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HB75 (BR832)</w:t>
      </w:r>
      <w:r>
        <w:t xml:space="preserve"> - D. Bentley</w:t>
      </w:r>
    </w:p>
    <w:p>
      <w:pPr>
        <w:pStyle w:val="RecordBase"/>
      </w:pPr>
      <w:r>
        <w:t xml:space="preserve">Feb 22-WITHDRAWN</w:t>
        <w:br/>
      </w:r>
    </w:p>
    <w:p>
      <w:pPr>
        <w:pStyle w:val="RecordBase"/>
      </w:pPr>
      <w:r>
        <w:rPr>
          <w:b/>
        </w:rPr>
        <w:t xml:space="preserve">HB76 (BR341)</w:t>
      </w:r>
      <w:r>
        <w:rPr>
          <w:b/>
        </w:rPr>
        <w:t xml:space="preserve">/AA</w:t>
      </w:r>
      <w:r>
        <w:t xml:space="preserve"> - J. Miller</w:t>
      </w:r>
      <w:r>
        <w:t xml:space="preserve">, C. Massey</w:t>
        <w:br/>
      </w:r>
    </w:p>
    <w:p>
      <w:pPr>
        <w:pStyle w:val="RecordBase"/>
      </w:pPr>
      <w:r>
        <w:t xml:space="preserve">	AN ACT relating to actuarial investigations.</w:t>
      </w:r>
    </w:p>
    <w:p>
      <w:pPr>
        <w:pStyle w:val="RecordBase"/>
      </w:pPr>
      <w:r>
        <w:t xml:space="preserve">	Amend KRS 21.440, 61.670, 78.784, and 161.400 to require the Legislators' Retirement Plan, the Judicial Retirement Plan, the Kentucky Retirement Systems, the County Employees Retirement System, and the Teachers' Retirement System to perform an actuarial investigation of economic assumptions once every two years rather than once every five years while retaining a review of demographic assumptions once every five years; amend KRS 78.784 to require the County Employees Retirement System to provide a projection/analysis over a 30-year period rather than a 20-year period regarding projections in the annual actuarial valuation and as it relates to experience studies, assumption changes, and other changes made by the boards of each system; require the first actuarial investigation of economic assumptions to occur prior to 2023 actuarial valuations.</w:t>
        <w:br/>
      </w:r>
    </w:p>
    <w:p>
      <w:pPr>
        <w:pStyle w:val="RecordBaseCenter"/>
      </w:pPr>
      <w:r>
        <w:rPr>
          <w:b/>
        </w:rPr>
        <w:t xml:space="preserve">HB76 - AMENDMENTS</w:t>
      </w:r>
    </w:p>
    <w:p>
      <w:pPr>
        <w:pStyle w:val="RecordBase"/>
      </w:pPr>
      <w:r>
        <w:t xml:space="preserve">SCS1/AA</w:t>
      </w:r>
      <w:r>
        <w:t xml:space="preserve"> - </w:t>
      </w:r>
      <w:r>
        <w:t xml:space="preserve">Retain original provisions; amend KRS 61.552 to provide that restrictions on the use of purchased service towards retirement eligibility and benefit determination that became effective August 1, 2004, shall not apply to those members who were bound by an educational contract as conditional employees of the state of Kentucky prior to December 31, 2003; amend KRS 61.510 to amend "membership date" to specify that members who were bound by an educational contract as conditional employees of the state of Kentucky prior to December 31, 2003, shall have a membership date based upon the earliest date in the contract.</w:t>
      </w:r>
    </w:p>
    <w:p>
      <w:pPr>
        <w:pStyle w:val="RecordBase"/>
      </w:pPr>
      <w:r>
        <w:t xml:space="preserve">SCA1</w:t>
      </w:r>
      <w:r>
        <w:t xml:space="preserve">(C. McDaniel)</w:t>
      </w:r>
      <w:r>
        <w:t xml:space="preserve"> - </w:t>
      </w:r>
      <w:r>
        <w:t xml:space="preserve">Make title amendment.</w:t>
        <w:br/>
      </w:r>
    </w:p>
    <w:p>
      <w:pPr>
        <w:pStyle w:val="RecordBase"/>
      </w:pPr>
      <w:r>
        <w:t xml:space="preserve">	Oct 20,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State Government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State &amp; Local Government (S)</w:t>
      </w:r>
    </w:p>
    <w:p>
      <w:pPr>
        <w:pStyle w:val="RecordBase"/>
      </w:pPr>
      <w:r>
        <w:t xml:space="preserve">	Mar 16, 2022 - </w:t>
      </w:r>
      <w:r>
        <w:t xml:space="preserve">reported favorably, 1st reading, to Consent Calendar with Committee Substitute (1)</w:t>
      </w:r>
      <w:r>
        <w:t xml:space="preserve"> and Committee Amendment (1-title)</w:t>
      </w:r>
    </w:p>
    <w:p>
      <w:pPr>
        <w:pStyle w:val="RecordBase"/>
      </w:pPr>
      <w:r>
        <w:t xml:space="preserve">	Mar 17, 2022 - </w:t>
      </w:r>
      <w:r>
        <w:t xml:space="preserve">2nd reading, to Rules</w:t>
      </w:r>
      <w:r>
        <w:t xml:space="preserve"> as a consent bill</w:t>
        <w:br/>
      </w:r>
    </w:p>
    <w:p>
      <w:pPr>
        <w:pStyle w:val="RecordBase"/>
      </w:pPr>
      <w:r>
        <w:rPr>
          <w:b/>
        </w:rPr>
        <w:t xml:space="preserve">HB77 (BR243)</w:t>
      </w:r>
      <w:r>
        <w:rPr>
          <w:b/>
        </w:rPr>
        <w:t xml:space="preserve"/>
      </w:r>
      <w:r>
        <w:t xml:space="preserve"> - K. Bratcher</w:t>
      </w:r>
      <w:r>
        <w:t xml:space="preserve">, C. Massey</w:t>
      </w:r>
      <w:r>
        <w:t xml:space="preserve">, R. Palumbo</w:t>
        <w:br/>
      </w:r>
    </w:p>
    <w:p>
      <w:pPr>
        <w:pStyle w:val="RecordBase"/>
      </w:pPr>
      <w:r>
        <w:t xml:space="preserve">	AN ACT relating to radon safety.</w:t>
      </w:r>
    </w:p>
    <w:p>
      <w:pPr>
        <w:pStyle w:val="RecordBase"/>
      </w:pPr>
      <w:r>
        <w:t xml:space="preserve">	Repeal and reenact or repeal, reenact, and amend KRS 211.9101 to 211.9135 as new sections of KRS Chapter 309 to change the name of the Kentucky Radon Program Advisory Committee to the Kentucky Board of Radon Safety; adjust the number of members to the board; establish the responsibilities of the board; attach the board to the Department of Professional Licensing in the Public Protection Cabinet for administrative purposes; change the name of the radon mitigation and control fund to the radon control fund; increase the cap on fines to $1,000 per occurrence.</w:t>
        <w:br/>
      </w:r>
    </w:p>
    <w:p>
      <w:pPr>
        <w:pStyle w:val="RecordBaseCenter"/>
      </w:pPr>
      <w:r>
        <w:rPr>
          <w:b/>
        </w:rPr>
        <w:t xml:space="preserve">HB77 - AMENDMENTS</w:t>
      </w:r>
    </w:p>
    <w:p>
      <w:pPr>
        <w:pStyle w:val="RecordBase"/>
      </w:pPr>
      <w:r>
        <w:t xml:space="preserve">HCS1</w:t>
      </w:r>
      <w:r>
        <w:t xml:space="preserve"> - </w:t>
      </w:r>
      <w:r>
        <w:t xml:space="preserve">Retain original provisions; authorize the board to issue subpoenas only through its attorney and only under the authority of the board's general counsel.</w:t>
      </w:r>
    </w:p>
    <w:p>
      <w:pPr>
        <w:pStyle w:val="RecordBase"/>
      </w:pPr>
      <w:r>
        <w:t xml:space="preserve">SCS1</w:t>
      </w:r>
      <w:r>
        <w:t xml:space="preserve"> - </w:t>
      </w:r>
      <w:r>
        <w:t xml:space="preserve">Retain original provisions; amend KRS 211.9103 to provide members of the board immunity from suit for discretionary acts performed in good faith.</w:t>
        <w:br/>
      </w:r>
    </w:p>
    <w:p>
      <w:pPr>
        <w:pStyle w:val="RecordBase"/>
      </w:pPr>
      <w:r>
        <w:t xml:space="preserve">	Oct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 with Committee Substitute (1)</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90-2 with Committee Substitute (1)</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HB78 (BR228)</w:t>
      </w:r>
      <w:r>
        <w:rPr>
          <w:b/>
        </w:rPr>
        <w:t xml:space="preserve"/>
      </w:r>
      <w:r>
        <w:t xml:space="preserve"> - S. Westrom</w:t>
      </w:r>
      <w:r>
        <w:t xml:space="preserve">, K. Flood</w:t>
      </w:r>
      <w:r>
        <w:t xml:space="preserve">, N. Kirk-McCormick</w:t>
      </w:r>
      <w:r>
        <w:t xml:space="preserve">, A. Scott</w:t>
        <w:br/>
      </w:r>
    </w:p>
    <w:p>
      <w:pPr>
        <w:pStyle w:val="RecordBase"/>
      </w:pPr>
      <w:r>
        <w:t xml:space="preserve">	AN ACT relating to bereavement medical leave for loss of an infant.</w:t>
      </w:r>
    </w:p>
    <w:p>
      <w:pPr>
        <w:pStyle w:val="RecordBase"/>
      </w:pPr>
      <w:r>
        <w:t xml:space="preserve">	Create a new section of KRS Chapter 337 to allow use of leave time for parents to grieve the loss of a child under the age of one year.</w:t>
        <w:br/>
      </w:r>
    </w:p>
    <w:p>
      <w:pPr>
        <w:pStyle w:val="RecordBase"/>
      </w:pPr>
      <w:r>
        <w:t xml:space="preserve">	Oct 21,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HB79 (BR215)</w:t>
      </w:r>
      <w:r>
        <w:rPr>
          <w:b/>
        </w:rPr>
        <w:t xml:space="preserve">/FN</w:t>
      </w:r>
      <w:r>
        <w:t xml:space="preserve"> - B. Wesley</w:t>
      </w:r>
      <w:r>
        <w:t xml:space="preserve">, M. Hart</w:t>
      </w:r>
      <w:r>
        <w:t xml:space="preserve">, K. Banta</w:t>
      </w:r>
      <w:r>
        <w:t xml:space="preserve">, T. Bojanowski</w:t>
      </w:r>
      <w:r>
        <w:t xml:space="preserve">, J. Branscum</w:t>
      </w:r>
      <w:r>
        <w:t xml:space="preserve">, K. Bratcher</w:t>
      </w:r>
      <w:r>
        <w:t xml:space="preserve">, M. Cantrell</w:t>
      </w:r>
      <w:r>
        <w:t xml:space="preserve">, D. Fister</w:t>
      </w:r>
      <w:r>
        <w:t xml:space="preserve">, C. Fugate</w:t>
      </w:r>
      <w:r>
        <w:t xml:space="preserve">, A. Gentry</w:t>
      </w:r>
      <w:r>
        <w:t xml:space="preserve">, J. Gooch Jr.</w:t>
      </w:r>
      <w:r>
        <w:t xml:space="preserve">, D. Graham</w:t>
      </w:r>
      <w:r>
        <w:t xml:space="preserve">, D. Hale</w:t>
      </w:r>
      <w:r>
        <w:t xml:space="preserve">, A. Hatton</w:t>
      </w:r>
      <w:r>
        <w:t xml:space="preserve">, N. Kirk-McCormick</w:t>
      </w:r>
      <w:r>
        <w:t xml:space="preserve">, W. Lawrence</w:t>
      </w:r>
      <w:r>
        <w:t xml:space="preserve">, S. Maddox</w:t>
      </w:r>
      <w:r>
        <w:t xml:space="preserve">, K. Moser</w:t>
      </w:r>
      <w:r>
        <w:t xml:space="preserve">, R. Palumbo</w:t>
      </w:r>
      <w:r>
        <w:t xml:space="preserve">, M. Prunty</w:t>
      </w:r>
      <w:r>
        <w:t xml:space="preserve">, R. Roberts</w:t>
      </w:r>
      <w:r>
        <w:t xml:space="preserve">, S. Sheldon</w:t>
      </w:r>
      <w:r>
        <w:t xml:space="preserve">, C. Stevenson</w:t>
      </w:r>
      <w:r>
        <w:t xml:space="preserve">, A. Tackett Laferty</w:t>
      </w:r>
      <w:r>
        <w:t xml:space="preserve">, R. White</w:t>
      </w:r>
      <w:r>
        <w:t xml:space="preserve">, L. Willner</w:t>
        <w:br/>
      </w:r>
    </w:p>
    <w:p>
      <w:pPr>
        <w:pStyle w:val="RecordBase"/>
      </w:pPr>
      <w:r>
        <w:t xml:space="preserve">	AN ACT relating to mental health.</w:t>
      </w:r>
    </w:p>
    <w:p>
      <w:pPr>
        <w:pStyle w:val="RecordBase"/>
      </w:pPr>
      <w:r>
        <w:t xml:space="preserve">	Amend KRS 15.518 to include telecommunicators as eligible participants in the Law Enforcement Professional Development and Wellness Program; amend KRS 15.550 to require the telecommunicator basic course training to include instruction on and provide resources for treatment of post-traumatic stress disorder and work-induced stress, require the Kentucky Law Enforcement Council to incorporate PTSD mental health treatment into the telecommunicator training program and provide treatment resources to telecommunicators and their supervisors; amend KRS 15.560 and 15.565 to require each in-service training to include a mental health component on PTSD and work-induced stress; amend KRS 15.590 to require the Kentucky Law Enforcement Council to include training and resources for post-traumatic stress disorder and work-induced stress during each telecommunicator in-service training, provide guidelines and a resource list to all telecommunicators and their supervisors, and allow telecommunicators to access the Law Enforcement Professional Development and Wellness Program; this Act shall be known as the Lifeliner's Act.</w:t>
        <w:br/>
      </w:r>
    </w:p>
    <w:p>
      <w:pPr>
        <w:pStyle w:val="RecordBaseCenter"/>
      </w:pPr>
      <w:r>
        <w:rPr>
          <w:b/>
        </w:rPr>
        <w:t xml:space="preserve">HB79 - AMENDMENTS</w:t>
      </w:r>
    </w:p>
    <w:p>
      <w:pPr>
        <w:pStyle w:val="RecordBase"/>
      </w:pPr>
      <w:r>
        <w:t xml:space="preserve">HFA1</w:t>
      </w:r>
      <w:r>
        <w:t xml:space="preserve">(B. Wheatley)</w:t>
      </w:r>
      <w:r>
        <w:t xml:space="preserve"> - </w:t>
      </w:r>
      <w:r>
        <w:t xml:space="preserve">Amend Section 1 of the bill to add a definition of "telecommunicator".</w:t>
        <w:br/>
      </w:r>
    </w:p>
    <w:p>
      <w:pPr>
        <w:pStyle w:val="RecordBase"/>
      </w:pPr>
      <w:r>
        <w:t xml:space="preserve">	Oct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Veterans, Military Affairs, &amp; Public Protection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r>
        <w:t xml:space="preserve">; </w:t>
      </w:r>
      <w:r>
        <w:t xml:space="preserve">floor amendment (1) filed</w:t>
      </w:r>
    </w:p>
    <w:p>
      <w:pPr>
        <w:pStyle w:val="RecordBase"/>
      </w:pPr>
      <w:r>
        <w:t xml:space="preserve">	Jan 13, 2022 - </w:t>
      </w:r>
      <w:r>
        <w:t xml:space="preserve">recommitted to</w:t>
      </w:r>
      <w:r>
        <w:t xml:space="preserve"> Appropriations &amp; Revenue (H)</w:t>
      </w:r>
      <w:r>
        <w:t xml:space="preserve">; </w:t>
      </w:r>
      <w:r>
        <w:t xml:space="preserve">floor amendment (1) withdrawn</w:t>
      </w:r>
      <w:r>
        <w:t xml:space="preserve"> </w:t>
      </w:r>
    </w:p>
    <w:p>
      <w:pPr>
        <w:pStyle w:val="RecordBase"/>
      </w:pPr>
      <w:r>
        <w:t xml:space="preserve">	Feb 15, 2022 - </w:t>
      </w:r>
      <w:r>
        <w:t xml:space="preserve">reported favorably, to Rules</w:t>
      </w:r>
      <w:r>
        <w:t xml:space="preserve">; </w:t>
      </w:r>
      <w:r>
        <w:t xml:space="preserve">posted for passage in the Regular Orders of the Day for Wednesday, February 16, 2022</w:t>
      </w:r>
      <w:r>
        <w:t xml:space="preserve"> </w:t>
      </w:r>
    </w:p>
    <w:p>
      <w:pPr>
        <w:pStyle w:val="RecordBase"/>
      </w:pPr>
      <w:r>
        <w:t xml:space="preserve">	Feb 23, 2022 - </w:t>
      </w:r>
      <w:r>
        <w:t xml:space="preserve">3rd reading, passed 96-0</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HB80 (BR360)</w:t>
      </w:r>
      <w:r>
        <w:rPr>
          <w:b/>
        </w:rPr>
        <w:t xml:space="preserve"/>
      </w:r>
      <w:r>
        <w:t xml:space="preserve"> - A. Scott</w:t>
      </w:r>
      <w:r>
        <w:t xml:space="preserve">, G. Brown Jr.</w:t>
      </w:r>
      <w:r>
        <w:t xml:space="preserve">, K. Flood</w:t>
      </w:r>
      <w:r>
        <w:t xml:space="preserve">, N. Kirk-McCormick</w:t>
        <w:br/>
      </w:r>
    </w:p>
    <w:p>
      <w:pPr>
        <w:pStyle w:val="RecordBase"/>
      </w:pPr>
      <w:r>
        <w:t xml:space="preserve">	AN ACT relating to school food programs.</w:t>
      </w:r>
    </w:p>
    <w:p>
      <w:pPr>
        <w:pStyle w:val="RecordBase"/>
      </w:pPr>
      <w:r>
        <w:t xml:space="preserve">	Establish a new section of KRS Chapter 158 to require the Kentucky Department of Education to pay for any costs not reimbursed by federal funds for the operation of the federal school breakfast and lunch programs.</w:t>
        <w:br/>
      </w:r>
    </w:p>
    <w:p>
      <w:pPr>
        <w:pStyle w:val="RecordBase"/>
      </w:pPr>
      <w:r>
        <w:t xml:space="preserve">	Oct 26,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HB81 (BR322)</w:t>
      </w:r>
      <w:r>
        <w:rPr>
          <w:b/>
        </w:rPr>
        <w:t xml:space="preserve"/>
      </w:r>
      <w:r>
        <w:t xml:space="preserve"> - A. Scott</w:t>
      </w:r>
      <w:r>
        <w:t xml:space="preserve">, G. Brown Jr.</w:t>
        <w:br/>
      </w:r>
    </w:p>
    <w:p>
      <w:pPr>
        <w:pStyle w:val="RecordBase"/>
      </w:pPr>
      <w:r>
        <w:t xml:space="preserve">	AN ACT relating to income assistance and making an appropriation therefor.</w:t>
      </w:r>
    </w:p>
    <w:p>
      <w:pPr>
        <w:pStyle w:val="RecordBase"/>
      </w:pPr>
      <w:r>
        <w:t xml:space="preserve">	Create a new section of KRS Chapter 205 to define "eligible recipient" "gross income," "taxable year," and "universal basic income"; create the universal basic income fund within the State Treasury and provide that money remaining in the fund at the end of the fiscal year shall not lapse but will be carried forward into the next fiscal year; establish a universal basic income of $1,000 per month payable from the fund to any eligible recipient unless his or her reported gross income exceeds 100% of the median per capita income for his or her county of residence; establish a Kentucky workers' transitional income of $500 per month payable from the fund to any person who was receiving the universal basic income but became ineligible because his or her reported gross income exceeds 100% of the median per capita income of his or her county of residence for up to 24 months or until his or her reported gross income exceeds 200% of the median per capita income of his or her county of residence; require; that receipt of the universal basic income shall not be considered taxable income or be considered in calculating state tax credits or offset any liabilities or preclude the recipient from receiving other public assistance; amend KRS 141.019 to exclude the universal basic income in calculating a taxpayer's adjusted gross income; APPROPRIATION.</w:t>
        <w:br/>
      </w:r>
    </w:p>
    <w:p>
      <w:pPr>
        <w:pStyle w:val="RecordBase"/>
      </w:pPr>
      <w:r>
        <w:t xml:space="preserve">	Oct 27,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HB82 (BR99)</w:t>
      </w:r>
      <w:r>
        <w:rPr>
          <w:b/>
        </w:rPr>
        <w:t xml:space="preserve"/>
      </w:r>
      <w:r>
        <w:t xml:space="preserve"> - P. Minter</w:t>
      </w:r>
      <w:r>
        <w:t xml:space="preserve">, C. Stevenson</w:t>
        <w:br/>
      </w:r>
    </w:p>
    <w:p>
      <w:pPr>
        <w:pStyle w:val="RecordBase"/>
      </w:pPr>
      <w:r>
        <w:t xml:space="preserve">	AN ACT relating to consumer protections in health insurance.</w:t>
      </w:r>
    </w:p>
    <w:p>
      <w:pPr>
        <w:pStyle w:val="RecordBase"/>
      </w:pPr>
      <w:r>
        <w:t xml:space="preserve">	Create a new section of Subtitle 17A of KRS Chapter 304 to define terms; establish health-status eligibility rules for health benefit plans in any market; prohibit requiring a greater premium or contribution, or different benefits coverage, on the basis of any health status-related factor; prohibit pre-existing condition exclusions; require coverage for essential health benefits; prohibit insurers from establishing lifetime or annual limits on essential health benefits; require coverage for dependent children until age 26; prohibit adjustment of premium or contribution amounts for group health plans on the basis of genetic information; require the commissioner of insurance to define essential health benefits; establish when the section controls; establish opt-in for health plans not otherwise required to comply with requirements of section; establish that the section applies to health benefit plans and health plan opt-ins on or after the date as established under that section; amend various statutes to conform; amend KRS 18A.225 and 164.2871 to require the state employee health plan and state postsecondary education institution self-insured employer group health plans to comply with Section 1 of the Act.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HB83 (BR407)</w:t>
      </w:r>
      <w:r>
        <w:rPr>
          <w:b/>
        </w:rPr>
        <w:t xml:space="preserve">/LM</w:t>
      </w:r>
      <w:r>
        <w:t xml:space="preserve"> - N. Kulkarni</w:t>
      </w:r>
      <w:r>
        <w:t xml:space="preserve">, S. Heavrin</w:t>
      </w:r>
      <w:r>
        <w:t xml:space="preserve">, G. Brown Jr.</w:t>
      </w:r>
      <w:r>
        <w:t xml:space="preserve">, W. Lawrence</w:t>
      </w:r>
      <w:r>
        <w:t xml:space="preserve">, R. Roberts</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pf KRS Chapter 341 to direct the secretary of the Education and Workforce Development Cabinet to promulgate administrative regulations.</w:t>
        <w:br/>
      </w:r>
    </w:p>
    <w:p>
      <w:pPr>
        <w:pStyle w:val="RecordBase"/>
      </w:pPr>
      <w:r>
        <w:t xml:space="preserve">	Oct 29,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HB84 (BR362)</w:t>
      </w:r>
      <w:r>
        <w:rPr>
          <w:b/>
        </w:rPr>
        <w:t xml:space="preserve"/>
      </w:r>
      <w:r>
        <w:t xml:space="preserve"> - J. Gooch Jr.</w:t>
      </w:r>
      <w:r>
        <w:t xml:space="preserve">, DJ Johnson</w:t>
        <w:br/>
      </w:r>
    </w:p>
    <w:p>
      <w:pPr>
        <w:pStyle w:val="RecordBase"/>
      </w:pPr>
      <w:r>
        <w:t xml:space="preserve">	AN ACT relating to liability protection in emergencies.</w:t>
      </w:r>
    </w:p>
    <w:p>
      <w:pPr>
        <w:pStyle w:val="RecordBase"/>
      </w:pPr>
      <w:r>
        <w:t xml:space="preserve">	Amend KRS 39A.275 to eliminate certain liability protections if an owner requires employees to receive a vaccination against COVID-19 and an employee suffers a severe adverse reaction as a result.</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HB85 (BR274)</w:t>
      </w:r>
      <w:r>
        <w:rPr>
          <w:b/>
        </w:rPr>
        <w:t xml:space="preserve">/FN</w:t>
      </w:r>
      <w:r>
        <w:t xml:space="preserve"> - J. Tipton</w:t>
      </w:r>
      <w:r>
        <w:t xml:space="preserve">, K. King</w:t>
        <w:br/>
      </w:r>
    </w:p>
    <w:p>
      <w:pPr>
        <w:pStyle w:val="RecordBase"/>
      </w:pPr>
      <w:r>
        <w:t xml:space="preserve">	AN ACT relating to dual credit scholarships.</w:t>
      </w:r>
    </w:p>
    <w:p>
      <w:pPr>
        <w:pStyle w:val="RecordBase"/>
      </w:pPr>
      <w:r>
        <w:t xml:space="preserve">	Amend KRS 164.786 to increase the dual credit tuition rate ceiling amount; add eligibility for high school freshmen and sophomores; add career and technical education courses to the Dual Credit Scholarship; amend KRS 164.787 to delete the dual credit provisions from the Work Ready Kentucky Scholarship Program.</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p>
    <w:p>
      <w:pPr>
        <w:pStyle w:val="RecordBase"/>
      </w:pPr>
      <w:r>
        <w:t xml:space="preserve">	Jan 27, 2022 - </w:t>
      </w:r>
      <w:r>
        <w:t xml:space="preserve">posted for passage in the Regular Orders of the Day for Friday, January 28, 2022</w:t>
      </w:r>
      <w:r>
        <w:t xml:space="preserve"> </w:t>
      </w:r>
    </w:p>
    <w:p>
      <w:pPr>
        <w:pStyle w:val="RecordBase"/>
      </w:pPr>
      <w:r>
        <w:t xml:space="preserve">	Feb 07,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HB86 (BR251)</w:t>
      </w:r>
      <w:r>
        <w:rPr>
          <w:b/>
        </w:rPr>
        <w:t xml:space="preserve"/>
      </w:r>
      <w:r>
        <w:t xml:space="preserve"> - R. Bridges</w:t>
      </w:r>
      <w:r>
        <w:t xml:space="preserve">, K. Banta</w:t>
      </w:r>
      <w:r>
        <w:t xml:space="preserve">, T. Bojanowski</w:t>
      </w:r>
      <w:r>
        <w:t xml:space="preserve">, D. Frazier Gordon</w:t>
      </w:r>
      <w:r>
        <w:t xml:space="preserve">, D. Graham</w:t>
      </w:r>
      <w:r>
        <w:t xml:space="preserve">, S. Heavrin</w:t>
      </w:r>
      <w:r>
        <w:t xml:space="preserve">, N. Kulkarni</w:t>
      </w:r>
      <w:r>
        <w:t xml:space="preserve">, J. Miller</w:t>
      </w:r>
      <w:r>
        <w:t xml:space="preserve">, P. Minter</w:t>
      </w:r>
      <w:r>
        <w:t xml:space="preserve">, J. Nemes</w:t>
      </w:r>
      <w:r>
        <w:t xml:space="preserve">, R. Palumbo</w:t>
      </w:r>
      <w:r>
        <w:t xml:space="preserve">, S. Santoro</w:t>
        <w:br/>
      </w:r>
    </w:p>
    <w:p>
      <w:pPr>
        <w:pStyle w:val="RecordBase"/>
      </w:pPr>
      <w:r>
        <w:t xml:space="preserve">	AN ACT relating to workforce and housing development.</w:t>
      </w:r>
    </w:p>
    <w:p>
      <w:pPr>
        <w:pStyle w:val="RecordBase"/>
      </w:pPr>
      <w:r>
        <w:t xml:space="preserve">	Create a new section of KRS Chapter 198A to establish the nonrefundable Kentucky affordable housing credit for taxable years or periods beginning on or after January 1, 2025, for a period of five years; allow the credit to be applied to the income and insurance taxes, in an amount equal to the amount of federal low-income housing tax credit; provide that the aggregate amount of tax credit for any year shall not exceed $12.5 million; create a new section of KRS Chapter 141 to allow the credit to be applied to income and limited liability entity taxes; amend KRS 141.0205 to order the income tax credit; create new sections of KRS Chapter 136 to allow the credit to be applied to insurance tax; order the insurance tax credits; amend KRS 131.190 to conform.</w:t>
        <w:br/>
      </w:r>
    </w:p>
    <w:p>
      <w:pPr>
        <w:pStyle w:val="RecordBase"/>
      </w:pPr>
      <w:r>
        <w:t xml:space="preserve">	Nov 16,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HB87 (BR1046)</w:t>
      </w:r>
      <w:r>
        <w:rPr>
          <w:b/>
        </w:rPr>
        <w:t xml:space="preserve"/>
      </w:r>
      <w:r>
        <w:t xml:space="preserve"> - T. Huff</w:t>
      </w:r>
      <w:r>
        <w:t xml:space="preserve">, S. Baker</w:t>
      </w:r>
      <w:r>
        <w:t xml:space="preserve">, L. Bechler</w:t>
      </w:r>
      <w:r>
        <w:t xml:space="preserve">, K. Bratcher</w:t>
      </w:r>
      <w:r>
        <w:t xml:space="preserve">, S. Maddox</w:t>
      </w:r>
      <w:r>
        <w:t xml:space="preserve">, F. Rabourn</w:t>
      </w:r>
      <w:r>
        <w:t xml:space="preserve">, R. Webber</w:t>
      </w:r>
      <w:r>
        <w:t xml:space="preserve">, R. White</w:t>
        <w:br/>
      </w:r>
    </w:p>
    <w:p>
      <w:pPr>
        <w:pStyle w:val="RecordBase"/>
      </w:pPr>
      <w:r>
        <w:t xml:space="preserve">	AN ACT relating to the control of vehicular traffic.</w:t>
      </w:r>
    </w:p>
    <w:p>
      <w:pPr>
        <w:pStyle w:val="RecordBase"/>
      </w:pPr>
      <w:r>
        <w:t xml:space="preserve">	Amend KRS 56.580 to prohibit closing portions of Capital Avenue in Frankfort.</w:t>
        <w:br/>
      </w:r>
    </w:p>
    <w:p>
      <w:pPr>
        <w:pStyle w:val="RecordBase"/>
      </w:pPr>
      <w:r>
        <w:t xml:space="preserve">	Nov 19,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HB88 (BR853)</w:t>
      </w:r>
      <w:r>
        <w:rPr>
          <w:b/>
        </w:rPr>
        <w:t xml:space="preserve"/>
      </w:r>
      <w:r>
        <w:t xml:space="preserve"> - A. Scott</w:t>
      </w:r>
      <w:r>
        <w:t xml:space="preserve">, G. Brown Jr.</w:t>
      </w:r>
      <w:r>
        <w:t xml:space="preserve">, K. Flood</w:t>
      </w:r>
      <w:r>
        <w:t xml:space="preserve">, R. Palumbo</w:t>
      </w:r>
      <w:r>
        <w:t xml:space="preserve">, J. Raymond</w:t>
      </w:r>
      <w:r>
        <w:t xml:space="preserve">, P. Stevenson</w:t>
      </w:r>
      <w:r>
        <w:t xml:space="preserve">, L. Willner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local school boards to adopt curricula for required instruction; require the Department of Education to collaborate with the Kentucky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Nov 22,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HB89 (BR900)</w:t>
      </w:r>
      <w:r>
        <w:rPr>
          <w:b/>
        </w:rPr>
        <w:t xml:space="preserve"/>
      </w:r>
      <w:r>
        <w:t xml:space="preserve"> - N. Tate</w:t>
        <w:br/>
      </w:r>
    </w:p>
    <w:p>
      <w:pPr>
        <w:pStyle w:val="RecordBase"/>
      </w:pPr>
      <w:r>
        <w:t xml:space="preserve">	AN ACT relating to real property disclosures.</w:t>
      </w:r>
    </w:p>
    <w:p>
      <w:pPr>
        <w:pStyle w:val="RecordBase"/>
      </w:pPr>
      <w:r>
        <w:t xml:space="preserve">	Amend KRS 324.360 to include proximity to a military installation on the seller's disclosure of conditions form.</w:t>
        <w:br/>
      </w:r>
    </w:p>
    <w:p>
      <w:pPr>
        <w:pStyle w:val="RecordBase"/>
      </w:pPr>
      <w:r>
        <w:t xml:space="preserve">	Nov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HB90 (BR945)</w:t>
      </w:r>
      <w:r>
        <w:rPr>
          <w:b/>
        </w:rPr>
        <w:t xml:space="preserve">/HM</w:t>
      </w:r>
      <w:r>
        <w:t xml:space="preserve"> - D. Bentley</w:t>
      </w:r>
      <w:r>
        <w:t xml:space="preserve">, P. Minter</w:t>
      </w:r>
      <w:r>
        <w:t xml:space="preserve">, S. Baker</w:t>
      </w:r>
      <w:r>
        <w:t xml:space="preserve">, K. Banta</w:t>
      </w:r>
      <w:r>
        <w:t xml:space="preserve">, J. Blanton</w:t>
      </w:r>
      <w:r>
        <w:t xml:space="preserve">, T. Bojanowski</w:t>
      </w:r>
      <w:r>
        <w:t xml:space="preserve">, K. Bratcher</w:t>
      </w:r>
      <w:r>
        <w:t xml:space="preserve">, R. Bridges</w:t>
      </w:r>
      <w:r>
        <w:t xml:space="preserve">, G. Brown Jr.</w:t>
      </w:r>
      <w:r>
        <w:t xml:space="preserve">, T. Burch</w:t>
      </w:r>
      <w:r>
        <w:t xml:space="preserve">, J. Calloway</w:t>
      </w:r>
      <w:r>
        <w:t xml:space="preserve">, M. Cantrell</w:t>
      </w:r>
      <w:r>
        <w:t xml:space="preserve">, J. Decker</w:t>
      </w:r>
      <w:r>
        <w:t xml:space="preserve">, J. Donohue</w:t>
      </w:r>
      <w:r>
        <w:t xml:space="preserve">, D. Elliott</w:t>
      </w:r>
      <w:r>
        <w:t xml:space="preserve">, J. Fischer</w:t>
      </w:r>
      <w:r>
        <w:t xml:space="preserve">, D. Fister</w:t>
      </w:r>
      <w:r>
        <w:t xml:space="preserve">, P. Flannery</w:t>
      </w:r>
      <w:r>
        <w:t xml:space="preserve">, K. Flood</w:t>
      </w:r>
      <w:r>
        <w:t xml:space="preserve">, C. Freeland</w:t>
      </w:r>
      <w:r>
        <w:t xml:space="preserve">, C. Fugate</w:t>
      </w:r>
      <w:r>
        <w:t xml:space="preserve">, D. Graham</w:t>
      </w:r>
      <w:r>
        <w:t xml:space="preserve">, D. Hale</w:t>
      </w:r>
      <w:r>
        <w:t xml:space="preserve">, M. Hart</w:t>
      </w:r>
      <w:r>
        <w:t xml:space="preserve">, A. Hatton</w:t>
      </w:r>
      <w:r>
        <w:t xml:space="preserve">, R. Heath</w:t>
      </w:r>
      <w:r>
        <w:t xml:space="preserve">, S. Heavrin</w:t>
      </w:r>
      <w:r>
        <w:t xml:space="preserve">, R. Huff</w:t>
      </w:r>
      <w:r>
        <w:t xml:space="preserve">, M. Imes</w:t>
      </w:r>
      <w:r>
        <w:t xml:space="preserve">, J. Jenkins</w:t>
      </w:r>
      <w:r>
        <w:t xml:space="preserve">, DJ Johnson</w:t>
      </w:r>
      <w:r>
        <w:t xml:space="preserve">, K. King</w:t>
      </w:r>
      <w:r>
        <w:t xml:space="preserve">, N. Kirk-McCormick</w:t>
      </w:r>
      <w:r>
        <w:t xml:space="preserve">, N. Kulkarni</w:t>
      </w:r>
      <w:r>
        <w:t xml:space="preserve">, S. Lewis</w:t>
      </w:r>
      <w:r>
        <w:t xml:space="preserve">, M. Marzian</w:t>
      </w:r>
      <w:r>
        <w:t xml:space="preserve">, C. Massey</w:t>
      </w:r>
      <w:r>
        <w:t xml:space="preserve">, B. McCool</w:t>
      </w:r>
      <w:r>
        <w:t xml:space="preserve">, S. McPherson</w:t>
      </w:r>
      <w:r>
        <w:t xml:space="preserve">, M. Meredith</w:t>
      </w:r>
      <w:r>
        <w:t xml:space="preserve">, C. Miller</w:t>
      </w:r>
      <w:r>
        <w:t xml:space="preserve">, J. Miller</w:t>
      </w:r>
      <w:r>
        <w:t xml:space="preserve">, R. Palumbo</w:t>
      </w:r>
      <w:r>
        <w:t xml:space="preserve">, M. Prunty</w:t>
      </w:r>
      <w:r>
        <w:t xml:space="preserve">, J. Raymond</w:t>
      </w:r>
      <w:r>
        <w:t xml:space="preserve">, B. Reed</w:t>
      </w:r>
      <w:r>
        <w:t xml:space="preserve">, S. Riley</w:t>
      </w:r>
      <w:r>
        <w:t xml:space="preserve">, R. Roberts</w:t>
      </w:r>
      <w:r>
        <w:t xml:space="preserve">, S. Santoro</w:t>
      </w:r>
      <w:r>
        <w:t xml:space="preserve">, S. Sharp</w:t>
      </w:r>
      <w:r>
        <w:t xml:space="preserve">, S. Sheldon</w:t>
      </w:r>
      <w:r>
        <w:t xml:space="preserve">, P. Stevenson</w:t>
      </w:r>
      <w:r>
        <w:t xml:space="preserve">, A. Tackett Laferty</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L. Willner</w:t>
        <w:br/>
      </w:r>
    </w:p>
    <w:p>
      <w:pPr>
        <w:pStyle w:val="RecordBase"/>
      </w:pPr>
      <w:r>
        <w:t xml:space="preserve">	AN ACT relating to coverage for diabetes treatment.</w:t>
      </w:r>
    </w:p>
    <w:p>
      <w:pPr>
        <w:pStyle w:val="RecordBase"/>
      </w:pPr>
      <w:r>
        <w:t xml:space="preserve">	Amend KRS 304.17A-148 to require that cost sharing for noninsulin drugs and certain equipment and supplies necessary for the treatment of diabetes not exceed certain cost-sharing thresholds; prohibit insurers from conducting or imposing utilization review for diabetes treatment prescribed by a health care provider; EFFECTIVE January 1, 2023.</w:t>
        <w:br/>
      </w:r>
    </w:p>
    <w:p>
      <w:pPr>
        <w:pStyle w:val="RecordBase"/>
      </w:pPr>
      <w:r>
        <w:t xml:space="preserve">	Nov 23,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HB91 (BR199)</w:t>
      </w:r>
      <w:r>
        <w:rPr>
          <w:b/>
        </w:rPr>
        <w:t xml:space="preserve"/>
      </w:r>
      <w:r>
        <w:t xml:space="preserve"> - D. Bentley</w:t>
      </w:r>
      <w:r>
        <w:t xml:space="preserve">, M. Dossett</w:t>
      </w:r>
      <w:r>
        <w:t xml:space="preserve">, M. Hart</w:t>
      </w:r>
      <w:r>
        <w:t xml:space="preserve">, DJ Johnson</w:t>
      </w:r>
      <w:r>
        <w:t xml:space="preserve">, C. Massey</w:t>
      </w:r>
      <w:r>
        <w:t xml:space="preserve">, B. McCool</w:t>
      </w:r>
      <w:r>
        <w:t xml:space="preserve">, M. Prunty</w:t>
      </w:r>
      <w:r>
        <w:t xml:space="preserve">, B. Reed</w:t>
      </w:r>
      <w:r>
        <w:t xml:space="preserve">, S. Sheldon</w:t>
      </w:r>
      <w:r>
        <w:t xml:space="preserve">, P. Stevenson</w:t>
      </w:r>
      <w:r>
        <w:t xml:space="preserve">, W. Thomas</w:t>
      </w:r>
      <w:r>
        <w:t xml:space="preserve">, S. Westrom</w:t>
        <w:br/>
      </w:r>
    </w:p>
    <w:p>
      <w:pPr>
        <w:pStyle w:val="RecordBase"/>
      </w:pPr>
      <w:r>
        <w:t xml:space="preserve">	AN ACT relating to the issuance and renewal of occupational licenses to military spouses.</w:t>
      </w:r>
    </w:p>
    <w:p>
      <w:pPr>
        <w:pStyle w:val="RecordBase"/>
      </w:pPr>
      <w:r>
        <w:t xml:space="preserve">	Amend KRS 12.357 to require administrative bodies to issue or renew regular occupational licenses to spouses of active duty members of the Armed Forces without payment of fees or dues.</w:t>
        <w:br/>
      </w:r>
    </w:p>
    <w:p>
      <w:pPr>
        <w:pStyle w:val="RecordBaseCenter"/>
      </w:pPr>
      <w:r>
        <w:rPr>
          <w:b/>
        </w:rPr>
        <w:t xml:space="preserve">HB91 - AMENDMENTS</w:t>
      </w:r>
    </w:p>
    <w:p>
      <w:pPr>
        <w:pStyle w:val="RecordBase"/>
      </w:pPr>
      <w:r>
        <w:t xml:space="preserve">HCS1</w:t>
      </w:r>
      <w:r>
        <w:t xml:space="preserve"> - </w:t>
      </w:r>
      <w:r>
        <w:t xml:space="preserve">Retain original provisions; expand eligibility to current members of the Armed Forces of the United States; remove application fees; remove 30-day window for license applications.</w:t>
      </w:r>
    </w:p>
    <w:p>
      <w:pPr>
        <w:pStyle w:val="RecordBase"/>
      </w:pPr>
      <w:r>
        <w:t xml:space="preserve">SCS1</w:t>
      </w:r>
      <w:r>
        <w:t xml:space="preserve"> - </w:t>
      </w:r>
      <w:r>
        <w:t xml:space="preserve">Retain original provisions; require an administrative body to refund application fees from electronic application submissions paid by a spouse of a current member of the Armed Forces of the United States when certain conditions are met.</w:t>
        <w:br/>
      </w:r>
    </w:p>
    <w:p>
      <w:pPr>
        <w:pStyle w:val="RecordBase"/>
      </w:pPr>
      <w:r>
        <w:t xml:space="preserve">	Dec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Veterans, Military Affairs, &amp; Public Protection (H)</w:t>
      </w:r>
    </w:p>
    <w:p>
      <w:pPr>
        <w:pStyle w:val="RecordBase"/>
      </w:pPr>
      <w:r>
        <w:t xml:space="preserve">	Jan 25, 2022 - </w:t>
      </w:r>
      <w:r>
        <w:t xml:space="preserve">reported favorably, 1st reading, to Calendar with Committee Substitute</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Jan 27, 2022 - </w:t>
      </w:r>
      <w:r>
        <w:t xml:space="preserve">3rd reading, passed 95-0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Veterans, Military Affairs, &amp; Public Protection (S)</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HB92 (BR1034)</w:t>
      </w:r>
      <w:r>
        <w:rPr>
          <w:b/>
        </w:rPr>
        <w:t xml:space="preserve"/>
      </w:r>
      <w:r>
        <w:t xml:space="preserve"> - D. Bentley</w:t>
      </w:r>
      <w:r>
        <w:t xml:space="preserve">, A. Bowling</w:t>
      </w:r>
      <w:r>
        <w:t xml:space="preserve">, A. Gentry</w:t>
      </w:r>
      <w:r>
        <w:t xml:space="preserve">, R. Huff</w:t>
      </w:r>
      <w:r>
        <w:t xml:space="preserve">, K. Moser</w:t>
      </w:r>
      <w:r>
        <w:t xml:space="preserve">, M. Prunty</w:t>
        <w:br/>
      </w:r>
    </w:p>
    <w:p>
      <w:pPr>
        <w:pStyle w:val="RecordBase"/>
      </w:pPr>
      <w:r>
        <w:t xml:space="preserve">	AN ACT relating to the opioid abatement trust fund.</w:t>
      </w:r>
    </w:p>
    <w:p>
      <w:pPr>
        <w:pStyle w:val="RecordBase"/>
      </w:pPr>
      <w:r>
        <w:t xml:space="preserve">	Amend KRS 15.293 to provide that funds received from bankruptcy proceedings shall also be allocated to the Opioid abatement trust fund and local governments; specify that any named defendant in In re National Prescription Opiate Litigation, MDL No. 2804, Case No. 1:17-md-02804, in the United States District Court for the Northern District of Ohio is to be included as well.</w:t>
        <w:br/>
      </w:r>
    </w:p>
    <w:p>
      <w:pPr>
        <w:pStyle w:val="RecordBaseCenter"/>
      </w:pPr>
      <w:r>
        <w:rPr>
          <w:b/>
        </w:rPr>
        <w:t xml:space="preserve">HB92 - AMENDMENTS</w:t>
      </w:r>
    </w:p>
    <w:p>
      <w:pPr>
        <w:pStyle w:val="RecordBase"/>
      </w:pPr>
      <w:r>
        <w:t xml:space="preserve">HCS1</w:t>
      </w:r>
      <w:r>
        <w:t xml:space="preserve"> - </w:t>
      </w:r>
      <w:r>
        <w:t xml:space="preserve">Retain original provisions; add requirement that 51 percent of litigating entities with pending claims reach agreement; and add criteria of the negotiation class distribution metrics.</w:t>
        <w:br/>
      </w:r>
    </w:p>
    <w:p>
      <w:pPr>
        <w:pStyle w:val="RecordBase"/>
      </w:pPr>
      <w:r>
        <w:t xml:space="preserve">	Dec 01,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90-0 with Committee Substitute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Judiciary (S)</w:t>
        <w:br/>
      </w:r>
    </w:p>
    <w:p>
      <w:pPr>
        <w:pStyle w:val="RecordBase"/>
      </w:pPr>
      <w:r>
        <w:rPr>
          <w:b/>
        </w:rPr>
        <w:t xml:space="preserve">HB93 (BR1003)</w:t>
      </w:r>
      <w:r>
        <w:t xml:space="preserve"> - D. Lewis</w:t>
      </w:r>
    </w:p>
    <w:p>
      <w:pPr>
        <w:pStyle w:val="RecordBase"/>
      </w:pPr>
      <w:r>
        <w:t xml:space="preserve">Feb 15-WITHDRAWN</w:t>
        <w:br/>
      </w:r>
    </w:p>
    <w:p>
      <w:pPr>
        <w:pStyle w:val="RecordBase"/>
      </w:pPr>
      <w:r>
        <w:rPr>
          <w:b/>
        </w:rPr>
        <w:t xml:space="preserve">HB94 (BR913)</w:t>
      </w:r>
      <w:r>
        <w:rPr>
          <w:b/>
        </w:rPr>
        <w:t xml:space="preserve"/>
      </w:r>
      <w:r>
        <w:t xml:space="preserve"> - D. Lewis</w:t>
        <w:br/>
      </w:r>
    </w:p>
    <w:p>
      <w:pPr>
        <w:pStyle w:val="RecordBase"/>
      </w:pPr>
      <w:r>
        <w:t xml:space="preserve">	AN ACT relating to the emergency administration of medication in schools.</w:t>
      </w:r>
    </w:p>
    <w:p>
      <w:pPr>
        <w:pStyle w:val="RecordBase"/>
      </w:pPr>
      <w:r>
        <w:t xml:space="preserve">	Amend KRS 158.838 to include naloxone among the medications each school shall have an employee trained to administer or to assist with self-administration; require training for naloxone; make conforming changes.</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br/>
      </w:r>
    </w:p>
    <w:p>
      <w:pPr>
        <w:pStyle w:val="RecordBase"/>
      </w:pPr>
      <w:r>
        <w:rPr>
          <w:b/>
        </w:rPr>
        <w:t xml:space="preserve">HB95 (BR143)</w:t>
      </w:r>
      <w:r>
        <w:rPr>
          <w:b/>
        </w:rPr>
        <w:t xml:space="preserve"/>
      </w:r>
      <w:r>
        <w:t xml:space="preserve"> - W. Thomas</w:t>
      </w:r>
      <w:r>
        <w:t xml:space="preserve">, K. Banta</w:t>
      </w:r>
      <w:r>
        <w:t xml:space="preserve">, T. Bojanowski</w:t>
      </w:r>
      <w:r>
        <w:t xml:space="preserve">, C. Massey</w:t>
      </w:r>
      <w:r>
        <w:t xml:space="preserve">, R. Palumbo</w:t>
      </w:r>
      <w:r>
        <w:t xml:space="preserve">, P. Pratt</w:t>
      </w:r>
      <w:r>
        <w:t xml:space="preserve">, S. Santoro</w:t>
        <w:br/>
      </w:r>
    </w:p>
    <w:p>
      <w:pPr>
        <w:pStyle w:val="RecordBase"/>
      </w:pPr>
      <w:r>
        <w:t xml:space="preserve">	AN ACT relating to the selling and fitting of hearing instruments.</w:t>
      </w:r>
    </w:p>
    <w:p>
      <w:pPr>
        <w:pStyle w:val="RecordBase"/>
      </w:pPr>
      <w:r>
        <w:t xml:space="preserve">	Amend KRS 334.020 to allow audiologists licensed under KRS Chapter 334A to engage in the sale and practice of fitting hearing instruments; amend KRS 334.030 to update the mailing address of the Kentucky Licensing Board for Specialists in Hearing; amend KRS 334A.020 to include selling or fitting of hearing instruments in the definition of "the practice of audiology";  create new sections of KRS Chapter 334A to establish requirements for any person engaged in the selling and fitting of hearing instruments; establish procedures for complaints against licensed persons; establish procedures for a client's right to cancel the purchase of a hearing instrument; require any person licensed to sell hearing instruments to maintain records of clients to whom a hearing device was sold for a minimum of three years; amend KRS 334A.040 to establish exemptions for persons licensed under KRS Chapter 334A.</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90-0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HB96 (BR197)</w:t>
      </w:r>
      <w:r>
        <w:rPr>
          <w:b/>
        </w:rPr>
        <w:t xml:space="preserve">/FN</w:t>
      </w:r>
      <w:r>
        <w:t xml:space="preserve"> - W. Thomas</w:t>
      </w:r>
      <w:r>
        <w:t xml:space="preserve">, C. Freeland</w:t>
      </w:r>
      <w:r>
        <w:t xml:space="preserve">, C. Fugate</w:t>
      </w:r>
      <w:r>
        <w:t xml:space="preserve">, R. Heath</w:t>
      </w:r>
      <w:r>
        <w:t xml:space="preserve">, R. Huff</w:t>
      </w:r>
      <w:r>
        <w:t xml:space="preserve">, C. Massey</w:t>
      </w:r>
      <w:r>
        <w:t xml:space="preserve">, N. Tate</w:t>
      </w:r>
      <w:r>
        <w:t xml:space="preserve">, B. Wheatley</w:t>
        <w:br/>
      </w:r>
    </w:p>
    <w:p>
      <w:pPr>
        <w:pStyle w:val="RecordBase"/>
      </w:pPr>
      <w:r>
        <w:t xml:space="preserve">	AN ACT relating to an exemption of income taxation for military pensions.</w:t>
      </w:r>
    </w:p>
    <w:p>
      <w:pPr>
        <w:pStyle w:val="RecordBase"/>
      </w:pPr>
      <w:r>
        <w:t xml:space="preserve">	Amend KRS 141.019 to exclude all distributions from military pension plans received by retired members of the United States military and their surviving spouses or former spouse under a survivor benefit plan from income taxation for taxable years beginning on or after January 1, 2022, and before January 1, 2026; require reporting by the Department of Revenue; amend KRS 131.190 to conform.</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HB97 (BR329)</w:t>
      </w:r>
      <w:r>
        <w:rPr>
          <w:b/>
        </w:rPr>
        <w:t xml:space="preserve"/>
      </w:r>
      <w:r>
        <w:t xml:space="preserve"> - W. Thomas</w:t>
      </w:r>
      <w:r>
        <w:t xml:space="preserve">, R. Heath</w:t>
      </w:r>
      <w:r>
        <w:t xml:space="preserve">, L. Willner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Dec 02,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Licensing, Occupations, &amp; Administrative Regulations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94-0</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HB98 (BR372)</w:t>
      </w:r>
      <w:r>
        <w:rPr>
          <w:b/>
        </w:rPr>
        <w:t xml:space="preserve"/>
      </w:r>
      <w:r>
        <w:t xml:space="preserve"> - C. Stevenson</w:t>
      </w:r>
      <w:r>
        <w:t xml:space="preserve">, J. Jenkins</w:t>
      </w:r>
      <w:r>
        <w:t xml:space="preserve">, R. Palumbo</w:t>
      </w:r>
      <w:r>
        <w:t xml:space="preserve">, S. Westrom</w:t>
        <w:br/>
      </w:r>
    </w:p>
    <w:p>
      <w:pPr>
        <w:pStyle w:val="RecordBase"/>
      </w:pPr>
      <w:r>
        <w:t xml:space="preserve">	AN ACT relating to coverage for hepatitis C virus infection testing and treatment in pregnant women.</w:t>
      </w:r>
    </w:p>
    <w:p>
      <w:pPr>
        <w:pStyle w:val="RecordBase"/>
      </w:pPr>
      <w:r>
        <w:t xml:space="preserve">	Create a new section of Subtitle 17A of KRS Chapter 304 to require health benefit plans to provide coverage for testing and treatment of hepatitis C virus infection in pregnant women; amend KRS 164.2871, 205.522, 205.6485, and 18A.225 to require self-insured employer plans provided by state postsecondary institutions, Medicaid, KCHIP, and the state employee health plan to comply with the hepatitis C virus infection coverage requirement; require the Cabinet for Health and Family Services to seek federal approval if they determine that such approval is necessary; EFFECTIVE, in part, January 1, 2023.</w:t>
        <w:br/>
      </w:r>
    </w:p>
    <w:p>
      <w:pPr>
        <w:pStyle w:val="RecordBaseCenter"/>
      </w:pPr>
      <w:r>
        <w:rPr>
          <w:b/>
        </w:rPr>
        <w:t xml:space="preserve">HB98 - AMENDMENTS</w:t>
      </w:r>
    </w:p>
    <w:p>
      <w:pPr>
        <w:pStyle w:val="RecordBase"/>
      </w:pPr>
      <w:r>
        <w:t xml:space="preserve">HFA1</w:t>
      </w:r>
      <w:r>
        <w:t xml:space="preserve">(C. Stevenson)</w:t>
      </w:r>
      <w:r>
        <w:t xml:space="preserve"> - </w:t>
      </w:r>
      <w:r>
        <w:t xml:space="preserve">Limit coverage requirement for treatment of hepatitis C virus infection to postpartum women.</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24, 2022 - </w:t>
      </w:r>
      <w:r>
        <w:t xml:space="preserve">floor amendment (1) filed</w:t>
        <w:br/>
      </w:r>
    </w:p>
    <w:p>
      <w:pPr>
        <w:pStyle w:val="RecordBase"/>
      </w:pPr>
      <w:r>
        <w:rPr>
          <w:b/>
        </w:rPr>
        <w:t xml:space="preserve">HB99 (BR491)</w:t>
      </w:r>
      <w:r>
        <w:rPr>
          <w:b/>
        </w:rPr>
        <w:t xml:space="preserve"/>
      </w:r>
      <w:r>
        <w:t xml:space="preserve"> - B. Wesley</w:t>
        <w:br/>
      </w:r>
    </w:p>
    <w:p>
      <w:pPr>
        <w:pStyle w:val="RecordBase"/>
      </w:pPr>
      <w:r>
        <w:t xml:space="preserve">	AN ACT relating to public health.</w:t>
      </w:r>
    </w:p>
    <w:p>
      <w:pPr>
        <w:pStyle w:val="RecordBase"/>
      </w:pPr>
      <w:r>
        <w:t xml:space="preserve">	Create a new section of KRS Chapter 214 to exempt places of worship and religiously-affiliated schools and day care centers from vaccine and face covering requirements.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HB100 (BR1124)</w:t>
      </w:r>
      <w:r>
        <w:rPr>
          <w:b/>
        </w:rPr>
        <w:t xml:space="preserve"/>
      </w:r>
      <w:r>
        <w:t xml:space="preserve"> - C. Stevenson</w:t>
      </w:r>
      <w:r>
        <w:t xml:space="preserve">, K. Banta</w:t>
      </w:r>
      <w:r>
        <w:t xml:space="preserve">, G. Brown Jr.</w:t>
      </w:r>
      <w:r>
        <w:t xml:space="preserve">, K. Flood</w:t>
      </w:r>
      <w:r>
        <w:t xml:space="preserve">, D. Graham</w:t>
      </w:r>
      <w:r>
        <w:t xml:space="preserve">, A. Hatton</w:t>
      </w:r>
      <w:r>
        <w:t xml:space="preserve">, J. Jenkins</w:t>
      </w:r>
      <w:r>
        <w:t xml:space="preserve">, P. Minter</w:t>
      </w:r>
      <w:r>
        <w:t xml:space="preserve">, J. Raymond</w:t>
      </w:r>
      <w:r>
        <w:t xml:space="preserve">, R. Roberts</w:t>
      </w:r>
      <w:r>
        <w:t xml:space="preserve">, S. Westrom</w:t>
      </w:r>
      <w:r>
        <w:t xml:space="preserve">, L. Willner</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HB101 (BR1102)</w:t>
      </w:r>
      <w:r>
        <w:rPr>
          <w:b/>
        </w:rPr>
        <w:t xml:space="preserve"/>
      </w:r>
      <w:r>
        <w:t xml:space="preserve"> - M. Dossett</w:t>
      </w:r>
      <w:r>
        <w:t xml:space="preserve">, C. Massey</w:t>
      </w:r>
      <w:r>
        <w:t xml:space="preserve">, P. Pratt</w:t>
      </w:r>
      <w:r>
        <w:t xml:space="preserve">, M. Prunty</w:t>
      </w:r>
      <w:r>
        <w:t xml:space="preserve">, B. Reed</w:t>
        <w:br/>
      </w:r>
    </w:p>
    <w:p>
      <w:pPr>
        <w:pStyle w:val="RecordBase"/>
      </w:pPr>
      <w:r>
        <w:t xml:space="preserve">	AN ACT relating to allowing the Freedom Flag to be flown as a Flag of Remembrance each September 11, which is known as Patriots Day.</w:t>
      </w:r>
    </w:p>
    <w:p>
      <w:pPr>
        <w:pStyle w:val="RecordBase"/>
      </w:pPr>
      <w:r>
        <w:t xml:space="preserve">	Create a new section of KRS Chapter 2 to allow the Freedom Flag to be flown as a Flag of Remembrance each September 11.</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87-0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15, 2022 - </w:t>
      </w:r>
      <w:r>
        <w:t xml:space="preserve">to</w:t>
      </w:r>
      <w:r>
        <w:t xml:space="preserve"> Veterans, Military Affairs, &amp; Public Protection (S)</w:t>
        <w:br/>
      </w:r>
    </w:p>
    <w:p>
      <w:pPr>
        <w:pStyle w:val="RecordBase"/>
      </w:pPr>
      <w:r>
        <w:rPr>
          <w:b/>
        </w:rPr>
        <w:t xml:space="preserve">HB102 (BR1042)</w:t>
      </w:r>
      <w:r>
        <w:rPr>
          <w:b/>
        </w:rPr>
        <w:t xml:space="preserve"/>
      </w:r>
      <w:r>
        <w:t xml:space="preserve"> - D. Fister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Dec 03,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17, 2022 - </w:t>
      </w:r>
      <w:r>
        <w:t xml:space="preserve">reported favorably, 2nd reading, to Rules</w:t>
        <w:br/>
      </w:r>
    </w:p>
    <w:p>
      <w:pPr>
        <w:pStyle w:val="RecordBase"/>
      </w:pPr>
      <w:r>
        <w:rPr>
          <w:b/>
        </w:rPr>
        <w:t xml:space="preserve">HB103 (BR840)</w:t>
      </w:r>
      <w:r>
        <w:rPr>
          <w:b/>
        </w:rPr>
        <w:t xml:space="preserve">/FN</w:t>
      </w:r>
      <w:r>
        <w:t xml:space="preserve"> - J. Miller</w:t>
      </w:r>
      <w:r>
        <w:t xml:space="preserve">, K. Timoney</w:t>
      </w:r>
      <w:r>
        <w:t xml:space="preserve">, S. Sheldon</w:t>
      </w:r>
      <w:r>
        <w:t xml:space="preserve">, J. Tipton</w:t>
      </w:r>
      <w:r>
        <w:t xml:space="preserve">, K. Upchurch</w:t>
        <w:br/>
      </w:r>
    </w:p>
    <w:p>
      <w:pPr>
        <w:pStyle w:val="RecordBase"/>
      </w:pPr>
      <w:r>
        <w:t xml:space="preserve">	AN ACT relating to contributions made to a Kentucky qualified educational expense program. </w:t>
      </w:r>
    </w:p>
    <w:p>
      <w:pPr>
        <w:pStyle w:val="RecordBase"/>
      </w:pPr>
      <w:r>
        <w:t xml:space="preserve">	Amend KRS 141.019 to allow a tax exclusion of amounts contributed to a qualified educational expense program as defined in 26 U.S.C. sec. 529, effective for taxable years beginning on or after January 1, 2022; amend  KRS 131.190  to allow reporting of credits; add a new section to KRS Chapter 141 to provide employers a tax credit for contributions to an employee's Kentucky Educational Savings Plan Trust; amend KRS 141.0205 to specify ordering of credits; create a new section of KRS 164A.300 to 164A.380 relating to the Kentucky Educational Savings Plan Trust, to require reporting to the Department of Revenue of refunds and amounts paid for purposes other than higher education costs.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HB104 (BR202)</w:t>
      </w:r>
      <w:r>
        <w:rPr>
          <w:b/>
        </w:rPr>
        <w:t xml:space="preserve"/>
      </w:r>
      <w:r>
        <w:t xml:space="preserve"> - R. White</w:t>
        <w:br/>
      </w:r>
    </w:p>
    <w:p>
      <w:pPr>
        <w:pStyle w:val="RecordBase"/>
      </w:pPr>
      <w:r>
        <w:t xml:space="preserve">	AN ACT relating to the age requirement for serving alcoholic beverages.</w:t>
      </w:r>
    </w:p>
    <w:p>
      <w:pPr>
        <w:pStyle w:val="RecordBase"/>
      </w:pPr>
      <w:r>
        <w:t xml:space="preserve">	Amend KRS 244.090 to lower the minimum alcohol server age of employees to 18 provided that the employee is supervised by someone aged 21 years or older.</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HB105 (BR268)</w:t>
      </w:r>
      <w:r>
        <w:t xml:space="preserve"> - S. Westrom</w:t>
      </w:r>
    </w:p>
    <w:p>
      <w:pPr>
        <w:pStyle w:val="RecordBase"/>
      </w:pPr>
      <w:r>
        <w:t xml:space="preserve">Feb 15-WITHDRAWN</w:t>
        <w:br/>
      </w:r>
    </w:p>
    <w:p>
      <w:pPr>
        <w:pStyle w:val="RecordBase"/>
      </w:pPr>
      <w:r>
        <w:rPr>
          <w:b/>
        </w:rPr>
        <w:t xml:space="preserve">HB106 (BR277)</w:t>
      </w:r>
      <w:r>
        <w:rPr>
          <w:b/>
        </w:rPr>
        <w:t xml:space="preserve"/>
      </w:r>
      <w:r>
        <w:t xml:space="preserve"> - S. Westrom</w:t>
      </w:r>
      <w:r>
        <w:t xml:space="preserve">, B. Wheatley</w:t>
        <w:br/>
      </w:r>
    </w:p>
    <w:p>
      <w:pPr>
        <w:pStyle w:val="RecordBase"/>
      </w:pPr>
      <w:r>
        <w:t xml:space="preserve">	AN ACT relating to the termination of automatic renewal offers and continuous service offers.</w:t>
      </w:r>
    </w:p>
    <w:p>
      <w:pPr>
        <w:pStyle w:val="RecordBase"/>
      </w:pPr>
      <w:r>
        <w:t xml:space="preserve">	Create new sections of KRS Chapter 365 to define "affirmative consent," "automatic renewal," "automatic renewal offer terms," "clear and conspicuous," "continuous service,"  "continuous service offer terms," "gift membership," "gift subscription," "material change," "membership," "purchasing agreement," and "subscription"; require businesses to present automatic renewal or continuous service offer terms clearly and conspicuously to consumers before purchase; require businesses to obtain the consumer's consent before charging the consumer; require businesses to provide consumers with an easy-to-use mechanism for cancellation; require businesses to provide users who purchase in one medium the opportunity to terminate in the same medium, including online termination; require businesses to provide a notice regarding term changes prior to implementation; require businesses to abide by requirements before completion of the order, except that the acknowledment may be fulfilled after order completion and notice of change must be fulfilled prior to implementation; require businesses to provide notification of the expiration of a subscription; prohibit businesses from continuing to charge consumers after the completion of singular orders, orders for a definite period of time, or the expiration of subscriptions or memberships without creating an automatic renewal or continuous service; provide that goods, wares, merchandise, or products sent to the consumer shall be considered an unconditional gift if consent is not obtained by the business; amend KRS 365.990 to create penalty.</w:t>
        <w:br/>
      </w:r>
    </w:p>
    <w:p>
      <w:pPr>
        <w:pStyle w:val="RecordBaseCenter"/>
      </w:pPr>
      <w:r>
        <w:rPr>
          <w:b/>
        </w:rPr>
        <w:t xml:space="preserve">HB106 - AMENDMENTS</w:t>
      </w:r>
    </w:p>
    <w:p>
      <w:pPr>
        <w:pStyle w:val="RecordBase"/>
      </w:pPr>
      <w:r>
        <w:t xml:space="preserve">HCS1</w:t>
      </w:r>
      <w:r>
        <w:t xml:space="preserve"> - </w:t>
      </w:r>
      <w:r>
        <w:t xml:space="preserve">Retain original provisions with the addition of a definition for "business" in Section 1 which includes exemptions for banks, credit unions, savings associations, consumer loan companies, and insurers; add "or entity" to the designation of those who may be fined for offenses.</w:t>
      </w:r>
    </w:p>
    <w:p>
      <w:pPr>
        <w:pStyle w:val="RecordBase"/>
      </w:pPr>
      <w:r>
        <w:t xml:space="preserve">HFA1</w:t>
      </w:r>
      <w:r>
        <w:t xml:space="preserve">(S. Westrom)</w:t>
      </w:r>
      <w:r>
        <w:t xml:space="preserve"> - </w:t>
      </w:r>
      <w:r>
        <w:t xml:space="preserve">Retain original provisions; except modify the definition of "business" to provide an exemption for entities providing service contracts as defined in KRS 304.5-070 and for providers of in-vehicle subscription services; change references to "30 days" and "60 days" in Sections 3 and 4 to "one month" and "two months" respectively; create a new section of KRS Chapter 365 exempting services provided by businesses operating pursuant to a franchise issued by a political subdivision of the state, pursuant to a license, franchise, certificate, or authorization issued by the Kentucky Public Service Commission, or any service provided by a business regulated by the Kentucky Public Service Commission, the Federal Communications Commission, or the Federal Energy Regulatory Commission; make technical changes.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Veterans, Military Affairs, &amp; Public Protection (H)</w:t>
      </w:r>
    </w:p>
    <w:p>
      <w:pPr>
        <w:pStyle w:val="RecordBase"/>
      </w:pPr>
      <w:r>
        <w:t xml:space="preserve">	Mar 14, 2022 -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15, 2022 - </w:t>
      </w:r>
      <w:r>
        <w:t xml:space="preserve">reported favorably, 2nd reading, to Rules with Committee Substitute (1)</w:t>
      </w:r>
    </w:p>
    <w:p>
      <w:pPr>
        <w:pStyle w:val="RecordBase"/>
      </w:pPr>
      <w:r>
        <w:t xml:space="preserve">	Mar 16, 2022 - </w:t>
      </w:r>
      <w:r>
        <w:t xml:space="preserve">floor amendment (1) filed to Committee Substitute </w:t>
      </w:r>
      <w:r>
        <w:t xml:space="preserve">; </w:t>
      </w:r>
      <w:r>
        <w:t xml:space="preserve">posted for passage in the Regular Orders of the Day for Thursday, March 17, 2022</w:t>
      </w:r>
      <w:r>
        <w:t xml:space="preserve"> </w:t>
      </w:r>
    </w:p>
    <w:p>
      <w:pPr>
        <w:pStyle w:val="RecordBase"/>
      </w:pPr>
      <w:r>
        <w:t xml:space="preserve">	Mar 18, 2022 - </w:t>
      </w:r>
      <w:r>
        <w:t xml:space="preserve">3rd reading, passed 75-12 with Committee Substitute (1) and  Floor Amendment (1)</w:t>
      </w:r>
      <w:r>
        <w:t xml:space="preserve"> </w:t>
        <w:br/>
      </w:r>
    </w:p>
    <w:p>
      <w:pPr>
        <w:pStyle w:val="RecordBase"/>
      </w:pPr>
      <w:r>
        <w:rPr>
          <w:b/>
        </w:rPr>
        <w:t xml:space="preserve">HB107 (BR494)</w:t>
      </w:r>
      <w:r>
        <w:rPr>
          <w:b/>
        </w:rPr>
        <w:t xml:space="preserve"/>
      </w:r>
      <w:r>
        <w:t xml:space="preserve"> - J. Donohue</w:t>
      </w:r>
      <w:r>
        <w:t xml:space="preserve">, T. Burch</w:t>
        <w:br/>
      </w:r>
    </w:p>
    <w:p>
      <w:pPr>
        <w:pStyle w:val="RecordBase"/>
      </w:pPr>
      <w:r>
        <w:t xml:space="preserve">	AN ACT relating to economic development incentive projects.</w:t>
      </w:r>
    </w:p>
    <w:p>
      <w:pPr>
        <w:pStyle w:val="RecordBase"/>
      </w:pPr>
      <w:r>
        <w:t xml:space="preserve">	Amend KRS 154.22-040, 154.32-020, 154.32-010, 154.34-110, 154. 12-204, 154.60-020, 154.28-080, 154.23-025 and 154.24-090 to update employee wage requirements for employers and businesses receiving economic development tax incentives.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HB108 (BR495)</w:t>
      </w:r>
      <w:r>
        <w:rPr>
          <w:b/>
        </w:rPr>
        <w:t xml:space="preserve">/LM</w:t>
      </w:r>
      <w:r>
        <w:t xml:space="preserve"> - J. Donohue</w:t>
      </w:r>
      <w:r>
        <w:t xml:space="preserve">, J. Jenkins</w:t>
      </w:r>
      <w:r>
        <w:t xml:space="preserve">, M. Marzian</w:t>
      </w:r>
      <w:r>
        <w:t xml:space="preserve">, R. Palumbo</w:t>
        <w:br/>
      </w:r>
    </w:p>
    <w:p>
      <w:pPr>
        <w:pStyle w:val="RecordBase"/>
      </w:pPr>
      <w:r>
        <w:t xml:space="preserve">	AN ACT relating to solid waste and making an appropriation therefor.</w:t>
      </w:r>
    </w:p>
    <w:p>
      <w:pPr>
        <w:pStyle w:val="RecordBase"/>
      </w:pPr>
      <w:r>
        <w:t xml:space="preserve">	Create new sections of Subchapter 43 of KRS chapter 224 to define "biodegradable," "contained in," "disposal," "extended producer responsibility," "EPR working group," "full cost accounting," "Kentucky Packaging Stewardship Program," "Kentucky Pride Fund," "packaging material," "packaging waste," "person," "plastic material," "priority waste control list," "producer," "producer responsibility fees," "minimum recyclable content standard," "sold," and "waste reduction target"; authorize and set a timetable by which the Kentucky Energy and Environment cabinet will promulgate administrative regulations to implement a program that internalizes the cost of packaging wastes to the producer of the waste called the Kentucky Packaging Stewardship Program; establish goals and considerations when implementing the program through its regulatory authority; authorize the cabinet to set waste reduction targets and minimum recyclable content standards under an extended producer responsibility designation made by the cabinet; authorize the cabinet to impose producer responsibility fees to pay for the disposal, recycling, or additional treatment of packaging wastes contributed to the solid waste stream by the producer; emphasize plastic wastes; allow the producer to reduce its exposure under the program by compliance with the waste reduction and recyclable content standards; establish goals for grants made under the Kentucky Pride Program using the producer responsibility fees; require the cabinet to characterize the waste stream, set categories for the types of packaging wastes, and place the top ten packaging wastes as prioritized by the cabinet under an extended producer responsibility designation; authorize the cabinet to set up a working group of producers under the extended producer responsibility designation which shall serve as an advisory group to the cabinet; amend KRS 224.10-620 to include packaging waste in the state environmental education program implemented by the Kentucky Department of Education and define terms; amend KRS 224.43-310 to include waste reduction targets and minimum recyclable content standards in the tools to reduce solid waste disposed of at landfills in the Commonwealth; include information about the Kentucky Packaging Stewardship Program in the triennial update on solid waste submitted by the cabinet to the Governor and the General Assembly; add the goals and priorities under the program to inform definitions made in grants and loans; allow for maximum disposal capacity limitations as a tool for achieving waste reduction targets under an extended producer responsibility designation; include in the cabinet's report to the Governor and the General Assembly information on the number and categories of extended producer responsibility designations, amount of producer fees remitted, waste reduction targets and recyclable content standards along with actuals for the review; progress in meeting the goals of the Kentucky Packaging Stewardship Program; and define terms; amend KRS 224.43-505 to authorize the producer responsibility fees to be deposited into the Pride Fund and allow for grants to be made from the fund in accordance with the goals of the Kentucky Packaging Stewardship Program and the Pride Program; allow for conditioning of grants and revocation and recovering of grants for failure to comply with the program requirements; allow for reimbursement of costs to implement the program above the $750,000 cap; define terms.</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HB109 (BR824)</w:t>
      </w:r>
      <w:r>
        <w:rPr>
          <w:b/>
        </w:rPr>
        <w:t xml:space="preserve"/>
      </w:r>
      <w:r>
        <w:t xml:space="preserve"> - J. Donohue</w:t>
      </w:r>
      <w:r>
        <w:t xml:space="preserve">, J. Jenkins</w:t>
      </w:r>
      <w:r>
        <w:t xml:space="preserve">, R. Webber</w:t>
        <w:br/>
      </w:r>
    </w:p>
    <w:p>
      <w:pPr>
        <w:pStyle w:val="RecordBase"/>
      </w:pPr>
      <w:r>
        <w:t xml:space="preserve">	AN ACT relating to tax credits for airport noise mitigation.</w:t>
      </w:r>
    </w:p>
    <w:p>
      <w:pPr>
        <w:pStyle w:val="RecordBase"/>
      </w:pPr>
      <w:r>
        <w:t xml:space="preserve">	Create a new section of KRS Chapter 141 to establish a refundable income tax credit for the costs of mitigating noise from a commercial airport for taxable years beginning on or after January 1, 2022, but before January 1, 2026; amend KRS 131.190 to allow the department to report nonidentifying information on the credit to the Commission; amend KRS 141.0205 to order the credit.</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HB110 (BR1112)</w:t>
      </w:r>
      <w:r>
        <w:rPr>
          <w:b/>
        </w:rPr>
        <w:t xml:space="preserve">/LM</w:t>
      </w:r>
      <w:r>
        <w:t xml:space="preserve"> - J. Donohue</w:t>
        <w:br/>
      </w:r>
    </w:p>
    <w:p>
      <w:pPr>
        <w:pStyle w:val="RecordBase"/>
      </w:pPr>
      <w:r>
        <w:t xml:space="preserve">	AN ACT relating to bus operation safety.</w:t>
      </w:r>
    </w:p>
    <w:p>
      <w:pPr>
        <w:pStyle w:val="RecordBase"/>
      </w:pPr>
      <w:r>
        <w:t xml:space="preserve">	Create a new section of KRS Chapter 158 to require the Department of Education to develop, in cooperation with the  Transportation Cabinet, a risk reduction program for school bus operators; outline requirements of the program; outline school district implementation requirements; require reporting of assaults; specify that the provisions also apply to public charter schools; require the Department of Education to promulgate administrative regulations; create a new section of KRS Chapter 281 to require the Transportation Cabinet to develop a risk reduction program for commercial bus operators; outline requirements; outline implementation requirements; require reporting of assaults; amend KRS 281.990 to establish an initial penalty of $5,000 for failure to implement the program required; if program is not implemented 14 days after the initial penalty is assessed, an additional fee of $250 per day shall be assessed until implementation.</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HB111 (BR1167)</w:t>
      </w:r>
      <w:r>
        <w:rPr>
          <w:b/>
        </w:rPr>
        <w:t xml:space="preserve"/>
      </w:r>
      <w:r>
        <w:t xml:space="preserve"> - J. Donohue</w:t>
      </w:r>
      <w:r>
        <w:t xml:space="preserve">, T. Burch</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"employer" and "employee";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KRS 78.470 and KRS 78.480 to remove exceptions; amend KRS 345.050 to allow public employers to make an agreement with a labor organization to require membership in the organization as a condition of employment; repeal KRS 65.016, 336.132 and 336.134.</w:t>
        <w:br/>
      </w:r>
    </w:p>
    <w:p>
      <w:pPr>
        <w:pStyle w:val="RecordBase"/>
      </w:pPr>
      <w:r>
        <w:t xml:space="preserve">	Dec 06,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HB112 (BR972)</w:t>
      </w:r>
      <w:r>
        <w:rPr>
          <w:b/>
        </w:rPr>
        <w:t xml:space="preserve"/>
      </w:r>
      <w:r>
        <w:t xml:space="preserve"> - S. Baker</w:t>
      </w:r>
      <w:r>
        <w:t xml:space="preserve">, J. Calloway</w:t>
      </w:r>
      <w:r>
        <w:t xml:space="preserve">, M. Hart</w:t>
        <w:br/>
      </w:r>
    </w:p>
    <w:p>
      <w:pPr>
        <w:pStyle w:val="RecordBase"/>
      </w:pPr>
      <w:r>
        <w:t xml:space="preserve">	AN ACT relating to the civil liberties of parents and children and declaring an emergency.</w:t>
      </w:r>
    </w:p>
    <w:p>
      <w:pPr>
        <w:pStyle w:val="RecordBase"/>
      </w:pPr>
      <w:r>
        <w:t xml:space="preserve">	Create new section of KRS Chapter 214 to define "child"; prohibit required or coerced COVID-19 vaccination of a child without the consent of all parents, custodians, and guardians; prohibit retaliation, additional requirements, limitation of activity, or reduction in health care benefit for a child not vaccinated for COVID-19; authorize legal action and civil penalties for violations; EMERGENCY.</w:t>
        <w:br/>
      </w:r>
    </w:p>
    <w:p>
      <w:pPr>
        <w:pStyle w:val="RecordBase"/>
      </w:pPr>
      <w:r>
        <w:t xml:space="preserve">	Dec 07,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HB113 (BR1060)</w:t>
      </w:r>
      <w:r>
        <w:rPr>
          <w:b/>
        </w:rPr>
        <w:t xml:space="preserve">/LM</w:t>
      </w:r>
      <w:r>
        <w:t xml:space="preserve"> - B. Wheatley</w:t>
        <w:br/>
      </w:r>
    </w:p>
    <w:p>
      <w:pPr>
        <w:pStyle w:val="RecordBase"/>
      </w:pPr>
      <w:r>
        <w:t xml:space="preserve">	AN ACT relating to elections.</w:t>
      </w:r>
    </w:p>
    <w:p>
      <w:pPr>
        <w:pStyle w:val="RecordBase"/>
      </w:pPr>
      <w:r>
        <w:t xml:space="preserve">	Amend KRS 116.055 to allow a registered independent the ability to vote in the primary of one political party; amend KRS 117.125 to provide that voting equipment be adjusted to allow independents to vote in the primary of one political party; amend KRS 118.015 to define "registered independent"; amend KRS 118.125 and KRS 118.571 to conform.</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HB114 (BR222)</w:t>
      </w:r>
      <w:r>
        <w:rPr>
          <w:b/>
        </w:rPr>
        <w:t xml:space="preserve"/>
      </w:r>
      <w:r>
        <w:t xml:space="preserve"> - T. Bojanowski</w:t>
      </w:r>
      <w:r>
        <w:t xml:space="preserve">, K. Banta</w:t>
      </w:r>
      <w:r>
        <w:t xml:space="preserve">, J. Jenkins</w:t>
      </w:r>
      <w:r>
        <w:t xml:space="preserve">, N. Kulkarni</w:t>
      </w:r>
      <w:r>
        <w:t xml:space="preserve">, P. Minter</w:t>
      </w:r>
      <w:r>
        <w:t xml:space="preserve">, P. Stevenson</w:t>
      </w:r>
      <w:r>
        <w:t xml:space="preserve">, S. Westrom</w:t>
        <w:br/>
      </w:r>
    </w:p>
    <w:p>
      <w:pPr>
        <w:pStyle w:val="RecordBase"/>
      </w:pPr>
      <w:r>
        <w:t xml:space="preserve">	AN ACT relating to the disposition of catalytic converters and other items containing metal.</w:t>
      </w:r>
    </w:p>
    <w:p>
      <w:pPr>
        <w:pStyle w:val="RecordBase"/>
      </w:pPr>
      <w:r>
        <w:t xml:space="preserve">	Create a new section of KRS Chapter 2 establishing the official Kentucky Mental Health Flag and directing it to be displayed in the State Capitol in May.</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HB115 (BR1064)</w:t>
      </w:r>
      <w:r>
        <w:rPr>
          <w:b/>
        </w:rPr>
        <w:t xml:space="preserve"/>
      </w:r>
      <w:r>
        <w:t xml:space="preserve"> - T. Bojanowski</w:t>
      </w:r>
      <w:r>
        <w:t xml:space="preserve">, C. Massey</w:t>
      </w:r>
      <w:r>
        <w:t xml:space="preserve">, C. Stevenson</w:t>
        <w:br/>
      </w:r>
    </w:p>
    <w:p>
      <w:pPr>
        <w:pStyle w:val="RecordBase"/>
      </w:pPr>
      <w:r>
        <w:t xml:space="preserve">	AN ACT related to a tax credit for educator expense. </w:t>
      </w:r>
    </w:p>
    <w:p>
      <w:pPr>
        <w:pStyle w:val="RecordBase"/>
      </w:pPr>
      <w:r>
        <w:t xml:space="preserve">	Amend KRS 141.019 to allow taxpayers to include the federal deduction for educator expenses in adjusted gross income; create a new section of KRS Chapter 141 to establish a nonrefundable educator expense credit for taxable years beginning on or after January 1, 2022; allow for a dollar-for-dollar credit with a maximum of $250 per eligible educator for unreimbursed eligible educator expenses that are incurred during the taxable year; amend KRS 141.0205 to order the income tax credit; amend KRS 131.190 to allow for the reporting of the credit.</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HB116 (BR1086)</w:t>
      </w:r>
      <w:r>
        <w:rPr>
          <w:b/>
        </w:rPr>
        <w:t xml:space="preserve"/>
      </w:r>
      <w:r>
        <w:t xml:space="preserve"> - T. Bojanowski</w:t>
      </w:r>
      <w:r>
        <w:t xml:space="preserve">, J. Jenkins</w:t>
      </w:r>
      <w:r>
        <w:t xml:space="preserve">, N. Kulkarni</w:t>
      </w:r>
      <w:r>
        <w:t xml:space="preserve">, J. Raymond</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amend KRS 186.4122 and 186.4123 to conform; amend KRS 186.531 to allow the Transportation Cabinet to enter into billing arrangements with social service agencies for payment of client's fees.</w:t>
        <w:br/>
      </w:r>
    </w:p>
    <w:p>
      <w:pPr>
        <w:pStyle w:val="RecordBase"/>
      </w:pPr>
      <w:r>
        <w:t xml:space="preserve">	Dec 08,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HB117 (BR308)</w:t>
      </w:r>
      <w:r>
        <w:rPr>
          <w:b/>
        </w:rPr>
        <w:t xml:space="preserve">/LM</w:t>
      </w:r>
      <w:r>
        <w:t xml:space="preserve"> - B. McCool</w:t>
      </w:r>
      <w:r>
        <w:t xml:space="preserve">, M. Cantrell</w:t>
      </w:r>
      <w:r>
        <w:t xml:space="preserve">, P. Flannery</w:t>
      </w:r>
      <w:r>
        <w:t xml:space="preserve">, D. Hale</w:t>
      </w:r>
      <w:r>
        <w:t xml:space="preserve">, T. Truett</w:t>
      </w:r>
      <w:r>
        <w:t xml:space="preserve">, B. Wesley</w:t>
      </w:r>
      <w:r>
        <w:t xml:space="preserve">, B. Wheatley</w:t>
        <w:br/>
      </w:r>
    </w:p>
    <w:p>
      <w:pPr>
        <w:pStyle w:val="RecordBase"/>
      </w:pPr>
      <w:r>
        <w:t xml:space="preserve">	AN ACT relating to welding safety.</w:t>
      </w:r>
    </w:p>
    <w:p>
      <w:pPr>
        <w:pStyle w:val="RecordBase"/>
      </w:pPr>
      <w:r>
        <w:t xml:space="preserve">	Create a new section of KRS Chapter 198B to establish requirements for projects requiring structural steel welding such as certification of welders and certified inspectors; provide definitions; EFFECTIVE January 1, 2023.</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Economic Development &amp; Workforce Investment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24, 2022 - </w:t>
      </w:r>
      <w:r>
        <w:t xml:space="preserve">3rd reading, passed 79-12</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HB118 (BR850)</w:t>
      </w:r>
      <w:r>
        <w:rPr>
          <w:b/>
        </w:rPr>
        <w:t xml:space="preserve"/>
      </w:r>
      <w:r>
        <w:t xml:space="preserve"> - P. Minter</w:t>
      </w:r>
      <w:r>
        <w:t xml:space="preserve">, K. Banta</w:t>
      </w:r>
      <w:r>
        <w:t xml:space="preserve">, P. Stevenson</w:t>
        <w:br/>
      </w:r>
    </w:p>
    <w:p>
      <w:pPr>
        <w:pStyle w:val="RecordBase"/>
      </w:pPr>
      <w:r>
        <w:t xml:space="preserve">	AN ACT relating to disabled persons.</w:t>
      </w:r>
    </w:p>
    <w:p>
      <w:pPr>
        <w:pStyle w:val="RecordBase"/>
      </w:pPr>
      <w:r>
        <w:t xml:space="preserve">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387.610 to reduce duration of a renewed appointment; amend KRS 387.620 to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create a new section of KRS Chapter 387 to require the attorney for the respondent in a hearing to determine whether legal actions are in effect and to inform the respondent of his or her right to petition for modification.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HB119 (BR910)</w:t>
      </w:r>
      <w:r>
        <w:rPr>
          <w:b/>
        </w:rPr>
        <w:t xml:space="preserve"/>
      </w:r>
      <w:r>
        <w:t xml:space="preserve"> - S. Riley</w:t>
      </w:r>
      <w:r>
        <w:t xml:space="preserve">, T. Bojanowski</w:t>
      </w:r>
      <w:r>
        <w:t xml:space="preserve">, K. Banta</w:t>
      </w:r>
      <w:r>
        <w:t xml:space="preserve">, K. Flood</w:t>
      </w:r>
      <w:r>
        <w:t xml:space="preserve">, J. Jenkins</w:t>
      </w:r>
      <w:r>
        <w:t xml:space="preserve">, N. Kulkarni</w:t>
      </w:r>
      <w:r>
        <w:t xml:space="preserve">, M. Marzian</w:t>
      </w:r>
      <w:r>
        <w:t xml:space="preserve">, P. Minter</w:t>
      </w:r>
      <w:r>
        <w:t xml:space="preserve">, J. Raymond</w:t>
      </w:r>
      <w:r>
        <w:t xml:space="preserve">, K. Timoney</w:t>
      </w:r>
      <w:r>
        <w:t xml:space="preserve">, B. Wheatley</w:t>
      </w:r>
      <w:r>
        <w:t xml:space="preserve">, L. Willner</w:t>
        <w:br/>
      </w:r>
    </w:p>
    <w:p>
      <w:pPr>
        <w:pStyle w:val="RecordBase"/>
      </w:pPr>
      <w:r>
        <w:t xml:space="preserve">	AN ACT relating to corporal punishment in schools.</w:t>
      </w:r>
    </w:p>
    <w:p>
      <w:pPr>
        <w:pStyle w:val="RecordBase"/>
      </w:pPr>
      <w:r>
        <w:t xml:space="preserve">	Create a new section of KRS 158.440 to 158.449 to define "corporal punishment"; prohibit a person employed by a school district from using corporal physical discipline; amend KRS 158.444 to remove corporal punishment as a form of discipline in a school; amend KRS 503.110 to remove the exception that permitted the use of physical force by a teacher against a minor.</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HB120 (BR911)</w:t>
      </w:r>
      <w:r>
        <w:rPr>
          <w:b/>
        </w:rPr>
        <w:t xml:space="preserve"/>
      </w:r>
      <w:r>
        <w:t xml:space="preserve"> - S. Riley</w:t>
      </w:r>
      <w:r>
        <w:t xml:space="preserve">, J. Raymond</w:t>
      </w:r>
      <w:r>
        <w:t xml:space="preserve">, T. Bojanowski</w:t>
      </w:r>
      <w:r>
        <w:t xml:space="preserve">, R. Huff</w:t>
      </w:r>
      <w:r>
        <w:t xml:space="preserve">, C. Massey</w:t>
      </w:r>
      <w:r>
        <w:t xml:space="preserve">, P. Stevenson</w:t>
      </w:r>
      <w:r>
        <w:t xml:space="preserve">, J. Tipton</w:t>
      </w:r>
      <w:r>
        <w:t xml:space="preserve">, S. Westrom</w:t>
        <w:br/>
      </w:r>
    </w:p>
    <w:p>
      <w:pPr>
        <w:pStyle w:val="RecordBase"/>
      </w:pPr>
      <w:r>
        <w:t xml:space="preserve">	AN ACT relating to preschool education programs.</w:t>
      </w:r>
    </w:p>
    <w:p>
      <w:pPr>
        <w:pStyle w:val="RecordBase"/>
      </w:pPr>
      <w:r>
        <w:t xml:space="preserve">	Amend KRS 157.320 to define "at risk"; amend  KRS 157.3175 to expand eligibility for preschool education programs to children who reside in households with an income at or below 200% of the federal poverty level.</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HB121 (BR947)</w:t>
      </w:r>
      <w:r>
        <w:rPr>
          <w:b/>
        </w:rPr>
        <w:t xml:space="preserve"/>
      </w:r>
      <w:r>
        <w:t xml:space="preserve"> - R. Huff</w:t>
      </w:r>
      <w:r>
        <w:t xml:space="preserve">, T. Huff</w:t>
      </w:r>
      <w:r>
        <w:t xml:space="preserve">, B. Reed</w:t>
        <w:br/>
      </w:r>
    </w:p>
    <w:p>
      <w:pPr>
        <w:pStyle w:val="RecordBase"/>
      </w:pPr>
      <w:r>
        <w:t xml:space="preserve">	AN ACT relating to local school board meetings.</w:t>
      </w:r>
    </w:p>
    <w:p>
      <w:pPr>
        <w:pStyle w:val="RecordBase"/>
      </w:pPr>
      <w:r>
        <w:t xml:space="preserve">	Amend KRS 160.270 to require a public comment period at local board of education meetings.</w:t>
        <w:br/>
      </w:r>
    </w:p>
    <w:p>
      <w:pPr>
        <w:pStyle w:val="RecordBaseCenter"/>
      </w:pPr>
      <w:r>
        <w:rPr>
          <w:b/>
        </w:rPr>
        <w:t xml:space="preserve">HB121 - AMENDMENTS</w:t>
      </w:r>
    </w:p>
    <w:p>
      <w:pPr>
        <w:pStyle w:val="RecordBase"/>
      </w:pPr>
      <w:r>
        <w:t xml:space="preserve">HCS1</w:t>
      </w:r>
      <w:r>
        <w:t xml:space="preserve"> - </w:t>
      </w:r>
      <w:r>
        <w:t xml:space="preserve">Retain original provisions; provide the comment period may be passed over if there are no participants.</w:t>
      </w:r>
    </w:p>
    <w:p>
      <w:pPr>
        <w:pStyle w:val="RecordBase"/>
      </w:pPr>
      <w:r>
        <w:t xml:space="preserve">HFA1</w:t>
      </w:r>
      <w:r>
        <w:t xml:space="preserve">(T. Bojanowski)</w:t>
      </w:r>
      <w:r>
        <w:t xml:space="preserve"> - </w:t>
      </w:r>
      <w:r>
        <w:t xml:space="preserve">	Create a new section of KRS Chapter 6 to require a public comment period for all committee meetings of the General Assembly.</w:t>
      </w:r>
    </w:p>
    <w:p>
      <w:pPr>
        <w:pStyle w:val="RecordBase"/>
      </w:pPr>
      <w:r>
        <w:t xml:space="preserve">HFA2</w:t>
      </w:r>
      <w:r>
        <w:t xml:space="preserve">(T. Bojanowski)</w:t>
      </w:r>
      <w:r>
        <w:t xml:space="preserve"> - </w:t>
      </w:r>
      <w:r>
        <w:t xml:space="preserve">	Make title amendment.</w:t>
      </w:r>
    </w:p>
    <w:p>
      <w:pPr>
        <w:pStyle w:val="RecordBase"/>
      </w:pPr>
      <w:r>
        <w:t xml:space="preserve">HFA3</w:t>
      </w:r>
      <w:r>
        <w:t xml:space="preserve">(L. Willner)</w:t>
      </w:r>
      <w:r>
        <w:t xml:space="preserve"> - </w:t>
      </w:r>
      <w:r>
        <w:t xml:space="preserve">	Permit the board to pass over the public comment period due to safety or security concerns.</w:t>
      </w:r>
    </w:p>
    <w:p>
      <w:pPr>
        <w:pStyle w:val="RecordBase"/>
      </w:pPr>
      <w:r>
        <w:t xml:space="preserve">SFA1</w:t>
      </w:r>
      <w:r>
        <w:t xml:space="preserve">(A. Southworth)</w:t>
      </w:r>
      <w:r>
        <w:t xml:space="preserve"> - </w:t>
      </w:r>
      <w:r>
        <w:t xml:space="preserve">Provide that each school board meeting shall include a public comment period.</w:t>
      </w:r>
    </w:p>
    <w:p>
      <w:pPr>
        <w:pStyle w:val="RecordBase"/>
      </w:pPr>
      <w:r>
        <w:t xml:space="preserve">SFA2</w:t>
      </w:r>
      <w:r>
        <w:t xml:space="preserve">(G. Neal)</w:t>
      </w:r>
      <w:r>
        <w:t xml:space="preserve"> - </w:t>
      </w:r>
      <w:r>
        <w:t xml:space="preserve">	Provide that any board rules and policies regarding conduct during board meetings shall apply during the public comment period.</w:t>
      </w:r>
    </w:p>
    <w:p>
      <w:pPr>
        <w:pStyle w:val="RecordBase"/>
      </w:pPr>
      <w:r>
        <w:t xml:space="preserve">SFA3</w:t>
      </w:r>
      <w:r>
        <w:t xml:space="preserve">(A. Southworth)</w:t>
      </w:r>
      <w:r>
        <w:t xml:space="preserve"> - </w:t>
      </w:r>
      <w:r>
        <w:t xml:space="preserve">	Delete exception language to the 15-minute comment period.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 with Committee Substitute</w:t>
      </w:r>
      <w:r>
        <w:t xml:space="preserve">; </w:t>
      </w:r>
      <w:r>
        <w:t xml:space="preserve">floor amendment (1) filed to Committee Substitute , floor amendment (2-title) filed to bill</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r>
        <w:t xml:space="preserve">; </w:t>
      </w:r>
      <w:r>
        <w:t xml:space="preserve">floor amendment (3) filed to Committee Substitute </w:t>
      </w:r>
    </w:p>
    <w:p>
      <w:pPr>
        <w:pStyle w:val="RecordBase"/>
      </w:pPr>
      <w:r>
        <w:t xml:space="preserve">	Feb 02, 2022 - </w:t>
      </w:r>
      <w:r>
        <w:t xml:space="preserve">3rd reading</w:t>
      </w:r>
      <w:r>
        <w:t xml:space="preserve"> </w:t>
      </w:r>
      <w:r>
        <w:t xml:space="preserve">; </w:t>
      </w:r>
      <w:r>
        <w:t xml:space="preserve">floor amendment (1) ruled not germane</w:t>
      </w:r>
      <w:r>
        <w:t xml:space="preserve"> </w:t>
      </w:r>
      <w:r>
        <w:t xml:space="preserve">; </w:t>
      </w:r>
      <w:r>
        <w:t xml:space="preserve">floor amendment defeated</w:t>
      </w:r>
      <w:r>
        <w:t xml:space="preserve">; </w:t>
      </w:r>
      <w:r>
        <w:t xml:space="preserve">passed 66-24 with Committee Substitute (1)</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Education (S)</w:t>
      </w:r>
    </w:p>
    <w:p>
      <w:pPr>
        <w:pStyle w:val="RecordBase"/>
      </w:pPr>
      <w:r>
        <w:t xml:space="preserve">	Mar 10, 2022 - </w:t>
      </w:r>
      <w:r>
        <w:t xml:space="preserve">reported favorably, 1st reading, to Calendar</w:t>
      </w:r>
      <w:r>
        <w:t xml:space="preserve">; </w:t>
      </w:r>
      <w:r>
        <w:t xml:space="preserve">floor amendments (1) and (2) filed</w:t>
      </w:r>
    </w:p>
    <w:p>
      <w:pPr>
        <w:pStyle w:val="RecordBase"/>
      </w:pPr>
      <w:r>
        <w:t xml:space="preserve">	Mar 11, 2022 - </w:t>
      </w:r>
      <w:r>
        <w:t xml:space="preserve">2nd reading, to Rules</w:t>
      </w:r>
      <w:r>
        <w:t xml:space="preserve"> </w:t>
      </w:r>
    </w:p>
    <w:p>
      <w:pPr>
        <w:pStyle w:val="RecordBase"/>
      </w:pPr>
      <w:r>
        <w:t xml:space="preserve">	Mar 14, 2022 - </w:t>
      </w:r>
      <w:r>
        <w:t xml:space="preserve">floor amendment (3) filed</w:t>
      </w:r>
      <w:r>
        <w:t xml:space="preserve">; </w:t>
      </w:r>
      <w:r>
        <w:t xml:space="preserve">posted for passage in the Regular Orders of the Day for Thursday, March 17, 2022</w:t>
      </w:r>
      <w:r>
        <w:t xml:space="preserve"> </w:t>
      </w:r>
    </w:p>
    <w:p>
      <w:pPr>
        <w:pStyle w:val="RecordBase"/>
      </w:pPr>
      <w:r>
        <w:t xml:space="preserve">	Mar 17, 2022 - </w:t>
      </w:r>
      <w:r>
        <w:t xml:space="preserve">3rd reading</w:t>
      </w:r>
      <w:r>
        <w:t xml:space="preserve"> </w:t>
      </w:r>
      <w:r>
        <w:t xml:space="preserve">; </w:t>
      </w:r>
      <w:r>
        <w:t xml:space="preserve">floor amendment (1) withdrawn</w:t>
      </w:r>
      <w:r>
        <w:t xml:space="preserve"> </w:t>
      </w:r>
      <w:r>
        <w:t xml:space="preserve">; </w:t>
      </w:r>
      <w:r>
        <w:t xml:space="preserve">passed 25-10 with Floor Amendments (2) and (3)</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HB122 (BR966)</w:t>
      </w:r>
      <w:r>
        <w:rPr>
          <w:b/>
        </w:rPr>
        <w:t xml:space="preserve"/>
      </w:r>
      <w:r>
        <w:t xml:space="preserve"> - S. Maddox</w:t>
      </w:r>
      <w:r>
        <w:t xml:space="preserve">, J. Calloway</w:t>
      </w:r>
      <w:r>
        <w:t xml:space="preserve">, R. Dotson</w:t>
      </w:r>
      <w:r>
        <w:t xml:space="preserve">, F. Rabourn</w:t>
        <w:br/>
      </w:r>
    </w:p>
    <w:p>
      <w:pPr>
        <w:pStyle w:val="RecordBase"/>
      </w:pPr>
      <w:r>
        <w:t xml:space="preserve">	AN ACT relating to firearms.</w:t>
      </w:r>
    </w:p>
    <w:p>
      <w:pPr>
        <w:pStyle w:val="RecordBase"/>
      </w:pPr>
      <w:r>
        <w:t xml:space="preserve">	Amend KRS 237.109 to lower the age requirement for carrying a concealed and deadly weapon from 21 to 18; amend KRS 237.110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HB123 (BR967)</w:t>
      </w:r>
      <w:r>
        <w:rPr>
          <w:b/>
        </w:rPr>
        <w:t xml:space="preserve">/FN/LM</w:t>
      </w:r>
      <w:r>
        <w:t xml:space="preserve"> - S. Maddox</w:t>
      </w:r>
      <w:r>
        <w:t xml:space="preserve">, K. Banta</w:t>
      </w:r>
      <w:r>
        <w:t xml:space="preserve">, K. Bratcher</w:t>
      </w:r>
      <w:r>
        <w:t xml:space="preserve">, J. Bray</w:t>
      </w:r>
      <w:r>
        <w:t xml:space="preserve">, J. Calloway</w:t>
      </w:r>
      <w:r>
        <w:t xml:space="preserve">, J. Decker</w:t>
      </w:r>
      <w:r>
        <w:t xml:space="preserve">, D. Fister</w:t>
      </w:r>
      <w:r>
        <w:t xml:space="preserve">, P. Flannery</w:t>
      </w:r>
      <w:r>
        <w:t xml:space="preserve">, C. Freeland</w:t>
      </w:r>
      <w:r>
        <w:t xml:space="preserve">, M. Hart</w:t>
      </w:r>
      <w:r>
        <w:t xml:space="preserve">, T. Huff</w:t>
      </w:r>
      <w:r>
        <w:t xml:space="preserve">, J. Nemes</w:t>
      </w:r>
      <w:r>
        <w:t xml:space="preserve">, F. Rabourn</w:t>
      </w:r>
      <w:r>
        <w:t xml:space="preserve">, B. Reed</w:t>
      </w:r>
      <w:r>
        <w:t xml:space="preserve">, B. Wesley</w:t>
        <w:br/>
      </w:r>
    </w:p>
    <w:p>
      <w:pPr>
        <w:pStyle w:val="RecordBase"/>
      </w:pPr>
      <w:r>
        <w:t xml:space="preserve">	AN ACT relating to public contracts.</w:t>
      </w:r>
    </w:p>
    <w:p>
      <w:pPr>
        <w:pStyle w:val="RecordBase"/>
      </w:pPr>
      <w:r>
        <w:t xml:space="preserve">	Create a new section of KRS 45A.343 to 45A.460 to prohibit a governmental body or political subdivision of this state from entering into contracts valued at or above $100,000 with a company that has ten or more employees and discriminates against firearm entities or firearm trade associations; set forth what does and does not constitute discrimination; exempt sole proprietorships.</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HB124 (BR969)</w:t>
      </w:r>
      <w:r>
        <w:rPr>
          <w:b/>
        </w:rPr>
        <w:t xml:space="preserve"/>
      </w:r>
      <w:r>
        <w:t xml:space="preserve"> - S. Maddox</w:t>
      </w:r>
      <w:r>
        <w:t xml:space="preserve">, J. Calloway</w:t>
      </w:r>
      <w:r>
        <w:t xml:space="preserve">, F. Rabourn</w:t>
      </w:r>
      <w:r>
        <w:t xml:space="preserve">, B. Reed</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governement to limit concealed carry in governmental buildings, to ensure that those entities cannot prohibit the carrying of concealed deadly weapons; amend various sections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HB125 (BR971)</w:t>
      </w:r>
      <w:r>
        <w:rPr>
          <w:b/>
        </w:rPr>
        <w:t xml:space="preserve"/>
      </w:r>
      <w:r>
        <w:t xml:space="preserve"> - K. Fleming</w:t>
      </w:r>
      <w:r>
        <w:t xml:space="preserve">, B. McCool</w:t>
        <w:br/>
      </w:r>
    </w:p>
    <w:p>
      <w:pPr>
        <w:pStyle w:val="RecordBase"/>
      </w:pPr>
      <w:r>
        <w:t xml:space="preserve">	AN ACT relating to veterans' income taxation.</w:t>
      </w:r>
    </w:p>
    <w:p>
      <w:pPr>
        <w:pStyle w:val="RecordBase"/>
      </w:pPr>
      <w:r>
        <w:t xml:space="preserve">	Create a new section of KRS Chapter 141 to establish a deduction of the first year's income for veterans who remain or move into this state immediately upon exit from the Armed Forces and maintain residency in this state for a minimum of three consecutive years thereafter; amend KRS 141.019 to allow for the deduction; amend KRS 131.190 to allow reporting of the deduction by the Department of Revenue to the Legislative Research Commission.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HB126 (BR973)</w:t>
      </w:r>
      <w:r>
        <w:rPr>
          <w:b/>
        </w:rPr>
        <w:t xml:space="preserve"/>
      </w:r>
      <w:r>
        <w:t xml:space="preserve"> - R. Huff</w:t>
        <w:br/>
      </w:r>
    </w:p>
    <w:p>
      <w:pPr>
        <w:pStyle w:val="RecordBase"/>
      </w:pPr>
      <w:r>
        <w:t xml:space="preserve">	AN ACT relating to high school graduation requirements.</w:t>
      </w:r>
    </w:p>
    <w:p>
      <w:pPr>
        <w:pStyle w:val="RecordBase"/>
      </w:pPr>
      <w:r>
        <w:t xml:space="preserve">	Create a new section of KRS Chapter 158 to require completion of the Free Application for Federal Student Aid form as a high school graduation requirement; provide waiver options for meeting the requirement; require local boards of education to develop policies and procedures to assist students in completing the requirement; require the Kentucky Department of Education to develop a process for local districts to report student data.</w:t>
        <w:br/>
      </w:r>
    </w:p>
    <w:p>
      <w:pPr>
        <w:pStyle w:val="RecordBaseCenter"/>
      </w:pPr>
      <w:r>
        <w:rPr>
          <w:b/>
        </w:rPr>
        <w:t xml:space="preserve">HB126 - AMENDMENTS</w:t>
      </w:r>
    </w:p>
    <w:p>
      <w:pPr>
        <w:pStyle w:val="RecordBase"/>
      </w:pPr>
      <w:r>
        <w:t xml:space="preserve">HFA1</w:t>
      </w:r>
      <w:r>
        <w:t xml:space="preserve">(R. Huff)</w:t>
      </w:r>
      <w:r>
        <w:t xml:space="preserve"> - </w:t>
      </w:r>
      <w:r>
        <w:t xml:space="preserve">	Delete original provisions; require each high school to provide FAFSA information to students in their senior year; require the Kentucky Higher Education Assistance Authority to provide assistance if requested.</w:t>
      </w:r>
    </w:p>
    <w:p>
      <w:pPr>
        <w:pStyle w:val="RecordBase"/>
      </w:pPr>
      <w:r>
        <w:t xml:space="preserve">HFA2</w:t>
      </w:r>
      <w:r>
        <w:t xml:space="preserve">(R. Huff)</w:t>
      </w:r>
      <w:r>
        <w:t xml:space="preserve"> - </w:t>
      </w:r>
      <w:r>
        <w:t xml:space="preserve">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Feb 08, 2022 - </w:t>
      </w:r>
      <w:r>
        <w:t xml:space="preserve">floor amendments (1) and (2-title) filed</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HB127 (BR1049)</w:t>
      </w:r>
      <w:r>
        <w:rPr>
          <w:b/>
        </w:rPr>
        <w:t xml:space="preserve"/>
      </w:r>
      <w:r>
        <w:t xml:space="preserve"> - K. Fleming</w:t>
      </w:r>
      <w:r>
        <w:t xml:space="preserve">, L. Willner</w:t>
      </w:r>
      <w:r>
        <w:t xml:space="preserve">, D. Bentley</w:t>
      </w:r>
      <w:r>
        <w:t xml:space="preserve">, C. Massey</w:t>
      </w:r>
      <w:r>
        <w:t xml:space="preserve">, K. Moser</w:t>
      </w:r>
      <w:r>
        <w:t xml:space="preserve">, R. Palumbo</w:t>
      </w:r>
      <w:r>
        <w:t xml:space="preserve">, M. Prunty</w:t>
      </w:r>
      <w:r>
        <w:t xml:space="preserve">, C. Stevenson</w:t>
      </w:r>
      <w:r>
        <w:t xml:space="preserve">, N. Tate</w:t>
      </w:r>
      <w:r>
        <w:t xml:space="preserve">, S. Westrom</w:t>
        <w:br/>
      </w:r>
    </w:p>
    <w:p>
      <w:pPr>
        <w:pStyle w:val="RecordBase"/>
      </w:pPr>
      <w:r>
        <w:t xml:space="preserve">	AN ACT relating to court-ordered mental health treatment.</w:t>
      </w:r>
    </w:p>
    <w:p>
      <w:pPr>
        <w:pStyle w:val="RecordBase"/>
      </w:pPr>
      <w:r>
        <w:t xml:space="preserve">	Amend KRS 202A.0811 to clarify that the respondent be evaluated by a mental health professional and not examined, specify where and by when a qualified mental health professional's findings shall be certified, and specify when a date for a hearing shall be set; amend KRS 202A.0815 to expand the class of individuals who can have access to assisted outpatient treatment by modifying the criteria requirements for court-ordered assisted outpatient treatment.</w:t>
        <w:br/>
      </w:r>
    </w:p>
    <w:p>
      <w:pPr>
        <w:pStyle w:val="RecordBaseCenter"/>
      </w:pPr>
      <w:r>
        <w:rPr>
          <w:b/>
        </w:rPr>
        <w:t xml:space="preserve">HB127 - AMENDMENTS</w:t>
      </w:r>
    </w:p>
    <w:p>
      <w:pPr>
        <w:pStyle w:val="RecordBase"/>
      </w:pPr>
      <w:r>
        <w:t xml:space="preserve">HCS1</w:t>
      </w:r>
      <w:r>
        <w:t xml:space="preserve"> - </w:t>
      </w:r>
      <w:r>
        <w:t xml:space="preserve">Retain original provisions and amend KRS 202A.0815 to make a technical change.</w:t>
      </w:r>
    </w:p>
    <w:p>
      <w:pPr>
        <w:pStyle w:val="RecordBase"/>
      </w:pPr>
      <w:r>
        <w:t xml:space="preserve">SFA1</w:t>
      </w:r>
      <w:r>
        <w:t xml:space="preserve">(A. Kerr)</w:t>
      </w:r>
      <w:r>
        <w:t xml:space="preserve"> - </w:t>
      </w:r>
      <w:r>
        <w:t xml:space="preserve">Retain original provisions; appropriate money to the Kentucky Administrative Office of the Courts for the establishment and support of new mental health courts and to fund the Fayette County Mental Health Court; require the Kentucky Administrative Office of the Courts to work in collaboration with the Kentucky Community Mental Health Centers to provide training and technical assistance to develop new court programs; APPROPRIATION.</w:t>
      </w:r>
    </w:p>
    <w:p>
      <w:pPr>
        <w:pStyle w:val="RecordBase"/>
      </w:pPr>
      <w:r>
        <w:t xml:space="preserve">SFA2</w:t>
      </w:r>
      <w:r>
        <w:t xml:space="preserve">(A. Kerr)</w:t>
      </w:r>
      <w:r>
        <w:t xml:space="preserve"> - </w:t>
      </w:r>
      <w:r>
        <w:t xml:space="preserve">	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 with Committee Substitute</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24, 2022 - </w:t>
      </w:r>
      <w:r>
        <w:t xml:space="preserve">3rd reading, passed 90-0 with Committee Substitute (1)</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floor amendments (1) and (2-title) filed</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w:t>
      </w:r>
      <w:r>
        <w:t xml:space="preserve">; </w:t>
      </w:r>
      <w:r>
        <w:t xml:space="preserve">floor amendments (1) and (2-title) withdrawn</w:t>
      </w:r>
      <w:r>
        <w:t xml:space="preserve">; </w:t>
      </w:r>
      <w:r>
        <w:t xml:space="preserve">passed 37-0</w:t>
      </w:r>
      <w:r>
        <w:t xml:space="preserve">; </w:t>
      </w:r>
      <w:r>
        <w:t xml:space="preserve">received in House</w:t>
      </w:r>
      <w:r>
        <w:t xml:space="preserve"> </w:t>
      </w:r>
    </w:p>
    <w:p>
      <w:pPr>
        <w:pStyle w:val="RecordBase"/>
      </w:pPr>
      <w:r>
        <w:t xml:space="preserve">	Mar 17,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HB128 (BR1080)</w:t>
      </w:r>
      <w:r>
        <w:rPr>
          <w:b/>
        </w:rPr>
        <w:t xml:space="preserve"/>
      </w:r>
      <w:r>
        <w:t xml:space="preserve"> - T. Bojanowski</w:t>
      </w:r>
      <w:r>
        <w:t xml:space="preserve">, K. Banta</w:t>
      </w:r>
      <w:r>
        <w:t xml:space="preserve">, N. Kulkarni</w:t>
        <w:br/>
      </w:r>
    </w:p>
    <w:p>
      <w:pPr>
        <w:pStyle w:val="RecordBase"/>
      </w:pPr>
      <w:r>
        <w:t xml:space="preserve">	AN ACT relating to student assessment and declaring an emergency. </w:t>
      </w:r>
    </w:p>
    <w:p>
      <w:pPr>
        <w:pStyle w:val="RecordBase"/>
      </w:pPr>
      <w:r>
        <w:t xml:space="preserve">	Amend KRS 158.6453 to define a "series of interim assessments"; provide that the statewide assessment program may be composed of a series of interim assessments if approved by the United States Department of Education; require the results of an assement that is part of a series of summative assessments to be reported to the school within one month of the assessment date; make conforming amendments; require the commissioner of education to apply to the United States Department of Education for a waiver to the requirement of a single, summative assessment required by the Every Student Succeeds Act; EMERGENCY.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HB129 (BR1081)</w:t>
      </w:r>
      <w:r>
        <w:rPr>
          <w:b/>
        </w:rPr>
        <w:t xml:space="preserve"/>
      </w:r>
      <w:r>
        <w:t xml:space="preserve"> - T. Bojanowski</w:t>
      </w:r>
      <w:r>
        <w:t xml:space="preserve">, N. Kulkarni</w:t>
        <w:br/>
      </w:r>
    </w:p>
    <w:p>
      <w:pPr>
        <w:pStyle w:val="RecordBase"/>
      </w:pPr>
      <w:r>
        <w:t xml:space="preserve">	AN ACT relating to the Collaborative Center for Literacy Development. </w:t>
      </w:r>
    </w:p>
    <w:p>
      <w:pPr>
        <w:pStyle w:val="RecordBase"/>
      </w:pPr>
      <w:r>
        <w:t xml:space="preserve">	Amend KRS 164.0207 to provide that the funding for the Collaborative Center for Literacy Development shall be contingent the center fulfilling the statutory duties set forth in this Act; provide that the center's annual report shall summarize the action taken by the center to fulfill each of its statutory duties; provide that the KDE shall review the annual report to determine whether the center has fulfilled each of its statutory duties; provide that the center shall be subject to a probationary period of 1 year if the department determines the center is not fulfilling each of its statutory duties; require the State Treasurer to withhold all funding allocations to the center for the remainder of the biennium budget if the center has not fulfilled its statutory duties by the end of the probationary period.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HB130 (BR1095)</w:t>
      </w:r>
      <w:r>
        <w:rPr>
          <w:b/>
        </w:rPr>
        <w:t xml:space="preserve"/>
      </w:r>
      <w:r>
        <w:t xml:space="preserve"> - S. Maddox</w:t>
      </w:r>
      <w:r>
        <w:t xml:space="preserve">, K. Banta</w:t>
      </w:r>
      <w:r>
        <w:t xml:space="preserve">, L. Bechler</w:t>
      </w:r>
      <w:r>
        <w:t xml:space="preserve">, K. Bratcher</w:t>
      </w:r>
      <w:r>
        <w:t xml:space="preserve">, J. Bray</w:t>
      </w:r>
      <w:r>
        <w:t xml:space="preserve">, J. Calloway</w:t>
      </w:r>
      <w:r>
        <w:t xml:space="preserve">, J. Decker</w:t>
      </w:r>
      <w:r>
        <w:t xml:space="preserve">, R. Dotson</w:t>
      </w:r>
      <w:r>
        <w:t xml:space="preserve">, D. Fister</w:t>
      </w:r>
      <w:r>
        <w:t xml:space="preserve">, D. Hale</w:t>
      </w:r>
      <w:r>
        <w:t xml:space="preserve">, M. Hart</w:t>
      </w:r>
      <w:r>
        <w:t xml:space="preserve">, R. Huff</w:t>
      </w:r>
      <w:r>
        <w:t xml:space="preserve">, W. Lawrence</w:t>
      </w:r>
      <w:r>
        <w:t xml:space="preserve">, D. Lewis</w:t>
      </w:r>
      <w:r>
        <w:t xml:space="preserve">, M. Lockett</w:t>
      </w:r>
      <w:r>
        <w:t xml:space="preserve">, C. Massey</w:t>
      </w:r>
      <w:r>
        <w:t xml:space="preserve">, B. McCool</w:t>
      </w:r>
      <w:r>
        <w:t xml:space="preserve">, D. Osborne</w:t>
      </w:r>
      <w:r>
        <w:t xml:space="preserve">, F. Rabourn</w:t>
      </w:r>
      <w:r>
        <w:t xml:space="preserve">, K. Timoney</w:t>
      </w:r>
      <w:r>
        <w:t xml:space="preserve">, B. Wesley</w:t>
        <w:br/>
      </w:r>
    </w:p>
    <w:p>
      <w:pPr>
        <w:pStyle w:val="RecordBase"/>
      </w:pPr>
      <w:r>
        <w:t xml:space="preserve">	AN ACT relating to freedom of speech at public postsecondary education institutions.</w:t>
      </w:r>
    </w:p>
    <w:p>
      <w:pPr>
        <w:pStyle w:val="RecordBase"/>
      </w:pPr>
      <w:r>
        <w:t xml:space="preserve">	Amend KRS 164.348 to define "institution," "public," and "staff"; require an institution to adopt a policy to not restrict off-campus speech; extend free speech protections to staff and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provide that there shall be no buffer zones to outdoor areas used as traditional public forums;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br/>
      </w:r>
    </w:p>
    <w:p>
      <w:pPr>
        <w:pStyle w:val="RecordBase"/>
      </w:pPr>
      <w:r>
        <w:rPr>
          <w:b/>
        </w:rPr>
        <w:t xml:space="preserve">HB131 (BR1082)</w:t>
      </w:r>
      <w:r>
        <w:rPr>
          <w:b/>
        </w:rPr>
        <w:t xml:space="preserve"/>
      </w:r>
      <w:r>
        <w:t xml:space="preserve"> - A. Scott</w:t>
      </w:r>
      <w:r>
        <w:t xml:space="preserve">, G. Brown Jr.</w:t>
      </w:r>
      <w:r>
        <w:t xml:space="preserve">, J. Raymond</w:t>
      </w:r>
      <w:r>
        <w:t xml:space="preserve">, P. Stevenson</w:t>
        <w:br/>
      </w:r>
    </w:p>
    <w:p>
      <w:pPr>
        <w:pStyle w:val="RecordBase"/>
      </w:pPr>
      <w:r>
        <w:t xml:space="preserve">	AN ACT relating to rent control in development areas.</w:t>
      </w:r>
    </w:p>
    <w:p>
      <w:pPr>
        <w:pStyle w:val="RecordBase"/>
      </w:pPr>
      <w:r>
        <w:t xml:space="preserve">	Create a new section of KRS Chapter 65.500 to 65.506, permitting the governing body of a consolidated local government to enact rent control ordinances in a development area.</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HB132 (BR1149)</w:t>
      </w:r>
      <w:r>
        <w:rPr>
          <w:b/>
        </w:rPr>
        <w:t xml:space="preserve">/FN/LM</w:t>
      </w:r>
      <w:r>
        <w:t xml:space="preserve"> - C. Freeland</w:t>
      </w:r>
      <w:r>
        <w:t xml:space="preserve">, D. Fister</w:t>
      </w:r>
      <w:r>
        <w:t xml:space="preserve">, DJ Johnson</w:t>
      </w:r>
      <w:r>
        <w:t xml:space="preserve">, A. Koenig</w:t>
      </w:r>
      <w:r>
        <w:t xml:space="preserve">, M. Meredith</w:t>
      </w:r>
      <w:r>
        <w:t xml:space="preserve">, M. Prunty</w:t>
      </w:r>
      <w:r>
        <w:t xml:space="preserve">, S. Santoro</w:t>
      </w:r>
      <w:r>
        <w:t xml:space="preserve">, T. Smith</w:t>
        <w:br/>
      </w:r>
    </w:p>
    <w:p>
      <w:pPr>
        <w:pStyle w:val="RecordBase"/>
      </w:pPr>
      <w:r>
        <w:t xml:space="preserve">	AN ACT relating to the ad valorem taxation of prefabricated home inventories.</w:t>
      </w:r>
    </w:p>
    <w:p>
      <w:pPr>
        <w:pStyle w:val="RecordBase"/>
      </w:pPr>
      <w:r>
        <w:t xml:space="preserve">	Amend KRS 132.010 to define "manufactured home," "modular home," and "prefabricated home"; amend the definition of "mobile home"; amend KRS 132.200 to exempt prefabricated homes held in a manufacturer's or retailer's inventory from local property taxes; apply to property assessed on or after January 1, 2023.</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HB133 (BR206)</w:t>
      </w:r>
      <w:r>
        <w:rPr>
          <w:b/>
        </w:rPr>
        <w:t xml:space="preserve"/>
      </w:r>
      <w:r>
        <w:t xml:space="preserve"> - G. Brown Jr.</w:t>
      </w:r>
      <w:r>
        <w:t xml:space="preserve">, K. Flood</w:t>
      </w:r>
      <w:r>
        <w:t xml:space="preserve">, A. Gentry</w:t>
      </w:r>
      <w:r>
        <w:t xml:space="preserve">, D. Graham</w:t>
      </w:r>
      <w:r>
        <w:t xml:space="preserve">, R. Palumbo</w:t>
      </w:r>
      <w:r>
        <w:t xml:space="preserve">, J. Raymond</w:t>
      </w:r>
      <w:r>
        <w:t xml:space="preserve">, B. Wheatley</w:t>
        <w:br/>
      </w:r>
    </w:p>
    <w:p>
      <w:pPr>
        <w:pStyle w:val="RecordBase"/>
      </w:pPr>
      <w:r>
        <w:t xml:space="preserve">	AN ACT relating to state holidays.</w:t>
      </w:r>
    </w:p>
    <w:p>
      <w:pPr>
        <w:pStyle w:val="RecordBase"/>
      </w:pPr>
      <w:r>
        <w:t xml:space="preserve">	Amend KRS 2.110 to add the nineteenth of June as a state holiday commemorating Juneteenth National Freedom Day.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10, 2022 - </w:t>
      </w:r>
      <w:r>
        <w:t xml:space="preserve">to</w:t>
      </w:r>
      <w:r>
        <w:t xml:space="preserve"> State Government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Feb 28, 2022 - </w:t>
      </w:r>
      <w:r>
        <w:t xml:space="preserve">3rd reading, passed 97-0</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br/>
      </w:r>
    </w:p>
    <w:p>
      <w:pPr>
        <w:pStyle w:val="RecordBase"/>
      </w:pPr>
      <w:r>
        <w:rPr>
          <w:b/>
        </w:rPr>
        <w:t xml:space="preserve">HB134 (BR383)</w:t>
      </w:r>
      <w:r>
        <w:rPr>
          <w:b/>
        </w:rPr>
        <w:t xml:space="preserve"/>
      </w:r>
      <w:r>
        <w:t xml:space="preserve"> - M. Hart</w:t>
      </w:r>
      <w:r>
        <w:t xml:space="preserve">, B. McCool</w:t>
      </w:r>
      <w:r>
        <w:t xml:space="preserve">, B. Reed</w:t>
        <w:br/>
      </w:r>
    </w:p>
    <w:p>
      <w:pPr>
        <w:pStyle w:val="RecordBase"/>
      </w:pPr>
      <w:r>
        <w:t xml:space="preserve">	AN ACT relating to historic properties.</w:t>
      </w:r>
    </w:p>
    <w:p>
      <w:pPr>
        <w:pStyle w:val="RecordBase"/>
      </w:pPr>
      <w:r>
        <w:t xml:space="preserve">	Amend KRS 11.027 to grant the General Assembly final approval over any removal or placement of a statue, bust, plaque, or any comparable memorial on the first floor of the New State Capitol.</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HB135 (BR424)</w:t>
      </w:r>
      <w:r>
        <w:rPr>
          <w:b/>
        </w:rPr>
        <w:t xml:space="preserve">/AA</w:t>
      </w:r>
      <w:r>
        <w:t xml:space="preserve"> - B. Wheatley</w:t>
      </w:r>
      <w:r>
        <w:t xml:space="preserve">, K. Banta</w:t>
      </w:r>
      <w:r>
        <w:t xml:space="preserve">, T. Bojanowski</w:t>
      </w:r>
      <w:r>
        <w:t xml:space="preserve">, G. Brown Jr.</w:t>
      </w:r>
      <w:r>
        <w:t xml:space="preserve">, T. Burch</w:t>
      </w:r>
      <w:r>
        <w:t xml:space="preserve">, M. Cantrell</w:t>
      </w:r>
      <w:r>
        <w:t xml:space="preserve">, J. Donohue</w:t>
      </w:r>
      <w:r>
        <w:t xml:space="preserve">, M. Hart</w:t>
      </w:r>
      <w:r>
        <w:t xml:space="preserve">, C. Miller</w:t>
      </w:r>
      <w:r>
        <w:t xml:space="preserve">, R. Palumbo</w:t>
      </w:r>
      <w:r>
        <w:t xml:space="preserve">, P. Pratt</w:t>
      </w:r>
      <w:r>
        <w:t xml:space="preserve">, R. Roberts</w:t>
      </w:r>
      <w:r>
        <w:t xml:space="preserve">, S. Santoro</w:t>
      </w:r>
      <w:r>
        <w:t xml:space="preserve">, C. Stevenson</w:t>
      </w:r>
      <w:r>
        <w:t xml:space="preserve">, K. Timoney</w:t>
      </w:r>
      <w:r>
        <w:t xml:space="preserve">, S. Westrom</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2023, so that, in lieu of continued participation in the hybrid cash balance plan (Tier 3 benefits), these members receive the benefits provided to members in a hazardous position who began participating immediately prior to January 1, 2014 (Tier 2 benefits); for members participating in a hazardous position who are subject to a change from Tier 3 to Tier 2 benefits, presume that service credit in a hazardous duty position earned after January 1, 2014, is service credit earned immediately prior to January 1, 2014, and require that accumulated contributions remain in the member’s account, although any employer credit will be transferred to the retirement allowance account; allow a member participating in a hazardous position subject to a change from Tier 3 to Tier 2 benefits to make a one-time election to opt out of the change of benefits, to be made for an actively employed member, no later than January 31, 2023, or for a member returning to a qualified position, within 30 days of returning to employment; establish exclusions; amend KRS 16.576, 16.577, and 78.5514 to allow a new member who begins participating in SPRS or in a hazardous position in KERS or CERS on or after January 1, 2023, or a member who is eligible under Section 1 of the Act, to calculate retirement allowance using the same benefit factors and service credit as those members in a hazardous position who began participating immediately prior to January 1, 2014 (Tier 2 members); amend KRS 16.583 and 78.5516 to limit the hybrid cash balance plan (Tier 3 benefits) only to members participating in SPRS or in hazardous positions in KERS or CERS who make an election to opt out of Tier 2 benefits under Section 1 of the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16.578 to allow a beneficiary of a member participating in SPRS or in a hazardous position in KERS or CERS who begins participating on or after January 1, 2023, or who is eligible under Section 1 of the Act, to receive the same death benefits as a Tier 2 member; amend KRS 16.582 and 78.5524 to allow a member participating in SPRS or in a hazardous position in KERS or CERS who begins participating on or after January 1, 2023, or who is eligible under Section 1 of the Act to receive the same disability benefits as a Tier 2 member; amend KRS 61.546 and 78.616 to allow a member participating in SPRS or in a hazardous position in KERS who begins participating on or after January 1, 2023, or who is eligible under Section 1 of the Act, to receive the same service credit for unused sick leave as a Tier 2 member; amend KRS 61.552 to allow a member participating in SPRS or in a hazardous position in KERS or CERS, who begins participating on or after January 1, 2023, or who is eligible under Section 1 of the Act, who is also vested, to purchase service credit; amend KRS 61.597 and 78.5512 to permit early retirement from both the Tier 2 and Tier 3 plans for a member eligible for Tier 2 hazardous benefits under Section 1 of the Act, who also has nonhazardous service credit as a Tier 3 member of either KERS or CERS; amend KRS 61.615 and 78.5528 to allow, if a disability retirement allowance is reduced or discontinued, for a member participating in SPRS or in a hazardous position in KERS or CERS who begins participating on or after January 1, 2023, or who is eligible under Section 1 of the Act, to apply for early retirement benefits as provided for and subject to the same limitations as Tier 2 members; amend KRS 61.680 to require that a member who is eligible under Section 1 of the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HB136 (BR50)</w:t>
      </w:r>
      <w:r>
        <w:rPr>
          <w:b/>
        </w:rPr>
        <w:t xml:space="preserve">/CI/FN/LM</w:t>
      </w:r>
      <w:r>
        <w:t xml:space="preserve"> - J. Nemes</w:t>
      </w:r>
      <w:r>
        <w:t xml:space="preserve">, A. Gentry</w:t>
      </w:r>
      <w:r>
        <w:t xml:space="preserve">, T. Bojanowski</w:t>
      </w:r>
      <w:r>
        <w:t xml:space="preserve">, K. Bratcher</w:t>
      </w:r>
      <w:r>
        <w:t xml:space="preserve">, G. Brown Jr.</w:t>
      </w:r>
      <w:r>
        <w:t xml:space="preserve">, T. Burch</w:t>
      </w:r>
      <w:r>
        <w:t xml:space="preserve">, M. Cantrell</w:t>
      </w:r>
      <w:r>
        <w:t xml:space="preserve">, J. Dixon</w:t>
      </w:r>
      <w:r>
        <w:t xml:space="preserve">, J. Donohue</w:t>
      </w:r>
      <w:r>
        <w:t xml:space="preserve">, D. Elliott</w:t>
      </w:r>
      <w:r>
        <w:t xml:space="preserve">, P. Flannery</w:t>
      </w:r>
      <w:r>
        <w:t xml:space="preserve">, K. Fleming</w:t>
      </w:r>
      <w:r>
        <w:t xml:space="preserve">, C. Freeland</w:t>
      </w:r>
      <w:r>
        <w:t xml:space="preserve">, J. Gooch Jr.</w:t>
      </w:r>
      <w:r>
        <w:t xml:space="preserve">, D. Graham</w:t>
      </w:r>
      <w:r>
        <w:t xml:space="preserve">, M. Hart</w:t>
      </w:r>
      <w:r>
        <w:t xml:space="preserve">, A. Hatton</w:t>
      </w:r>
      <w:r>
        <w:t xml:space="preserve">, S. Heavrin</w:t>
      </w:r>
      <w:r>
        <w:t xml:space="preserve">, T. Huff</w:t>
      </w:r>
      <w:r>
        <w:t xml:space="preserve">, J. Jenkins</w:t>
      </w:r>
      <w:r>
        <w:t xml:space="preserve">, N. Kirk-McCormick</w:t>
      </w:r>
      <w:r>
        <w:t xml:space="preserve">, M. Koch</w:t>
      </w:r>
      <w:r>
        <w:t xml:space="preserve">, N. Kulkarni</w:t>
      </w:r>
      <w:r>
        <w:t xml:space="preserve">, W. Lawrence</w:t>
      </w:r>
      <w:r>
        <w:t xml:space="preserve">, D. Lewis</w:t>
      </w:r>
      <w:r>
        <w:t xml:space="preserve">, S. Maddox</w:t>
      </w:r>
      <w:r>
        <w:t xml:space="preserve">, C. McCoy</w:t>
      </w:r>
      <w:r>
        <w:t xml:space="preserve">, C. Miller</w:t>
      </w:r>
      <w:r>
        <w:t xml:space="preserve">, J. Miller</w:t>
      </w:r>
      <w:r>
        <w:t xml:space="preserve">, P. Minter</w:t>
      </w:r>
      <w:r>
        <w:t xml:space="preserve">, D. Osborne</w:t>
      </w:r>
      <w:r>
        <w:t xml:space="preserve">, R. Palumbo</w:t>
      </w:r>
      <w:r>
        <w:t xml:space="preserve">, P. Pratt</w:t>
      </w:r>
      <w:r>
        <w:t xml:space="preserve">, F. Rabourn</w:t>
      </w:r>
      <w:r>
        <w:t xml:space="preserve">, J. Raymond</w:t>
      </w:r>
      <w:r>
        <w:t xml:space="preserve">, R. Roberts</w:t>
      </w:r>
      <w:r>
        <w:t xml:space="preserve">, T. Smith</w:t>
      </w:r>
      <w:r>
        <w:t xml:space="preserve">, C. Stevenson</w:t>
      </w:r>
      <w:r>
        <w:t xml:space="preserve">, P. Stevenson</w:t>
      </w:r>
      <w:r>
        <w:t xml:space="preserve">, K. Timoney</w:t>
      </w:r>
      <w:r>
        <w:t xml:space="preserve">, S. Westrom</w:t>
      </w:r>
      <w:r>
        <w:t xml:space="preserve">, B. Wheatley</w:t>
      </w:r>
      <w:r>
        <w:t xml:space="preserve">, L. Willner</w:t>
        <w:br/>
      </w:r>
    </w:p>
    <w:p>
      <w:pPr>
        <w:pStyle w:val="RecordBase"/>
      </w:pPr>
      <w:r>
        <w:t xml:space="preserve">	AN ACT relating to medicinal cannabis and making an appropriation therefor.</w:t>
      </w:r>
    </w:p>
    <w:p>
      <w:pPr>
        <w:pStyle w:val="RecordBase"/>
      </w:pPr>
      <w:r>
        <w:t xml:space="preserve">	Create various new sections of KRS 218A to define terms and establish a medicinal cannabis program; create a new section of KRS Chapter 138 to establish an excise tax on certain transfers of medicinal cannabis;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and 218A.1423 to conform; amend KRS 218A.202 to require the Department for Public Health to utilize the electronic system for monitoring controlled substances to monitor medicinal cannabis; amend 218A.500 to conform; amend KRS 342.815 to establish that the Employer’s Mutual Insurance Authority shall not be required to provide coverage to an employer if doing so would subject the authority to a violation of state or federal law; some sections EFFECTIVE July 1, 2023; APPROPRIATION.</w:t>
        <w:br/>
      </w:r>
    </w:p>
    <w:p>
      <w:pPr>
        <w:pStyle w:val="RecordBaseCenter"/>
      </w:pPr>
      <w:r>
        <w:rPr>
          <w:b/>
        </w:rPr>
        <w:t xml:space="preserve">HB136 - AMENDMENTS</w:t>
      </w:r>
    </w:p>
    <w:p>
      <w:pPr>
        <w:pStyle w:val="RecordBase"/>
      </w:pPr>
      <w:r>
        <w:t xml:space="preserve">HCS1/CI/LM</w:t>
      </w:r>
      <w:r>
        <w:t xml:space="preserve"> - </w:t>
      </w:r>
      <w:r>
        <w:t xml:space="preserve">Retain original provisions; permit certain physician assistants to apply for authorization to provide written certifications for the use of medicinal cannabis; define "cannabis consultation agreement"; permit state licensing boards to intervene in the event that a physician becomes impaired by the use of medicinal cannabis; permit state licensing boards and the Kentucky Board of Pharmacy to enforce administrative regulations promulgated pursuant to this Act; revise the membership of the Board of Physicians and Advisors; revise language related to fees for authorization to provide written certifications for the use of medicinal cannabis, to provide medicinal cannabis consultation services to cardholders, and to enter into cannabis consultation agreements; EFFECTIVE, IN PART, July 1, 2023; APPROPRIATION.</w:t>
      </w:r>
    </w:p>
    <w:p>
      <w:pPr>
        <w:pStyle w:val="RecordBase"/>
      </w:pPr>
      <w:r>
        <w:t xml:space="preserve">HFA1</w:t>
      </w:r>
      <w:r>
        <w:t xml:space="preserve">(R. Roberts)</w:t>
      </w:r>
      <w:r>
        <w:t xml:space="preserve"> - </w:t>
      </w:r>
      <w:r>
        <w:t xml:space="preserve">Add post-traumatic stress disorder to the list of qualifying medical conditions.</w:t>
      </w:r>
    </w:p>
    <w:p>
      <w:pPr>
        <w:pStyle w:val="RecordBase"/>
      </w:pPr>
      <w:r>
        <w:t xml:space="preserve">HFA2</w:t>
      </w:r>
      <w:r>
        <w:t xml:space="preserve">(R. Roberts)</w:t>
      </w:r>
      <w:r>
        <w:t xml:space="preserve"> - </w:t>
      </w:r>
      <w:r>
        <w:t xml:space="preserve">Retain original provisions; add post-traumatic stress disorder to the list of approved medical conditions for which a medicinal cannabis practitioner may provide a written certification for the use of medicinal cannabis; APPROPRIATION.</w:t>
      </w:r>
    </w:p>
    <w:p>
      <w:pPr>
        <w:pStyle w:val="RecordBase"/>
      </w:pPr>
      <w:r>
        <w:t xml:space="preserve">HFA3</w:t>
      </w:r>
      <w:r>
        <w:t xml:space="preserve">(J. Nemes)</w:t>
      </w:r>
      <w:r>
        <w:t xml:space="preserve"> - </w:t>
      </w:r>
      <w:r>
        <w:t xml:space="preserve">Retain original provisions; make a technical correction.</w:t>
      </w:r>
    </w:p>
    <w:p>
      <w:pPr>
        <w:pStyle w:val="RecordBase"/>
      </w:pPr>
      <w:r>
        <w:t xml:space="preserve">HFA4</w:t>
      </w:r>
      <w:r>
        <w:t xml:space="preserve">(J. Nemes)</w:t>
      </w:r>
      <w:r>
        <w:t xml:space="preserve"> - </w:t>
      </w:r>
      <w:r>
        <w:t xml:space="preserve">Retain original provision, except delete provision related to immunity for the Kentucky Board of Pharmacy, its agents, employees, and any pharmacist authorized to provide medicinal cannabis consultation services or to enter into cannabis consultation agreements; make a technical correction.</w:t>
      </w:r>
    </w:p>
    <w:p>
      <w:pPr>
        <w:pStyle w:val="RecordBase"/>
      </w:pPr>
      <w:r>
        <w:t xml:space="preserve">HFA5</w:t>
      </w:r>
      <w:r>
        <w:t xml:space="preserve">(J. Nemes)</w:t>
      </w:r>
      <w:r>
        <w:t xml:space="preserve"> - </w:t>
      </w:r>
      <w:r>
        <w:t xml:space="preserve">Retain original provisions; amend immunity provisions related to the Kentucky Board of Pharmacy and pharmacists; replace nausea and vomiting with chronic nausea and cyclical vomiting on the list of approved medical conditions; make technical correction; effective January 1, 2023; APPROPRIATION.</w:t>
      </w:r>
    </w:p>
    <w:p>
      <w:pPr>
        <w:pStyle w:val="RecordBase"/>
      </w:pPr>
      <w:r>
        <w:t xml:space="preserve">HFA6</w:t>
      </w:r>
      <w:r>
        <w:t xml:space="preserve">(J. Bray)</w:t>
      </w:r>
      <w:r>
        <w:t xml:space="preserve"> - </w:t>
      </w:r>
      <w:r>
        <w:t xml:space="preserve">Retain original provisions; prohibit the possession, use, selling, dispensing, or acquiring of any vapor product that contains marijuana, effective January 1, 2023; APPROPRIATION.</w:t>
      </w:r>
    </w:p>
    <w:p>
      <w:pPr>
        <w:pStyle w:val="RecordBase"/>
      </w:pPr>
      <w:r>
        <w:t xml:space="preserve">HFA7</w:t>
      </w:r>
      <w:r>
        <w:t xml:space="preserve">(J. Bray)</w:t>
      </w:r>
      <w:r>
        <w:t xml:space="preserve"> - </w:t>
      </w:r>
      <w:r>
        <w:t xml:space="preserve">Retain original provisions; require changes to the approved list of medical conditions to be approved by the General Assembly; remove nausea and vomiting from the list of approved medical conditions, effective January 1, 2023; PPROPRIATIONS.</w:t>
      </w:r>
    </w:p>
    <w:p>
      <w:pPr>
        <w:pStyle w:val="RecordBase"/>
      </w:pPr>
      <w:r>
        <w:t xml:space="preserve">HFA8</w:t>
      </w:r>
      <w:r>
        <w:t xml:space="preserve">(J. Bray)</w:t>
      </w:r>
      <w:r>
        <w:t xml:space="preserve"> - </w:t>
      </w:r>
      <w:r>
        <w:t xml:space="preserve">Retain original provisions; except  prohibit the possession, use, selling, dispensing, or acquiring of any vapor product that contains marijuana; delete provisions requiring each local board of education and each board of directors of a public charter school to establish policies to permit a pupil to possess and consume medicinal cannabis on school property; require changes to the approved list of medical conditions to be approved by the General Assembly; remove nausea and vomiting from the list of approved medical conditions, effective January 1, 2023: APPROPRIATION.</w:t>
      </w:r>
    </w:p>
    <w:p>
      <w:pPr>
        <w:pStyle w:val="RecordBase"/>
      </w:pPr>
      <w:r>
        <w:t xml:space="preserve">HFA9</w:t>
      </w:r>
      <w:r>
        <w:t xml:space="preserve">(J. Bray)</w:t>
      </w:r>
      <w:r>
        <w:t xml:space="preserve"> - </w:t>
      </w:r>
      <w:r>
        <w:t xml:space="preserve">Retain original provisions, except delete provisions requiring each local board of education and each board of directors of a public charter school to establish policies to permit a pupil to possess and consume medicinal cannabis on school property, effective January 1, 2023; APPROPRIATION.</w:t>
      </w:r>
    </w:p>
    <w:p>
      <w:pPr>
        <w:pStyle w:val="RecordBase"/>
      </w:pPr>
      <w:r>
        <w:t xml:space="preserve">HFA10</w:t>
      </w:r>
      <w:r>
        <w:t xml:space="preserve">(J. Nemes)</w:t>
      </w:r>
      <w:r>
        <w:t xml:space="preserve"> - </w:t>
      </w:r>
      <w:r>
        <w:t xml:space="preserve">Retain original provisions; require General Assembly approval of the list of medical conditions for which a medicinal cannabis practitioner may provide a patient with a written certification for the use of medicinal cannabis, effective January 1, 2023; APPROPRIATION.</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floor amendment (1) filed</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 with Committee Substitute (1)</w:t>
      </w:r>
      <w:r>
        <w:t xml:space="preserve">; </w:t>
      </w:r>
      <w:r>
        <w:t xml:space="preserve">floor amendments (2) and (3) filed to Committee Substitute </w:t>
      </w:r>
    </w:p>
    <w:p>
      <w:pPr>
        <w:pStyle w:val="RecordBase"/>
      </w:pPr>
      <w:r>
        <w:t xml:space="preserve">	Mar 14, 2022 - </w:t>
      </w:r>
      <w:r>
        <w:t xml:space="preserve">2nd reading, to Rules</w:t>
      </w:r>
      <w:r>
        <w:t xml:space="preserve"> </w:t>
      </w:r>
      <w:r>
        <w:t xml:space="preserve">; </w:t>
      </w:r>
      <w:r>
        <w:t xml:space="preserve">floor amendment (4) filed to Committee Substitute </w:t>
      </w:r>
    </w:p>
    <w:p>
      <w:pPr>
        <w:pStyle w:val="RecordBase"/>
      </w:pPr>
      <w:r>
        <w:t xml:space="preserve">	Mar 15, 2022 - </w:t>
      </w:r>
      <w:r>
        <w:t xml:space="preserve">floor amendments (5) (6) (7) (8) and (9) filed to Committee Substitute</w:t>
      </w:r>
    </w:p>
    <w:p>
      <w:pPr>
        <w:pStyle w:val="RecordBase"/>
      </w:pPr>
      <w:r>
        <w:t xml:space="preserve">	Mar 16, 2022 - </w:t>
      </w:r>
      <w:r>
        <w:t xml:space="preserve">posted for passage in the Regular Orders of the Day for Thursday, March 17, 2022</w:t>
      </w:r>
      <w:r>
        <w:t xml:space="preserve"> </w:t>
      </w:r>
      <w:r>
        <w:t xml:space="preserve">; </w:t>
      </w:r>
      <w:r>
        <w:t xml:space="preserve">floor amendment (10) filed to Committee Substitute </w:t>
      </w:r>
    </w:p>
    <w:p>
      <w:pPr>
        <w:pStyle w:val="RecordBase"/>
      </w:pPr>
      <w:r>
        <w:t xml:space="preserve">	Mar 17, 2022 - </w:t>
      </w:r>
      <w:r>
        <w:t xml:space="preserve">3rd reading, passed 59-34 with Committee Substitute (1) and  Floor Amendments (2) (5) and (10)</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HB137 (BR831)</w:t>
      </w:r>
      <w:r>
        <w:rPr>
          <w:b/>
        </w:rPr>
        <w:t xml:space="preserve">/FN/LM</w:t>
      </w:r>
      <w:r>
        <w:t xml:space="preserve"> - M. Prunty</w:t>
      </w:r>
      <w:r>
        <w:t xml:space="preserve">, C. Massey</w:t>
      </w:r>
      <w:r>
        <w:t xml:space="preserve">, B. McCool</w:t>
      </w:r>
      <w:r>
        <w:t xml:space="preserve">, J. Miller</w:t>
        <w:br/>
      </w:r>
    </w:p>
    <w:p>
      <w:pPr>
        <w:pStyle w:val="RecordBase"/>
      </w:pPr>
      <w:r>
        <w:t xml:space="preserve">	AN ACT relating to supplemental payments to police officers.</w:t>
      </w:r>
    </w:p>
    <w:p>
      <w:pPr>
        <w:pStyle w:val="RecordBase"/>
      </w:pPr>
      <w:r>
        <w:t xml:space="preserve">	Amend KRS 15.420 to include certain local and Commonwealth employees within the definition "police officer"; amend KRS 15.440 to include certain task forces, departments and agencies within the definition of eligible unit of government; ensure that the eligible units will be reimbursed for administrative costs and retirement contributions.</w:t>
        <w:br/>
      </w:r>
    </w:p>
    <w:p>
      <w:pPr>
        <w:pStyle w:val="RecordBaseCenter"/>
      </w:pPr>
      <w:r>
        <w:rPr>
          <w:b/>
        </w:rPr>
        <w:t xml:space="preserve">HB137 - AMENDMENTS</w:t>
      </w:r>
    </w:p>
    <w:p>
      <w:pPr>
        <w:pStyle w:val="RecordBase"/>
      </w:pPr>
      <w:r>
        <w:t xml:space="preserve">HCS1/LM</w:t>
      </w:r>
      <w:r>
        <w:t xml:space="preserve"> - </w:t>
      </w:r>
      <w:r>
        <w:t xml:space="preserve">Retain original provisions; add local alcoholic beverage control investigator appointed pursuant to KRS Chapter 241 to the definition of "police officer" in KRS 15.420.</w:t>
      </w:r>
    </w:p>
    <w:p>
      <w:pPr>
        <w:pStyle w:val="RecordBase"/>
      </w:pPr>
      <w:r>
        <w:t xml:space="preserve">SCS1/FN/LM</w:t>
      </w:r>
      <w:r>
        <w:t xml:space="preserve"> - </w:t>
      </w:r>
      <w:r>
        <w:t xml:space="preserve">Retain original provisions; except delete Section 2, relating to FICA contributions; make a technical correction.</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03, 2022 - </w:t>
      </w:r>
      <w:r>
        <w:t xml:space="preserve">3rd reading, passed 63-1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br/>
      </w:r>
    </w:p>
    <w:p>
      <w:pPr>
        <w:pStyle w:val="RecordBase"/>
      </w:pPr>
      <w:r>
        <w:rPr>
          <w:b/>
        </w:rPr>
        <w:t xml:space="preserve">HB138 (BR1085)</w:t>
      </w:r>
      <w:r>
        <w:rPr>
          <w:b/>
        </w:rPr>
        <w:t xml:space="preserve"/>
      </w:r>
      <w:r>
        <w:t xml:space="preserve"> - T. Bojanowski</w:t>
      </w:r>
      <w:r>
        <w:t xml:space="preserve">, N. Kulkarni</w:t>
      </w:r>
      <w:r>
        <w:t xml:space="preserve">, J. Raymond</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change the study project period from three to six years and allow up to six districts to participate instead of three; amend KRS 164.304 to require postsecondary institutions offering teacher preparation programs to include instruction on dyslexia by the 2023-2024 school year, rather than the instruction being contingent on funding availability.</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HB139 (BR1165)</w:t>
      </w:r>
      <w:r>
        <w:rPr>
          <w:b/>
        </w:rPr>
        <w:t xml:space="preserve">/LM</w:t>
      </w:r>
      <w:r>
        <w:t xml:space="preserve"> - J. Donohue</w:t>
      </w:r>
      <w:r>
        <w:t xml:space="preserve">, T. Burch</w:t>
      </w:r>
      <w:r>
        <w:t xml:space="preserve">, R. Palumbo</w:t>
        <w:br/>
      </w:r>
    </w:p>
    <w:p>
      <w:pPr>
        <w:pStyle w:val="RecordBase"/>
      </w:pPr>
      <w:r>
        <w:t xml:space="preserve">	AN ACT relating to public procurement.</w:t>
      </w:r>
    </w:p>
    <w:p>
      <w:pPr>
        <w:pStyle w:val="RecordBase"/>
      </w:pPr>
      <w:r>
        <w:t xml:space="preserve">	Create a new section of KRS Chapter 45A defining "manufactured in Kentucky", "manufactured in the United States", require a preference for iron, steel, and manufactured goods made in Kentucky in construction and maintenance contracts and subcontracts, provide for a waiver of the Kentucky preference requirement, require preference for iron, steel, and manufactured goods made in the United States if the Kentucky waiver is granted, provide for a waiver of the United States preference requiremen; establish a short title of "Kentucky Buy American Act"; amend KRS 45A.343, 45A.352, 65.027, 162.070, 164A.575, 176.080, and 424.260 to conform.</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HB140 (BR1164)</w:t>
      </w:r>
      <w:r>
        <w:rPr>
          <w:b/>
        </w:rPr>
        <w:t xml:space="preserve"/>
      </w:r>
      <w:r>
        <w:t xml:space="preserve"> - J. Donohue</w:t>
      </w:r>
      <w:r>
        <w:t xml:space="preserve">, D. Bentley</w:t>
      </w:r>
      <w:r>
        <w:t xml:space="preserve">, M. Dossett</w:t>
      </w:r>
      <w:r>
        <w:t xml:space="preserve">, A. Gentry</w:t>
        <w:br/>
      </w:r>
    </w:p>
    <w:p>
      <w:pPr>
        <w:pStyle w:val="RecordBase"/>
      </w:pPr>
      <w:r>
        <w:t xml:space="preserve">	AN ACT relating to railroads.</w:t>
      </w:r>
    </w:p>
    <w:p>
      <w:pPr>
        <w:pStyle w:val="RecordBase"/>
      </w:pPr>
      <w:r>
        <w:t xml:space="preserve">	Create a new section of KRS Chapter 277 to require two-person crews on trains or light engines used in connection with the movement of freight; establish civil penalties for failure to have a two-person crew.</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HB141 (BR1044)</w:t>
      </w:r>
      <w:r>
        <w:rPr>
          <w:b/>
        </w:rPr>
        <w:t xml:space="preserve"/>
      </w:r>
      <w:r>
        <w:t xml:space="preserve"> - R. Dotson</w:t>
      </w:r>
      <w:r>
        <w:t xml:space="preserve">, A. Bowling</w:t>
      </w:r>
      <w:r>
        <w:t xml:space="preserve">, R. White</w:t>
        <w:br/>
      </w:r>
    </w:p>
    <w:p>
      <w:pPr>
        <w:pStyle w:val="RecordBase"/>
      </w:pPr>
      <w:r>
        <w:t xml:space="preserve">	AN ACT relating to an exclusion from income tax for police officers.</w:t>
      </w:r>
    </w:p>
    <w:p>
      <w:pPr>
        <w:pStyle w:val="RecordBase"/>
      </w:pPr>
      <w:r>
        <w:t xml:space="preserve">	Amend KRS 141.019 to exclude the income earned by an individual while on active duty as a police officer.</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HB142 (BR983)</w:t>
      </w:r>
      <w:r>
        <w:rPr>
          <w:b/>
        </w:rPr>
        <w:t xml:space="preserve">/CI/LM</w:t>
      </w:r>
      <w:r>
        <w:t xml:space="preserve"> - J. Calloway</w:t>
      </w:r>
      <w:r>
        <w:t xml:space="preserve">, D. Elliott</w:t>
        <w:br/>
      </w:r>
    </w:p>
    <w:p>
      <w:pPr>
        <w:pStyle w:val="RecordBase"/>
      </w:pPr>
      <w:r>
        <w:t xml:space="preserve">	AN ACT relating to controlled substances.</w:t>
      </w:r>
    </w:p>
    <w:p>
      <w:pPr>
        <w:pStyle w:val="RecordBase"/>
      </w:pPr>
      <w:r>
        <w:t xml:space="preserve">	Amend KRS 218A.010 to define "kratom"; amend KRS 218A.1412 to include kratom to the list of controlled substances that are unlawful to traffic; amend KRS 218A.1415 to include kratom in the list of controlled substances that are unlawful for a person to possess.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br/>
      </w:r>
    </w:p>
    <w:p>
      <w:pPr>
        <w:pStyle w:val="RecordBase"/>
      </w:pPr>
      <w:r>
        <w:rPr>
          <w:b/>
        </w:rPr>
        <w:t xml:space="preserve">HB143 (BR6)</w:t>
      </w:r>
      <w:r>
        <w:rPr>
          <w:b/>
        </w:rPr>
        <w:t xml:space="preserve"/>
      </w:r>
      <w:r>
        <w:t xml:space="preserve"> - K. Fleming</w:t>
      </w:r>
      <w:r>
        <w:t xml:space="preserve">, J. Tipton</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HB144 (BR1097)</w:t>
      </w:r>
      <w:r>
        <w:rPr>
          <w:b/>
        </w:rPr>
        <w:t xml:space="preserve">/LM</w:t>
      </w:r>
      <w:r>
        <w:t xml:space="preserve"> - R. Webber</w:t>
      </w:r>
      <w:r>
        <w:t xml:space="preserve">, J. Dixon</w:t>
      </w:r>
      <w:r>
        <w:t xml:space="preserve">, D. Elliott</w:t>
      </w:r>
      <w:r>
        <w:t xml:space="preserve">, C. Freeland</w:t>
      </w:r>
      <w:r>
        <w:t xml:space="preserve">, J. Gooch Jr.</w:t>
      </w:r>
      <w:r>
        <w:t xml:space="preserve">, C. Massey</w:t>
      </w:r>
      <w:r>
        <w:t xml:space="preserve">, S. Westrom</w:t>
        <w:br/>
      </w:r>
    </w:p>
    <w:p>
      <w:pPr>
        <w:pStyle w:val="RecordBase"/>
      </w:pPr>
      <w:r>
        <w:t xml:space="preserve">	AN ACT relating to unemployment insurance, making an appropriation therefor, and declaring an emergency.</w:t>
      </w:r>
    </w:p>
    <w:p>
      <w:pPr>
        <w:pStyle w:val="RecordBase"/>
      </w:pPr>
      <w:r>
        <w:t xml:space="preserve">	Amend KRS 341.030 to suspend any increase in the taxable wage base for calendar year 2022 and utilize the taxable wage base in effect for the 2020 year; amend KRS 341.270 to indicate that employer contribution rates in 2022 shall be determined using the rates listed in Schedule A of Table A; amend KRS 341.614 to provide there will be no surcharge assessment for 2022; retroactively to January 1, 2022; EMERGENCY.</w:t>
        <w:br/>
      </w:r>
    </w:p>
    <w:p>
      <w:pPr>
        <w:pStyle w:val="RecordBaseCenter"/>
      </w:pPr>
      <w:r>
        <w:rPr>
          <w:b/>
        </w:rPr>
        <w:t xml:space="preserve">HB144 - AMENDMENTS</w:t>
      </w:r>
    </w:p>
    <w:p>
      <w:pPr>
        <w:pStyle w:val="RecordBase"/>
      </w:pPr>
      <w:r>
        <w:t xml:space="preserve">SCS1/FN/LM</w:t>
      </w:r>
      <w:r>
        <w:t xml:space="preserve"> - </w:t>
      </w:r>
      <w:r>
        <w:t xml:space="preserve">Retain original provisions; appropriate Federal Fund moneys to the unemployment trust fund to restore the fund balance to pre-pandemic levels; suspend taxable wage base increase; RETROACTIVE; APPROPRIATION.</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(D. Yates)</w:t>
      </w:r>
      <w:r>
        <w:t xml:space="preserve"> - </w:t>
      </w:r>
      <w:r>
        <w:t xml:space="preserve">Retain original provisions; amend KRS 341.030 to  suspend any increase in the taxable wage base for calendar year 2022 to utilize the taxable wage base in effect for the 2020 year only apply to employers who employ fewer than 500 employees; amend KRS 341.270 to indicate that employer contribution rates in 2022 shall be determined using the rates listed in Schedule A of Table A only apply to employees who employ fewer than 500 employees.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Economic Development &amp; Workforce Investment (H)</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r>
        <w:t xml:space="preserve">; </w:t>
      </w:r>
      <w:r>
        <w:t xml:space="preserve">posted for passage in the Regular Orders of the Day for Monday, January 31, 2022</w:t>
      </w:r>
      <w:r>
        <w:t xml:space="preserve"> </w:t>
      </w:r>
    </w:p>
    <w:p>
      <w:pPr>
        <w:pStyle w:val="RecordBase"/>
      </w:pPr>
      <w:r>
        <w:t xml:space="preserve">	Jan 31, 2022 - </w:t>
      </w:r>
      <w:r>
        <w:t xml:space="preserve">3rd reading, passed 87-4</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Economic Development, Tourism, &amp; Labor (S)</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10, 2022 - </w:t>
      </w:r>
      <w:r>
        <w:t xml:space="preserve">passed over and retained in the Orders of the Day</w:t>
      </w:r>
      <w:r>
        <w:t xml:space="preserve"> </w:t>
      </w:r>
    </w:p>
    <w:p>
      <w:pPr>
        <w:pStyle w:val="RecordBase"/>
      </w:pPr>
      <w:r>
        <w:t xml:space="preserve">	Feb 11, 2022 - </w:t>
      </w:r>
      <w:r>
        <w:t xml:space="preserve">taken from the Regular Orders of the Day</w:t>
      </w:r>
      <w:r>
        <w:t xml:space="preserve">; </w:t>
      </w:r>
      <w:r>
        <w:t xml:space="preserve">recommitted to</w:t>
      </w:r>
      <w:r>
        <w:t xml:space="preserve"> Appropriations &amp; Revenue (S)</w:t>
      </w:r>
    </w:p>
    <w:p>
      <w:pPr>
        <w:pStyle w:val="RecordBase"/>
      </w:pPr>
      <w:r>
        <w:t xml:space="preserve">	Feb 23, 2022 - </w:t>
      </w:r>
      <w:r>
        <w:t xml:space="preserve">reported favorably, to Rules with Committee Substitute (1) and Committee Amendment (1-title)</w:t>
      </w:r>
    </w:p>
    <w:p>
      <w:pPr>
        <w:pStyle w:val="RecordBase"/>
      </w:pPr>
      <w:r>
        <w:t xml:space="preserve">	Feb 24, 2022 - </w:t>
      </w:r>
      <w:r>
        <w:t xml:space="preserve">floor amendment (1) filed to Committee Substitute </w:t>
      </w:r>
      <w:r>
        <w:t xml:space="preserve">; </w:t>
      </w:r>
      <w:r>
        <w:t xml:space="preserve">posted for passage in the Regular Orders of the Day for Monday, February 28, 2022</w:t>
      </w:r>
      <w:r>
        <w:t xml:space="preserve"> </w:t>
      </w:r>
    </w:p>
    <w:p>
      <w:pPr>
        <w:pStyle w:val="RecordBase"/>
      </w:pPr>
      <w:r>
        <w:t xml:space="preserve">	Feb 28, 2022 - </w:t>
      </w:r>
      <w:r>
        <w:t xml:space="preserve">passed over and retained in the Orders of the Day</w:t>
      </w:r>
      <w:r>
        <w:t xml:space="preserve"> </w:t>
      </w:r>
    </w:p>
    <w:p>
      <w:pPr>
        <w:pStyle w:val="RecordBase"/>
      </w:pPr>
      <w:r>
        <w:t xml:space="preserve">	Mar 01, 2022 - </w:t>
      </w:r>
      <w:r>
        <w:t xml:space="preserve">passed over and retained in the Orders of the Day</w:t>
      </w:r>
      <w:r>
        <w:t xml:space="preserve"> </w:t>
      </w:r>
    </w:p>
    <w:p>
      <w:pPr>
        <w:pStyle w:val="RecordBase"/>
      </w:pPr>
      <w:r>
        <w:t xml:space="preserve">	Mar 02, 2022 - </w:t>
      </w:r>
      <w:r>
        <w:t xml:space="preserve">passed over and retained in the Orders of the Day</w:t>
      </w:r>
      <w:r>
        <w:t xml:space="preserve"> </w:t>
      </w:r>
    </w:p>
    <w:p>
      <w:pPr>
        <w:pStyle w:val="RecordBase"/>
      </w:pPr>
      <w:r>
        <w:t xml:space="preserve">	Mar 03, 2022 - </w:t>
      </w:r>
      <w:r>
        <w:t xml:space="preserve">3rd reading</w:t>
      </w:r>
      <w:r>
        <w:t xml:space="preserve">; </w:t>
      </w:r>
      <w:r>
        <w:t xml:space="preserve">floor amendment (1) defeated</w:t>
      </w:r>
      <w:r>
        <w:t xml:space="preserve">; </w:t>
      </w:r>
      <w:r>
        <w:t xml:space="preserve">passed 29-5 with Committee Substitute (1) and  Committee Amendment (1-title)</w:t>
      </w:r>
      <w:r>
        <w:t xml:space="preserve"> </w:t>
      </w:r>
    </w:p>
    <w:p>
      <w:pPr>
        <w:pStyle w:val="RecordBase"/>
      </w:pPr>
      <w:r>
        <w:t xml:space="preserve">	Mar 04, 2022 - </w:t>
      </w:r>
      <w:r>
        <w:t xml:space="preserve">received in House</w:t>
      </w:r>
      <w:r>
        <w:t xml:space="preserve"> </w:t>
      </w:r>
      <w:r>
        <w:t xml:space="preserve">; </w:t>
      </w:r>
      <w:r>
        <w:t xml:space="preserve">to</w:t>
      </w:r>
      <w:r>
        <w:t xml:space="preserve"> Rules (H)</w:t>
      </w:r>
    </w:p>
    <w:p>
      <w:pPr>
        <w:pStyle w:val="RecordBase"/>
      </w:pPr>
      <w:r>
        <w:t xml:space="preserve">	Mar 11, 2022 - </w:t>
      </w:r>
      <w:r>
        <w:t xml:space="preserve">posted for passage for concurrence in Senate Committee Substitute (1)</w:t>
      </w:r>
      <w:r>
        <w:t xml:space="preserve"> and Committee Amendment (1-title)</w:t>
      </w:r>
    </w:p>
    <w:p>
      <w:pPr>
        <w:pStyle w:val="RecordBase"/>
      </w:pPr>
      <w:r>
        <w:t xml:space="preserve">	Mar 14, 2022 - </w:t>
      </w:r>
      <w:r>
        <w:t xml:space="preserve">House concurred in Senate Committee Substitute (1) and Committee Amendment (1-title)</w:t>
      </w:r>
      <w:r>
        <w:t xml:space="preserve">; </w:t>
      </w:r>
      <w:r>
        <w:t xml:space="preserve">passed 88-5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HB145 (BR1150)</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can require no more than five consecutive calendar days of testing; provide that if the fifth day occurs on a nonschool or nonwork day, the student or staff member shall test upon his or her return to school or work;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HB146 (BR1151)</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shall ensure that no less than two testing sites be available within the county to test students and school staff;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HB147 (BR220)</w:t>
      </w:r>
      <w:r>
        <w:rPr>
          <w:b/>
        </w:rPr>
        <w:t xml:space="preserve"/>
      </w:r>
      <w:r>
        <w:t xml:space="preserve"> - J. Tipton</w:t>
        <w:br/>
      </w:r>
    </w:p>
    <w:p>
      <w:pPr>
        <w:pStyle w:val="RecordBase"/>
      </w:pPr>
      <w:r>
        <w:t xml:space="preserve">	AN ACT relating to the establishment of the Kentucky Early Entry Initiative pilot program and declaring an emergency.</w:t>
      </w:r>
    </w:p>
    <w:p>
      <w:pPr>
        <w:pStyle w:val="RecordBase"/>
      </w:pPr>
      <w:r>
        <w:t xml:space="preserve">	Create a new section of KRS Chapter 161 to define "early career teachers"; establish the Kentucky Early Entry Initiative pilot program; define the purposes and objectives of the pilot program; outline the three-year structure of the program; require an evaluation report be submitted to the Legislative Research Commission by December 1, 2025; establish the short title of "Kentucky Early Career Teachers Act";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HB148 (BR1031)</w:t>
      </w:r>
      <w:r>
        <w:rPr>
          <w:b/>
        </w:rPr>
        <w:t xml:space="preserve"/>
      </w:r>
      <w:r>
        <w:t xml:space="preserve"> - M. Prunty</w:t>
        <w:br/>
      </w:r>
    </w:p>
    <w:p>
      <w:pPr>
        <w:pStyle w:val="RecordBase"/>
      </w:pPr>
      <w:r>
        <w:t xml:space="preserve">	AN ACT relating to firearms.</w:t>
      </w:r>
    </w:p>
    <w:p>
      <w:pPr>
        <w:pStyle w:val="RecordBase"/>
      </w:pPr>
      <w:r>
        <w:t xml:space="preserve">	Amend KRS 527.040 to include receiving a pardon from the governor of another state as a basis for removing the prohibition of possession of a handgun.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HB149 (BR1143)</w:t>
      </w:r>
      <w:r>
        <w:rPr>
          <w:b/>
        </w:rPr>
        <w:t xml:space="preserve">/HM</w:t>
      </w:r>
      <w:r>
        <w:t xml:space="preserve"> - J. Raymond</w:t>
      </w:r>
      <w:r>
        <w:t xml:space="preserve">, T. Bojanowski</w:t>
      </w:r>
      <w:r>
        <w:t xml:space="preserve">, R. Palumbo</w:t>
      </w:r>
      <w:r>
        <w:t xml:space="preserve">, S. Westrom</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request; permit individual to rescind request at any time; permit an attending health care provider to provide medication; establish requirements for attending health care provider to inform individuals and document request; require disposal of unused medications; establish residency requirements for qualified individuals; require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Subchapter 12 of KRS Chapter 304 to establish provisions for insurance policies and beneficiaries of qualified individuals; amend KRS 507.020 and KRS 507.030 to create an affirmative defense to a charge of murder and manslaughter in the first degree; provide a severability clause; create the short title, the "Kentucky Our Care, Our Options Act."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HB150 (BR1169)</w:t>
      </w:r>
      <w:r>
        <w:rPr>
          <w:b/>
        </w:rPr>
        <w:t xml:space="preserve">/LM</w:t>
      </w:r>
      <w:r>
        <w:t xml:space="preserve"> - J. Raymond</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HB151 (BR434)</w:t>
      </w:r>
      <w:r>
        <w:rPr>
          <w:b/>
        </w:rPr>
        <w:t xml:space="preserve"/>
      </w:r>
      <w:r>
        <w:t xml:space="preserve"> - M. Prunty</w:t>
      </w:r>
      <w:r>
        <w:t xml:space="preserve">, B. McCool</w:t>
        <w:br/>
      </w:r>
    </w:p>
    <w:p>
      <w:pPr>
        <w:pStyle w:val="RecordBase"/>
      </w:pPr>
      <w:r>
        <w:t xml:space="preserve">	AN ACT relating to emergency services.</w:t>
      </w:r>
    </w:p>
    <w:p>
      <w:pPr>
        <w:pStyle w:val="RecordBase"/>
      </w:pPr>
      <w:r>
        <w:t xml:space="preserve">	Amend KRS 205.590 to establish a new technical advisory committee on emergency medical services consisting of members representing the air medical industry, the Kentucky Board of Emergency Services, emergency medical services billing industry, and ground ambulance providers.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br/>
      </w:r>
    </w:p>
    <w:p>
      <w:pPr>
        <w:pStyle w:val="RecordBase"/>
      </w:pPr>
      <w:r>
        <w:rPr>
          <w:b/>
        </w:rPr>
        <w:t xml:space="preserve">HB152 (BR12)</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HB153 (BR970)</w:t>
      </w:r>
      <w:r>
        <w:rPr>
          <w:b/>
        </w:rPr>
        <w:t xml:space="preserve"/>
      </w:r>
      <w:r>
        <w:t xml:space="preserve"> - N. Tate</w:t>
        <w:br/>
      </w:r>
    </w:p>
    <w:p>
      <w:pPr>
        <w:pStyle w:val="RecordBase"/>
      </w:pPr>
      <w:r>
        <w:t xml:space="preserve">	AN ACT relating to elections.</w:t>
      </w:r>
    </w:p>
    <w:p>
      <w:pPr>
        <w:pStyle w:val="RecordBase"/>
      </w:pPr>
      <w:r>
        <w:t xml:space="preserve">	Create a new section of KRS Chapter 45A to require any contractor who has a contract related to election administration with this state to disclose to the Attorney General and Secretary of State the substance of any communication directed to the contractor or his or her employee, made by an entity or person from a foreign country, federal government agency, or federal official; prohibit any state employee, governmental entity, or governmental agency of this state from accepting private monetary funds to assist with election administration unless entered into as a lawful contract for goods or services; create a new section of KRS Chapter 65 to require any contractor who has a contract related to election administration with local governments of this state to disclose to the Attorney General and Secretary of State the substance of any communication directed to the contractor, or his or her employee, made by an entity or person from a foreign country, federal government agency, or federal official; prohibit any local government of this state from accepting private monetary funds to assist with election administration unless entered into as a lawful contract for goods or services; amend KRS 116.045 to prohibit any county clerk or employee of any local government in this state from accepting any private monetary funds to assist with voter registration activities; amend KRS 117.015 to prohibit the State Board of Elections from accepting any private monetary funds for election administration unless accepted as part of a valid contract for goods and services; require an employee or member of the State Board of Elections to disclose in writing to the Attorney General and Secretary of State any communication related to election administration by a person or entity of a foreign country, federal government agency, or federal official; amend KRS 117.125 to prohibit voting equipment and voting systems from being capable of connecting to a public network, including the Internet; amend KRS 117.155 to require the county clerk to ensure that the voting equipment or voting system used in an election is not connected to a public network, including the Internet; amend KRS 117.995 to create a Class D felony for each offense of a person who knowingly and willfully directly connects, or attempts to directly connect, a voting system or voting equipment to a public network, including the Internet; and amend KRS 117.275 to prohibit the transmission by an election official any election results to any person or entity, except those persons, officials, or entities authorized by law to receive it.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HB154 (BR174)</w:t>
      </w:r>
      <w:r>
        <w:rPr>
          <w:b/>
        </w:rPr>
        <w:t xml:space="preserve">/LM</w:t>
      </w:r>
      <w:r>
        <w:t xml:space="preserve"> - P. Flannery</w:t>
        <w:br/>
      </w:r>
    </w:p>
    <w:p>
      <w:pPr>
        <w:pStyle w:val="RecordBase"/>
      </w:pPr>
      <w:r>
        <w:t xml:space="preserve">	AN ACT relating to driving under the influence and declaring an emergency.</w:t>
      </w:r>
    </w:p>
    <w:p>
      <w:pPr>
        <w:pStyle w:val="RecordBase"/>
      </w:pPr>
      <w:r>
        <w:t xml:space="preserve">	Amend KRS 189A.010 to remove the penalty enhancement for refusal of a blood test; amend KRS 189A.104 to remove blood tests from the list of alcohol or substance tests that are subject to enhancement of penalties; amend KRS 189A.105 to remove the limitations for obtaining a search warrant for a blood test and provide that a refusal of a blood test will not result in the enhancement of any criminal penalty; amend KRS 189A.107 to describe that the refusal of a blood, breath, or urine test will subject a person to license suspension; amend KRS 189A.110 to include an alcohol concentration reading of 0.15 percent as a qualifying result for the minimum four hour detention requirement; EMERGENCY.</w:t>
        <w:br/>
      </w:r>
    </w:p>
    <w:p>
      <w:pPr>
        <w:pStyle w:val="RecordBaseCenter"/>
      </w:pPr>
      <w:r>
        <w:rPr>
          <w:b/>
        </w:rPr>
        <w:t xml:space="preserve">HB154 - AMENDMENTS</w:t>
      </w:r>
    </w:p>
    <w:p>
      <w:pPr>
        <w:pStyle w:val="RecordBase"/>
      </w:pPr>
      <w:r>
        <w:t xml:space="preserve">HCS1/LM</w:t>
      </w:r>
      <w:r>
        <w:t xml:space="preserve"> - </w:t>
      </w:r>
      <w:r>
        <w:t xml:space="preserve">Retain original provisions, except remove KRS 189A.010 and references to enhancement of criminal penalties for refusing to take a blood test; further amend KRS 189A.085 to provide that the court may order impoundment of a license plate or plates; provide that the court may order law enforcement to seize a license plate from a person who has been convicted of driving under the influence; amend KRS 189A.103 to provide that instructions for a breath analysis instrument may be adopted by the Department of Criminal Justice Training and approved by the manufacturer of the instrument; EMERGENCY.</w:t>
      </w:r>
    </w:p>
    <w:p>
      <w:pPr>
        <w:pStyle w:val="RecordBase"/>
      </w:pPr>
      <w:r>
        <w:t xml:space="preserve">HFA1</w:t>
      </w:r>
      <w:r>
        <w:t xml:space="preserve">(C. Massey)</w:t>
      </w:r>
      <w:r>
        <w:t xml:space="preserve"> - </w:t>
      </w:r>
      <w:r>
        <w:t xml:space="preserve">	Make technical corrections; provide that copies of instructions for a breath test shall be provided upon request and without charge.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03, 2022 - </w:t>
      </w:r>
      <w:r>
        <w:t xml:space="preserve">reported favorably, 1st reading, to Calendar with Committee Substitute (1)</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08, 2022 - </w:t>
      </w:r>
      <w:r>
        <w:t xml:space="preserve">floor amendment (1) filed to Committee Substitute </w:t>
      </w:r>
    </w:p>
    <w:p>
      <w:pPr>
        <w:pStyle w:val="RecordBase"/>
      </w:pPr>
      <w:r>
        <w:t xml:space="preserve">	Feb 10, 2022 - </w:t>
      </w:r>
      <w:r>
        <w:t xml:space="preserve">3rd reading, passed 82-12 with Committee Substitute (1) and  Floor Amendment (1)</w:t>
      </w:r>
      <w:r>
        <w:t xml:space="preserve"> </w:t>
      </w:r>
    </w:p>
    <w:p>
      <w:pPr>
        <w:pStyle w:val="RecordBase"/>
      </w:pPr>
      <w:r>
        <w:t xml:space="preserve">	Feb 11, 2022 -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Judiciary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HB155 (BR984)</w:t>
      </w:r>
      <w:r>
        <w:rPr>
          <w:b/>
        </w:rPr>
        <w:t xml:space="preserve">/LM</w:t>
      </w:r>
      <w:r>
        <w:t xml:space="preserve"> - R. Dotson</w:t>
      </w:r>
      <w:r>
        <w:t xml:space="preserve">, B. Wesley</w:t>
      </w:r>
      <w:r>
        <w:t xml:space="preserve">, J. Calloway</w:t>
      </w:r>
      <w:r>
        <w:t xml:space="preserve">, J. Decker</w:t>
      </w:r>
      <w:r>
        <w:t xml:space="preserve">, D. Fister</w:t>
      </w:r>
      <w:r>
        <w:t xml:space="preserve">, D. Frazier Gordon</w:t>
      </w:r>
      <w:r>
        <w:t xml:space="preserve">, C. Fugate</w:t>
      </w:r>
      <w:r>
        <w:t xml:space="preserve">, M. Hart</w:t>
      </w:r>
      <w:r>
        <w:t xml:space="preserve">, S. Heavrin</w:t>
      </w:r>
      <w:r>
        <w:t xml:space="preserve">, R. Huff</w:t>
      </w:r>
      <w:r>
        <w:t xml:space="preserve">, T. Huff</w:t>
      </w:r>
      <w:r>
        <w:t xml:space="preserve">, N. Kirk-McCormick</w:t>
      </w:r>
      <w:r>
        <w:t xml:space="preserve">, W. Lawrence</w:t>
      </w:r>
      <w:r>
        <w:t xml:space="preserve">, S. Maddox</w:t>
      </w:r>
      <w:r>
        <w:t xml:space="preserve">, B. McCool</w:t>
      </w:r>
      <w:r>
        <w:t xml:space="preserve">, D. Osborne</w:t>
      </w:r>
      <w:r>
        <w:t xml:space="preserve">, M. Prunty</w:t>
      </w:r>
      <w:r>
        <w:t xml:space="preserve">, W. Thomas</w:t>
      </w:r>
      <w:r>
        <w:t xml:space="preserve">, K. Upchurch</w:t>
      </w:r>
      <w:r>
        <w:t xml:space="preserve">, R. Webber</w:t>
        <w:br/>
      </w:r>
    </w:p>
    <w:p>
      <w:pPr>
        <w:pStyle w:val="RecordBase"/>
      </w:pPr>
      <w:r>
        <w:t xml:space="preserve">	AN ACT relating to constables.</w:t>
      </w:r>
    </w:p>
    <w:p>
      <w:pPr>
        <w:pStyle w:val="RecordBase"/>
      </w:pPr>
      <w:r>
        <w:t xml:space="preserve">	Create a new section of KRS Ch. 70 detailing legislative findings in regards to constables; create a new section of KRS Ch. 70 providing definitions; create a new section of KRS Ch. 70 establishing the Constable Certification Program, course components and length, operating procedures; require promulgation of administrative regulations, frequency of program, funding to be provided from KLEPF fund, establish in-service training requirements for certified graduates; require county board of elections to notify Constable's Association of any elected or appointed constable within 60 days, require the Department of Criminal Justice Training to maintain records of training, designate any constable who does not complete the program as "non-certified;" require Kentucky Constable's Association to maintain a list of certified and non-certified members; amend KRS 17.190 to include "certified constable or deputy constable; amend KRS 61.315 to include constable or deputy constables; include constables and deputy constables within certain benefits programs for line of duty incidents; amend KRS 61.362 to include constables; amend KRS 64.190 allow constables the same fees for services as sheriffs; amend KRS 64.250 removing provisions relating to officials in counties over 250,000; amend KRS 70.310 establish bond requirements for constables at $10,000; amend KRS 70.320 establish formula for constables in counties greater than 50,000 to appoint deputy constables; define salary for deputy constables; require that deputy constables be and remain certified; amend KRS 189.910 to include certified constable's or deputy constable's vehicles within definition of "emergency vehicle;" amend KRS 189.920 to require that these vehicles be equipped with blue lights, allow non-certified constables to have blue lights if authorized; amend KRS 189.450 to replace "police" with "peace;" include constables and deputy constables within the exemptions of the section; amend KRS 189.950 to remove certain requirements for blue lights; amend KRS 431.005 to include certified constables or deputy constables; amend KRS 431.007 to include certified constables or deputy constables, and exclude non-certified constables or deputy constables; repeal KRS 64.200 and 70.430; short title.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HB156 (BR866)</w:t>
      </w:r>
      <w:r>
        <w:rPr>
          <w:b/>
        </w:rPr>
        <w:t xml:space="preserve"/>
      </w:r>
      <w:r>
        <w:t xml:space="preserve"> - A. Scott</w:t>
      </w:r>
      <w:r>
        <w:t xml:space="preserve">, G. Brown Jr.</w:t>
        <w:br/>
      </w:r>
    </w:p>
    <w:p>
      <w:pPr>
        <w:pStyle w:val="RecordBase"/>
      </w:pPr>
      <w:r>
        <w:t xml:space="preserve">	AN ACT relating to wrongful conviction compensation and making an appropriation therefor.</w:t>
      </w:r>
    </w:p>
    <w:p>
      <w:pPr>
        <w:pStyle w:val="RecordBase"/>
      </w:pPr>
      <w:r>
        <w:t xml:space="preserve">	Create a new section of KRS Chapter 411 to establish a cause of action for a person who was wrongfully convicted of a felony in the Commonwealth; create a new section of KRS Chapter 23A to establish a new 10 dollar fee to be assessed in criminal cases; create a new section of KRS Chapter 24A to establish a new 10 dollar fee to be assessed in criminal cases; create a new section of KRS Chapter 411 to establish the wrongful conviction compensation fund; amend KRS 141.019 to exclude funds received from the wrongful conviction compensation fund from adjusted gross income.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HB157 (BR224)</w:t>
      </w:r>
      <w:r>
        <w:rPr>
          <w:b/>
        </w:rPr>
        <w:t xml:space="preserve"/>
      </w:r>
      <w:r>
        <w:t xml:space="preserve"> - B. Wesley</w:t>
      </w:r>
      <w:r>
        <w:t xml:space="preserve">, D. Elliott</w:t>
      </w:r>
      <w:r>
        <w:t xml:space="preserve">, C. Massey</w:t>
        <w:br/>
      </w:r>
    </w:p>
    <w:p>
      <w:pPr>
        <w:pStyle w:val="RecordBase"/>
      </w:pPr>
      <w:r>
        <w:t xml:space="preserve">	AN ACT relating to grandparent rights.</w:t>
      </w:r>
    </w:p>
    <w:p>
      <w:pPr>
        <w:pStyle w:val="RecordBase"/>
      </w:pPr>
      <w:r>
        <w:t xml:space="preserve">	Amend KRS 405.021 to establish that grandparent visitation rights are not adversely affected by any investigation related to abuse, neglect, dependency of a child, or termination of parental rights of the grandparent's son or daughter who is the father or mother of the child visited by the grandparent, unless the Circuit Court determines that it is in the best interest of the child to do so.</w:t>
        <w:br/>
      </w:r>
    </w:p>
    <w:p>
      <w:pPr>
        <w:pStyle w:val="RecordBaseCenter"/>
      </w:pPr>
      <w:r>
        <w:rPr>
          <w:b/>
        </w:rPr>
        <w:t xml:space="preserve">HB157 - AMENDMENTS</w:t>
      </w:r>
    </w:p>
    <w:p>
      <w:pPr>
        <w:pStyle w:val="RecordBase"/>
      </w:pPr>
      <w:r>
        <w:t xml:space="preserve">HCS1</w:t>
      </w:r>
      <w:r>
        <w:t xml:space="preserve"> - </w:t>
      </w:r>
      <w:r>
        <w:t xml:space="preserve">Retain original provisions; provide that grandparent visitation rights established by a Circuit Court do not continue after a child is adopted;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for Kentucky State Police and the Federal Bureau of Investigation to charge a reasonable fee for processing a fingerprint-based criminal history record check.</w:t>
      </w:r>
    </w:p>
    <w:p>
      <w:pPr>
        <w:pStyle w:val="RecordBase"/>
      </w:pPr>
      <w:r>
        <w:t xml:space="preserve">HCA1</w:t>
      </w:r>
      <w:r>
        <w:t xml:space="preserve">(K. Moser)</w:t>
      </w:r>
      <w:r>
        <w:t xml:space="preserve"> - </w:t>
      </w:r>
      <w:r>
        <w:t xml:space="preserve">Make title amendment.</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17, 2022 - </w:t>
      </w:r>
      <w:r>
        <w:t xml:space="preserve">reported favorably, 2nd reading, to Rules with Committee Substitute (1)</w:t>
      </w:r>
      <w:r>
        <w:t xml:space="preserve"> and Committee Amendment (1-title)</w:t>
        <w:br/>
      </w:r>
    </w:p>
    <w:p>
      <w:pPr>
        <w:pStyle w:val="RecordBase"/>
      </w:pPr>
      <w:r>
        <w:rPr>
          <w:b/>
        </w:rPr>
        <w:t xml:space="preserve">HB158 (BR259)</w:t>
      </w:r>
      <w:r>
        <w:rPr>
          <w:b/>
        </w:rPr>
        <w:t xml:space="preserve">/CI/LM</w:t>
      </w:r>
      <w:r>
        <w:t xml:space="preserve"> - S. Maddox</w:t>
      </w:r>
      <w:r>
        <w:t xml:space="preserve">, S. Baker</w:t>
      </w:r>
      <w:r>
        <w:t xml:space="preserve">, K. Bratcher</w:t>
      </w:r>
      <w:r>
        <w:t xml:space="preserve">, J. Calloway</w:t>
      </w:r>
      <w:r>
        <w:t xml:space="preserve">, T. Huff</w:t>
      </w:r>
      <w:r>
        <w:t xml:space="preserve">, F. Rabourn</w:t>
        <w:br/>
      </w:r>
    </w:p>
    <w:p>
      <w:pPr>
        <w:pStyle w:val="RecordBase"/>
      </w:pPr>
      <w:r>
        <w:t xml:space="preserve">	AN ACT relating to firearms and declaring an emergency.</w:t>
      </w:r>
    </w:p>
    <w:p>
      <w:pPr>
        <w:pStyle w:val="RecordBase"/>
      </w:pPr>
      <w:r>
        <w:t xml:space="preserve">	Create a new section of KRS Chapter 527 to define terms; prohibit an identified entity from enforcing, or assisting in the enforcement of, any federal law that does not exist under the laws of Kentucky and limits firearm ownership; create a Class B misdemeanor with enhancement for subsequent offenses for any government official who violates the prohibition; grant authority to the Attorney General to file a civil action in Circuit Court to enforce the prohibition; permit citizens to file complaints with the Attorney General for violations of the prohibition. Make federal agents subject to arrest for enforcing prohibition; or attempting to arrest local or state officials; provide that the Act may be cited as the Kentucky Second Amendment Preservation Act; EMERGENCY.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HB159 (BR925)</w:t>
      </w:r>
      <w:r>
        <w:rPr>
          <w:b/>
        </w:rPr>
        <w:t xml:space="preserve"/>
      </w:r>
      <w:r>
        <w:t xml:space="preserve"> - N. Kulkarni</w:t>
        <w:br/>
      </w:r>
    </w:p>
    <w:p>
      <w:pPr>
        <w:pStyle w:val="RecordBase"/>
      </w:pPr>
      <w:r>
        <w:t xml:space="preserve">	AN ACT relating to actions for forcible entry and detainer.</w:t>
      </w:r>
    </w:p>
    <w:p>
      <w:pPr>
        <w:pStyle w:val="RecordBase"/>
      </w:pPr>
      <w:r>
        <w:t xml:space="preserve">	Create new section of KRS Chapter 383 to provide automatic expungement of records in actions for forcible entry and detainer; amend KRS 383.250 to provide for sealing of records.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HB160 (BR926)</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HB161 (BR1137)</w:t>
      </w:r>
      <w:r>
        <w:rPr>
          <w:b/>
        </w:rPr>
        <w:t xml:space="preserve">/LM</w:t>
      </w:r>
      <w:r>
        <w:t xml:space="preserve"> - F. Rabourn</w:t>
      </w:r>
      <w:r>
        <w:t xml:space="preserve">, K. Banta</w:t>
      </w:r>
      <w:r>
        <w:t xml:space="preserve">, S. Baker</w:t>
      </w:r>
      <w:r>
        <w:t xml:space="preserve">, L. Bechler</w:t>
      </w:r>
      <w:r>
        <w:t xml:space="preserve">, J. Calloway</w:t>
      </w:r>
      <w:r>
        <w:t xml:space="preserve">, J. Decker</w:t>
      </w:r>
      <w:r>
        <w:t xml:space="preserve">, J. Fischer</w:t>
      </w:r>
      <w:r>
        <w:t xml:space="preserve">, M. Hart</w:t>
      </w:r>
      <w:r>
        <w:t xml:space="preserve">, T. Huff</w:t>
      </w:r>
      <w:r>
        <w:t xml:space="preserve">, W. Lawrence</w:t>
      </w:r>
      <w:r>
        <w:t xml:space="preserve">, D. Lewis</w:t>
      </w:r>
      <w:r>
        <w:t xml:space="preserve">, M. Lockett</w:t>
      </w:r>
      <w:r>
        <w:t xml:space="preserve">, S. Maddox</w:t>
        <w:br/>
      </w:r>
    </w:p>
    <w:p>
      <w:pPr>
        <w:pStyle w:val="RecordBase"/>
      </w:pPr>
      <w:r>
        <w:t xml:space="preserve">	AN ACT relating to public funds.</w:t>
      </w:r>
    </w:p>
    <w:p>
      <w:pPr>
        <w:pStyle w:val="RecordBase"/>
      </w:pPr>
      <w:r>
        <w:t xml:space="preserve">	Create a new section of KRS Chapter 48 to prohibit all federal, state, and local tax dollars from being used for lobbying purposes; define "lobbying," "public agency," and "public agent"; create a new section of KRS 6.601 to 6.849 to permit a person to file a complaint with the Legislative Ethics Commission if a person or entity is using federal, state, or local dollars for lobbying purposes; amend KRS 6.611 to include in the definition of "legislative agent" any public agent who lobbies for a public agency; amend KRS 6.691 to allow the Legislative Ethics Commission to issue a fine of no less than $2,000 but no more than $10,000 to any public agency or public agency that uses federal, state, or local dollars for lobbying purposes; amend KRS 6.945 to exempt these lobbying restrictions from the requirements of KRS 6.945.</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HB162 (BR316)</w:t>
      </w:r>
      <w:r>
        <w:rPr>
          <w:b/>
        </w:rPr>
        <w:t xml:space="preserve"/>
      </w:r>
      <w:r>
        <w:t xml:space="preserve"> - A. Tackett Laferty</w:t>
        <w:br/>
      </w:r>
    </w:p>
    <w:p>
      <w:pPr>
        <w:pStyle w:val="RecordBase"/>
      </w:pPr>
      <w:r>
        <w:t xml:space="preserve">	AN ACT relating to workers' compensation.</w:t>
      </w:r>
    </w:p>
    <w:p>
      <w:pPr>
        <w:pStyle w:val="RecordBase"/>
      </w:pPr>
      <w:r>
        <w:t xml:space="preserve">	Amend KRS 342.020 to require an employer to pay for medical benefits at the time of injury and thereafter during disability instead of 780 weeks; amend KRS 342.990 to conform.</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HB163 (BR317)</w:t>
      </w:r>
      <w:r>
        <w:rPr>
          <w:b/>
        </w:rPr>
        <w:t xml:space="preserve"/>
      </w:r>
      <w:r>
        <w:t xml:space="preserve"> - A. Tackett Laferty</w:t>
      </w:r>
      <w:r>
        <w:t xml:space="preserve">, J. Nemes</w:t>
      </w:r>
      <w:r>
        <w:t xml:space="preserve">, A. Scott</w:t>
      </w:r>
      <w:r>
        <w:t xml:space="preserve">, C. Stevenson</w:t>
        <w:br/>
      </w:r>
    </w:p>
    <w:p>
      <w:pPr>
        <w:pStyle w:val="RecordBase"/>
      </w:pPr>
      <w:r>
        <w:t xml:space="preserve">	AN ACT relating to the taxation of retirement distributions.</w:t>
      </w:r>
    </w:p>
    <w:p>
      <w:pPr>
        <w:pStyle w:val="RecordBase"/>
      </w:pPr>
      <w:r>
        <w:t xml:space="preserve">	Amend KRS 141.019, relating to the individual income tax, to increase the retirement distribution exclusion from $31,110 to $41,110 for taxable years beginning on or after January 1, 2022.</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HB164 (BR318)</w:t>
      </w:r>
      <w:r>
        <w:rPr>
          <w:b/>
        </w:rPr>
        <w:t xml:space="preserve"/>
      </w:r>
      <w:r>
        <w:t xml:space="preserve"> - B. McCool</w:t>
      </w:r>
      <w:r>
        <w:t xml:space="preserve">, A. Tackett Laferty</w:t>
      </w:r>
      <w:r>
        <w:t xml:space="preserve">, P. Flannery</w:t>
      </w:r>
      <w:r>
        <w:t xml:space="preserve">, M. Hart</w:t>
      </w:r>
      <w:r>
        <w:t xml:space="preserve">, N. Kirk-McCormick</w:t>
      </w:r>
      <w:r>
        <w:t xml:space="preserve">, M. Lockett</w:t>
      </w:r>
      <w:r>
        <w:t xml:space="preserve">, C. Miller</w:t>
      </w:r>
      <w:r>
        <w:t xml:space="preserve">, R. Palumbo</w:t>
      </w:r>
      <w:r>
        <w:t xml:space="preserve">, A. Scott</w:t>
      </w:r>
      <w:r>
        <w:t xml:space="preserve">, W. Thomas</w:t>
      </w:r>
      <w:r>
        <w:t xml:space="preserve">, S. Westrom</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HB165 (BR319)</w:t>
      </w:r>
      <w:r>
        <w:rPr>
          <w:b/>
        </w:rPr>
        <w:t xml:space="preserve"/>
      </w:r>
      <w:r>
        <w:t xml:space="preserve"> - A. Tackett Laferty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HB166 (BR320)</w:t>
      </w:r>
      <w:r>
        <w:rPr>
          <w:b/>
        </w:rPr>
        <w:t xml:space="preserve"/>
      </w:r>
      <w:r>
        <w:t xml:space="preserve"> - A. Tackett Laferty</w:t>
      </w:r>
      <w:r>
        <w:t xml:space="preserve">, J. Blanton</w:t>
      </w:r>
      <w:r>
        <w:t xml:space="preserve">, A. Scott</w:t>
      </w:r>
      <w:r>
        <w:t xml:space="preserve">, C. Stevenson</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HB167 (BR321)</w:t>
      </w:r>
      <w:r>
        <w:rPr>
          <w:b/>
        </w:rPr>
        <w:t xml:space="preserve"/>
      </w:r>
      <w:r>
        <w:t xml:space="preserve"> - A. Tackett Laferty</w:t>
      </w:r>
      <w:r>
        <w:t xml:space="preserve">, J. Blanton</w:t>
      </w:r>
      <w:r>
        <w:t xml:space="preserve">, T. Huff</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KHEAA; establish a fund in the State Treasury to be administered by KHEAA for providing coal-county paramedic scholarships; APPROPRIATION.</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HB168 (BR952)</w:t>
      </w:r>
      <w:r>
        <w:rPr>
          <w:b/>
        </w:rPr>
        <w:t xml:space="preserve">/LM</w:t>
      </w:r>
      <w:r>
        <w:t xml:space="preserve"> - J. DuPlessis</w:t>
      </w:r>
      <w:r>
        <w:t xml:space="preserve">, B. Wheatley</w:t>
        <w:br/>
      </w:r>
    </w:p>
    <w:p>
      <w:pPr>
        <w:pStyle w:val="RecordBase"/>
      </w:pPr>
      <w:r>
        <w:t xml:space="preserve">	AN ACT relating to elections. </w:t>
      </w:r>
    </w:p>
    <w:p>
      <w:pPr>
        <w:pStyle w:val="RecordBase"/>
      </w:pPr>
      <w:r>
        <w:t xml:space="preserve">	Establish new chapter KRS Chapter 118C and create new sections of chapter to establish a system of electing the offices of Commonwealth's attorney, circuit clerk, county attorney, county clerk, sheriff, jailer, and coroner under a nonpartisan system; amend KRS 118.215, 118.315, 118.225, 118.325, and 118.115 to conform; EFFECTIVE JANUARY 1, 2023.</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Elections, Const. Amendments &amp; Intergovernmental Affairs (H)</w:t>
      </w:r>
    </w:p>
    <w:p>
      <w:pPr>
        <w:pStyle w:val="RecordBase"/>
      </w:pPr>
      <w:r>
        <w:t xml:space="preserve">	Mar 14, 2022 -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HB169 (BR1075)</w:t>
      </w:r>
      <w:r>
        <w:rPr>
          <w:b/>
        </w:rPr>
        <w:t xml:space="preserve">/AA/LM</w:t>
      </w:r>
      <w:r>
        <w:t xml:space="preserve"> - K. Bratcher</w:t>
      </w:r>
      <w:r>
        <w:t xml:space="preserve">, K. Banta</w:t>
      </w:r>
      <w:r>
        <w:t xml:space="preserve">, M. Hart</w:t>
      </w:r>
      <w:r>
        <w:t xml:space="preserve">, T. Huff</w:t>
      </w:r>
      <w:r>
        <w:t xml:space="preserve">, R. Palumbo</w:t>
      </w:r>
      <w:r>
        <w:t xml:space="preserve">, P. Pratt</w:t>
      </w:r>
      <w:r>
        <w:t xml:space="preserve">, B. Wheatley</w:t>
        <w:br/>
      </w:r>
    </w:p>
    <w:p>
      <w:pPr>
        <w:pStyle w:val="RecordBase"/>
      </w:pPr>
      <w:r>
        <w:t xml:space="preserve">	AN ACT relating to retiree health benefits for hazardous duty members.  </w:t>
      </w:r>
    </w:p>
    <w:p>
      <w:pPr>
        <w:pStyle w:val="RecordBase"/>
      </w:pPr>
      <w:r>
        <w:t xml:space="preserve">	Amend KRS 61.702 and 78.5536 to increase the hazardous duty under age 65 retiree health subsidy to $40 per month for each year of hazardous duty service for those career hazardous members of the Kentucky Employees Retirement System, County Employees Retirement System, and the State Police Retirement System who began participating in the system on or after July 1, 2003, who are eligible for a fixed-dollar retiree health subsidy not tied to the premium; define "career hazardous employee"; provide that the change shall apply to hazardous service earned prior to the effective date of this Act by eligible members, including retirees and shall continue to be adjusted annually by the 1.5% increase currently provided by statute; specify that changes to subsidies payable to impacted retirees shall begin on or after January 1, 2023, to coincide with the next health plan year; RETROACTIVE.</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HB170 (BR825)</w:t>
      </w:r>
      <w:r>
        <w:rPr>
          <w:b/>
        </w:rPr>
        <w:t xml:space="preserve"/>
      </w:r>
      <w:r>
        <w:t xml:space="preserve"> - J. Fischer</w:t>
      </w:r>
      <w:r>
        <w:t xml:space="preserve">, C. Massey</w:t>
        <w:br/>
      </w:r>
    </w:p>
    <w:p>
      <w:pPr>
        <w:pStyle w:val="RecordBase"/>
      </w:pPr>
      <w:r>
        <w:t xml:space="preserve">	AN ACT relating to settlements involving minors and declaring an emergency.</w:t>
      </w:r>
    </w:p>
    <w:p>
      <w:pPr>
        <w:pStyle w:val="RecordBase"/>
      </w:pPr>
      <w:r>
        <w:t xml:space="preserve">	Create a new section of KRS 387.010 to 387.280 to establish a new procedure for legal settlements with a minor when the amount of the settlement is $25,000 or less; amend KRS 387.280 to conform.</w:t>
        <w:br/>
      </w:r>
    </w:p>
    <w:p>
      <w:pPr>
        <w:pStyle w:val="RecordBaseCenter"/>
      </w:pPr>
      <w:r>
        <w:rPr>
          <w:b/>
        </w:rPr>
        <w:t xml:space="preserve">HB170 - AMENDMENTS</w:t>
      </w:r>
    </w:p>
    <w:p>
      <w:pPr>
        <w:pStyle w:val="RecordBase"/>
      </w:pPr>
      <w:r>
        <w:t xml:space="preserve">HCS1</w:t>
      </w:r>
      <w:r>
        <w:t xml:space="preserve"> - </w:t>
      </w:r>
      <w:r>
        <w:t xml:space="preserve">Retain original provisions; establish that the total amount of the settlement shall be determined after reduction for  liens, expenses, attorney fees, and costs; increase the period that certain records shall be maintained from two years to five years, regardless of the age of the minor; establish that a payment may be made into a restricted investment account; establish that if the settlement is to be paid through the purchase of an annuity, payment shall be made directly to the issuer of the annuity; EMERGENCY.</w:t>
      </w:r>
    </w:p>
    <w:p>
      <w:pPr>
        <w:pStyle w:val="RecordBase"/>
      </w:pPr>
      <w:r>
        <w:t xml:space="preserve">HFA1</w:t>
      </w:r>
      <w:r>
        <w:t xml:space="preserve">(J. Fischer)</w:t>
      </w:r>
      <w:r>
        <w:t xml:space="preserve"> - </w:t>
      </w:r>
      <w:r>
        <w:t xml:space="preserve">Allow withdrawals from restricted savings or other restricted investment accounts under certain circumstances.</w:t>
      </w:r>
    </w:p>
    <w:p>
      <w:pPr>
        <w:pStyle w:val="RecordBase"/>
      </w:pPr>
      <w:r>
        <w:t xml:space="preserve">HFA2</w:t>
      </w:r>
      <w:r>
        <w:t xml:space="preserve">(J. Fischer)</w:t>
      </w:r>
      <w:r>
        <w:t xml:space="preserve"> - </w:t>
      </w:r>
      <w:r>
        <w:t xml:space="preserve">	Require acknowledgement regarding deposits of settlement funds; allow withdrawals of settlement funds under certain circumstances; amend requirements for settlements paid to a minor or person on behalf of the minor who is not represented by an attorney; provide that financial institutions and other entities may rely on signed settlement agreement in specified circumstances; provide that insurers shall not be liable for transfers of funds in certain circumstances.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10, 2022 - </w:t>
      </w:r>
      <w:r>
        <w:t xml:space="preserve">to</w:t>
      </w:r>
      <w:r>
        <w:t xml:space="preserve"> Banking &amp; Insurance (H)</w:t>
      </w:r>
    </w:p>
    <w:p>
      <w:pPr>
        <w:pStyle w:val="RecordBase"/>
      </w:pPr>
      <w:r>
        <w:t xml:space="preserve">	Feb 16,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Mar 01, 2022 - </w:t>
      </w:r>
      <w:r>
        <w:t xml:space="preserve">floor amendment (2) filed to Committee Substitute </w:t>
      </w:r>
    </w:p>
    <w:p>
      <w:pPr>
        <w:pStyle w:val="RecordBase"/>
      </w:pPr>
      <w:r>
        <w:t xml:space="preserve">	Mar 02, 2022 - </w:t>
      </w:r>
      <w:r>
        <w:t xml:space="preserve">3rd reading, passed 95-0 with Committee Substitute (1) and Floor Amendment (2)</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Banking &amp; Insurance (S)</w:t>
        <w:br/>
      </w:r>
    </w:p>
    <w:p>
      <w:pPr>
        <w:pStyle w:val="RecordBase"/>
      </w:pPr>
      <w:r>
        <w:rPr>
          <w:b/>
        </w:rPr>
        <w:t xml:space="preserve">HB171 (BR991)</w:t>
      </w:r>
      <w:r>
        <w:rPr>
          <w:b/>
        </w:rPr>
        <w:t xml:space="preserve"/>
      </w:r>
      <w:r>
        <w:t xml:space="preserve"> - J. Fischer</w:t>
        <w:br/>
      </w:r>
    </w:p>
    <w:p>
      <w:pPr>
        <w:pStyle w:val="RecordBase"/>
      </w:pPr>
      <w:r>
        <w:t xml:space="preserve">	AN ACT relating to delinquency proceedings involving insurer-members of federal home loan banks.</w:t>
      </w:r>
    </w:p>
    <w:p>
      <w:pPr>
        <w:pStyle w:val="RecordBase"/>
      </w:pPr>
      <w:r>
        <w:t xml:space="preserve">	Amend KRS 304.33-030 to define terms and make technical corrections; create a new section of Subtitle 33 of KRS Chapter 304 for insurer delinquency proceedings relating to federal home loan bank security interests; amend KRS 304.33-050 and 304.33-170 to conform; amend KRS 304.33-240 to prohibit a liquidator from disavowing, rejecting, or repudiating certain security interests of federal home loan banks; amend KRS 304.33-290 to except certain transfers, or obligation to transfer, from insurer-members to federal home loan banks from being deemed fraudulent and avoidable; amend KRS 304.33-310 to prohibit a liquidator from avoiding preference under, or in connection with, certain federal home loan bank security interests.</w:t>
        <w:br/>
      </w:r>
    </w:p>
    <w:p>
      <w:pPr>
        <w:pStyle w:val="RecordBase"/>
      </w:pPr>
      <w:r>
        <w:t xml:space="preserve">	Dec 10, 2021 - </w:t>
      </w:r>
      <w:r>
        <w:t xml:space="preserve">Prefiled by the sponsor(s).</w:t>
      </w:r>
    </w:p>
    <w:p>
      <w:pPr>
        <w:pStyle w:val="RecordBase"/>
      </w:pPr>
      <w:r>
        <w:t xml:space="preserve">	Jan 04, 2022 - </w:t>
      </w:r>
      <w:r>
        <w:t xml:space="preserve">introduced in House</w:t>
      </w:r>
    </w:p>
    <w:p>
      <w:pPr>
        <w:pStyle w:val="RecordBase"/>
      </w:pPr>
      <w:r>
        <w:t xml:space="preserve">	Jan 18, 2022 - </w:t>
      </w:r>
      <w:r>
        <w:t xml:space="preserve">to</w:t>
      </w:r>
      <w:r>
        <w:t xml:space="preserve"> Banking &amp; Insurance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89-0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Banking &amp; Insurance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HB172 (BR1290)</w:t>
      </w:r>
      <w:r>
        <w:rPr>
          <w:b/>
        </w:rPr>
        <w:t xml:space="preserve"/>
      </w:r>
      <w:r>
        <w:t xml:space="preserve"> - S. Rudy</w:t>
        <w:br/>
      </w:r>
    </w:p>
    <w:p>
      <w:pPr>
        <w:pStyle w:val="RecordBase"/>
      </w:pPr>
      <w:r>
        <w:t xml:space="preserve">	AN ACT relating to elections and declaring an emergency.</w:t>
      </w:r>
    </w:p>
    <w:p>
      <w:pPr>
        <w:pStyle w:val="RecordBase"/>
      </w:pPr>
      <w:r>
        <w:t xml:space="preserve">	Effective for the 2022 primary and for no other election, extend the filing deadline for all candidates to January 25, 2022; permit the Secretary of State or the county clerk, as appropriate, to determine when the drawing for ballot positions and certifications will be held; permit the Secretary of State or the county clerk, as appropriate, to establish any other necessary elections deadlines for the 2022 primary, excluding the date of the primary;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to</w:t>
      </w:r>
      <w:r>
        <w:t xml:space="preserve"> Elections, Const. Amendments &amp; Intergovernmental Affairs (H)</w:t>
      </w:r>
    </w:p>
    <w:p>
      <w:pPr>
        <w:pStyle w:val="RecordBase"/>
      </w:pPr>
      <w:r>
        <w:t xml:space="preserve">	Jan 05, 2022 - </w:t>
      </w:r>
      <w:r>
        <w:t xml:space="preserve">reported favorably</w:t>
      </w:r>
      <w:r>
        <w:t xml:space="preserve">; </w:t>
      </w:r>
      <w:r>
        <w:t xml:space="preserve">1st reading</w:t>
      </w:r>
      <w:r>
        <w:t xml:space="preserve">; </w:t>
      </w:r>
      <w:r>
        <w:t xml:space="preserve">2nd and 3rd readings dispensed with</w:t>
      </w:r>
      <w:r>
        <w:t xml:space="preserve">; </w:t>
      </w:r>
      <w:r>
        <w:t xml:space="preserve">placed in the Orders of the Day</w:t>
      </w:r>
      <w:r>
        <w:t xml:space="preserve"> </w:t>
      </w:r>
      <w:r>
        <w:t xml:space="preserve">; </w:t>
      </w:r>
      <w:r>
        <w:t xml:space="preserve">passed 84-12</w:t>
      </w:r>
      <w:r>
        <w:t xml:space="preserve"> </w:t>
      </w:r>
      <w:r>
        <w:t xml:space="preserve">; </w:t>
      </w:r>
      <w:r>
        <w:t xml:space="preserve">received in Senate</w:t>
      </w:r>
      <w:r>
        <w:t xml:space="preserve">; </w:t>
      </w:r>
      <w:r>
        <w:t xml:space="preserve">to</w:t>
      </w:r>
      <w:r>
        <w:t xml:space="preserve"> Committee on Committees (S)</w:t>
      </w:r>
      <w:r>
        <w:t xml:space="preserve">; </w:t>
      </w:r>
      <w:r>
        <w:t xml:space="preserve">to</w:t>
      </w:r>
      <w:r>
        <w:t xml:space="preserve"> State &amp; Local Government (S)</w:t>
      </w:r>
    </w:p>
    <w:p>
      <w:pPr>
        <w:pStyle w:val="RecordBase"/>
      </w:pPr>
      <w:r>
        <w:t xml:space="preserve">	Jan 06, 2022 - </w:t>
      </w:r>
      <w:r>
        <w:t xml:space="preserve">reported favorably</w:t>
      </w:r>
      <w:r>
        <w:t xml:space="preserve">; </w:t>
      </w:r>
      <w:r>
        <w:t xml:space="preserve">1st reading</w:t>
      </w:r>
      <w:r>
        <w:t xml:space="preserve">; </w:t>
      </w:r>
      <w:r>
        <w:t xml:space="preserve">to</w:t>
      </w:r>
      <w:r>
        <w:t xml:space="preserve"> Rules (S)</w:t>
      </w:r>
      <w:r>
        <w:t xml:space="preserve">; </w:t>
      </w:r>
      <w:r>
        <w:t xml:space="preserve">posted for passage in the Regular Orders of the Day for Thursday, January 06, 2022</w:t>
      </w:r>
      <w:r>
        <w:t xml:space="preserve"> </w:t>
      </w:r>
      <w:r>
        <w:t xml:space="preserve">; </w:t>
      </w:r>
      <w:r>
        <w:t xml:space="preserve">2nd and 3rd readings dispensed with</w:t>
      </w:r>
      <w:r>
        <w:t xml:space="preserve">; </w:t>
      </w:r>
      <w:r>
        <w:t xml:space="preserve">passed 28-4</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r>
        <w:t xml:space="preserve">signed by Governor (Acts Ch. 1)</w:t>
        <w:br/>
      </w:r>
    </w:p>
    <w:p>
      <w:pPr>
        <w:pStyle w:val="RecordBase"/>
      </w:pPr>
      <w:r>
        <w:rPr>
          <w:b/>
        </w:rPr>
        <w:t xml:space="preserve">HB173 (BR232)</w:t>
      </w:r>
      <w:r>
        <w:rPr>
          <w:b/>
        </w:rPr>
        <w:t xml:space="preserve"/>
      </w:r>
      <w:r>
        <w:t xml:space="preserve"> - M. Cantrell</w:t>
      </w:r>
      <w:r>
        <w:t xml:space="preserve">, R. Palumbo</w:t>
      </w:r>
      <w:r>
        <w:t xml:space="preserve">, J. Raymond</w:t>
      </w:r>
      <w:r>
        <w:t xml:space="preserve">, C. Stevenson</w:t>
      </w:r>
      <w:r>
        <w:t xml:space="preserve">, S. Westrom</w:t>
        <w:br/>
      </w:r>
    </w:p>
    <w:p>
      <w:pPr>
        <w:pStyle w:val="RecordBase"/>
      </w:pPr>
      <w:r>
        <w:t xml:space="preserve">	AN ACT relating to Medicaid coverage for postpartum behavioral healthcare.</w:t>
      </w:r>
    </w:p>
    <w:p>
      <w:pPr>
        <w:pStyle w:val="RecordBase"/>
      </w:pPr>
      <w:r>
        <w:t xml:space="preserve">	Amend KRS 205.592 to require Medicaid to cover behavioral health services for eligible pregnant women for 12 months postpartum; require the Cabinet for Health and Family Services or the Department for Medicaid Services to request federal authorization for a waiver if necessary.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HB174 (BR230)</w:t>
      </w:r>
      <w:r>
        <w:rPr>
          <w:b/>
        </w:rPr>
        <w:t xml:space="preserve"/>
      </w:r>
      <w:r>
        <w:t xml:space="preserve"> - M. Cantrell</w:t>
      </w:r>
      <w:r>
        <w:t xml:space="preserve">, K. Moser</w:t>
      </w:r>
      <w:r>
        <w:t xml:space="preserve">, G. Brown Jr.</w:t>
      </w:r>
      <w:r>
        <w:t xml:space="preserve">, R. Dotson</w:t>
      </w:r>
      <w:r>
        <w:t xml:space="preserve">, A. Gentry</w:t>
      </w:r>
      <w:r>
        <w:t xml:space="preserve">, D. Graham</w:t>
      </w:r>
      <w:r>
        <w:t xml:space="preserve">, P. Minter</w:t>
      </w:r>
      <w:r>
        <w:t xml:space="preserve">, R. Palumbo</w:t>
      </w:r>
      <w:r>
        <w:t xml:space="preserve">, J. Raymond</w:t>
      </w:r>
      <w:r>
        <w:t xml:space="preserve">, C. Stevenson</w:t>
      </w:r>
      <w:r>
        <w:t xml:space="preserve">, S. Westrom</w:t>
      </w:r>
      <w:r>
        <w:t xml:space="preserve">, B. Wheatley</w:t>
      </w:r>
      <w:r>
        <w:t xml:space="preserve">, L. Willner</w:t>
        <w:br/>
      </w:r>
    </w:p>
    <w:p>
      <w:pPr>
        <w:pStyle w:val="RecordBase"/>
      </w:pPr>
      <w:r>
        <w:t xml:space="preserve">	AN ACT relating to postpartum Medicaid coverage.</w:t>
      </w:r>
    </w:p>
    <w:p>
      <w:pPr>
        <w:pStyle w:val="RecordBase"/>
      </w:pPr>
      <w:r>
        <w:t xml:space="preserve">	Amend KRS 205.592 to extend Medicaid eligibility for certain new mothers for up to 12 months postpartum; require the Cabinet for Health and Family Services or the Department for Medicaid Services to seek a federal waiver or other approval if they determine that such waiver or approval is necessary.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Health &amp; Family Services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18, 2022 - </w:t>
      </w:r>
      <w:r>
        <w:t xml:space="preserve">3rd reading, passed 82-0</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Health &amp; Welfare (S)</w:t>
        <w:br/>
      </w:r>
    </w:p>
    <w:p>
      <w:pPr>
        <w:pStyle w:val="RecordBase"/>
      </w:pPr>
      <w:r>
        <w:rPr>
          <w:b/>
        </w:rPr>
        <w:t xml:space="preserve">HB175 (BR280)</w:t>
      </w:r>
      <w:r>
        <w:rPr>
          <w:b/>
        </w:rPr>
        <w:t xml:space="preserve"/>
      </w:r>
      <w:r>
        <w:t xml:space="preserve"> - M. Koch</w:t>
        <w:br/>
      </w:r>
    </w:p>
    <w:p>
      <w:pPr>
        <w:pStyle w:val="RecordBase"/>
      </w:pPr>
      <w:r>
        <w:t xml:space="preserve">	AN ACT relating to massage therapy.</w:t>
      </w:r>
    </w:p>
    <w:p>
      <w:pPr>
        <w:pStyle w:val="RecordBase"/>
      </w:pPr>
      <w:r>
        <w:t xml:space="preserve">	Amend KRS 309.355 to authorize the board to require a national and state criminal background check of any applicant of licensure to practice massage therapy.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88-2</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HB176 (BR5)</w:t>
      </w:r>
      <w:r>
        <w:rPr>
          <w:b/>
        </w:rPr>
        <w:t xml:space="preserve"/>
      </w:r>
      <w:r>
        <w:t xml:space="preserve"> - K. Fleming</w:t>
        <w:br/>
      </w:r>
    </w:p>
    <w:p>
      <w:pPr>
        <w:pStyle w:val="RecordBase"/>
      </w:pPr>
      <w:r>
        <w:t xml:space="preserve">	AN ACT relating to tax amnesty and declaring an emergency.</w:t>
      </w:r>
    </w:p>
    <w:p>
      <w:pPr>
        <w:pStyle w:val="RecordBase"/>
      </w:pPr>
      <w:r>
        <w:t xml:space="preserve">	Amend KRS 131.400 to allow federal taxes, penalties, fees, or interest referred to the department from the federal government for collection purposes to be included within the tax amnesty program set to begin on October 1, 2022, and end on November 29,  2022; amend KRS 131.410, 131.420, 131.425, 131.440, and 131.445 to conform; amend KRS 131.435 to require the department and the Finance and Administration Cabinet to procure services necessary to implement the tax amnesty program as directed; repeal KRS 131.430; EMERGENCY.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HB177 (BR120)</w:t>
      </w:r>
      <w:r>
        <w:rPr>
          <w:b/>
        </w:rPr>
        <w:t xml:space="preserve"/>
      </w:r>
      <w:r>
        <w:t xml:space="preserve"> - M. Lockett</w:t>
        <w:br/>
      </w:r>
    </w:p>
    <w:p>
      <w:pPr>
        <w:pStyle w:val="RecordBase"/>
      </w:pPr>
      <w:r>
        <w:t xml:space="preserve">	AN ACT relating to children in out-of-home care.</w:t>
      </w:r>
    </w:p>
    <w:p>
      <w:pPr>
        <w:pStyle w:val="RecordBase"/>
      </w:pPr>
      <w:r>
        <w:t xml:space="preserve">	Amend KRS 620.150 to require all visits between a child in out-of-home care and the parent or other person exercising custodial control or supervision of the child to be in-person.</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HB178 (BR363)</w:t>
      </w:r>
      <w:r>
        <w:rPr>
          <w:b/>
        </w:rPr>
        <w:t xml:space="preserve"/>
      </w:r>
      <w:r>
        <w:t xml:space="preserve"> - J. Gooch Jr.</w:t>
      </w:r>
      <w:r>
        <w:t xml:space="preserve">, DJ Johnson</w:t>
        <w:br/>
      </w:r>
    </w:p>
    <w:p>
      <w:pPr>
        <w:pStyle w:val="RecordBase"/>
      </w:pPr>
      <w:r>
        <w:t xml:space="preserve">	AN ACT relating to employment leave related to COVID-19.</w:t>
      </w:r>
    </w:p>
    <w:p>
      <w:pPr>
        <w:pStyle w:val="RecordBase"/>
      </w:pPr>
      <w:r>
        <w:t xml:space="preserve">	Create a new section of KRS Chapter 337 to define "COVID-19" and require employers that provide paid leave to employees who have been vaccinated against COVID-19 and are subsequently quarantined due to exposure to or diagnosis of COVID-19 shall also provide the same type of paid leave to employees who have not been vaccinated and are required to be quarantined due to exposure to or diagnosis of COVID-19; amend KRS 337.990 to create penalty.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HB179 (BR346)</w:t>
      </w:r>
      <w:r>
        <w:rPr>
          <w:b/>
        </w:rPr>
        <w:t xml:space="preserve">/LM/RM/RS</w:t>
      </w:r>
      <w:r>
        <w:t xml:space="preserve"> - J. Nemes</w:t>
      </w:r>
      <w:r>
        <w:t xml:space="preserve">, D. Osborne</w:t>
        <w:br/>
      </w:r>
    </w:p>
    <w:p>
      <w:pPr>
        <w:pStyle w:val="RecordBase"/>
      </w:pPr>
      <w:r>
        <w:t xml:space="preserve">	AN ACT relating to districts of the Supreme Court and declaring an emergency.</w:t>
      </w:r>
    </w:p>
    <w:p>
      <w:pPr>
        <w:pStyle w:val="RecordBase"/>
      </w:pPr>
      <w:r>
        <w:t xml:space="preserve">	Amend KRS 21A.010 to divide the Commonwealth into the following Supreme Court Districts:  DISTRICT 1 - Ballard, Caldwell, Calloway, Carlisle, Christian, Crittenden, Daviess, Fulton, Graves, Hancock, Henderson, Hickman, Hopkins, Livingston, Lyon, Marshall, McCracken, McLean, Muhlenberg, Ohio, Todd, Trigg, Union, and Webster Counties; DISTRICT 2 - Allen, Barren, Breckinridge, Bullitt, Butler, Edmonson, Grayson, Hardin, Hart, Larue, Logan, Meade, Monroe, Simpson, Spencer, and Warren Counties; DISTRICT 3 - Adair, Anderson, Bell, Boyle, Casey, Clinton, Cumberland, Garrard, Green, Harlan, Knox, Laurel, Lincoln, Marion, McCreary, Mercer, Metcalfe, Nelson, Pulaski, Rockcastle, Russell, Taylor, Washington, Wayne, and Whitley Counties; DISTRICT 4 - Jefferson County; DISTRICT 5 - Bourbon, Clark, Fayette, Franklin, Jessamine, Madison, Scott, and Woodford Counties; DISTRICT 6 - Boone, Bracken, Campbell, Carroll, Gallatin, Grant, Henry, Kenton, Oldham, Owen, Pendleton, Shelby, and Trimble Counties; DISTRICT 7 - Bath, Boyd, Breathitt, Carter, Clay, Elliott, Estill, Fleming, Floyd, Greenup, Harrison, Jackson, Johnson, Knott, Lawrence, Lee, Leslie, Letcher, Lewis, Magoffin, Martin, Mason, Menifee, Montgomery, Morgan, Nicholas, Owsley, Perry, Pike, Powell, Robertson, Rowan, and Wolfe Counties; EMERGENCY.</w:t>
        <w:br/>
      </w:r>
    </w:p>
    <w:p>
      <w:pPr>
        <w:pStyle w:val="RecordBaseCenter"/>
      </w:pPr>
      <w:r>
        <w:rPr>
          <w:b/>
        </w:rPr>
        <w:t xml:space="preserve">HB179 - AMENDMENTS</w:t>
      </w:r>
    </w:p>
    <w:p>
      <w:pPr>
        <w:pStyle w:val="RecordBase"/>
      </w:pPr>
      <w:r>
        <w:t xml:space="preserve">HFA1/RM/RS</w:t>
      </w:r>
      <w:r>
        <w:t xml:space="preserve">(J. Nemes)</w:t>
      </w:r>
      <w:r>
        <w:t xml:space="preserve"> - </w:t>
      </w:r>
      <w:r>
        <w:t xml:space="preserve">Remove Hancock County and Ohio County from the First Supreme Court District and into the Second Supreme Court District; and remove Logan County from the Second Supreme Court District and into the First Supreme Court District.</w:t>
      </w:r>
    </w:p>
    <w:p>
      <w:pPr>
        <w:pStyle w:val="RecordBase"/>
      </w:pPr>
      <w:r>
        <w:t xml:space="preserve">HFA2</w:t>
      </w:r>
      <w:r>
        <w:t xml:space="preserve">(J. Nemes)</w:t>
      </w:r>
      <w:r>
        <w:t xml:space="preserve"> - </w:t>
      </w:r>
      <w:r>
        <w:t xml:space="preserve">Effective for the 2022 primary and for no other election, extend the filing deadline for candidates filing for the Kentucky Supreme Court and the Kentucky Court of Appeals to January 25, 2022; permit the Secretary of State or the county clerk, as appropriate, to determine when the drawing for ballot positions and certificates will be held; and permit the Secretary of State or the county clerk, as appropriate, to establish any other necessary election deadlines for the 2022 primary, excluding the date of the primary.</w:t>
      </w:r>
    </w:p>
    <w:p>
      <w:pPr>
        <w:pStyle w:val="RecordBase"/>
      </w:pPr>
      <w:r>
        <w:t xml:space="preserve">SCS1/LM</w:t>
      </w:r>
      <w:r>
        <w:t xml:space="preserve"> - </w:t>
      </w:r>
      <w:r>
        <w:t xml:space="preserve">Retain original provisions and extend applicability of filing of nomination papers to candidates in the Fourth Supreme Court District; EMERGENCY.</w:t>
        <w:br/>
      </w:r>
    </w:p>
    <w:p>
      <w:pPr>
        <w:pStyle w:val="RecordBase"/>
      </w:pPr>
      <w:r>
        <w:t xml:space="preserve">	Jan 04,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Elections, Const. Amendments &amp; Intergovernmental Affairs (H)</w:t>
      </w:r>
    </w:p>
    <w:p>
      <w:pPr>
        <w:pStyle w:val="RecordBase"/>
      </w:pPr>
      <w:r>
        <w:t xml:space="preserve">	Jan 05, 2022 - </w:t>
      </w:r>
      <w:r>
        <w:t xml:space="preserve">reported favorably, 2nd reading, to Rules</w:t>
      </w:r>
      <w:r>
        <w:t xml:space="preserve">; </w:t>
      </w:r>
      <w:r>
        <w:t xml:space="preserve">posted for passage in the Regular Orders of the Day for Thursday, January 06, 2022</w:t>
      </w:r>
      <w:r>
        <w:t xml:space="preserve"> </w:t>
      </w:r>
      <w:r>
        <w:t xml:space="preserve">; </w:t>
      </w:r>
      <w:r>
        <w:t xml:space="preserve">floor amendments (1) and (2) filed</w:t>
      </w:r>
    </w:p>
    <w:p>
      <w:pPr>
        <w:pStyle w:val="RecordBase"/>
      </w:pPr>
      <w:r>
        <w:t xml:space="preserve">	Jan 06, 2022 - </w:t>
      </w:r>
      <w:r>
        <w:t xml:space="preserve">3rd reading, passed 81-2 with Floor Amendments (1) and (2)</w:t>
      </w:r>
      <w:r>
        <w:t xml:space="preserve">; </w:t>
      </w:r>
      <w:r>
        <w:t xml:space="preserve">received in Senate</w:t>
      </w:r>
      <w:r>
        <w:t xml:space="preserve">; </w:t>
      </w:r>
      <w:r>
        <w:t xml:space="preserve">to</w:t>
      </w:r>
      <w:r>
        <w:t xml:space="preserve"> State &amp; Local Government (S)</w:t>
      </w:r>
      <w:r>
        <w:t xml:space="preserve">; </w:t>
      </w:r>
      <w:r>
        <w:t xml:space="preserve">returned to</w:t>
      </w:r>
      <w:r>
        <w:t xml:space="preserve"> State &amp; Local Government (S)</w:t>
      </w:r>
      <w:r>
        <w:t xml:space="preserve">; </w:t>
      </w:r>
      <w:r>
        <w:t xml:space="preserve">1st reading</w:t>
      </w:r>
      <w:r>
        <w:t xml:space="preserve"> </w:t>
      </w:r>
      <w:r>
        <w:t xml:space="preserve">; </w:t>
      </w:r>
      <w:r>
        <w:t xml:space="preserve">taken from</w:t>
      </w:r>
      <w:r>
        <w:t xml:space="preserve"> State &amp; Local Government (S)</w:t>
      </w:r>
    </w:p>
    <w:p>
      <w:pPr>
        <w:pStyle w:val="RecordBase"/>
      </w:pPr>
      <w:r>
        <w:t xml:space="preserve">	Jan 07,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Jan 08, 2022 - </w:t>
      </w:r>
      <w:r>
        <w:t xml:space="preserve">reported favorably, to Rules with Committee Substitute (1)</w:t>
      </w:r>
      <w:r>
        <w:t xml:space="preserve">; </w:t>
      </w:r>
      <w:r>
        <w:t xml:space="preserve">posted for passage in the Regular Orders of the Day for Saturday, January 08, 2022</w:t>
      </w:r>
      <w:r>
        <w:t xml:space="preserve"> </w:t>
      </w:r>
      <w:r>
        <w:t xml:space="preserve">; </w:t>
      </w:r>
      <w:r>
        <w:t xml:space="preserve">3rd reading, passed 33-1 with Committee Substitute (1)</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concurrence in Senate Committee Substitute (1)</w:t>
      </w:r>
      <w:r>
        <w:t xml:space="preserve">; </w:t>
      </w:r>
      <w:r>
        <w:t xml:space="preserve">House concurred in Senate Committee Substitute (1)</w:t>
      </w:r>
      <w:r>
        <w:t xml:space="preserve">; </w:t>
      </w:r>
      <w:r>
        <w:t xml:space="preserve">Bill passed 75-7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Jan 18, 2022 - </w:t>
      </w:r>
      <w:r>
        <w:t xml:space="preserve">signed by Governor (Acts Ch. 5)</w:t>
        <w:br/>
      </w:r>
    </w:p>
    <w:p>
      <w:pPr>
        <w:pStyle w:val="RecordBase"/>
      </w:pPr>
      <w:r>
        <w:rPr>
          <w:b/>
        </w:rPr>
        <w:t xml:space="preserve">HB180 (BR375)</w:t>
      </w:r>
      <w:r>
        <w:rPr>
          <w:b/>
        </w:rPr>
        <w:t xml:space="preserve"/>
      </w:r>
      <w:r>
        <w:t xml:space="preserve"> - C. Stevenson</w:t>
      </w:r>
      <w:r>
        <w:t xml:space="preserve">, G. Brown Jr.</w:t>
      </w:r>
      <w:r>
        <w:t xml:space="preserve">, P. Minter</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HB181 (BR374)</w:t>
      </w:r>
      <w:r>
        <w:rPr>
          <w:b/>
        </w:rPr>
        <w:t xml:space="preserve">/LM</w:t>
      </w:r>
      <w:r>
        <w:t xml:space="preserve"> - C. Stevenson</w:t>
      </w:r>
      <w:r>
        <w:t xml:space="preserve">, M. Cantrell</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earned paid sick time; designate how notice of need to use sick time is provided by employees; amend KRS 337.990 to establish the penalty for employers that fail to follow paid sick leave requirements.</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HB182 (BR928)</w:t>
      </w:r>
      <w:r>
        <w:rPr>
          <w:b/>
        </w:rPr>
        <w:t xml:space="preserve"/>
      </w:r>
      <w:r>
        <w:t xml:space="preserve"> - C. Stevenson</w:t>
      </w:r>
      <w:r>
        <w:t xml:space="preserve">, J. Raymond</w:t>
        <w:br/>
      </w:r>
    </w:p>
    <w:p>
      <w:pPr>
        <w:pStyle w:val="RecordBase"/>
      </w:pPr>
      <w:r>
        <w:t xml:space="preserve">	AN ACT relating to health plan waiting periods.</w:t>
      </w:r>
    </w:p>
    <w:p>
      <w:pPr>
        <w:pStyle w:val="RecordBase"/>
      </w:pPr>
      <w:r>
        <w:t xml:space="preserve">	Create a new section of KRS Chapter 337 to prohibit employer-sponsored health plans from imposing a waiting period; amend KRS 337.990 to establish penalties; amend KRS 304.17A-220 and 304.17A-750 to conform; provide that Section 1 of the Act shall apply to health plans issued or renewed on or after the effective date of the Act.</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HB183 (BR378)</w:t>
      </w:r>
      <w:r>
        <w:rPr>
          <w:b/>
        </w:rPr>
        <w:t xml:space="preserve"/>
      </w:r>
      <w:r>
        <w:t xml:space="preserve"> - C. Stevenson</w:t>
      </w:r>
      <w:r>
        <w:t xml:space="preserve">, P. Minter</w:t>
      </w:r>
      <w:r>
        <w:t xml:space="preserve">, J. Raymond</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and under; provide that the coverage shall not be subject to cost-sharing requirements; amend KRS 205.522, 205.6485, 18A.225, and 164.2871 to require Medicaid, KCHIP, the state employee health plan, and self-insured employer group health plans offered by the governing board of a state postsecondary education institution to comply with the 18-and-under injectable epinephrine device coverage requirement; EFFECTIVE January 1, 2023.</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HB184 (BR1200)</w:t>
      </w:r>
      <w:r>
        <w:rPr>
          <w:b/>
        </w:rPr>
        <w:t xml:space="preserve">/CI/LM</w:t>
      </w:r>
      <w:r>
        <w:t xml:space="preserve"> - K. Bratcher</w:t>
        <w:br/>
      </w:r>
    </w:p>
    <w:p>
      <w:pPr>
        <w:pStyle w:val="RecordBase"/>
      </w:pPr>
      <w:r>
        <w:t xml:space="preserve">	AN ACT relating to theft of mail matter.</w:t>
      </w:r>
    </w:p>
    <w:p>
      <w:pPr>
        <w:pStyle w:val="RecordBase"/>
      </w:pPr>
      <w:r>
        <w:t xml:space="preserve">	Amend KRS 514.140 to include common carriers and delivery services in protection against theft of mail matter.</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HB185 (BR905)</w:t>
      </w:r>
      <w:r>
        <w:rPr>
          <w:b/>
        </w:rPr>
        <w:t xml:space="preserve">/LM</w:t>
      </w:r>
      <w:r>
        <w:t xml:space="preserve"> - S. Heavrin</w:t>
      </w:r>
      <w:r>
        <w:t xml:space="preserve">, D. Osborne</w:t>
        <w:br/>
      </w:r>
    </w:p>
    <w:p>
      <w:pPr>
        <w:pStyle w:val="RecordBase"/>
      </w:pPr>
      <w:r>
        <w:t xml:space="preserve">	AN ACT relating to driving under the influence.</w:t>
      </w:r>
    </w:p>
    <w:p>
      <w:pPr>
        <w:pStyle w:val="RecordBase"/>
      </w:pPr>
      <w:r>
        <w:t xml:space="preserve">	Amend KRS 189A.085 to allow the court to order a peace officer to seize a license plate from a person who is convicted of KRS 189A.010.</w:t>
        <w:br/>
      </w:r>
    </w:p>
    <w:p>
      <w:pPr>
        <w:pStyle w:val="RecordBaseCenter"/>
      </w:pPr>
      <w:r>
        <w:rPr>
          <w:b/>
        </w:rPr>
        <w:t xml:space="preserve">HB185 - AMENDMENTS</w:t>
      </w:r>
    </w:p>
    <w:p>
      <w:pPr>
        <w:pStyle w:val="RecordBase"/>
      </w:pPr>
      <w:r>
        <w:t xml:space="preserve">HCS1/CI/LM</w:t>
      </w:r>
      <w:r>
        <w:t xml:space="preserve"> - </w:t>
      </w:r>
      <w:r>
        <w:t xml:space="preserve">Delete original provisions; amend KRS 189A.010 to provide that for a first offense of driving under the influence a person shall be fined and shall be imprisoned in the county jail;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 provide the Act may be cited as Lily's Law; EMERGENCY.</w:t>
      </w:r>
    </w:p>
    <w:p>
      <w:pPr>
        <w:pStyle w:val="RecordBase"/>
      </w:pPr>
      <w:r>
        <w:t xml:space="preserve">HCA1</w:t>
      </w:r>
      <w:r>
        <w:t xml:space="preserve">(C. Massey)</w:t>
      </w:r>
      <w:r>
        <w:t xml:space="preserve"> - </w:t>
      </w:r>
      <w:r>
        <w:t xml:space="preserve">Make title amendment.</w:t>
      </w:r>
    </w:p>
    <w:p>
      <w:pPr>
        <w:pStyle w:val="RecordBase"/>
      </w:pPr>
      <w:r>
        <w:t xml:space="preserve">HFA1</w:t>
      </w:r>
      <w:r>
        <w:t xml:space="preserve">(M. Cantrell)</w:t>
      </w:r>
      <w:r>
        <w:t xml:space="preserve"> - </w:t>
      </w:r>
      <w:r>
        <w:t xml:space="preserve">Retain original provisions; remove requirement for a judge to sentence a person to a period of imprisonment following a conviction of a first offense of driving under the influence; amend KRS 189A.110 to require a person arrested for a violation of driving under the influence to remain in custody for 12 hours prior to release; allow a judge to order a person to use an alcohol monitoring device upon release from custody.</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r>
        <w:t xml:space="preserve">; </w:t>
      </w:r>
      <w:r>
        <w:t xml:space="preserve">to</w:t>
      </w:r>
      <w:r>
        <w:t xml:space="preserve"> Judiciary (H)</w:t>
      </w:r>
    </w:p>
    <w:p>
      <w:pPr>
        <w:pStyle w:val="RecordBase"/>
      </w:pPr>
      <w:r>
        <w:t xml:space="preserve">	Mar 16, 2022 - </w:t>
      </w:r>
      <w:r>
        <w:t xml:space="preserve">reported favorably, to Rules with Committee Substitute (1) and Committee Amendment (1-title)</w:t>
      </w:r>
      <w:r>
        <w:t xml:space="preserve">; </w:t>
      </w:r>
      <w:r>
        <w:t xml:space="preserve">floor amendment (1) filed to Committee Substitute </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HB186 (BR959)</w:t>
      </w:r>
      <w:r>
        <w:rPr>
          <w:b/>
        </w:rPr>
        <w:t xml:space="preserve"/>
      </w:r>
      <w:r>
        <w:t xml:space="preserve"> - J. Miller</w:t>
      </w:r>
      <w:r>
        <w:t xml:space="preserve">, DJ Johnson</w:t>
        <w:br/>
      </w:r>
    </w:p>
    <w:p>
      <w:pPr>
        <w:pStyle w:val="RecordBase"/>
      </w:pPr>
      <w:r>
        <w:t xml:space="preserve">	AN ACT relating to charities.</w:t>
      </w:r>
    </w:p>
    <w:p>
      <w:pPr>
        <w:pStyle w:val="RecordBase"/>
      </w:pPr>
      <w:r>
        <w:t xml:space="preserve">	Create a new section of KRS 367 to limit requirements on 501(c)3-designated charitable organizations to those which are authorized by the Kentucky Revised Statutes; EFFECTIVE August 1, 2022.</w:t>
        <w:br/>
      </w:r>
    </w:p>
    <w:p>
      <w:pPr>
        <w:pStyle w:val="RecordBaseCenter"/>
      </w:pPr>
      <w:r>
        <w:rPr>
          <w:b/>
        </w:rPr>
        <w:t xml:space="preserve">HB186 - AMENDMENTS</w:t>
      </w:r>
    </w:p>
    <w:p>
      <w:pPr>
        <w:pStyle w:val="RecordBase"/>
      </w:pPr>
      <w:r>
        <w:t xml:space="preserve">HCS1</w:t>
      </w:r>
      <w:r>
        <w:t xml:space="preserve"> - </w:t>
      </w:r>
      <w:r>
        <w:t xml:space="preserve">Create a new section of KRS Chapter 367 to limit requirements on 501(c)3-designated charitable organizations to those which are authorized by the Kentucky Revised Statutes; EFFECTIVE August 1, 2022.</w:t>
      </w:r>
    </w:p>
    <w:p>
      <w:pPr>
        <w:pStyle w:val="RecordBase"/>
      </w:pPr>
      <w:r>
        <w:t xml:space="preserve">HFA1</w:t>
      </w:r>
      <w:r>
        <w:t xml:space="preserve">(J. Miller)</w:t>
      </w:r>
      <w:r>
        <w:t xml:space="preserve"> - </w:t>
      </w:r>
      <w:r>
        <w:t xml:space="preserve">Creates a new section of 386 instead of 367; creates a reference to "private foundation" and deletes the reference to "tax-exempt organization"; and refers to "charitable trusts" governed by KRS 386.350 to 386.365 instead of KRS 367.650 to 367.670.</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State Government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posted for passage in the Regular Orders of the Day for Thursday, March 03, 2022</w:t>
      </w:r>
      <w:r>
        <w:t xml:space="preserve"> </w:t>
      </w:r>
    </w:p>
    <w:p>
      <w:pPr>
        <w:pStyle w:val="RecordBase"/>
      </w:pPr>
      <w:r>
        <w:t xml:space="preserve">	Mar 03, 2022 - </w:t>
      </w:r>
      <w:r>
        <w:t xml:space="preserve">3rd reading, passed 90-4 with Committee Substitute (1) and  Floor Amendment (1)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HB187 (BR801)</w:t>
      </w:r>
      <w:r>
        <w:rPr>
          <w:b/>
        </w:rPr>
        <w:t xml:space="preserve"/>
      </w:r>
      <w:r>
        <w:t xml:space="preserve"> - M. Prunty</w:t>
      </w:r>
      <w:r>
        <w:t xml:space="preserve">, A. Gentry</w:t>
        <w:br/>
      </w:r>
    </w:p>
    <w:p>
      <w:pPr>
        <w:pStyle w:val="RecordBase"/>
      </w:pPr>
      <w:r>
        <w:t xml:space="preserve">	AN ACT relating to the home modification tax credit.</w:t>
      </w:r>
    </w:p>
    <w:p>
      <w:pPr>
        <w:pStyle w:val="RecordBase"/>
      </w:pPr>
      <w:r>
        <w:t xml:space="preserve">	Create a new section of KRS Chapter 141 to allow an income tax credit for qualified home modification expenses incurred by an individual equal to the actual cost of the home modifications, up to $7,500 per taxpayer per year; require reporting by the Department of Revenue; amend KRS 141.0205 to order the tax credit; amend KRS 131.190 to allow the Department of Revenue to report information to the Interim Joint Committee on Appropriations and Revenue.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HB188 (BR333)</w:t>
      </w:r>
      <w:r>
        <w:rPr>
          <w:b/>
        </w:rPr>
        <w:t xml:space="preserve"/>
      </w:r>
      <w:r>
        <w:t xml:space="preserve"> - J. DuPlessis</w:t>
      </w:r>
      <w:r>
        <w:t xml:space="preserve">, M. Prunty</w:t>
      </w:r>
      <w:r>
        <w:t xml:space="preserve">, S. Westrom</w:t>
      </w:r>
      <w:r>
        <w:t xml:space="preserve">, L. Willner</w:t>
        <w:br/>
      </w:r>
    </w:p>
    <w:p>
      <w:pPr>
        <w:pStyle w:val="RecordBase"/>
      </w:pPr>
      <w:r>
        <w:t xml:space="preserve">	AN ACT relating to telehealth.</w:t>
      </w:r>
    </w:p>
    <w:p>
      <w:pPr>
        <w:pStyle w:val="RecordBase"/>
      </w:pPr>
      <w:r>
        <w:t xml:space="preserve">	Amend KRS 211.336 to bar professional licensure boards from prohibiting the delivery of telehealth services to residents of Kentucky who are temporarily located outside of Kentucky by health service providers credentialed in Kentucky; bar professional licensure boards from prohibiting the delivery of telehealth services to nonresidents of Kentucky who are temporarily located in Kentucky by health service providers credentialed in the person's state of residence; and bar health care providers from being required to be physically present in their credentialing state to provide telehealth services to a person who is a resident of the same state.</w:t>
        <w:br/>
      </w:r>
    </w:p>
    <w:p>
      <w:pPr>
        <w:pStyle w:val="RecordBaseCenter"/>
      </w:pPr>
      <w:r>
        <w:rPr>
          <w:b/>
        </w:rPr>
        <w:t xml:space="preserve">HB188 - AMENDMENTS</w:t>
      </w:r>
    </w:p>
    <w:p>
      <w:pPr>
        <w:pStyle w:val="RecordBase"/>
      </w:pPr>
      <w:r>
        <w:t xml:space="preserve">SCS1</w:t>
      </w:r>
      <w:r>
        <w:t xml:space="preserve"> - </w:t>
      </w:r>
      <w:r>
        <w:t xml:space="preserve">Retain original provisions of the bill; amend KRS 211.336 to remove agency for in-person service determination; create a new section of KRS 211.332 to 211.338 to require the Cabinet for Health and Family Services to promulgate administrative regulations to define "temporarily located" within 30 days of the effective date of this Act; permit filing of emergency regulation to meet the deadline; amend KRS 205.5591 to define "equivalent"; amend KRS 304.17A-138 to define "equivalent."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27, 2022 - </w:t>
      </w:r>
      <w:r>
        <w:t xml:space="preserve">3rd reading, passed 94-0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Health &amp; Welfare (S)</w:t>
      </w:r>
    </w:p>
    <w:p>
      <w:pPr>
        <w:pStyle w:val="RecordBase"/>
      </w:pPr>
      <w:r>
        <w:t xml:space="preserve">	Mar 02, 2022 - </w:t>
      </w:r>
      <w:r>
        <w:t xml:space="preserve">reported favorably, 1st reading, to Consent Calendar with Committee Substitute (1)</w:t>
      </w:r>
    </w:p>
    <w:p>
      <w:pPr>
        <w:pStyle w:val="RecordBase"/>
      </w:pPr>
      <w:r>
        <w:t xml:space="preserve">	Mar 03,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HB189 (BR460)</w:t>
      </w:r>
      <w:r>
        <w:rPr>
          <w:b/>
        </w:rPr>
        <w:t xml:space="preserve"/>
      </w:r>
      <w:r>
        <w:t xml:space="preserve"> - M. Marzian</w:t>
      </w:r>
      <w:r>
        <w:t xml:space="preserve">, R. Palumbo</w:t>
        <w:br/>
      </w:r>
    </w:p>
    <w:p>
      <w:pPr>
        <w:pStyle w:val="RecordBase"/>
      </w:pPr>
      <w:r>
        <w:t xml:space="preserve">	AN ACT relating to plastic waste.</w:t>
      </w:r>
    </w:p>
    <w:p>
      <w:pPr>
        <w:pStyle w:val="RecordBase"/>
      </w:pPr>
      <w:r>
        <w:t xml:space="preserve">	Amend KRS 224.50-585 to establish definitions; prohibit the intentional release of more than 25 plastic balloons; establish a ban on plastic, single-use carryout bags by July 1, 2027; establish a ban on the provision of single-use plastic straws and Styrofoam food and beverage containers by retail food and beverage establishments by July 1, 2025; establish civil penalty of $100 per day for violation of bans.</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HB190 (BR461)</w:t>
      </w:r>
      <w:r>
        <w:rPr>
          <w:b/>
        </w:rPr>
        <w:t xml:space="preserve"/>
      </w:r>
      <w:r>
        <w:t xml:space="preserve"> - M. Marzian</w:t>
      </w:r>
      <w:r>
        <w:t xml:space="preserve">, J. Raymond</w:t>
        <w:br/>
      </w:r>
    </w:p>
    <w:p>
      <w:pPr>
        <w:pStyle w:val="RecordBase"/>
      </w:pPr>
      <w:r>
        <w:t xml:space="preserve">	AN ACT relating to taxation.</w:t>
      </w:r>
    </w:p>
    <w:p>
      <w:pPr>
        <w:pStyle w:val="RecordBase"/>
      </w:pPr>
      <w:r>
        <w:t xml:space="preserve">	Amend KRS 138.140 to create an additional cigarette surtax of six dollars, and to increase the rates on other tobacco and vaping products as of August 1, 2022; amend KRS 138.143 to impose floor stock taxes as of July 31, 2022.</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HB191 (BR1261)</w:t>
      </w:r>
      <w:r>
        <w:rPr>
          <w:b/>
        </w:rPr>
        <w:t xml:space="preserve">/LM/RM/RS</w:t>
      </w:r>
      <w:r>
        <w:t xml:space="preserve"> - J. Jenkins</w:t>
      </w:r>
      <w:r>
        <w:t xml:space="preserve">, D. Graham</w:t>
      </w:r>
      <w:r>
        <w:t xml:space="preserve">, A. Hatton</w:t>
        <w:br/>
      </w:r>
    </w:p>
    <w:p>
      <w:pPr>
        <w:pStyle w:val="RecordBase"/>
      </w:pPr>
      <w:r>
        <w:t xml:space="preserve">	AN ACT relating to redistricting and declaring an emergency.</w:t>
      </w:r>
    </w:p>
    <w:p>
      <w:pPr>
        <w:pStyle w:val="RecordBase"/>
      </w:pPr>
      <w:r>
        <w:t xml:space="preserve">	(H1261B02) Amend various sections of KRS Chapter 5 to divide the Commonwealth into the following representative districts: DISTRICT 1 -  Ballard KY,  Carlisle KY,  Fulton KY,  Hickman KY,  McCracken KY (part); DISTRICT 2 -  Graves KY,  McCracken KY (part); DISTRICT 3 -  Livingston KY,  McCracken KY (part); DISTRICT 4 -  Caldwell KY,  Christian KY (part),  Crittenden KY; DISTRICT 5 -  Calloway KY,  Marshall KY (part); DISTRICT 6 -  Lyon KY,  Marshall KY (part),  Trigg KY; DISTRICT 7 -  Daviess KY (part); DISTRICT 8 -  Christian KY (part); DISTRICT 9 -  Hopkins KY; DISTRICT 10 -  Breckinridge KY,  Grayson KY; DISTRICT 11 -  Henderson KY; DISTRICT 12 -  Daviess KY (part),  McLean KY,  Union KY,  Webster KY; DISTRICT 13 -  Daviess KY (part); DISTRICT 14 -  Butler KY,  Hancock KY,  Ohio KY; DISTRICT 15 -  Muhlenberg KY,  Todd KY; DISTRICT 16 -  Logan KY,  Simpson KY; DISTRICT 17 -  Hardin KY (part); DISTRICT 18 -  Warren KY (part); DISTRICT 19 -  Edmonson KY,  Hart KY,  Warren KY (part); DISTRICT 20 -  Warren KY (part); DISTRICT 21 -  Cumberland KY,  Metcalfe KY,  Monroe KY,  Russell KY; DISTRICT 22 -  Allen KY,  Warren KY (part); DISTRICT 23 -  Barren KY; DISTRICT 24 -  Green KY,  Larue KY,  Marion KY; DISTRICT 25 -  Hardin KY (part); DISTRICT 26 -  Bullitt KY (part),  Hardin KY (part); DISTRICT 27 -  Hardin KY (part),  Meade KY; DISTRICT 28 -  Jefferson KY (part); DISTRICT 29 -  Jefferson KY (part); DISTRICT 30 -  Jefferson KY (part); DISTRICT 31 -  Jefferson KY (part); DISTRICT 32 -  Jefferson KY (part); DISTRICT 33 -  Jefferson KY (part); DISTRICT 34 -  Jefferson KY (part); DISTRICT 35 -  Jefferson KY (part); DISTRICT 36 -  Jefferson KY (part),  Oldham KY (part); DISTRICT 37 -  Jefferson KY (part); DISTRICT 38 -  Jefferson KY (part); DISTRICT 39 -  Jessamine KY (part); DISTRICT 40 -  Jefferson KY (part); DISTRICT 41 -  Jefferson KY (part); DISTRICT 42 -  Jefferson KY (part); DISTRICT 43 -  Jefferson KY (part); DISTRICT 44 -  Jefferson KY (part); DISTRICT 45 -  Fayette KY (part); DISTRICT 46 -  Jefferson KY (part); DISTRICT 47 -  Carroll KY,  Henry KY,  Owen KY,  Trimble KY; DISTRICT 48 -  Jefferson KY (part); DISTRICT 49 -  Bullitt KY (part); DISTRICT 50 -  Nelson KY; DISTRICT 51 -  Adair KY,  Taylor KY; DISTRICT 52 -  Clinton KY,  McCreary KY,  Wayne KY; DISTRICT 53 -  Anderson KY,  Spencer KY; DISTRICT 54 -  Boyle KY,  Casey KY; DISTRICT 55 -  Jessamine KY (part),  Mercer KY,  Washington KY; DISTRICT 56 -  Scott KY (part),  Woodford KY; DISTRICT 57 -  Franklin KY (part); DISTRICT 58 -  Shelby KY (part); DISTRICT 59 -  Oldham KY (part); DISTRICT 60 -  Boone KY (part),  Gallatin KY; DISTRICT 61 -  Grant KY,  Harrison KY,  Robertson KY; DISTRICT 62 -  Franklin KY (part),  Scott KY (part),  Shelby KY (part); DISTRICT 63 -  Kenton KY (part); DISTRICT 64 -  Kenton KY (part); DISTRICT 65 -  Kenton KY (part); DISTRICT 66 -  Boone KY (part); DISTRICT 67 -  Campbell KY (part); DISTRICT 68 -  Campbell KY (part); DISTRICT 69 -  Boone KY (part),  Kenton KY (part); DISTRICT 70 -  Bracken KY,  Kenton KY (part),  Mason KY,  Pendleton KY; DISTRICT 71 -  Garrard KY,  Laurel KY (part),  Rockcastle KY; DISTRICT 72 -  Bourbon KY,  Fayette KY (part); DISTRICT 73 -  Clark KY,  Madison KY (part); DISTRICT 74 -  Bath KY,  Menifee KY,  Montgomery KY; DISTRICT 75 -  Fayette KY (part); DISTRICT 76 -  Fayette KY (part); DISTRICT 77 -  Fayette KY (part); DISTRICT 78 -  Fayette KY (part); DISTRICT 79 -  Fayette KY (part); DISTRICT 80 -  Lincoln KY,  Pulaski KY (part); DISTRICT 81 -  Madison KY (part); DISTRICT 82 -  Laurel KY (part),  Whitley KY; DISTRICT 83 -  Pulaski KY (part); DISTRICT 84 -  Harlan KY (part),  Leslie KY,  Perry KY; DISTRICT 85 -  Boone KY (part); DISTRICT 86 -  Knox KY,  Laurel KY (part); DISTRICT 87 -  Bell KY,  Harlan KY (part); DISTRICT 88 -  Fayette KY (part); DISTRICT 89 -  Jackson KY,  Laurel KY (part); DISTRICT 90 -  Clay KY,  Estill KY,  Lee KY,  Owsley KY; DISTRICT 91 -  Breathitt KY,  Magoffin KY,  Powell KY,  Wolfe KY; DISTRICT 92 -  Madison KY (part); DISTRICT 93 -  Pike KY (part); DISTRICT 94 -  Knott KY,  Letcher KY,  Pike KY (part); DISTRICT 95 -  Floyd KY,  Martin KY; DISTRICT 96 -  Boyd KY (part),  Carter KY,  Lewis KY; DISTRICT 97 -  Elliott KY,  Johnson KY,  Morgan KY; DISTRICT 98 -  Boyd KY (part),  Greenup KY; DISTRICT 99 -  Fleming KY,  Nicholas KY,  Rowan KY; DISTRICT 100 -  Boyd KY (part),  Lawrence KY; PLAN INTEGRITY VERIFIED; amend KRS 5.010 to change dates to conform;  extend the primary filing deadline to February 8, 2022, for the 2022 primary and no other election; permit the Secretary of State or county clerk, for the 2022 primary and for no other election, to determine when the drawing for ballot positions for candidates will be held and when the certification will be determined; specify how county and precinct names are to be displayed depending on whether the territory of the county or precinct is included in a particular legislative district in its entirety or in part; direct county boards of elections to change precinct boundaries to conform to representative and senatorial district boundaries; EMERGENCY.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HB192 (BR431)</w:t>
      </w:r>
      <w:r>
        <w:rPr>
          <w:b/>
        </w:rPr>
        <w:t xml:space="preserve">/LM</w:t>
      </w:r>
      <w:r>
        <w:t xml:space="preserve"> - S. Santoro</w:t>
      </w:r>
      <w:r>
        <w:t xml:space="preserve">, C. Massey</w:t>
        <w:br/>
      </w:r>
    </w:p>
    <w:p>
      <w:pPr>
        <w:pStyle w:val="RecordBase"/>
      </w:pPr>
      <w:r>
        <w:t xml:space="preserve">	AN ACT relating to electrical inspections.</w:t>
      </w:r>
    </w:p>
    <w:p>
      <w:pPr>
        <w:pStyle w:val="RecordBase"/>
      </w:pPr>
      <w:r>
        <w:t xml:space="preserve">	Amend KRS 227.460 to allow the electrical contractor to choose an inspection conducted by a Transportation Cabinet  inspector or a local inspector for electrical work on highway projects not related to buildings for human occupancy performed beyond the service disconnect within the public right of way.</w:t>
        <w:br/>
      </w:r>
    </w:p>
    <w:p>
      <w:pPr>
        <w:pStyle w:val="RecordBaseCenter"/>
      </w:pPr>
      <w:r>
        <w:rPr>
          <w:b/>
        </w:rPr>
        <w:t xml:space="preserve">HB192 - AMENDMENTS</w:t>
      </w:r>
    </w:p>
    <w:p>
      <w:pPr>
        <w:pStyle w:val="RecordBase"/>
      </w:pPr>
      <w:r>
        <w:t xml:space="preserve">SCS1/LM</w:t>
      </w:r>
      <w:r>
        <w:t xml:space="preserve"> - </w:t>
      </w:r>
      <w:r>
        <w:t xml:space="preserve">Retain original provisions; clarify the conditions under which an electrical contractor can choose to have his or her electrical inspections performed by an electrical inspector.</w:t>
      </w:r>
    </w:p>
    <w:p>
      <w:pPr>
        <w:pStyle w:val="RecordBase"/>
      </w:pPr>
      <w:r>
        <w:t xml:space="preserve">SFA1</w:t>
      </w:r>
      <w:r>
        <w:t xml:space="preserve">(M. Wise)</w:t>
      </w:r>
      <w:r>
        <w:t xml:space="preserve"> - </w:t>
      </w:r>
      <w:r>
        <w:t xml:space="preserve">Make title amendment.</w:t>
      </w:r>
    </w:p>
    <w:p>
      <w:pPr>
        <w:pStyle w:val="RecordBase"/>
      </w:pPr>
      <w:r>
        <w:t xml:space="preserve">SFA2</w:t>
      </w:r>
      <w:r>
        <w:t xml:space="preserve">(M. Wise)</w:t>
      </w:r>
      <w:r>
        <w:t xml:space="preserve"> - </w:t>
      </w:r>
      <w:r>
        <w:t xml:space="preserve">Create a new section of KRS Chapter 322 and of KRS Chapter 198B to require the use of a licensed electrical engineer to exceed the maximum voltage of 1000 volts for yard and pier distribution systems.</w:t>
      </w:r>
    </w:p>
    <w:p>
      <w:pPr>
        <w:pStyle w:val="RecordBase"/>
      </w:pPr>
      <w:r>
        <w:t xml:space="preserve">SFA3</w:t>
      </w:r>
      <w:r>
        <w:t xml:space="preserve">(M. Wise)</w:t>
      </w:r>
      <w:r>
        <w:t xml:space="preserve"> - </w:t>
      </w:r>
      <w:r>
        <w:t xml:space="preserve">Create a new section of KRS Chapter 322 and of KRS Chapter 198B to require the use of a licensed electrical engineer to exceed the maximum voltage of 1,000 volts for yard and pier distribution systems.</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Licensing &amp; Occupations (S)</w:t>
      </w:r>
    </w:p>
    <w:p>
      <w:pPr>
        <w:pStyle w:val="RecordBase"/>
      </w:pPr>
      <w:r>
        <w:t xml:space="preserve">	Mar 08, 2022 - </w:t>
      </w:r>
      <w:r>
        <w:t xml:space="preserve">reported favorably, 1st reading, to Consent Calendar with Committee Substitute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14, 2022 - </w:t>
      </w:r>
      <w:r>
        <w:t xml:space="preserve">floor amendment (1-title) filed, floor amendment (2) filed</w:t>
      </w:r>
      <w:r>
        <w:t xml:space="preserve"> to Committee Substitute, floor amendment (3) filed</w:t>
      </w:r>
    </w:p>
    <w:p>
      <w:pPr>
        <w:pStyle w:val="RecordBase"/>
      </w:pPr>
      <w:r>
        <w:t xml:space="preserve">	Mar 15, 2022 - </w:t>
      </w:r>
      <w:r>
        <w:t xml:space="preserve">taken from the Consent Orders of the Day, placed in the Regular Orders of the Day</w:t>
      </w:r>
    </w:p>
    <w:p>
      <w:pPr>
        <w:pStyle w:val="RecordBase"/>
      </w:pPr>
      <w:r>
        <w:t xml:space="preserve">	Mar 16, 2022 - </w:t>
      </w:r>
      <w:r>
        <w:t xml:space="preserve">3rd reading</w:t>
      </w:r>
      <w:r>
        <w:t xml:space="preserve"> </w:t>
      </w:r>
      <w:r>
        <w:t xml:space="preserve">; </w:t>
      </w:r>
      <w:r>
        <w:t xml:space="preserve">floor amendment (3) withdrawn</w:t>
      </w:r>
      <w:r>
        <w:t xml:space="preserve"> </w:t>
      </w:r>
      <w:r>
        <w:t xml:space="preserve">; </w:t>
      </w:r>
      <w:r>
        <w:t xml:space="preserve">passed with Committee Substitute (1) and Floor Amendments (2) and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HB193 (BR1299)</w:t>
      </w:r>
      <w:r>
        <w:rPr>
          <w:b/>
        </w:rPr>
        <w:t xml:space="preserve"/>
      </w:r>
      <w:r>
        <w:t xml:space="preserve"> - B. Wheatley</w:t>
      </w:r>
      <w:r>
        <w:t xml:space="preserve">, J. Raymond</w:t>
        <w:br/>
      </w:r>
    </w:p>
    <w:p>
      <w:pPr>
        <w:pStyle w:val="RecordBase"/>
      </w:pPr>
      <w:r>
        <w:t xml:space="preserve">	AN ACT relating to elections.</w:t>
      </w:r>
    </w:p>
    <w:p>
      <w:pPr>
        <w:pStyle w:val="RecordBase"/>
      </w:pPr>
      <w:r>
        <w:t xml:space="preserve">	Amend KRS 116.055 to extend the deadline to change one's party affiliation on his or her voter registration from December 31 immediately preceding the primary election to 30 days immediately preceding the primary election.</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HB194 (BR1032)</w:t>
      </w:r>
      <w:r>
        <w:rPr>
          <w:b/>
        </w:rPr>
        <w:t xml:space="preserve"/>
      </w:r>
      <w:r>
        <w:t xml:space="preserve"> - DJ Johnson</w:t>
      </w:r>
      <w:r>
        <w:t xml:space="preserve">, K. Timoney</w:t>
        <w:br/>
      </w:r>
    </w:p>
    <w:p>
      <w:pPr>
        <w:pStyle w:val="RecordBase"/>
      </w:pPr>
      <w:r>
        <w:t xml:space="preserve">	AN ACT relating to alternative education.</w:t>
      </w:r>
    </w:p>
    <w:p>
      <w:pPr>
        <w:pStyle w:val="RecordBase"/>
      </w:pPr>
      <w:r>
        <w:t xml:space="preserve">	Amend KRS 158.143 to provide that a student enrolled in a district-operated alternative education program shall be eligible to seek attainment of a High School Equivalency Diploma under certain conditions.</w:t>
        <w:br/>
      </w:r>
    </w:p>
    <w:p>
      <w:pPr>
        <w:pStyle w:val="RecordBaseCenter"/>
      </w:pPr>
      <w:r>
        <w:rPr>
          <w:b/>
        </w:rPr>
        <w:t xml:space="preserve">HB194 - AMENDMENTS</w:t>
      </w:r>
    </w:p>
    <w:p>
      <w:pPr>
        <w:pStyle w:val="RecordBase"/>
      </w:pPr>
      <w:r>
        <w:t xml:space="preserve">HFA1</w:t>
      </w:r>
      <w:r>
        <w:t xml:space="preserve">(DJ Johnson)</w:t>
      </w:r>
      <w:r>
        <w:t xml:space="preserve"> - </w:t>
      </w:r>
      <w:r>
        <w:t xml:space="preserve">	Retain original provisions; provide that a local board of education determines the method for evaluating whether a student is on track to graduate; provide that a student who has attained a High School Equivalency Diploma in accordance with the Act is exempt from compulsory attendance; require a local school board to adopt a policy to define when a student is not on track to graduate, provide that the KBE cannot impose restrictions or requirements on the content of the local policy.</w:t>
      </w:r>
    </w:p>
    <w:p>
      <w:pPr>
        <w:pStyle w:val="RecordBase"/>
      </w:pPr>
      <w:r>
        <w:t xml:space="preserve">HFA2</w:t>
      </w:r>
      <w:r>
        <w:t xml:space="preserve">(DJ Johnson)</w:t>
      </w:r>
      <w:r>
        <w:t xml:space="preserve"> - </w:t>
      </w:r>
      <w:r>
        <w:t xml:space="preserve">	Retain all original provisions; amend KRS 158.135 to provide that the Department of Juvenile Justice shall contract with a public university or a nonprofit education entity to provide educational services through the Kentucky Educational Collaborative for State Agency Children.</w:t>
      </w:r>
    </w:p>
    <w:p>
      <w:pPr>
        <w:pStyle w:val="RecordBase"/>
      </w:pPr>
      <w:r>
        <w:t xml:space="preserve">HFA3</w:t>
      </w:r>
      <w:r>
        <w:t xml:space="preserve">(DJ Johnson)</w:t>
      </w:r>
      <w:r>
        <w:t xml:space="preserve"> - </w:t>
      </w:r>
      <w:r>
        <w:t xml:space="preserve">	Make title amendment.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08, 2022 - </w:t>
      </w:r>
      <w:r>
        <w:t xml:space="preserve">to</w:t>
      </w:r>
      <w:r>
        <w:t xml:space="preserve"> Education (H)</w:t>
      </w:r>
    </w:p>
    <w:p>
      <w:pPr>
        <w:pStyle w:val="RecordBase"/>
      </w:pPr>
      <w:r>
        <w:t xml:space="preserve">	Jan 11, 2022 - </w:t>
      </w:r>
      <w:r>
        <w:t xml:space="preserve">reported favorably, 1st reading, to Calendar</w:t>
      </w:r>
    </w:p>
    <w:p>
      <w:pPr>
        <w:pStyle w:val="RecordBase"/>
      </w:pPr>
      <w:r>
        <w:t xml:space="preserve">	Jan 12, 2022 - </w:t>
      </w:r>
      <w:r>
        <w:t xml:space="preserve">2nd reading, to Rules</w:t>
      </w:r>
      <w:r>
        <w:t xml:space="preserve"> </w:t>
      </w:r>
    </w:p>
    <w:p>
      <w:pPr>
        <w:pStyle w:val="RecordBase"/>
      </w:pPr>
      <w:r>
        <w:t xml:space="preserve">	Jan 13, 2022 - </w:t>
      </w:r>
      <w:r>
        <w:t xml:space="preserve">posted for passage in the Regular Orders of the Day for Tuesday, January 18, 2022</w:t>
      </w:r>
      <w:r>
        <w:t xml:space="preserve"> </w:t>
      </w:r>
    </w:p>
    <w:p>
      <w:pPr>
        <w:pStyle w:val="RecordBase"/>
      </w:pPr>
      <w:r>
        <w:t xml:space="preserve">	Jan 18, 2022 - </w:t>
      </w:r>
      <w:r>
        <w:t xml:space="preserve">floor amendments (1) (2) and (3-title) filed</w:t>
      </w:r>
    </w:p>
    <w:p>
      <w:pPr>
        <w:pStyle w:val="RecordBase"/>
      </w:pPr>
      <w:r>
        <w:t xml:space="preserve">	Jan 26, 2022 - </w:t>
      </w:r>
      <w:r>
        <w:t xml:space="preserve">3rd reading, passed 95-0 with Floor Amendments (1), (2) and (3-title)</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Education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HB195 (BR982)</w:t>
      </w:r>
      <w:r>
        <w:rPr>
          <w:b/>
        </w:rPr>
        <w:t xml:space="preserve">/LM</w:t>
      </w:r>
      <w:r>
        <w:t xml:space="preserve"> - DJ Johnson</w:t>
        <w:br/>
      </w:r>
    </w:p>
    <w:p>
      <w:pPr>
        <w:pStyle w:val="RecordBase"/>
      </w:pPr>
      <w:r>
        <w:t xml:space="preserve">	AN ACT relating to pipeline location notification.</w:t>
      </w:r>
    </w:p>
    <w:p>
      <w:pPr>
        <w:pStyle w:val="RecordBase"/>
      </w:pPr>
      <w:r>
        <w:t xml:space="preserve">	Create a new section of KRS 100.273 to 100.292 to define "natural gas transmission pipeline," "operator", and "person"; limit the application of the section to cities and counties that have adopted the provisions of KRS Chapter 100 and to preliminary development plans filed on or after the effective date of the Act; establish notification requirements for developers that are locating developments within 660 feet of natural gas transmission pipelines; require a notified pipeline operator to provide pipeline location information to the developer; require the developer to include language on the final plat filed with the planning commission stating that the developer has utilized reasonable means to notify the pipeline operator and verify the pipeline location; require planning commissions to gather raw National Pipeline Mapping System geospatial data within 60 days of the effective date of the Act; exempt planning commissions from liability for development approval if it is based on the geospatial information they obtain; require pipeline operators to file the names of their registered agents with planning commissions of jurisdiction no later than August 15, 2022; prohibit planning commissions from issuing final approval for developments until the requirements of the Act have been satisfied; exempt planning commissions from liability for development approval if it is based on the information required to be submitted under the Act; provide that the Act shall not exempt developers or operators from the requirements of the Underground Facility Damage Protection Act of 1994, KRS 367.4901 to 367.4917.</w:t>
        <w:br/>
      </w:r>
    </w:p>
    <w:p>
      <w:pPr>
        <w:pStyle w:val="RecordBaseCenter"/>
      </w:pPr>
      <w:r>
        <w:rPr>
          <w:b/>
        </w:rPr>
        <w:t xml:space="preserve">HB195 - AMENDMENTS</w:t>
      </w:r>
    </w:p>
    <w:p>
      <w:pPr>
        <w:pStyle w:val="RecordBase"/>
      </w:pPr>
      <w:r>
        <w:t xml:space="preserve">HFA1</w:t>
      </w:r>
      <w:r>
        <w:t xml:space="preserve">(DJ Johnson)</w:t>
      </w:r>
      <w:r>
        <w:t xml:space="preserve"> - </w:t>
      </w:r>
      <w:r>
        <w:t xml:space="preserve">	Add definition for "interstate hazardous liquid pipeline facility"; make interstate hazardous liquid pipeline facilities subject to the notification requirements of the Act; require pipeline operators to file the contact information for their points of contact instead of the names of their registered agents with planning commissions of jurisdiction; require pipeline operators to update the name and contact information for their points of contact with the planning commission if they change; specify that nothing in the section changes the application of KRS 65.2001 to 65.2006 to local governments.</w:t>
      </w:r>
    </w:p>
    <w:p>
      <w:pPr>
        <w:pStyle w:val="RecordBase"/>
      </w:pPr>
      <w:r>
        <w:t xml:space="preserve">HFA2</w:t>
      </w:r>
      <w:r>
        <w:t xml:space="preserve">(DJ Johnson)</w:t>
      </w:r>
      <w:r>
        <w:t xml:space="preserve"> - </w:t>
      </w:r>
      <w:r>
        <w:t xml:space="preserve">	Make title amendment.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Natural Resources &amp; Energy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p>
    <w:p>
      <w:pPr>
        <w:pStyle w:val="RecordBase"/>
      </w:pPr>
      <w:r>
        <w:t xml:space="preserve">	Jan 24, 2022 - </w:t>
      </w:r>
      <w:r>
        <w:t xml:space="preserve">floor amendments (1) and (2-title) filed</w:t>
      </w:r>
    </w:p>
    <w:p>
      <w:pPr>
        <w:pStyle w:val="RecordBase"/>
      </w:pPr>
      <w:r>
        <w:t xml:space="preserve">	Jan 26, 2022 - </w:t>
      </w:r>
      <w:r>
        <w:t xml:space="preserve">posted for passage in the Regular Orders of the Day for Thursday, January 27, 2022</w:t>
      </w:r>
      <w:r>
        <w:t xml:space="preserve"> </w:t>
      </w:r>
    </w:p>
    <w:p>
      <w:pPr>
        <w:pStyle w:val="RecordBase"/>
      </w:pPr>
      <w:r>
        <w:t xml:space="preserve">	Jan 28, 2022 - </w:t>
      </w:r>
      <w:r>
        <w:t xml:space="preserve">3rd reading, passed 85-1 with Floor Amendments (1) and (2-title)</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Natural Resources &amp; Energy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Wednesday, March 23, 2022</w:t>
      </w:r>
      <w:r>
        <w:t xml:space="preserve"> </w:t>
        <w:br/>
      </w:r>
    </w:p>
    <w:p>
      <w:pPr>
        <w:pStyle w:val="RecordBase"/>
      </w:pPr>
      <w:r>
        <w:rPr>
          <w:b/>
        </w:rPr>
        <w:t xml:space="preserve">HB196 (BR74)</w:t>
      </w:r>
      <w:r>
        <w:rPr>
          <w:b/>
        </w:rPr>
        <w:t xml:space="preserve"/>
      </w:r>
      <w:r>
        <w:t xml:space="preserve"> - R. Bridges</w:t>
      </w:r>
      <w:r>
        <w:t xml:space="preserve">, J. DuPlessis</w:t>
      </w:r>
      <w:r>
        <w:t xml:space="preserve">, R. Heath</w:t>
      </w:r>
      <w:r>
        <w:t xml:space="preserve">, C. Massey</w:t>
      </w:r>
      <w:r>
        <w:t xml:space="preserve">, B. McCool</w:t>
      </w:r>
      <w:r>
        <w:t xml:space="preserve">, S. Sharp</w:t>
        <w:br/>
      </w:r>
    </w:p>
    <w:p>
      <w:pPr>
        <w:pStyle w:val="RecordBase"/>
      </w:pPr>
      <w:r>
        <w:t xml:space="preserve">	AN ACT relating to swimming pool operational standards.</w:t>
      </w:r>
    </w:p>
    <w:p>
      <w:pPr>
        <w:pStyle w:val="RecordBase"/>
      </w:pPr>
      <w:r>
        <w:t xml:space="preserve">	Create a new section of KRS Chapter 212 to define terms; establish requirements for residential swimming pool barriers, gates, and covers; establish exemptions of the residential swimming pool requirements; amend KRS 212.990 create penalties for violation of residential swimming pool requirement; provide that the Act may be cited as the Ava Grace Jenkins Law.</w:t>
        <w:br/>
      </w:r>
    </w:p>
    <w:p>
      <w:pPr>
        <w:pStyle w:val="RecordBaseCenter"/>
      </w:pPr>
      <w:r>
        <w:rPr>
          <w:b/>
        </w:rPr>
        <w:t xml:space="preserve">HB196 - AMENDMENTS</w:t>
      </w:r>
    </w:p>
    <w:p>
      <w:pPr>
        <w:pStyle w:val="RecordBase"/>
      </w:pPr>
      <w:r>
        <w:t xml:space="preserve">HFA1</w:t>
      </w:r>
      <w:r>
        <w:t xml:space="preserve">(J. DuPlessis)</w:t>
      </w:r>
      <w:r>
        <w:t xml:space="preserve"> - </w:t>
      </w:r>
      <w:r>
        <w:t xml:space="preserve">Amend the definitions of “residential” and “swimming pool”; delete the definition of “portable swimming pool”; amend the time period for when a residential swimming pool barrier must be installed for existing pools and for newly installed or constructed pools; require that a door be lockable if it is part of a dwelling wall; establish new requirements for submerged suction outlets/drain covers and suction systems; change when a residential swimming pool is exempt from conforming to specific standards; reduce the fine amount.</w:t>
      </w:r>
    </w:p>
    <w:p>
      <w:pPr>
        <w:pStyle w:val="RecordBase"/>
      </w:pPr>
      <w:r>
        <w:t xml:space="preserve">HFA2</w:t>
      </w:r>
      <w:r>
        <w:t xml:space="preserve">(J. DuPlessis)</w:t>
      </w:r>
      <w:r>
        <w:t xml:space="preserve"> - </w:t>
      </w:r>
      <w:r>
        <w:t xml:space="preserve">	Retain original provisions; amend the definitions of “residential” and “swimming pool”; delete the definition of “portable swimming pool”; amend residential swimming pool regulations; amend the time period for when a residential swimming pool barrier must be installed for existing pools and for newly installed or constructed pools; amend residential swimming pool barrier and gate specifications; require that a door be lockable if it is part of a dwelling wall; establish new requirements for submerged suction outlets/drain covers and suction systems; establish guidelines when a residential swimming pool is exempt from conforming to specific standards; reduce the fine amount.</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p>
    <w:p>
      <w:pPr>
        <w:pStyle w:val="RecordBase"/>
      </w:pPr>
      <w:r>
        <w:t xml:space="preserve">	Feb 17, 2022 - </w:t>
      </w:r>
      <w:r>
        <w:t xml:space="preserve">floor amendment (1) filed</w:t>
      </w:r>
    </w:p>
    <w:p>
      <w:pPr>
        <w:pStyle w:val="RecordBase"/>
      </w:pPr>
      <w:r>
        <w:t xml:space="preserve">	Mar 02, 2022 - </w:t>
      </w:r>
      <w:r>
        <w:t xml:space="preserve">floor amendment (2) filed</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HB197 (BR266)</w:t>
      </w:r>
      <w:r>
        <w:rPr>
          <w:b/>
        </w:rPr>
        <w:t xml:space="preserve"/>
      </w:r>
      <w:r>
        <w:t xml:space="preserve"> - R. Bridges</w:t>
      </w:r>
      <w:r>
        <w:t xml:space="preserve">, T. Bojanowski</w:t>
      </w:r>
      <w:r>
        <w:t xml:space="preserve">, J. Raymond</w:t>
      </w:r>
      <w:r>
        <w:t xml:space="preserve">, K. Timoney</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amend KRS 186.4122 to allow a homeless minor over the age of 16 to apply for a personal identification card without a parent or guardian signature, and extend the term of a personal ID issued to any homeless individual who is a citizen or permanent resident from one to three years; amend KRS 186.4123 to conform; amend KRS 186.531 to set the price of a personal identification card for an individual without a fixed, permanent address at $5, allow the Transportation Cabinet to enter into billing arrangements with social service agencies for payment of client's fees.</w:t>
        <w:br/>
      </w:r>
    </w:p>
    <w:p>
      <w:pPr>
        <w:pStyle w:val="RecordBaseCenter"/>
      </w:pPr>
      <w:r>
        <w:rPr>
          <w:b/>
        </w:rPr>
        <w:t xml:space="preserve">HB197 - AMENDMENTS</w:t>
      </w:r>
    </w:p>
    <w:p>
      <w:pPr>
        <w:pStyle w:val="RecordBase"/>
      </w:pPr>
      <w:r>
        <w:t xml:space="preserve">HCS1</w:t>
      </w:r>
      <w:r>
        <w:t xml:space="preserve"> - </w:t>
      </w:r>
      <w:r>
        <w:t xml:space="preserve">Retain original provisions, except amend Section 1 to allow use of the forms established by the cabinet to be used for application for a duplicate operator's license or personal identification card; amend Sections 2 and 3  to retain current procedures for proving residency for homeless individuals obtaining a personal identification card until June 30, 2024, after which time these individuals will use cabinet forms; amend Section 2 to keep the valid term of a personal identification card issued to an individual without an established and fixed nighttime residence of regular return at the current term of one year; Section 1 EFFECTIVE July 1, 2024.</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90-0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br/>
      </w:r>
    </w:p>
    <w:p>
      <w:pPr>
        <w:pStyle w:val="RecordBase"/>
      </w:pPr>
      <w:r>
        <w:rPr>
          <w:b/>
        </w:rPr>
        <w:t xml:space="preserve">HB198 (BR493)</w:t>
      </w:r>
      <w:r>
        <w:rPr>
          <w:b/>
        </w:rPr>
        <w:t xml:space="preserve"/>
      </w:r>
      <w:r>
        <w:t xml:space="preserve"> - J. Calloway</w:t>
      </w:r>
      <w:r>
        <w:t xml:space="preserve">, T. Huff</w:t>
      </w:r>
      <w:r>
        <w:t xml:space="preserve">, S. Maddox</w:t>
      </w:r>
      <w:r>
        <w:t xml:space="preserve">, N. Tate</w:t>
      </w:r>
      <w:r>
        <w:t xml:space="preserve">, B. Wesley</w:t>
        <w:br/>
      </w:r>
    </w:p>
    <w:p>
      <w:pPr>
        <w:pStyle w:val="RecordBase"/>
      </w:pPr>
      <w:r>
        <w:t xml:space="preserve">	AN ACT relating to vaccination exemption and declaring an emergency.</w:t>
      </w:r>
    </w:p>
    <w:p>
      <w:pPr>
        <w:pStyle w:val="RecordBase"/>
      </w:pPr>
      <w:r>
        <w:t xml:space="preserve">	Create new sections of KRS Chapter 337 to define "COVID-19," "medical practitioner," and "retaliate against"; require employers to permit employees to opt out of a COVID-19 vaccination policy based on categories of individual exemptions; create exemption eligibility requirements; create a civil cause of action; EMERGENCY.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HB199 (BR486)</w:t>
      </w:r>
      <w:r>
        <w:rPr>
          <w:b/>
        </w:rPr>
        <w:t xml:space="preserve">/LM</w:t>
      </w:r>
      <w:r>
        <w:t xml:space="preserve"> - S. Westrom</w:t>
        <w:br/>
      </w:r>
    </w:p>
    <w:p>
      <w:pPr>
        <w:pStyle w:val="RecordBase"/>
      </w:pPr>
      <w:r>
        <w:t xml:space="preserve">	AN ACT prohibiting smoking in public places and places of employment.</w:t>
      </w:r>
    </w:p>
    <w:p>
      <w:pPr>
        <w:pStyle w:val="RecordBase"/>
      </w:pPr>
      <w:r>
        <w:t xml:space="preserve">	Create new sections of KRS Chapter 438 to define terms; prohibit indoor smoking in businesses, places of employment, and other listed public places; exempt private residences, unless used for child care or adult day care; permit smoking in designated nonenclosed areas; require posting of "no smoking" signs at specified locations; permit local governments to adopt stricter regulations by ordinance; provide for enforcement by all peace officers and designated health department and local government employees; provide for the issuance of uniform citations for violations; prohibit employers and others from discriminating against persons who report violations; provide for fines for violations that go to the agency whose employee issued the citation; provide that no court costs or other fees be charged for violations; exempt certain research and manufacturing laboratories and agricultural buildings; amend KRS 344.040, relating to unlawful practices by an employer, to add references to state law, local ordinance, or local board of health regulation relating to smoking; amend KRS 431.450, relating to uniform citations, to provide for issuing citation forms to health departments; authorize the Department of Kentucky State Police to create and issue uniform smoking violation citations; repeal various statutes permitting smoking in public buildings; provide short title of the Smokefree Kentucky Act.</w:t>
        <w:br/>
      </w:r>
    </w:p>
    <w:p>
      <w:pPr>
        <w:pStyle w:val="RecordBaseCenter"/>
      </w:pPr>
      <w:r>
        <w:rPr>
          <w:b/>
        </w:rPr>
        <w:t xml:space="preserve">HB199 - AMENDMENTS</w:t>
      </w:r>
    </w:p>
    <w:p>
      <w:pPr>
        <w:pStyle w:val="RecordBase"/>
      </w:pPr>
      <w:r>
        <w:t xml:space="preserve">HFA1</w:t>
      </w:r>
      <w:r>
        <w:t xml:space="preserve">(S. Westrom)</w:t>
      </w:r>
      <w:r>
        <w:t xml:space="preserve"> - </w:t>
      </w:r>
      <w:r>
        <w:t xml:space="preserve">	Retain original provisions; delete the definition of "cigar bar" and remove the phrase throughout the bill.</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19, 2022 - </w:t>
      </w:r>
      <w:r>
        <w:t xml:space="preserve">floor amendment (1) filed</w:t>
        <w:br/>
      </w:r>
    </w:p>
    <w:p>
      <w:pPr>
        <w:pStyle w:val="RecordBase"/>
      </w:pPr>
      <w:r>
        <w:rPr>
          <w:b/>
        </w:rPr>
        <w:t xml:space="preserve">HB200 (BR1308)</w:t>
      </w:r>
      <w:r>
        <w:rPr>
          <w:b/>
        </w:rPr>
        <w:t xml:space="preserve"/>
      </w:r>
      <w:r>
        <w:t xml:space="preserve"> - S. Westrom</w:t>
        <w:br/>
      </w:r>
    </w:p>
    <w:p>
      <w:pPr>
        <w:pStyle w:val="RecordBase"/>
      </w:pPr>
      <w:r>
        <w:t xml:space="preserve">	AN ACT relating to the transportation of persons.</w:t>
      </w:r>
    </w:p>
    <w:p>
      <w:pPr>
        <w:pStyle w:val="RecordBase"/>
      </w:pPr>
      <w:r>
        <w:t xml:space="preserve">	Amend KRS 281.605 to exempt motor vehicles used in the transportation of persons 18 years of age or older from the provisions of KRS Chapter 281 relating to the regulation of motor carriers, if the motor vehicle is owned or being used on behalf of a nonprofit organization that is exempt from  federal income tax under section 501(c)(3) of the Internal Revenue Code.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HB201 (BR337)</w:t>
      </w:r>
      <w:r>
        <w:rPr>
          <w:b/>
        </w:rPr>
        <w:t xml:space="preserve"/>
      </w:r>
      <w:r>
        <w:t xml:space="preserve"> - L. Willner</w:t>
      </w:r>
      <w:r>
        <w:t xml:space="preserve">, A. Scott</w:t>
      </w:r>
      <w:r>
        <w:t xml:space="preserve">, G. Brown Jr.</w:t>
      </w:r>
      <w:r>
        <w:t xml:space="preserve">, N. Kulkarni</w:t>
      </w:r>
      <w:r>
        <w:t xml:space="preserve">, R. Palumbo</w:t>
      </w:r>
      <w:r>
        <w:t xml:space="preserve">, J. Raymond</w:t>
        <w:br/>
      </w:r>
    </w:p>
    <w:p>
      <w:pPr>
        <w:pStyle w:val="RecordBase"/>
      </w:pPr>
      <w:r>
        <w:t xml:space="preserve">	AN ACT relating to taxation.</w:t>
      </w:r>
    </w:p>
    <w:p>
      <w:pPr>
        <w:pStyle w:val="RecordBase"/>
      </w:pPr>
      <w:r>
        <w:t xml:space="preserve">	Amend KRS 132.020 to freeze the state property tax rate and eliminate the tax rate reduction for qualified heavy equipment; amend KRS 136.291, 136.500, 136.505, and 136.506 to reinstate the bank franchise tax and exempt financial institutions from corporation income tax and LLET; amend KRS 138.130 to define vapor products and include vapor products in the definition of tobacco products; amend KRS 138.132, 138.135, 138.195, and 138.197 to remove references to vapor products; amend KRS 138.140 to increase the tax on cigarettes, snuff, chewing tobacco, and tobacco products; to remove the vapor products tax; to remove the discount for modified-risk tobacco products; amend KRS 138.143 to require a floor stock tax; amend KRS 138.510 to impose specific surtax amounts on horse racing wagers and to require the revenue generated from the surtaxes to be deposited into the general fund; amend KRS 139.010 to remove boat ramp fees from the list of fees not considered to be taxable admissions; amend KRS 139.200 to remove the tax on small animal veterinary services and to make other various services taxable; amend KRS 139.470 to remove the exemption of gross receipts from the sale of semi-trailers and trailers and to include the new taxable services in the de minimis rule; amend KRS 139.480 to remove the exemption for various types of properties; amend KRS 140.130 to impose an estate tax; amend KRS 141.010 to define married and unmarried individuals and allow a single column return and a single calculation of adjusted gross income with differing thresholds for married and unmarried individuals; amend KRS 141.019 to require a dollar-for-dollar reduction to the retirement income exclusion; to limit the itemized deduction amount for all itemized deductions except for the charitable contribution deduction; to ignore the special rules for capital gains invested in opportunity zones; amend KRS 141.020 to establish graduated tax rate brackets and a phase-out based on income level; amend KRS 141.081 to increase the standard deduction; amend KRS 141.066 to expand the family size tax credit; amend KRS 141.040 to increase the tax rate to 7%; amend KRS 141.0401 to lower the threshold amounts for determining the tax amount owed; amend KRS 141.120 to reinstate the three-factor apportionment formula and include a throw-back rule; amend KRS 141.039 to eliminate the deferred tax deduction; amend KRS 141.201 to sunset the election for consolidated reporting; amend KRS 141.202 to alter the filing requirement basis from waters-edge to world-wide; amend KRS 141.383 to reduce the annual cap; amend KRS 141.433 to sunset the new markets tax credit; amend KRS 142.303 to eliminate the cap on calculation of gross receipts; amend KRS 138.146, 139.260, and 154.61-020 to conform.</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HB202 (BR809)</w:t>
      </w:r>
      <w:r>
        <w:rPr>
          <w:b/>
        </w:rPr>
        <w:t xml:space="preserve">/LM</w:t>
      </w:r>
      <w:r>
        <w:t xml:space="preserve"> - K. Banta</w:t>
      </w:r>
      <w:r>
        <w:t xml:space="preserve">, C. Miller</w:t>
        <w:br/>
      </w:r>
    </w:p>
    <w:p>
      <w:pPr>
        <w:pStyle w:val="RecordBase"/>
      </w:pPr>
      <w:r>
        <w:t xml:space="preserve">	AN ACT relating to personalized motor vehicle license plates.</w:t>
      </w:r>
    </w:p>
    <w:p>
      <w:pPr>
        <w:pStyle w:val="RecordBase"/>
      </w:pPr>
      <w:r>
        <w:t xml:space="preserve">	Amend KRS 186.174 to allow personalized vehicle license plates to be issued to recreational vehicles registered under KRS 186.050(11); amend KRS 186.162 to set fees for such licenses.</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Transportation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Transportation (S)</w:t>
        <w:br/>
      </w:r>
    </w:p>
    <w:p>
      <w:pPr>
        <w:pStyle w:val="RecordBase"/>
      </w:pPr>
      <w:r>
        <w:rPr>
          <w:b/>
        </w:rPr>
        <w:t xml:space="preserve">HB203 (BR145)</w:t>
      </w:r>
      <w:r>
        <w:t xml:space="preserve"> - S. Sheldon</w:t>
      </w:r>
    </w:p>
    <w:p>
      <w:pPr>
        <w:pStyle w:val="RecordBase"/>
      </w:pPr>
      <w:r>
        <w:t xml:space="preserve">Feb 07-WITHDRAWN</w:t>
        <w:br/>
      </w:r>
    </w:p>
    <w:p>
      <w:pPr>
        <w:pStyle w:val="RecordBase"/>
      </w:pPr>
      <w:r>
        <w:rPr>
          <w:b/>
        </w:rPr>
        <w:t xml:space="preserve">HB204 (BR350)</w:t>
      </w:r>
      <w:r>
        <w:rPr>
          <w:b/>
        </w:rPr>
        <w:t xml:space="preserve"/>
      </w:r>
      <w:r>
        <w:t xml:space="preserve"> - S. Sheldon</w:t>
      </w:r>
      <w:r>
        <w:t xml:space="preserve">, D. Bentley</w:t>
      </w:r>
      <w:r>
        <w:t xml:space="preserve">, N. Tate</w:t>
        <w:br/>
      </w:r>
    </w:p>
    <w:p>
      <w:pPr>
        <w:pStyle w:val="RecordBase"/>
      </w:pPr>
      <w:r>
        <w:t xml:space="preserve">	AN ACT relating to education.</w:t>
      </w:r>
    </w:p>
    <w:p>
      <w:pPr>
        <w:pStyle w:val="RecordBase"/>
      </w:pPr>
      <w:r>
        <w:t xml:space="preserve">	Amend KRS 160.345 to specify that the superintendent instead of the council determines curriculum after consulting with the principal and school council; alter principal hiring process to require the principal to be selected by the superintendent after consultation with the school council; require the council to adopt policy consistent with board policy on the procedures for posting proposed new curriculum and providing results to the superintendent; allow the council to review no more than three principal candidates preferred by the superintendent; require the local board to adopt a policy on public notice of approved curriculum and a process for filing an educational grievance.</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HB205 (BR178)</w:t>
      </w:r>
      <w:r>
        <w:rPr>
          <w:b/>
        </w:rPr>
        <w:t xml:space="preserve">/LM</w:t>
      </w:r>
      <w:r>
        <w:t xml:space="preserve"> - R. Roberts</w:t>
      </w:r>
      <w:r>
        <w:t xml:space="preserve">, M. Cantrell</w:t>
      </w:r>
      <w:r>
        <w:t xml:space="preserve">, K. Flood</w:t>
      </w:r>
      <w:r>
        <w:t xml:space="preserve">, B. Wheatley</w:t>
        <w:br/>
      </w:r>
    </w:p>
    <w:p>
      <w:pPr>
        <w:pStyle w:val="RecordBase"/>
      </w:pPr>
      <w:r>
        <w:t xml:space="preserve">	AN ACT relating to leave from employment.</w:t>
      </w:r>
    </w:p>
    <w:p>
      <w:pPr>
        <w:pStyle w:val="RecordBase"/>
      </w:pPr>
      <w:r>
        <w:t xml:space="preserve">	Amend KRS 337.415, relating to court-ordered appearances by employees, to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define terms; amend KRS 337.990 to establish penalties in the case of violation by employer.</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HB206 (BR177)</w:t>
      </w:r>
      <w:r>
        <w:rPr>
          <w:b/>
        </w:rPr>
        <w:t xml:space="preserve">/LM</w:t>
      </w:r>
      <w:r>
        <w:t xml:space="preserve"> - R. Roberts</w:t>
      </w:r>
      <w:r>
        <w:t xml:space="preserve">, J. Decker</w:t>
      </w:r>
      <w:r>
        <w:t xml:space="preserve">, J. Blanton</w:t>
      </w:r>
      <w:r>
        <w:t xml:space="preserve">, A. Gentry</w:t>
      </w:r>
      <w:r>
        <w:t xml:space="preserve">, S. Heavrin</w:t>
      </w:r>
      <w:r>
        <w:t xml:space="preserve">, K. King</w:t>
      </w:r>
      <w:r>
        <w:t xml:space="preserve">, C. Massey</w:t>
      </w:r>
      <w:r>
        <w:t xml:space="preserve">, C. Miller</w:t>
      </w:r>
      <w:r>
        <w:t xml:space="preserve">, P. Minter</w:t>
      </w:r>
      <w:r>
        <w:t xml:space="preserve">, R. Palumbo</w:t>
      </w:r>
      <w:r>
        <w:t xml:space="preserve">, J. Raymond</w:t>
      </w:r>
      <w:r>
        <w:t xml:space="preserve">, S. Santoro</w:t>
      </w:r>
      <w:r>
        <w:t xml:space="preserve">, W. Thomas</w:t>
      </w:r>
      <w:r>
        <w:t xml:space="preserve">, L. Willner</w:t>
        <w:br/>
      </w:r>
    </w:p>
    <w:p>
      <w:pPr>
        <w:pStyle w:val="RecordBase"/>
      </w:pPr>
      <w:r>
        <w:t xml:space="preserve">	AN ACT relating to peace officer certification.</w:t>
      </w:r>
    </w:p>
    <w:p>
      <w:pPr>
        <w:pStyle w:val="RecordBase"/>
      </w:pPr>
      <w:r>
        <w:t xml:space="preserve">	Amend KRS 15.382 to prohibit anyone who has been convicted of various misdemeanor offenses and inchoate offenses under KRS Chapter 510 from being certified as a peace officer; amend KRS 15.386 to prohibit peace officers who have been convicted of various misdemeanor offenses and inchoate offenses under KRS Chapter 510 from returing to active certification from inactive status; amend KRS 15.391 to provide that a peace officer's certification shall be revoked if he or she pleads guilty to, is convicted of, or enters an Alford plea to various misdemeanor offenses and inchoate offenses under KRS Chaper 510.</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22, 2022 - </w:t>
      </w:r>
      <w:r>
        <w:t xml:space="preserve">3rd reading, passed 96-0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Veterans, Military Affairs, &amp; Public Protection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HB207 (BR58)</w:t>
      </w:r>
      <w:r>
        <w:rPr>
          <w:b/>
        </w:rPr>
        <w:t xml:space="preserve"/>
      </w:r>
      <w:r>
        <w:t xml:space="preserve"> - L. Willner</w:t>
      </w:r>
      <w:r>
        <w:t xml:space="preserve">, K. Banta</w:t>
      </w:r>
      <w:r>
        <w:t xml:space="preserve">, J. DuPlessis</w:t>
      </w:r>
      <w:r>
        <w:t xml:space="preserve">, K. Flood</w:t>
      </w:r>
      <w:r>
        <w:t xml:space="preserve">, D. Graham</w:t>
      </w:r>
      <w:r>
        <w:t xml:space="preserve">, S. Heavrin</w:t>
      </w:r>
      <w:r>
        <w:t xml:space="preserve">, J. Jenkins</w:t>
      </w:r>
      <w:r>
        <w:t xml:space="preserve">, N. Kulkarni</w:t>
      </w:r>
      <w:r>
        <w:t xml:space="preserve">, C. McCoy</w:t>
      </w:r>
      <w:r>
        <w:t xml:space="preserve">, C. Miller</w:t>
      </w:r>
      <w:r>
        <w:t xml:space="preserve">, R. Palumbo</w:t>
      </w:r>
      <w:r>
        <w:t xml:space="preserve">, J. Raymond</w:t>
      </w:r>
      <w:r>
        <w:t xml:space="preserve">, A. Scott</w:t>
      </w:r>
      <w:r>
        <w:t xml:space="preserve">, S. Sheldon</w:t>
      </w:r>
      <w:r>
        <w:t xml:space="preserve">, C. Stevenson</w:t>
      </w:r>
      <w:r>
        <w:t xml:space="preserve">, S. Westrom</w:t>
      </w:r>
      <w:r>
        <w:t xml:space="preserve">, B. Wheatley</w:t>
        <w:br/>
      </w:r>
    </w:p>
    <w:p>
      <w:pPr>
        <w:pStyle w:val="RecordBase"/>
      </w:pPr>
      <w:r>
        <w:t xml:space="preserve">	AN ACT relating to minimum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prevent confusion as to whether a law enforcement officer is on or off duty; amend KRS 244.120 to prohibit consumption of alcohol by a bouncer during work hours; amend KRS 243.500 to allow revocation or suspension of a license for failure to comply with bouncer restrictions; cite this Act as Christopher's Law; EFFECTIVE January 1, 2023.</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HB208 (BR1279)</w:t>
      </w:r>
      <w:r>
        <w:rPr>
          <w:b/>
        </w:rPr>
        <w:t xml:space="preserve"/>
      </w:r>
      <w:r>
        <w:t xml:space="preserve"> - J. Blanton</w:t>
      </w:r>
      <w:r>
        <w:t xml:space="preserve">, J. Raymond</w:t>
        <w:br/>
      </w:r>
    </w:p>
    <w:p>
      <w:pPr>
        <w:pStyle w:val="RecordBase"/>
      </w:pPr>
      <w:r>
        <w:t xml:space="preserve">	AN ACT relating to occupational safety and health.</w:t>
      </w:r>
    </w:p>
    <w:p>
      <w:pPr>
        <w:pStyle w:val="RecordBase"/>
      </w:pPr>
      <w:r>
        <w:t xml:space="preserve">	Amend KRS 338.062 to permit more stringent safety and health administrative regulations than the corresponding federal standard if those administrative regulations are being re-promulgated and were in effect on or before July 1, 2021.</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HB209 (BR1128)</w:t>
      </w:r>
      <w:r>
        <w:rPr>
          <w:b/>
        </w:rPr>
        <w:t xml:space="preserve"/>
      </w:r>
      <w:r>
        <w:t xml:space="preserve"> - D. Graham</w:t>
      </w:r>
      <w:r>
        <w:t xml:space="preserve">, T. Bojanowski</w:t>
      </w:r>
      <w:r>
        <w:t xml:space="preserve">, G. Brown Jr.</w:t>
      </w:r>
      <w:r>
        <w:t xml:space="preserve">, M. Cantrell</w:t>
      </w:r>
      <w:r>
        <w:t xml:space="preserve">, J. Donohue</w:t>
      </w:r>
      <w:r>
        <w:t xml:space="preserve">, K. Flood</w:t>
      </w:r>
      <w:r>
        <w:t xml:space="preserve">, A. Gentry</w:t>
      </w:r>
      <w:r>
        <w:t xml:space="preserve">, A. Hatton</w:t>
      </w:r>
      <w:r>
        <w:t xml:space="preserve">, J. Jenkins</w:t>
      </w:r>
      <w:r>
        <w:t xml:space="preserve">, N. Kulkarni</w:t>
      </w:r>
      <w:r>
        <w:t xml:space="preserve">, C. Miller</w:t>
      </w:r>
      <w:r>
        <w:t xml:space="preserve">, P. Minter</w:t>
      </w:r>
      <w:r>
        <w:t xml:space="preserve">, R. Palumbo</w:t>
      </w:r>
      <w:r>
        <w:t xml:space="preserve">, J. Raymond</w:t>
      </w:r>
      <w:r>
        <w:t xml:space="preserve">, R. Roberts</w:t>
      </w:r>
      <w:r>
        <w:t xml:space="preserve">, A. Scott</w:t>
      </w:r>
      <w:r>
        <w:t xml:space="preserve">, C. Stevenson</w:t>
      </w:r>
      <w:r>
        <w:t xml:space="preserve">, P. Stevenson</w:t>
      </w:r>
      <w:r>
        <w:t xml:space="preserve">, A. Tackett Laferty</w:t>
      </w:r>
      <w:r>
        <w:t xml:space="preserve">, S. Westrom</w:t>
      </w:r>
      <w:r>
        <w:t xml:space="preserve">, B. Wheatley</w:t>
      </w:r>
      <w:r>
        <w:t xml:space="preserve">, L. Willner</w:t>
        <w:br/>
      </w:r>
    </w:p>
    <w:p>
      <w:pPr>
        <w:pStyle w:val="RecordBase"/>
      </w:pPr>
      <w:r>
        <w:t xml:space="preserve">	AN ACT relating to salary increments for state employees, making an appropriation therefor, and declaring an emergency.</w:t>
      </w:r>
    </w:p>
    <w:p>
      <w:pPr>
        <w:pStyle w:val="RecordBase"/>
      </w:pPr>
      <w:r>
        <w:t xml:space="preserve">	Appropriate moneys to the State Salary and Compensation Fund to provide an increment of five percent in each fiscal year on the base salary or wages of each eligible state employee within the Executive Branch, the Legislative Branch, and the Judicial Branch; APPROPRIATION; EMERGENCY.</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HB210 (BR943)</w:t>
      </w:r>
      <w:r>
        <w:t xml:space="preserve"> - B. Rowland</w:t>
      </w:r>
    </w:p>
    <w:p>
      <w:pPr>
        <w:pStyle w:val="RecordBase"/>
      </w:pPr>
      <w:r>
        <w:t xml:space="preserve">Jan 13-WITHDRAWN</w:t>
        <w:br/>
      </w:r>
    </w:p>
    <w:p>
      <w:pPr>
        <w:pStyle w:val="RecordBase"/>
      </w:pPr>
      <w:r>
        <w:rPr>
          <w:b/>
        </w:rPr>
        <w:t xml:space="preserve">HB211 (BR1214)</w:t>
      </w:r>
      <w:r>
        <w:rPr>
          <w:b/>
        </w:rPr>
        <w:t xml:space="preserve">/CI/LM</w:t>
      </w:r>
      <w:r>
        <w:t xml:space="preserve"> - M. Meredith</w:t>
      </w:r>
      <w:r>
        <w:t xml:space="preserve">, A. Bowling</w:t>
      </w:r>
      <w:r>
        <w:t xml:space="preserve">, D. Fister</w:t>
      </w:r>
      <w:r>
        <w:t xml:space="preserve">, D. Frazier Gordon</w:t>
      </w:r>
      <w:r>
        <w:t xml:space="preserve">, D. Hale</w:t>
      </w:r>
      <w:r>
        <w:t xml:space="preserve">, S. Heavrin</w:t>
      </w:r>
      <w:r>
        <w:t xml:space="preserve">, R. Huff</w:t>
      </w:r>
      <w:r>
        <w:t xml:space="preserve">, M. Imes</w:t>
      </w:r>
      <w:r>
        <w:t xml:space="preserve">, W. Lawrence</w:t>
      </w:r>
      <w:r>
        <w:t xml:space="preserve">, C. Massey</w:t>
      </w:r>
      <w:r>
        <w:t xml:space="preserve">, T. Smith</w:t>
        <w:br/>
      </w:r>
    </w:p>
    <w:p>
      <w:pPr>
        <w:pStyle w:val="RecordBase"/>
      </w:pPr>
      <w:r>
        <w:t xml:space="preserve">	AN ACT relating to jails.</w:t>
      </w:r>
    </w:p>
    <w:p>
      <w:pPr>
        <w:pStyle w:val="RecordBase"/>
      </w:pPr>
      <w:r>
        <w:t xml:space="preserve">	Create a new section of KRS Chapter 431 to provide that the state pay a per diem, to include additional fees that may be applicable under KRS 532.100(7),  for the amount of time an inmate serves in a jail or other local correctional facility when the inmate is convicted of a felony and the sentence in whole or in part includes the amount of time served prior to conviction.</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Mar 14, 2022 -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HB212 (BR1322)</w:t>
      </w:r>
      <w:r>
        <w:rPr>
          <w:b/>
        </w:rPr>
        <w:t xml:space="preserve">/LM</w:t>
      </w:r>
      <w:r>
        <w:t xml:space="preserve"> - M. Meredith</w:t>
      </w:r>
      <w:r>
        <w:t xml:space="preserve">, C. Freeland</w:t>
        <w:br/>
      </w:r>
    </w:p>
    <w:p>
      <w:pPr>
        <w:pStyle w:val="RecordBase"/>
      </w:pPr>
      <w:r>
        <w:t xml:space="preserve">	AN ACT relating to county reapportionment and declaring an emergency.</w:t>
      </w:r>
    </w:p>
    <w:p>
      <w:pPr>
        <w:pStyle w:val="RecordBase"/>
      </w:pPr>
      <w:r>
        <w:t xml:space="preserve">	Require fiscal courts to initiate reapportionment proceedings in 2023 instead of 2022; EMERGENCY.</w:t>
        <w:br/>
      </w:r>
    </w:p>
    <w:p>
      <w:pPr>
        <w:pStyle w:val="RecordBaseCenter"/>
      </w:pPr>
      <w:r>
        <w:rPr>
          <w:b/>
        </w:rPr>
        <w:t xml:space="preserve">HB212 - AMENDMENTS</w:t>
      </w:r>
    </w:p>
    <w:p>
      <w:pPr>
        <w:pStyle w:val="RecordBase"/>
      </w:pPr>
      <w:r>
        <w:t xml:space="preserve">SCS1/LM</w:t>
      </w:r>
      <w:r>
        <w:t xml:space="preserve"> - </w:t>
      </w:r>
      <w:r>
        <w:t xml:space="preserve">Retain original provisions; require reapportionment proceedings in May instead of June 2023; notwithstanding KRS 117.055(3) that prevents changing of precinct boundaries prior to any primary or regular election; EMERGENCY.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24, 2022 - </w:t>
      </w:r>
      <w:r>
        <w:t xml:space="preserve">3rd reading, passed 92-0</w:t>
      </w:r>
      <w:r>
        <w:t xml:space="preserve"> </w:t>
      </w:r>
    </w:p>
    <w:p>
      <w:pPr>
        <w:pStyle w:val="RecordBase"/>
      </w:pPr>
      <w:r>
        <w:t xml:space="preserve">	Jan 25, 2022 -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State &amp; Local Government (S)</w:t>
      </w:r>
    </w:p>
    <w:p>
      <w:pPr>
        <w:pStyle w:val="RecordBase"/>
      </w:pPr>
      <w:r>
        <w:t xml:space="preserve">	Feb 07, 2022 -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08, 2022 -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Feb 09, 2022 - </w:t>
      </w:r>
      <w:r>
        <w:t xml:space="preserve">reported favorably, to Rules with Committee Substitute (1)</w:t>
      </w:r>
    </w:p>
    <w:p>
      <w:pPr>
        <w:pStyle w:val="RecordBase"/>
      </w:pPr>
      <w:r>
        <w:t xml:space="preserve">	Feb 10, 2022 - </w:t>
      </w:r>
      <w:r>
        <w:t xml:space="preserve">posted for passage in the Regular Orders of the Day for Monday, February 14, 2022</w:t>
      </w:r>
      <w:r>
        <w:t xml:space="preserve"> </w:t>
      </w:r>
    </w:p>
    <w:p>
      <w:pPr>
        <w:pStyle w:val="RecordBase"/>
      </w:pPr>
      <w:r>
        <w:t xml:space="preserve">	Feb 14, 2022 - </w:t>
      </w:r>
      <w:r>
        <w:t xml:space="preserve">passed over and retained in the Orders of the Day</w:t>
      </w:r>
      <w:r>
        <w:t xml:space="preserve"> </w:t>
      </w:r>
    </w:p>
    <w:p>
      <w:pPr>
        <w:pStyle w:val="RecordBase"/>
      </w:pPr>
      <w:r>
        <w:t xml:space="preserve">	Feb 15, 2022 -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Feb 16, 2022 - </w:t>
      </w:r>
      <w:r>
        <w:t xml:space="preserve">posted for passage for concurrence in Senate Committee Substitute (1)</w:t>
      </w:r>
      <w:r>
        <w:t xml:space="preserve"> </w:t>
      </w:r>
    </w:p>
    <w:p>
      <w:pPr>
        <w:pStyle w:val="RecordBase"/>
      </w:pPr>
      <w:r>
        <w:t xml:space="preserve">	Feb 17, 2022 - </w:t>
      </w:r>
      <w:r>
        <w:t xml:space="preserve">House concurred in Senate  Committee Substitute (1)</w:t>
      </w:r>
      <w:r>
        <w:t xml:space="preserve"> </w:t>
      </w:r>
      <w:r>
        <w:t xml:space="preserve">; </w:t>
      </w:r>
      <w:r>
        <w:t xml:space="preserve">Bill passed 96-0</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Feb 25, 2022 - </w:t>
      </w:r>
      <w:r>
        <w:t xml:space="preserve">signed by Governor (Acts Ch. 11)</w:t>
        <w:br/>
      </w:r>
    </w:p>
    <w:p>
      <w:pPr>
        <w:pStyle w:val="RecordBase"/>
      </w:pPr>
      <w:r>
        <w:rPr>
          <w:b/>
        </w:rPr>
        <w:t xml:space="preserve">HB213 (BR196)</w:t>
      </w:r>
      <w:r>
        <w:rPr>
          <w:b/>
        </w:rPr>
        <w:t xml:space="preserve"/>
      </w:r>
      <w:r>
        <w:t xml:space="preserve"> - DJ Johnson</w:t>
      </w:r>
      <w:r>
        <w:t xml:space="preserve">, K. Banta</w:t>
      </w:r>
      <w:r>
        <w:t xml:space="preserve">, D. Lewis</w:t>
      </w:r>
      <w:r>
        <w:t xml:space="preserve">, S. Lewis</w:t>
      </w:r>
      <w:r>
        <w:t xml:space="preserve">, R. Palumbo</w:t>
        <w:br/>
      </w:r>
    </w:p>
    <w:p>
      <w:pPr>
        <w:pStyle w:val="RecordBase"/>
      </w:pPr>
      <w:r>
        <w:t xml:space="preserve">	AN ACT relating to occupational therapists.</w:t>
      </w:r>
    </w:p>
    <w:p>
      <w:pPr>
        <w:pStyle w:val="RecordBase"/>
      </w:pPr>
      <w:r>
        <w:t xml:space="preserve">	Create a new section of KRS Chapter 319A to include Kentucky in an interstate compact for licensure as an occupational therapist; set the compact's purpose, definitions, and requirements for state participation; allow a practitioner to hold both a home state license and a compact privilege; authorize active duty military personnel or their spouses to retain a home state during active duty; make the home state the only jurisdiction that may impose adverse action against a license; establish the Occupational Therapy Compact Commission; require the commission to develop, maintain, and use a licensee data system shared by all member states; grant the commission rulemaking power; designate oversight, dispute resolution, and enforcement authority under the compact; fix the effective date of the compact as the date the tenth member state enacts the compact into law; establish the construction, binding effect, and severability of the sections of the compact; amend KRS 319A.140 and 319A.180 to include compact licensure as a means to practice occupational therapy.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br/>
      </w:r>
    </w:p>
    <w:p>
      <w:pPr>
        <w:pStyle w:val="RecordBase"/>
      </w:pPr>
      <w:r>
        <w:rPr>
          <w:b/>
        </w:rPr>
        <w:t xml:space="preserve">HB214 (BR4)</w:t>
      </w:r>
      <w:r>
        <w:rPr>
          <w:b/>
        </w:rPr>
        <w:t xml:space="preserve"/>
      </w:r>
      <w:r>
        <w:t xml:space="preserve"> - DJ Johnson</w:t>
      </w:r>
      <w:r>
        <w:t xml:space="preserve">, J. Nemes</w:t>
      </w:r>
      <w:r>
        <w:t xml:space="preserve">, C. Massey</w:t>
      </w:r>
      <w:r>
        <w:t xml:space="preserve">, J. Petrie</w:t>
      </w:r>
      <w:r>
        <w:t xml:space="preserve">, T. Smith</w:t>
      </w:r>
      <w:r>
        <w:t xml:space="preserve">, W. Thomas</w:t>
        <w:br/>
      </w:r>
    </w:p>
    <w:p>
      <w:pPr>
        <w:pStyle w:val="RecordBase"/>
      </w:pPr>
      <w:r>
        <w:t xml:space="preserve">	AN ACT relating to judicial districts and circuits and declaring an emergency.</w:t>
      </w:r>
    </w:p>
    <w:p>
      <w:pPr>
        <w:pStyle w:val="RecordBase"/>
      </w:pPr>
      <w:r>
        <w:t xml:space="preserve">	Amend KRS 23A.020 to move Edmonson County from the 38th Judicial Circuit into the 8th Judicial Circuit; amend KRS 23A.040 (Effective January 2, 2023) to add the 56th Judicial Circuit to the list of judicial circuits with 2 Circuit Judges; amend KRS 23A.045 (Effective January 2, 2023) to remove the 3rd, 6th, 14th, and 27th Judicial Circuits from the list of judicial circuits with 3 Circuit Judges; amend KRS 23A.050 to add the 3rd, 6th, 14th, and 27th Judicial Circuits to the list of judicial circuits with 4 Circuit Judges; create KRS 23A.052 to establish that the 8th and 25th Judicial Circuits shall be entitled to 5 Circuit Judges; amend KRS 23A.055 to establish that the 16th Judicial Circuit shall be entitled to 6 Circuit Judges; amend KRS 24A.030 (Effective January 2, 2023) to move Edmonson County from the 38th Judicial District into the 8th Judicial District, move Russell and Wayne Counties from the 40th Judicial District into the 57th Judicial District, move Nelson County from the 57th Judicial District into the 58th Judicial District, move Cumberland and Monroe Counties from the 59th Judicial District into the 40th Judicial District, move Marshall County from the 58th Judicial District into the 42nd Judicial District, and eliminate the 59th Judicial District;  amend KRS 24A.050 to remove the 4th, 31st, 38th, 41st, and 51st Districts from the list of Judicial Districts with 2 District Judges; amend KRS 24A.090 to remove 1 District Court division of the 16th Judicial District; request that the Circuit Court Judges added under KRS 23A.050 in the 3rd, 6th, 14th, 16th, and 27th Judicial Circuits be designated as family court divisions with an effective date of January 2, 2023; request that the District Court judgeships eliminated in the 4th, 13th, 31st, 41st, 51st, and the realignment of the Judicial Districts take effect January 1, 2027, unless a vacancy occurs earlier; provide transitional language; EFFECTIVE in part January 2, 2023, and January 1, 2027;  EMERGENCY.</w:t>
        <w:br/>
      </w:r>
    </w:p>
    <w:p>
      <w:pPr>
        <w:pStyle w:val="RecordBaseCenter"/>
      </w:pPr>
      <w:r>
        <w:rPr>
          <w:b/>
        </w:rPr>
        <w:t xml:space="preserve">HB214 - AMENDMENTS</w:t>
      </w:r>
    </w:p>
    <w:p>
      <w:pPr>
        <w:pStyle w:val="RecordBase"/>
      </w:pPr>
      <w:r>
        <w:t xml:space="preserve">HCS1</w:t>
      </w:r>
      <w:r>
        <w:t xml:space="preserve"> - </w:t>
      </w:r>
      <w:r>
        <w:t xml:space="preserve">Retain original provisions; renumber the 59th Judicial District as the 58th Judicial District; restore the 40th Judicial District to Clinton, Russell, and Wayne counties; eliminate one District Court division in the 40th Judicial District; provide transitional language; EFFECTIVE, in part, January 2, 2023, and, in part, January 1, 2027;  EMERGENCY.</w:t>
      </w:r>
    </w:p>
    <w:p>
      <w:pPr>
        <w:pStyle w:val="RecordBase"/>
      </w:pPr>
      <w:r>
        <w:t xml:space="preserve">HFA1</w:t>
      </w:r>
      <w:r>
        <w:t xml:space="preserve">(J. Dixon)</w:t>
      </w:r>
      <w:r>
        <w:t xml:space="preserve"> - </w:t>
      </w:r>
      <w:r>
        <w:t xml:space="preserve">Retain original provisions; remove the Fifty-first Judicial District from the list of judicial districts eliminating a division of District Court.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2nd reading, to Rules with Committee Substitute (1)</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Feb 28, 2022 - </w:t>
      </w:r>
      <w:r>
        <w:t xml:space="preserve">floor amendment (1) filed to Committee Substitute </w:t>
      </w:r>
      <w:r>
        <w:t xml:space="preserve">; </w:t>
      </w:r>
      <w:r>
        <w:t xml:space="preserve">3rd reading, passed 73-23 with Committee Substitute (1)</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Judiciary (S)</w:t>
        <w:br/>
      </w:r>
    </w:p>
    <w:p>
      <w:pPr>
        <w:pStyle w:val="RecordBase"/>
      </w:pPr>
      <w:r>
        <w:rPr>
          <w:b/>
        </w:rPr>
        <w:t xml:space="preserve">HB215 (BR278)</w:t>
      </w:r>
      <w:r>
        <w:rPr>
          <w:b/>
        </w:rPr>
        <w:t xml:space="preserve">/CI/LM</w:t>
      </w:r>
      <w:r>
        <w:t xml:space="preserve"> - C. Fugate</w:t>
      </w:r>
      <w:r>
        <w:t xml:space="preserve">, J. Blanton</w:t>
      </w:r>
      <w:r>
        <w:t xml:space="preserve">, L. Bechler</w:t>
      </w:r>
      <w:r>
        <w:t xml:space="preserve">, D. Bentley</w:t>
      </w:r>
      <w:r>
        <w:t xml:space="preserve">, K. Bratcher</w:t>
      </w:r>
      <w:r>
        <w:t xml:space="preserve">, R. Bridges</w:t>
      </w:r>
      <w:r>
        <w:t xml:space="preserve">, J. Decker</w:t>
      </w:r>
      <w:r>
        <w:t xml:space="preserve">, R. Dotson</w:t>
      </w:r>
      <w:r>
        <w:t xml:space="preserve">, D. Frazier Gordon</w:t>
      </w:r>
      <w:r>
        <w:t xml:space="preserve">, C. Freeland</w:t>
      </w:r>
      <w:r>
        <w:t xml:space="preserve">, D. Hale</w:t>
      </w:r>
      <w:r>
        <w:t xml:space="preserve">, R. Heath</w:t>
      </w:r>
      <w:r>
        <w:t xml:space="preserve">, R. Huff</w:t>
      </w:r>
      <w:r>
        <w:t xml:space="preserve">, K. King</w:t>
      </w:r>
      <w:r>
        <w:t xml:space="preserve">, D. Lewis</w:t>
      </w:r>
      <w:r>
        <w:t xml:space="preserve">, C. Massey</w:t>
      </w:r>
      <w:r>
        <w:t xml:space="preserve">, B. Reed</w:t>
      </w:r>
      <w:r>
        <w:t xml:space="preserve">, S. Riley</w:t>
      </w:r>
      <w:r>
        <w:t xml:space="preserve">, B. Rowland</w:t>
      </w:r>
      <w:r>
        <w:t xml:space="preserve">, S. Sheldon</w:t>
      </w:r>
      <w:r>
        <w:t xml:space="preserve">, T. Smith</w:t>
      </w:r>
      <w:r>
        <w:t xml:space="preserve">, N. Tate</w:t>
      </w:r>
      <w:r>
        <w:t xml:space="preserve">, W. Thomas</w:t>
      </w:r>
      <w:r>
        <w:t xml:space="preserve">, K. Timoney</w:t>
      </w:r>
      <w:r>
        <w:t xml:space="preserve">, T. Truett</w:t>
      </w:r>
      <w:r>
        <w:t xml:space="preserve">, K. Upchurch</w:t>
      </w:r>
      <w:r>
        <w:t xml:space="preserve">, R. Webber</w:t>
      </w:r>
      <w:r>
        <w:t xml:space="preserve">, B. Wesley</w:t>
      </w:r>
      <w:r>
        <w:t xml:space="preserve">, S. Westrom</w:t>
        <w:br/>
      </w:r>
    </w:p>
    <w:p>
      <w:pPr>
        <w:pStyle w:val="RecordBase"/>
      </w:pPr>
      <w:r>
        <w:t xml:space="preserve">	AN ACT relating to crimes and punishments.</w:t>
      </w:r>
    </w:p>
    <w:p>
      <w:pPr>
        <w:pStyle w:val="RecordBase"/>
      </w:pPr>
      <w:r>
        <w:t xml:space="preserve">	Amend KRS 218A.1410, 218A.1412, and 218A.142 to enhance the penalty for importing or trafficking carfentanil, fentanyl, or fentanyl derivatives from a minimum of 50 percent of the sentence served to a minimum of 85 percent of the sentence served and establish prohibition against the use of  pretrial diversion for those criminal offenses.</w:t>
        <w:br/>
      </w:r>
    </w:p>
    <w:p>
      <w:pPr>
        <w:pStyle w:val="RecordBaseCenter"/>
      </w:pPr>
      <w:r>
        <w:rPr>
          <w:b/>
        </w:rPr>
        <w:t xml:space="preserve">HB215 - AMENDMENTS</w:t>
      </w:r>
    </w:p>
    <w:p>
      <w:pPr>
        <w:pStyle w:val="RecordBase"/>
      </w:pPr>
      <w:r>
        <w:t xml:space="preserve">HCS1/CI/LM</w:t>
      </w:r>
      <w:r>
        <w:t xml:space="preserve"> - </w:t>
      </w:r>
      <w:r>
        <w:t xml:space="preserve">Retain original provisions; amend KRS 218A.1412 to establish trafficking in one gram or more of fentanyl, carfentanil, or fentanyl derivatives as a Class C felony; establish the name of the Act as Dalton's Law.</w:t>
      </w:r>
    </w:p>
    <w:p>
      <w:pPr>
        <w:pStyle w:val="RecordBase"/>
      </w:pPr>
      <w:r>
        <w:t xml:space="preserve">HFA1</w:t>
      </w:r>
      <w:r>
        <w:t xml:space="preserve">(C. Fugate)</w:t>
      </w:r>
      <w:r>
        <w:t xml:space="preserve"> - </w:t>
      </w:r>
      <w:r>
        <w:t xml:space="preserve">Remove the section that amends KRS 218A.1412 to restore existing language.</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11,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08, 2022 - </w:t>
      </w:r>
      <w:r>
        <w:t xml:space="preserve">floor amendment (1) filed to Committee Substitute </w:t>
      </w:r>
    </w:p>
    <w:p>
      <w:pPr>
        <w:pStyle w:val="RecordBase"/>
      </w:pPr>
      <w:r>
        <w:t xml:space="preserve">	Mar 14, 2022 - </w:t>
      </w:r>
      <w:r>
        <w:t xml:space="preserve">3rd reading, passed 82-12 with Committee Substitute (1) and Floor Amendment (1)</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br/>
      </w:r>
    </w:p>
    <w:p>
      <w:pPr>
        <w:pStyle w:val="RecordBase"/>
      </w:pPr>
      <w:r>
        <w:rPr>
          <w:b/>
        </w:rPr>
        <w:t xml:space="preserve">HB216 (BR990)</w:t>
      </w:r>
      <w:r>
        <w:rPr>
          <w:b/>
        </w:rPr>
        <w:t xml:space="preserve">/CI/LM</w:t>
      </w:r>
      <w:r>
        <w:t xml:space="preserve"> - W. Lawrence</w:t>
      </w:r>
      <w:r>
        <w:t xml:space="preserve">, S. Heavrin</w:t>
      </w:r>
      <w:r>
        <w:t xml:space="preserve">, K. Moser</w:t>
      </w:r>
      <w:r>
        <w:t xml:space="preserve">, R. Palumbo</w:t>
        <w:br/>
      </w:r>
    </w:p>
    <w:p>
      <w:pPr>
        <w:pStyle w:val="RecordBase"/>
      </w:pPr>
      <w:r>
        <w:t xml:space="preserve">	AN ACT relating to crimes and punishments.</w:t>
      </w:r>
    </w:p>
    <w:p>
      <w:pPr>
        <w:pStyle w:val="RecordBase"/>
      </w:pPr>
      <w:r>
        <w:t xml:space="preserve">	Amend KRS 508.075 to include domestic violence shelters as a covered location for terroristic threatening in the first degree.</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Judiciary (H)</w:t>
      </w:r>
    </w:p>
    <w:p>
      <w:pPr>
        <w:pStyle w:val="RecordBase"/>
      </w:pPr>
      <w:r>
        <w:t xml:space="preserve">	Mar 14, 2022 -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16, 2022 - </w:t>
      </w:r>
      <w:r>
        <w:t xml:space="preserve">reported favorably, 2nd reading, to Rules</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HB217 (BR1270)</w:t>
      </w:r>
      <w:r>
        <w:rPr>
          <w:b/>
        </w:rPr>
        <w:t xml:space="preserve"/>
      </w:r>
      <w:r>
        <w:t xml:space="preserve"> - W. Lawrence</w:t>
        <w:br/>
      </w:r>
    </w:p>
    <w:p>
      <w:pPr>
        <w:pStyle w:val="RecordBase"/>
      </w:pPr>
      <w:r>
        <w:t xml:space="preserve">	AN ACT relating to involuntary termination of parental rights.</w:t>
      </w:r>
    </w:p>
    <w:p>
      <w:pPr>
        <w:pStyle w:val="RecordBase"/>
      </w:pPr>
      <w:r>
        <w:t xml:space="preserve">	Amend KRS 625.090 to include petitions filed under KRS 625.050 as information to be considered by the court in an involuntary termination of parental rights action.</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14, 2022 -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16, 2022 - </w:t>
      </w:r>
      <w:r>
        <w:t xml:space="preserve">reported favorably, 2nd reading, to Rules</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HB218 (BR916)</w:t>
      </w:r>
      <w:r>
        <w:rPr>
          <w:b/>
        </w:rPr>
        <w:t xml:space="preserve"/>
      </w:r>
      <w:r>
        <w:t xml:space="preserve"> - T. Huff</w:t>
      </w:r>
      <w:r>
        <w:t xml:space="preserve">, J. Nemes</w:t>
      </w:r>
      <w:r>
        <w:t xml:space="preserve">, K. Fleming</w:t>
      </w:r>
      <w:r>
        <w:t xml:space="preserve">, C. Massey</w:t>
      </w:r>
      <w:r>
        <w:t xml:space="preserve">, J. Miller</w:t>
        <w:br/>
      </w:r>
    </w:p>
    <w:p>
      <w:pPr>
        <w:pStyle w:val="RecordBase"/>
      </w:pPr>
      <w:r>
        <w:t xml:space="preserve">	AN ACT relating to expungement.</w:t>
      </w:r>
    </w:p>
    <w:p>
      <w:pPr>
        <w:pStyle w:val="RecordBase"/>
      </w:pPr>
      <w:r>
        <w:t xml:space="preserve">	Amend KRS 431.073 to reduce fees and waiting period for felony expungement; amend KRS 431.076 to reduce the waiting period for expungement of record of acquitted or dismissed charge; amend KRS 431.078 to reduce fees and waiting period for misdemeanor, violation, and infraction expungement; repeal KRS 431.0795.</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HB219 (BR1251)</w:t>
      </w:r>
      <w:r>
        <w:rPr>
          <w:b/>
        </w:rPr>
        <w:t xml:space="preserve">/FN</w:t>
      </w:r>
      <w:r>
        <w:t xml:space="preserve"> - K. Moser</w:t>
      </w:r>
      <w:r>
        <w:t xml:space="preserve">, M. Prunty</w:t>
      </w:r>
      <w:r>
        <w:t xml:space="preserve">, K. Banta</w:t>
      </w:r>
      <w:r>
        <w:t xml:space="preserve">, C. Freeland</w:t>
      </w:r>
      <w:r>
        <w:t xml:space="preserve">, D. Graham</w:t>
      </w:r>
      <w:r>
        <w:t xml:space="preserve">, R. Huff</w:t>
      </w:r>
      <w:r>
        <w:t xml:space="preserve">, C. Miller</w:t>
      </w:r>
      <w:r>
        <w:t xml:space="preserve">, R. Palumbo</w:t>
      </w:r>
      <w:r>
        <w:t xml:space="preserve">, S. Santoro</w:t>
      </w:r>
      <w:r>
        <w:t xml:space="preserve">, S. Sheldon</w:t>
      </w:r>
      <w:r>
        <w:t xml:space="preserve">, N. Tate</w:t>
      </w:r>
      <w:r>
        <w:t xml:space="preserve">, K. Timoney</w:t>
      </w:r>
      <w:r>
        <w:t xml:space="preserve">, S. Westrom</w:t>
        <w:br/>
      </w:r>
    </w:p>
    <w:p>
      <w:pPr>
        <w:pStyle w:val="RecordBase"/>
      </w:pPr>
      <w:r>
        <w:t xml:space="preserve">	AN ACT relating to lung cancer screening and making an appropriation therefor.</w:t>
      </w:r>
    </w:p>
    <w:p>
      <w:pPr>
        <w:pStyle w:val="RecordBase"/>
      </w:pPr>
      <w:r>
        <w:t xml:space="preserve">	Create new sections of KRS Chapter 214 to define "department" and "program"; establish the Lung Cancer Screening and Prevention Program within the Department for Public Health; provide that services may be undertaken by private contract or operated by the department; allow the program to provide referral, examination, and rescreening services for uninsured and underinsured individuals for whom further examination or treatment is indicated by the lung cancer screening; require the department to adopt a schedule of income-based fees to be charged for lung cancer screenings; require that the fee schedule be such that the screenings are available to the largest number of people; permit the department to accept grants or awards of funds from federal or private sources; require the department to establish a data collection system; require the promulgation of administrative regulations; establish a restricted fund to be known as the Kentucky Lung Cancer Screening and Prevention Program fund and establish parameters of the fund; require that the funds be used by the department to administer the program; require moneys in the fund to be administered by the Finance and Administration Cabinet; provide that moneys remaining in the fund at the end of the fiscal year will carry forward into the succeeding fiscal year; require that interest earned on moneys in the fund will accrue to the fund; require that moneys in the fund are appropriated for the purposes of the program; require the fund to include funds distributed by the Transportation Cabinet from sales of special lung cancer prevention license plates; establish the Lung Cancer Screening Advisory Committee; establish the membership of the advisory committee; require the advisory committee to provide recommendations for implementation and conduct of the lung cancer screening program; require the advisory committee to establish and provide oversight for a lung cancer screening public awareness campaign; require the Cabinet for Health and Family Services to contract with the Kentucky Cancer Consortium at the University of Kentucky to provide the required support; require the amount of contracted services to be excluded from the base funding formula of the university as determined by the Council on Postsecondary Education; require the advisory committee to provide an annual report on implementation, outcomes, and recommendations; require the Kentucky Cancer Program to establish a lung cancer screening education and outreach program in each of the area development districts; require the education and outreach program to focus on individuals who lack access to lung cancer screening; require the Cabinet for Health and Family Services to contract with the University of Louisville and the University of Kentucky to provide the required support and require the amount of contracted services to be excluded from the base funding formula of the universities as determined by the Council on Postsecondary Education; APPROPRIATION.</w:t>
        <w:br/>
      </w:r>
    </w:p>
    <w:p>
      <w:pPr>
        <w:pStyle w:val="RecordBaseCenter"/>
      </w:pPr>
      <w:r>
        <w:rPr>
          <w:b/>
        </w:rPr>
        <w:t xml:space="preserve">HB219 - AMENDMENTS</w:t>
      </w:r>
    </w:p>
    <w:p>
      <w:pPr>
        <w:pStyle w:val="RecordBase"/>
      </w:pPr>
      <w:r>
        <w:t xml:space="preserve">HCS1</w:t>
      </w:r>
      <w:r>
        <w:t xml:space="preserve"> - </w:t>
      </w:r>
      <w:r>
        <w:t xml:space="preserve">Retain original provisions, except rename the program the Lung Cancer Screening Program; delete language requiring the program to provide lung cancer screening for uninsured and underinsured individuals, allowing services to be undertaken by private contract, and requiring the Department for Public Health to adopt a schedule of income-based fees, establish a data collection system, and promulgate administrative regulations; allow the advisory committee to add members who have subject matter expertise; require the advisory committee to review relevant data, clinical guidelines, and best practices and provide recommendations to improve access to high quality lung cancer screening; delete text requiring the Cabinet for Health and Family Services to contract with the Kentucky Cancer Consortium; delete the directive to the cabinet, the University of Kentucky, and the University of Louisville to establish a lung cancer screening, education, and outreach program; APPROPRIATIONS.</w:t>
      </w:r>
    </w:p>
    <w:p>
      <w:pPr>
        <w:pStyle w:val="RecordBase"/>
      </w:pPr>
      <w:r>
        <w:t xml:space="preserve">SCS1/FN</w:t>
      </w:r>
      <w:r>
        <w:t xml:space="preserve"> - </w:t>
      </w:r>
      <w:r>
        <w:t xml:space="preserve">Retain original provisions; provide that the Act may be cited as the Margaret M. Poore Lung Cancer Screening Act.</w:t>
      </w:r>
    </w:p>
    <w:p>
      <w:pPr>
        <w:pStyle w:val="RecordBase"/>
      </w:pPr>
      <w:r>
        <w:t xml:space="preserve">SCA1</w:t>
      </w:r>
      <w:r>
        <w:t xml:space="preserve">(C. McDaniel)</w:t>
      </w:r>
      <w:r>
        <w:t xml:space="preserve"> - </w:t>
      </w:r>
      <w:r>
        <w:t xml:space="preserve">Make title amendment.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Health &amp; Family Services (H)</w:t>
      </w:r>
    </w:p>
    <w:p>
      <w:pPr>
        <w:pStyle w:val="RecordBase"/>
      </w:pPr>
      <w:r>
        <w:t xml:space="preserve">	Jan 20, 2022 - </w:t>
      </w:r>
      <w:r>
        <w:t xml:space="preserve">reported favorably, 1st reading, to Calendar with Committee Substitute</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26, 2022 - </w:t>
      </w:r>
      <w:r>
        <w:t xml:space="preserve">3rd reading, passed 95-0 with Committee Substitute (1)</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r>
        <w:t xml:space="preserve"> and Committee Amendment (1-title)</w:t>
      </w:r>
    </w:p>
    <w:p>
      <w:pPr>
        <w:pStyle w:val="RecordBase"/>
      </w:pPr>
      <w:r>
        <w:t xml:space="preserve">	Mar 17, 2022 - </w:t>
      </w:r>
      <w:r>
        <w:t xml:space="preserve">2nd reading, to Rules</w:t>
      </w:r>
      <w:r>
        <w:t xml:space="preserve"> as a consent bill</w:t>
        <w:br/>
      </w:r>
    </w:p>
    <w:p>
      <w:pPr>
        <w:pStyle w:val="RecordBase"/>
      </w:pPr>
      <w:r>
        <w:rPr>
          <w:b/>
        </w:rPr>
        <w:t xml:space="preserve">HB220 (BR75)</w:t>
      </w:r>
      <w:r>
        <w:rPr>
          <w:b/>
        </w:rPr>
        <w:t xml:space="preserve">/CI/LM</w:t>
      </w:r>
      <w:r>
        <w:t xml:space="preserve"> - D. Hale</w:t>
      </w:r>
      <w:r>
        <w:t xml:space="preserve">, R. Bridges</w:t>
      </w:r>
      <w:r>
        <w:t xml:space="preserve">, K. Bratcher</w:t>
      </w:r>
      <w:r>
        <w:t xml:space="preserve">, C. Fugate</w:t>
      </w:r>
      <w:r>
        <w:t xml:space="preserve">, R. Heath</w:t>
      </w:r>
      <w:r>
        <w:t xml:space="preserve">, K. King</w:t>
      </w:r>
      <w:r>
        <w:t xml:space="preserve">, D. Lewis</w:t>
      </w:r>
      <w:r>
        <w:t xml:space="preserve">, B. McCool</w:t>
      </w:r>
      <w:r>
        <w:t xml:space="preserve">, R. Palumbo</w:t>
      </w:r>
      <w:r>
        <w:t xml:space="preserve">, M. Pollock</w:t>
      </w:r>
      <w:r>
        <w:t xml:space="preserve">, M. Prunty</w:t>
      </w:r>
      <w:r>
        <w:t xml:space="preserve">, B. Reed</w:t>
      </w:r>
      <w:r>
        <w:t xml:space="preserve">, J. Tipton</w:t>
      </w:r>
      <w:r>
        <w:t xml:space="preserve">, T. Truett</w:t>
        <w:br/>
      </w:r>
    </w:p>
    <w:p>
      <w:pPr>
        <w:pStyle w:val="RecordBase"/>
      </w:pPr>
      <w:r>
        <w:t xml:space="preserve">	AN ACT relating to intimidation of a sports official.</w:t>
      </w:r>
    </w:p>
    <w:p>
      <w:pPr>
        <w:pStyle w:val="RecordBase"/>
      </w:pPr>
      <w:r>
        <w:t xml:space="preserve">	Create a new section of KRS Chapter 518 to create the crime of intimidation of a sports official as a Class A misdemeanor.</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Judiciary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p>
    <w:p>
      <w:pPr>
        <w:pStyle w:val="RecordBase"/>
      </w:pPr>
      <w:r>
        <w:t xml:space="preserve">	Feb 11, 2022 - </w:t>
      </w:r>
      <w:r>
        <w:t xml:space="preserve">posted for passage in the Regular Orders of the Day for Monday, February 14, 2022</w:t>
      </w:r>
      <w:r>
        <w:t xml:space="preserve"> </w:t>
      </w:r>
    </w:p>
    <w:p>
      <w:pPr>
        <w:pStyle w:val="RecordBase"/>
      </w:pPr>
      <w:r>
        <w:t xml:space="preserve">	Feb 15, 2022 - </w:t>
      </w:r>
      <w:r>
        <w:t xml:space="preserve">3rd reading, passed 89-6</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Judiciary (S)</w:t>
        <w:br/>
      </w:r>
    </w:p>
    <w:p>
      <w:pPr>
        <w:pStyle w:val="RecordBase"/>
      </w:pPr>
      <w:r>
        <w:rPr>
          <w:b/>
        </w:rPr>
        <w:t xml:space="preserve">HB221 (BR815)</w:t>
      </w:r>
      <w:r>
        <w:rPr>
          <w:b/>
        </w:rPr>
        <w:t xml:space="preserve">/LM</w:t>
      </w:r>
      <w:r>
        <w:t xml:space="preserve"> - D. Hale</w:t>
      </w:r>
      <w:r>
        <w:t xml:space="preserve">, J. Dixon</w:t>
      </w:r>
      <w:r>
        <w:t xml:space="preserve">, R. Huff</w:t>
      </w:r>
      <w:r>
        <w:t xml:space="preserve">, N. Kirk-McCormick</w:t>
        <w:br/>
      </w:r>
    </w:p>
    <w:p>
      <w:pPr>
        <w:pStyle w:val="RecordBase"/>
      </w:pPr>
      <w:r>
        <w:t xml:space="preserve">	AN ACT relating to school bus safety.</w:t>
      </w:r>
    </w:p>
    <w:p>
      <w:pPr>
        <w:pStyle w:val="RecordBase"/>
      </w:pPr>
      <w:r>
        <w:t xml:space="preserve">	Create new sections of KRS Chapter 67  to define "owner," "code enforcement board," "county," "camera monitoring system," "recorded images," and "stop arm camera violation"; permit the legislative body of a county to enact an ordinance to authorize the use of camera monitoring systems by a local school district and permit  the enforcement of a civil penalty for a stop arm camera violation recorded by a camera monitoring system; permit the legislative body of a county to enter into an interlocal agreement to implement and enforce such ordinances; provide that a legislative body shall set the amount of the civil penalty; provide that the revenue generated from a civil penalty shall be retained by the county; require specific notice for a stop arm camera violation; require the legislative body of a county to designate a form for a stop arm camera violation; establish defenses to a stop arm camera violation; define the procedures for a contest to a stop arm camera violation; require a recipient of a stop arm camera violation to pay or contest the violation within 60 days; allow for suspension of registration for failure to pay a fine; require a county to notify the Transportation Cabinet of the need to release a suspension within one business day of payment; amend KRS 189.990 to increase the maximum fine from $200 to $300 for the first offense of failing to stop for a school bus or church bus that is receiving or discharging passengers; amend KRS 189.370 to require traffic in the opposite direction of a school bus to stop for a school bus on highways that are not divided by a raised barrier or unpaved median.</w:t>
        <w:br/>
      </w:r>
    </w:p>
    <w:p>
      <w:pPr>
        <w:pStyle w:val="RecordBaseCenter"/>
      </w:pPr>
      <w:r>
        <w:rPr>
          <w:b/>
        </w:rPr>
        <w:t xml:space="preserve">HB221 - AMENDMENTS</w:t>
      </w:r>
    </w:p>
    <w:p>
      <w:pPr>
        <w:pStyle w:val="RecordBase"/>
      </w:pPr>
      <w:r>
        <w:t xml:space="preserve">HCS1/LM</w:t>
      </w:r>
      <w:r>
        <w:t xml:space="preserve"> - </w:t>
      </w:r>
      <w:r>
        <w:t xml:space="preserve">Retain all original provisions; amend KRS 64.090 to provide that a sheriff may retain $25 of a collected civil penalty for a stop arm camera violation enforced by the sheriff's office.</w:t>
      </w:r>
    </w:p>
    <w:p>
      <w:pPr>
        <w:pStyle w:val="RecordBase"/>
      </w:pPr>
      <w:r>
        <w:t xml:space="preserve">HFA1</w:t>
      </w:r>
      <w:r>
        <w:t xml:space="preserve">(J. Decker)</w:t>
      </w:r>
      <w:r>
        <w:t xml:space="preserve"> - </w:t>
      </w:r>
      <w:r>
        <w:t xml:space="preserve">Retain all original provisions; provide that the legislative body shall not enter into an interlocal agreement for enforcing stop arm cameras for 30 days from the date the terms of the agreement are made public; provide that the interlocal agreement shall establish clear requirements for record keeping, retention, and deletion so as to adequately secure the data; provide that a school bus equipped with a camera monitoring system shall display a public warning; provide deadlines for when recorded images must be destroyed; provide that a recorded image shall be sufficient evidence of a stop arm camera violation; provide that a recorded image shall not be admissible in any other civil or criminal proceeding; provide that it shall be a defense to a stop arm camera violation that the violation was necessary to allow for passage of an emergency vehicle, necessary to avoid injuring another person or property, while participating in a funeral procession, or necessary to comply with any other general statute or regulation.</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Education (H)</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 (1) filed to Committee Substitute </w:t>
      </w:r>
    </w:p>
    <w:p>
      <w:pPr>
        <w:pStyle w:val="RecordBase"/>
      </w:pPr>
      <w:r>
        <w:t xml:space="preserve">	Feb 17, 2022 - </w:t>
      </w:r>
      <w:r>
        <w:t xml:space="preserve">3rd reading, passed 87-5 with Committee Substitute (1) and  Floor Amendment (1)</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Feb 25, 2022 - </w:t>
      </w:r>
      <w:r>
        <w:t xml:space="preserve">reassigned to</w:t>
      </w:r>
      <w:r>
        <w:t xml:space="preserve"> Transportation (S)</w:t>
      </w:r>
    </w:p>
    <w:p>
      <w:pPr>
        <w:pStyle w:val="RecordBase"/>
      </w:pPr>
      <w:r>
        <w:t xml:space="preserve">	Mar 16, 2022 - </w:t>
      </w:r>
      <w:r>
        <w:t xml:space="preserve">reassigned to</w:t>
      </w:r>
      <w:r>
        <w:t xml:space="preserve"> Education (S)</w:t>
        <w:br/>
      </w:r>
    </w:p>
    <w:p>
      <w:pPr>
        <w:pStyle w:val="RecordBase"/>
      </w:pPr>
      <w:r>
        <w:rPr>
          <w:b/>
        </w:rPr>
        <w:t xml:space="preserve">HB222 (BR13)</w:t>
      </w:r>
      <w:r>
        <w:rPr>
          <w:b/>
        </w:rPr>
        <w:t xml:space="preserve"/>
      </w:r>
      <w:r>
        <w:t xml:space="preserve"> - N. Kulkarni</w:t>
      </w:r>
      <w:r>
        <w:t xml:space="preserve">, J. Nemes</w:t>
      </w:r>
      <w:r>
        <w:t xml:space="preserve">, T. Bojanowski</w:t>
      </w:r>
      <w:r>
        <w:t xml:space="preserve">, G. Brown Jr.</w:t>
      </w:r>
      <w:r>
        <w:t xml:space="preserve">, A. Gentry</w:t>
      </w:r>
      <w:r>
        <w:t xml:space="preserve">, D. Graham</w:t>
      </w:r>
      <w:r>
        <w:t xml:space="preserve">, M. Marzian</w:t>
      </w:r>
      <w:r>
        <w:t xml:space="preserve">, C. Massey</w:t>
      </w:r>
      <w:r>
        <w:t xml:space="preserve">, P. Minter</w:t>
      </w:r>
      <w:r>
        <w:t xml:space="preserve">, R. Palumbo</w:t>
      </w:r>
      <w:r>
        <w:t xml:space="preserve">, S. Westrom</w:t>
      </w:r>
      <w:r>
        <w:t xml:space="preserve">, L. Willner</w:t>
        <w:br/>
      </w:r>
    </w:p>
    <w:p>
      <w:pPr>
        <w:pStyle w:val="RecordBase"/>
      </w:pPr>
      <w:r>
        <w:t xml:space="preserve">	AN ACT relating to legal actions concerning the exercise of a person's constitutional rights.</w:t>
      </w:r>
    </w:p>
    <w:p>
      <w:pPr>
        <w:pStyle w:val="RecordBase"/>
      </w:pPr>
      <w:r>
        <w:t xml:space="preserve">	Create new sections of KRS Chapter 454 to provide definitions and establish procedures for dismissing legal actions filed in response to a party's exercise of free speech, right to petition, or right to association; allow for an immediate appeal as a matter of right; allow for costs to be awarded to the moving party if dismissal is granted; allow for costs to be awarded to responding party if the motion was found to be frivolous or filed with the intent to delay; provide that this Act may be cited as the Uniform Public Expression Protection Act.</w:t>
        <w:br/>
      </w:r>
    </w:p>
    <w:p>
      <w:pPr>
        <w:pStyle w:val="RecordBaseCenter"/>
      </w:pPr>
      <w:r>
        <w:rPr>
          <w:b/>
        </w:rPr>
        <w:t xml:space="preserve">HB222 - AMENDMENTS</w:t>
      </w:r>
    </w:p>
    <w:p>
      <w:pPr>
        <w:pStyle w:val="RecordBase"/>
      </w:pPr>
      <w:r>
        <w:t xml:space="preserve">HCS1</w:t>
      </w:r>
      <w:r>
        <w:t xml:space="preserve"> - </w:t>
      </w:r>
      <w:r>
        <w:t xml:space="preserve">Retain original provisions, except remove reference to claims involving damage to reputation.</w:t>
      </w:r>
    </w:p>
    <w:p>
      <w:pPr>
        <w:pStyle w:val="RecordBase"/>
      </w:pPr>
      <w:r>
        <w:t xml:space="preserve">HFA1</w:t>
      </w:r>
      <w:r>
        <w:t xml:space="preserve">(C. Massey)</w:t>
      </w:r>
      <w:r>
        <w:t xml:space="preserve"> - </w:t>
      </w:r>
      <w:r>
        <w:t xml:space="preserve">Retain original provisions, except provide that if a hearing on a motion is delayed for good cause it shall be handled in an expedited manner; provide that either party may appeal an order of the court ruling on a motion under this act; provide that attorney fees and costs shall be awarded on an appeal of an order granting or denying a motion under this act; remove reference to a dismissal of a compulsory counterclaim.</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Judiciary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floor amendment (1) filed to Committee Substitute </w:t>
      </w:r>
    </w:p>
    <w:p>
      <w:pPr>
        <w:pStyle w:val="RecordBase"/>
      </w:pPr>
      <w:r>
        <w:t xml:space="preserve">	Feb 18, 2022 - </w:t>
      </w:r>
      <w:r>
        <w:t xml:space="preserve">3rd reading, passed 82-0 with Committee Substitute (1) and  Floor Amendment (1)</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01,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HB223 (BR163)</w:t>
      </w:r>
      <w:r>
        <w:t xml:space="preserve"> - N. Kulkarni</w:t>
      </w:r>
    </w:p>
    <w:p>
      <w:pPr>
        <w:pStyle w:val="RecordBase"/>
      </w:pPr>
      <w:r>
        <w:t xml:space="preserve">Jan 08-WITHDRAWN</w:t>
        <w:br/>
      </w:r>
    </w:p>
    <w:p>
      <w:pPr>
        <w:pStyle w:val="RecordBase"/>
      </w:pPr>
      <w:r>
        <w:rPr>
          <w:b/>
        </w:rPr>
        <w:t xml:space="preserve">HB224 (BR325)</w:t>
      </w:r>
      <w:r>
        <w:rPr>
          <w:b/>
        </w:rPr>
        <w:t xml:space="preserve">/CI/LM</w:t>
      </w:r>
      <w:r>
        <w:t xml:space="preserve"> - N. Kulkarni</w:t>
      </w:r>
      <w:r>
        <w:t xml:space="preserve">, T. Bojanowski</w:t>
      </w:r>
      <w:r>
        <w:t xml:space="preserve">, K. Flood</w:t>
      </w:r>
      <w:r>
        <w:t xml:space="preserve">, D. Graham</w:t>
      </w:r>
      <w:r>
        <w:t xml:space="preserve">, A. Scott</w:t>
      </w:r>
      <w:r>
        <w:t xml:space="preserve">, L. Willner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on cannabis trafficking to exempt personal use quantities; amend KRS 138.872 to exclude personal use quantities from cannabis stamp tax; amend KRS 218A.410 and 533.030 to conform; create a new section of KRS Chapter 431 to allow expungement of certain convictions relating to cannabis.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HB225 (BR123)</w:t>
      </w:r>
      <w:r>
        <w:rPr>
          <w:b/>
        </w:rPr>
        <w:t xml:space="preserve">/CI/LM</w:t>
      </w:r>
      <w:r>
        <w:t xml:space="preserve"> - N. Kulkarni</w:t>
      </w:r>
      <w:r>
        <w:t xml:space="preserve">, T. Bojanowski</w:t>
      </w:r>
      <w:r>
        <w:t xml:space="preserve">, K. Flood</w:t>
      </w:r>
      <w:r>
        <w:t xml:space="preserve">, D. Graham</w:t>
      </w:r>
      <w:r>
        <w:t xml:space="preserve">, A. Scott</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Kentucky Constitution to guarantee the right of an individual 21 years of age or older to possess, use, buy or sell one ounce or less of cannabis and to cultivate, harvest, and store up to 5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HB226 (BR1024)</w:t>
      </w:r>
      <w:r>
        <w:rPr>
          <w:b/>
        </w:rPr>
        <w:t xml:space="preserve">/FN</w:t>
      </w:r>
      <w:r>
        <w:t xml:space="preserve"> - J. Tipton</w:t>
      </w:r>
      <w:r>
        <w:t xml:space="preserve">, T. Bojanowski</w:t>
      </w:r>
      <w:r>
        <w:t xml:space="preserve">, D. Bentley</w:t>
      </w:r>
      <w:r>
        <w:t xml:space="preserve">, K. Bratcher</w:t>
      </w:r>
      <w:r>
        <w:t xml:space="preserve">, C. Massey</w:t>
      </w:r>
      <w:r>
        <w:t xml:space="preserve">, K. Moser</w:t>
      </w:r>
      <w:r>
        <w:t xml:space="preserve">, R. Palumbo</w:t>
        <w:br/>
      </w:r>
    </w:p>
    <w:p>
      <w:pPr>
        <w:pStyle w:val="RecordBase"/>
      </w:pPr>
      <w:r>
        <w:t xml:space="preserve">	AN ACT relating to early literacy education, making an appropriation therefor, and declaring an emergency.</w:t>
      </w:r>
    </w:p>
    <w:p>
      <w:pPr>
        <w:pStyle w:val="RecordBase"/>
      </w:pPr>
      <w:r>
        <w:t xml:space="preserve">	Amend KRS 158.791 to specify the Department of Education's role in assisting local school districts with regard to reading instruction, supports, and interventions; require the department to collaborate with designated agencies on reading programming, materials, and activities; amend KRS 158.305 to define new terms; replace references to "response to intervention" systems with "multi-tiered system of supports"; require a local board of education to adopt and implement a reading universal screener and reading diagnostic assessment by January 1, 2023; permit a local school district to adopt a common comprehensive reading program for K-3; require all K-3 teachers to be trained in any reading diagnostic assessment and universal screener adopted by a local board; establish requirements for the administration of reading universal screeners by grade-level; define and establish the requirements for a reading improvement plan; establish service requirements for a student that needs accelerated intervention as demonstrated by the results of the approved reading diagnostic assessment or state annually required grade 3 assessment; require the department to establish reading teacher academies or coaching models by September 1, 2023, if funds are appropriated; remove the requirement for KDE to provide an annual report to IJCE on academic interventions; create a new section of KRS Chapter 164 to require postsecondary institutions offering early childhood or elementary teacher preparation programs to include designated instruction; require the EPSB to maintain a list of approved reading teacher preparation tests; require all new teachers seeking certification in Interdisciplinary Early Childhood Education or Elementary School to take an approved reading teacher preparation test; amend KRS 158.840 to require CPE to submit an annual report to IJCE  on the compliance of teacher preparation programs to this Act; require regular reports to an external evaluator; amend KRS 164.0207 to redefine existing terms; require the Board of Education to pass administrative regulations that prioritize schools with the most need and schools that have not received a grant in the previous cycle when awarding reading diagnostic and intervention grants; amend KRS 158.794 to reorganize the composition of the  reading diagnostic and intervention grant steering committee; amend KRS 164.0207 to conform; create a new section of KRS Chapter 158 to establish and define the read to succeed fund; provide that moneys and interest in the fund shall not lapse; designate the Act as the Read to Succeed Act.</w:t>
        <w:br/>
      </w:r>
    </w:p>
    <w:p>
      <w:pPr>
        <w:pStyle w:val="RecordBaseCenter"/>
      </w:pPr>
      <w:r>
        <w:rPr>
          <w:b/>
        </w:rPr>
        <w:t xml:space="preserve">HB226 - AMENDMENTS</w:t>
      </w:r>
    </w:p>
    <w:p>
      <w:pPr>
        <w:pStyle w:val="RecordBase"/>
      </w:pPr>
      <w:r>
        <w:t xml:space="preserve">HCS1</w:t>
      </w:r>
      <w:r>
        <w:t xml:space="preserve"> - </w:t>
      </w:r>
      <w:r>
        <w:t xml:space="preserve">Retain all original provisions; amend KRS 158.305 to provide that a superintendent shall select at least one universal screener and one reading diagnostic assessment for the district; provide that a superintendent may elect to adopt a common comprehensive reading program; amend KRS 158.792 to include the employment of reading interventionists as a purpose of the reading diagnostic and intervention fund; prevent the state board of education from limiting grant recipients from expending grant funds for authorized purposes; direct that grant applications currently under consideration shall be subject to Section 5 this Act; EMERGENCY.</w:t>
      </w:r>
    </w:p>
    <w:p>
      <w:pPr>
        <w:pStyle w:val="RecordBase"/>
      </w:pPr>
      <w:r>
        <w:t xml:space="preserve">HCA1</w:t>
      </w:r>
      <w:r>
        <w:t xml:space="preserve">(J. Tipton)</w:t>
      </w:r>
      <w:r>
        <w:t xml:space="preserve"> - </w:t>
      </w:r>
      <w:r>
        <w:t xml:space="preserve">	Make title amendment.</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Appropriations &amp; Revenue (H)</w:t>
      </w:r>
    </w:p>
    <w:p>
      <w:pPr>
        <w:pStyle w:val="RecordBase"/>
      </w:pPr>
      <w:r>
        <w:t xml:space="preserve">	Feb 01, 2022 - </w:t>
      </w:r>
      <w:r>
        <w:t xml:space="preserve">reported favorably, 1st reading, to Calendar with Committee Substitute (1)</w:t>
      </w:r>
      <w:r>
        <w:t xml:space="preserve"> and Committee Amendment (1-title)</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07, 2022 - </w:t>
      </w:r>
      <w:r>
        <w:t xml:space="preserve">3rd reading, passed 86-7 with Committee Substitute (1) and Committee Amendment (1-title)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08, 2022 - </w:t>
      </w:r>
      <w:r>
        <w:t xml:space="preserve">to</w:t>
      </w:r>
      <w:r>
        <w:t xml:space="preserve"> Appropriations &amp; Revenue (S)</w:t>
      </w:r>
    </w:p>
    <w:p>
      <w:pPr>
        <w:pStyle w:val="RecordBase"/>
      </w:pPr>
      <w:r>
        <w:t xml:space="preserve">	Mar 03, 2022 - </w:t>
      </w:r>
      <w:r>
        <w:t xml:space="preserve">reassigned to</w:t>
      </w:r>
      <w:r>
        <w:t xml:space="preserve"> Education (S)</w:t>
        <w:br/>
      </w:r>
    </w:p>
    <w:p>
      <w:pPr>
        <w:pStyle w:val="RecordBase"/>
      </w:pPr>
      <w:r>
        <w:rPr>
          <w:b/>
        </w:rPr>
        <w:t xml:space="preserve">HB227 (BR25)</w:t>
      </w:r>
      <w:r>
        <w:rPr>
          <w:b/>
        </w:rPr>
        <w:t xml:space="preserve"/>
      </w:r>
      <w:r>
        <w:t xml:space="preserve"> - M. Hart</w:t>
      </w:r>
      <w:r>
        <w:t xml:space="preserve">, C. Massey</w:t>
      </w:r>
      <w:r>
        <w:t xml:space="preserve">, D. Elliott</w:t>
      </w:r>
      <w:r>
        <w:t xml:space="preserve">, R. Huff</w:t>
      </w:r>
      <w:r>
        <w:t xml:space="preserve">, R. Palumbo</w:t>
      </w:r>
      <w:r>
        <w:t xml:space="preserve">, B. Reed</w:t>
      </w:r>
      <w:r>
        <w:t xml:space="preserve">, S. Santoro</w:t>
      </w:r>
      <w:r>
        <w:t xml:space="preserve">, S. Westrom</w:t>
        <w:br/>
      </w:r>
    </w:p>
    <w:p>
      <w:pPr>
        <w:pStyle w:val="RecordBase"/>
      </w:pPr>
      <w:r>
        <w:t xml:space="preserve">	AN ACT relating to First Responder, Doctor, Nurse, and Health Care Professional Recognition Day.</w:t>
      </w:r>
    </w:p>
    <w:p>
      <w:pPr>
        <w:pStyle w:val="RecordBase"/>
      </w:pPr>
      <w:r>
        <w:t xml:space="preserve">	Create a new section of KRS Chapter 2 to designate the first Saturday of October of each year as "First Responder, Doctor, Nurse, and Health Care Professional Recognition Day"; require the Governor to proclaim the date each year and require state flags to be lowered to half-mast on state public buildings from sunrise to sunset on that day.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Mar 01, 2022 - </w:t>
      </w:r>
      <w:r>
        <w:t xml:space="preserve">3rd reading, passed 98-0</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State &amp; Local Government (S)</w:t>
        <w:br/>
      </w:r>
    </w:p>
    <w:p>
      <w:pPr>
        <w:pStyle w:val="RecordBase"/>
      </w:pPr>
      <w:r>
        <w:rPr>
          <w:b/>
        </w:rPr>
        <w:t xml:space="preserve">HB228 (BR445)</w:t>
      </w:r>
      <w:r>
        <w:rPr>
          <w:b/>
        </w:rPr>
        <w:t xml:space="preserve"/>
      </w:r>
      <w:r>
        <w:t xml:space="preserve"> - D. Lewis</w:t>
        <w:br/>
      </w:r>
    </w:p>
    <w:p>
      <w:pPr>
        <w:pStyle w:val="RecordBase"/>
      </w:pPr>
      <w:r>
        <w:t xml:space="preserve">	AN ACT relating to driver's licensing regional offices.</w:t>
      </w:r>
    </w:p>
    <w:p>
      <w:pPr>
        <w:pStyle w:val="RecordBase"/>
      </w:pPr>
      <w:r>
        <w:t xml:space="preserve">	Create a new section of KRS 186.400 to 186.640 to require the transportation Cabinet to develop a network of regional offices for the issuance of operator's licenses and personal identification cards; establish required locations for regional offices; allow the cabinet to establish addition offices based on population, service demand, geography, and travel times.</w:t>
        <w:br/>
      </w:r>
    </w:p>
    <w:p>
      <w:pPr>
        <w:pStyle w:val="RecordBaseCenter"/>
      </w:pPr>
      <w:r>
        <w:rPr>
          <w:b/>
        </w:rPr>
        <w:t xml:space="preserve">HB228 - AMENDMENTS</w:t>
      </w:r>
    </w:p>
    <w:p>
      <w:pPr>
        <w:pStyle w:val="RecordBase"/>
      </w:pPr>
      <w:r>
        <w:t xml:space="preserve">HFA1</w:t>
      </w:r>
      <w:r>
        <w:t xml:space="preserve">(A. Hatton)</w:t>
      </w:r>
      <w:r>
        <w:t xml:space="preserve"> - </w:t>
      </w:r>
      <w:r>
        <w:t xml:space="preserve">Require licensing office to be placed in Letcher, Pike, or Harlan County.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Feb 01, 2022 - </w:t>
      </w:r>
      <w:r>
        <w:t xml:space="preserve">floor amendment (1) filed</w:t>
        <w:br/>
      </w:r>
    </w:p>
    <w:p>
      <w:pPr>
        <w:pStyle w:val="RecordBase"/>
      </w:pPr>
      <w:r>
        <w:rPr>
          <w:b/>
        </w:rPr>
        <w:t xml:space="preserve">HB229 (BR250)</w:t>
      </w:r>
      <w:r>
        <w:rPr>
          <w:b/>
        </w:rPr>
        <w:t xml:space="preserve"/>
      </w:r>
      <w:r>
        <w:t xml:space="preserve"> - D. Meade </w:t>
        <w:br/>
      </w:r>
    </w:p>
    <w:p>
      <w:pPr>
        <w:pStyle w:val="RecordBase"/>
      </w:pPr>
      <w:r>
        <w:t xml:space="preserve">	AN ACT relating to the taxation of veteran's organizations.</w:t>
      </w:r>
    </w:p>
    <w:p>
      <w:pPr>
        <w:pStyle w:val="RecordBase"/>
      </w:pPr>
      <w:r>
        <w:t xml:space="preserve">	Amend KRS 139.495 to include certain veterans' organizations; amend KRS 139.010 and KRS 139.200 to conform; EFFECTIVE August 1, 2022.</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HB230 (BR289)</w:t>
      </w:r>
      <w:r>
        <w:rPr>
          <w:b/>
        </w:rPr>
        <w:t xml:space="preserve"/>
      </w:r>
      <w:r>
        <w:t xml:space="preserve"> - D. Meade </w:t>
      </w:r>
      <w:r>
        <w:t xml:space="preserve">, D. Elliott</w:t>
        <w:br/>
      </w:r>
    </w:p>
    <w:p>
      <w:pPr>
        <w:pStyle w:val="RecordBase"/>
      </w:pPr>
      <w:r>
        <w:t xml:space="preserve">	AN ACT relating to actions of the General Assembly and declaring an emergency.</w:t>
      </w:r>
    </w:p>
    <w:p>
      <w:pPr>
        <w:pStyle w:val="RecordBase"/>
      </w:pPr>
      <w:r>
        <w:t xml:space="preserve">	Create a new section of KRS Chapter 6 to authorize intervention by the President of the Senate and the Speaker of the House of Representatives in actions challenging any legislative act, executive or state agency order, or administrative regulation; reaffirm legislative or other privilege and immunity for the members or staff of the General Assembly or Legislative Research Commission; EMERGENCY.</w:t>
        <w:br/>
      </w:r>
    </w:p>
    <w:p>
      <w:pPr>
        <w:pStyle w:val="RecordBaseCenter"/>
      </w:pPr>
      <w:r>
        <w:rPr>
          <w:b/>
        </w:rPr>
        <w:t xml:space="preserve">HB230 - AMENDMENTS</w:t>
      </w:r>
    </w:p>
    <w:p>
      <w:pPr>
        <w:pStyle w:val="RecordBase"/>
      </w:pPr>
      <w:r>
        <w:t xml:space="preserve">HCS1</w:t>
      </w:r>
      <w:r>
        <w:t xml:space="preserve"> - </w:t>
      </w:r>
      <w:r>
        <w:t xml:space="preserve">Retain original provisions; establish that any intervention shall be filled within 90 days of the filing of the underlying action.</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Judiciary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71-20 with Committee Substitute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Judiciary (S)</w:t>
        <w:br/>
      </w:r>
    </w:p>
    <w:p>
      <w:pPr>
        <w:pStyle w:val="RecordBase"/>
      </w:pPr>
      <w:r>
        <w:rPr>
          <w:b/>
        </w:rPr>
        <w:t xml:space="preserve">HB231 (BR1335)</w:t>
      </w:r>
      <w:r>
        <w:rPr>
          <w:b/>
        </w:rPr>
        <w:t xml:space="preserve">/LM</w:t>
      </w:r>
      <w:r>
        <w:t xml:space="preserve"> - L. Bechler</w:t>
      </w:r>
      <w:r>
        <w:t xml:space="preserve">, B. Reed</w:t>
        <w:br/>
      </w:r>
    </w:p>
    <w:p>
      <w:pPr>
        <w:pStyle w:val="RecordBase"/>
      </w:pPr>
      <w:r>
        <w:t xml:space="preserve">	AN ACT relating to compliance with state and federal law.</w:t>
      </w:r>
    </w:p>
    <w:p>
      <w:pPr>
        <w:pStyle w:val="RecordBase"/>
      </w:pPr>
      <w:r>
        <w:t xml:space="preserve">	Amend KRS 65.133 to require local law enforcement agencies and Kentucky State Police to enforce all laws; create a new section of KRS Chapter 65 to define terms, including "sanctuary" and "sanctuary policy"; prohibit local governments from adopting sanctuary policies; establish hearing procedures for determination of sanctuary status; provide for the withholding of state funding from sanctuaries; create new sections of KRS Chapter 164 to prohibit postsecondary educational institutions from enrolling, employing, or contracting with illegal aliens; require postsecondary educational institutions to keep records of immigration status; provide for the withholding of state funding from postsecondary educational institutions that enroll, employ, or contract with illegal aliens; limit who may be considered a Kentucky resident for in-state tuition purposes; EFFECTIVE in part January 1, 2023.</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HB232 (BR1338)</w:t>
      </w:r>
      <w:r>
        <w:rPr>
          <w:b/>
        </w:rPr>
        <w:t xml:space="preserve"/>
      </w:r>
      <w:r>
        <w:t xml:space="preserve"> - J. Fischer</w:t>
      </w:r>
      <w:r>
        <w:t xml:space="preserve">, M. Hart</w:t>
      </w:r>
      <w:r>
        <w:t xml:space="preserve">, S. Maddox</w:t>
      </w:r>
      <w:r>
        <w:t xml:space="preserve">, K. Moser</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there is an approved plan to connect the property to a sanitary sewer owned or maintained by the sanitation district within five years, the property discharges storm water to a storm sewer or storm water improvement owned or operated by the sanitation district, the sanitation district's storm sewer controls storm water that flows to the property, or the person responsible for the charge has contracted with the sanitation district to provide the service; amend KRS 220.515 to conform; allow the Act to be cited as the Ensuring Fair Sewer Charges Act.</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HB233 (BR1349)</w:t>
      </w:r>
      <w:r>
        <w:t xml:space="preserve"> - K. Banta</w:t>
      </w:r>
    </w:p>
    <w:p>
      <w:pPr>
        <w:pStyle w:val="RecordBase"/>
      </w:pPr>
      <w:r>
        <w:t xml:space="preserve">Jan 08-WITHDRAWN</w:t>
        <w:br/>
      </w:r>
    </w:p>
    <w:p>
      <w:pPr>
        <w:pStyle w:val="RecordBase"/>
      </w:pPr>
      <w:r>
        <w:rPr>
          <w:b/>
        </w:rPr>
        <w:t xml:space="preserve">HB234 (BR1346)</w:t>
      </w:r>
      <w:r>
        <w:rPr>
          <w:b/>
        </w:rPr>
        <w:t xml:space="preserve">/FN</w:t>
      </w:r>
      <w:r>
        <w:t xml:space="preserve"> - W. Lawrence</w:t>
      </w:r>
      <w:r>
        <w:t xml:space="preserve">, P. Flannery</w:t>
      </w:r>
      <w:r>
        <w:t xml:space="preserve">, D. Frazier Gordon</w:t>
      </w:r>
      <w:r>
        <w:t xml:space="preserve">, J. Bray</w:t>
      </w:r>
      <w:r>
        <w:t xml:space="preserve">, J. Calloway</w:t>
      </w:r>
      <w:r>
        <w:t xml:space="preserve">, J. Dixon</w:t>
      </w:r>
      <w:r>
        <w:t xml:space="preserve">, M. Koch</w:t>
      </w:r>
      <w:r>
        <w:t xml:space="preserve">, M. Lockett</w:t>
      </w:r>
      <w:r>
        <w:t xml:space="preserve">, C. Massey</w:t>
      </w:r>
      <w:r>
        <w:t xml:space="preserve">, S. Miles</w:t>
      </w:r>
      <w:r>
        <w:t xml:space="preserve">, R. Palumbo</w:t>
      </w:r>
      <w:r>
        <w:t xml:space="preserve">, J. Raymond</w:t>
      </w:r>
      <w:r>
        <w:t xml:space="preserve">, S. Santoro</w:t>
        <w:br/>
      </w:r>
    </w:p>
    <w:p>
      <w:pPr>
        <w:pStyle w:val="RecordBase"/>
      </w:pPr>
      <w:r>
        <w:t xml:space="preserve">	AN ACT relating to the Kentucky Educational Excellence Scholarship program.</w:t>
      </w:r>
    </w:p>
    <w:p>
      <w:pPr>
        <w:pStyle w:val="RecordBase"/>
      </w:pPr>
      <w:r>
        <w:t xml:space="preserve">	Amend KRS 164.7874 to add proprietary schools to KEES eligible institutions; define "proprietary school."</w:t>
        <w:br/>
      </w:r>
    </w:p>
    <w:p>
      <w:pPr>
        <w:pStyle w:val="RecordBaseCenter"/>
      </w:pPr>
      <w:r>
        <w:rPr>
          <w:b/>
        </w:rPr>
        <w:t xml:space="preserve">HB234 - AMENDMENTS</w:t>
      </w:r>
    </w:p>
    <w:p>
      <w:pPr>
        <w:pStyle w:val="RecordBase"/>
      </w:pPr>
      <w:r>
        <w:t xml:space="preserve">HFA1</w:t>
      </w:r>
      <w:r>
        <w:t xml:space="preserve">(M. Lockett)</w:t>
      </w:r>
      <w:r>
        <w:t xml:space="preserve"> - </w:t>
      </w:r>
      <w:r>
        <w:t xml:space="preserve">Provide Kentucky Educational Excellence Scholarship eligibility for enrollment in a Navy Reserve Officers Training Corps program at an out-of-state institution located in a state within the Southern Regional Education Board.</w:t>
      </w:r>
    </w:p>
    <w:p>
      <w:pPr>
        <w:pStyle w:val="RecordBase"/>
      </w:pPr>
      <w:r>
        <w:t xml:space="preserve">HFA2</w:t>
      </w:r>
      <w:r>
        <w:t xml:space="preserve">(W. Lawrence)</w:t>
      </w:r>
      <w:r>
        <w:t xml:space="preserve"> - </w:t>
      </w:r>
      <w:r>
        <w:t xml:space="preserve">Delete original provisions; allow students attending certain proprietary schools to participate in KEES using the same process as students who receive KEES for qualified workforce training and registered apprenticeship programs.</w:t>
      </w:r>
    </w:p>
    <w:p>
      <w:pPr>
        <w:pStyle w:val="RecordBase"/>
      </w:pPr>
      <w:r>
        <w:t xml:space="preserve">HFA3</w:t>
      </w:r>
      <w:r>
        <w:t xml:space="preserve">(J. Tipton)</w:t>
      </w:r>
      <w:r>
        <w:t xml:space="preserve"> - </w:t>
      </w:r>
      <w:r>
        <w:t xml:space="preserve">	Delete the requirement that an eligible high school student and eligible postsecondary student not be a convicted felon for KEES eligibility purposes.</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Education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Feb 01, 2022 - </w:t>
      </w:r>
      <w:r>
        <w:t xml:space="preserve">floor amendment (1) filed</w:t>
      </w:r>
    </w:p>
    <w:p>
      <w:pPr>
        <w:pStyle w:val="RecordBase"/>
      </w:pPr>
      <w:r>
        <w:t xml:space="preserve">	Feb 07, 2022 - </w:t>
      </w:r>
      <w:r>
        <w:t xml:space="preserve">floor amendment (2) filed</w:t>
      </w:r>
    </w:p>
    <w:p>
      <w:pPr>
        <w:pStyle w:val="RecordBase"/>
      </w:pPr>
      <w:r>
        <w:t xml:space="preserve">	Feb 09, 2022 - </w:t>
      </w:r>
      <w:r>
        <w:t xml:space="preserve">taken from the Orders of the Day</w:t>
      </w:r>
      <w:r>
        <w:t xml:space="preserve"> </w:t>
      </w:r>
      <w:r>
        <w:t xml:space="preserve">; </w:t>
      </w:r>
      <w:r>
        <w:t xml:space="preserve">recommitted to</w:t>
      </w:r>
      <w:r>
        <w:t xml:space="preserve"> Appropriations &amp; Revenue (H)</w:t>
      </w:r>
      <w:r>
        <w:t xml:space="preserve">; </w:t>
      </w:r>
      <w:r>
        <w:t xml:space="preserve">floor amendment (3) filed</w:t>
        <w:br/>
      </w:r>
    </w:p>
    <w:p>
      <w:pPr>
        <w:pStyle w:val="RecordBase"/>
      </w:pPr>
      <w:r>
        <w:rPr>
          <w:b/>
        </w:rPr>
        <w:t xml:space="preserve">HB235 (BR19)</w:t>
      </w:r>
      <w:r>
        <w:rPr>
          <w:b/>
        </w:rPr>
        <w:t xml:space="preserve"/>
      </w:r>
      <w:r>
        <w:t xml:space="preserve"> - N. Kulkarni</w:t>
      </w:r>
      <w:r>
        <w:t xml:space="preserve">, K. Flood</w:t>
      </w:r>
      <w:r>
        <w:t xml:space="preserve">, A. Scott</w:t>
      </w:r>
      <w:r>
        <w:t xml:space="preserve">, C. Stevenson</w:t>
      </w:r>
      <w:r>
        <w:t xml:space="preserve">, L. Willner</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HB236 (BR1357)</w:t>
      </w:r>
      <w:r>
        <w:rPr>
          <w:b/>
        </w:rPr>
        <w:t xml:space="preserve">/LM</w:t>
      </w:r>
      <w:r>
        <w:t xml:space="preserve"> - N. Kulkarni</w:t>
      </w:r>
      <w:r>
        <w:t xml:space="preserve">, K. Flood</w:t>
      </w:r>
      <w:r>
        <w:t xml:space="preserve">, A. Scott</w:t>
      </w:r>
      <w:r>
        <w:t xml:space="preserve">, S. Westrom</w:t>
        <w:br/>
      </w:r>
    </w:p>
    <w:p>
      <w:pPr>
        <w:pStyle w:val="RecordBase"/>
      </w:pPr>
      <w:r>
        <w:t xml:space="preserve">	AN ACT relating to hate crimes.</w:t>
      </w:r>
    </w:p>
    <w:p>
      <w:pPr>
        <w:pStyle w:val="RecordBase"/>
      </w:pPr>
      <w:r>
        <w:t xml:space="preserve">	Amend KRS 15.420 to define "hate crime"; amend KRS 15.440 to require law enforcement agencies to possess a written policy and procedures manual related to hate crimes by January 1, 2023; amend KRS 15.334 and 17.1523 to include the identification and reporting of crimes committed due to the victim's actual or perceived ethnicity, national origin, religion, mental or physical disability, gender identity or expression, or sexual orientation; amend KRS 15.340, 15.460, 15.512, and 15.520 to conform.</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HB237 (BR843)</w:t>
      </w:r>
      <w:r>
        <w:rPr>
          <w:b/>
        </w:rPr>
        <w:t xml:space="preserve"/>
      </w:r>
      <w:r>
        <w:t xml:space="preserve"> - K. Moser</w:t>
      </w:r>
      <w:r>
        <w:t xml:space="preserve">, L. Willner</w:t>
      </w:r>
      <w:r>
        <w:t xml:space="preserve">, C. Massey</w:t>
        <w:br/>
      </w:r>
    </w:p>
    <w:p>
      <w:pPr>
        <w:pStyle w:val="RecordBase"/>
      </w:pPr>
      <w:r>
        <w:t xml:space="preserve">	AN ACT relating to education required by the Board of Examiners of Psychology. </w:t>
      </w:r>
    </w:p>
    <w:p>
      <w:pPr>
        <w:pStyle w:val="RecordBase"/>
      </w:pPr>
      <w:r>
        <w:t xml:space="preserve">	Amend KRS 319.032 to require three contact hours of continuing education per three-year renewal period on the topic of social and cultural factors that affect health, functioning, and quality of life; amend KRS 319.064 to allow individuals with education equivalent to a master’s degree who have been accepted into a psychology predoctoral program to qualify for a psychological associate license.</w:t>
        <w:br/>
      </w:r>
    </w:p>
    <w:p>
      <w:pPr>
        <w:pStyle w:val="RecordBaseCenter"/>
      </w:pPr>
      <w:r>
        <w:rPr>
          <w:b/>
        </w:rPr>
        <w:t xml:space="preserve">HB237 - AMENDMENTS</w:t>
      </w:r>
    </w:p>
    <w:p>
      <w:pPr>
        <w:pStyle w:val="RecordBase"/>
      </w:pPr>
      <w:r>
        <w:t xml:space="preserve">HFA1</w:t>
      </w:r>
      <w:r>
        <w:t xml:space="preserve">(K. Moser)</w:t>
      </w:r>
      <w:r>
        <w:t xml:space="preserve"> - </w:t>
      </w:r>
      <w:r>
        <w:t xml:space="preserve">	Reorganize continuing education language for clarity.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r>
        <w:t xml:space="preserve">; </w:t>
      </w:r>
      <w:r>
        <w:t xml:space="preserve">floor amendment (1) filed</w:t>
      </w:r>
    </w:p>
    <w:p>
      <w:pPr>
        <w:pStyle w:val="RecordBase"/>
      </w:pPr>
      <w:r>
        <w:t xml:space="preserve">	Jan 19, 2022 - </w:t>
      </w:r>
      <w:r>
        <w:t xml:space="preserve">3rd reading, passed 94-0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HB238 (BR1265)</w:t>
      </w:r>
      <w:r>
        <w:rPr>
          <w:b/>
        </w:rPr>
        <w:t xml:space="preserve"/>
      </w:r>
      <w:r>
        <w:t xml:space="preserve"> - D. Meade </w:t>
      </w:r>
      <w:r>
        <w:t xml:space="preserve">, J. Tipton</w:t>
        <w:br/>
      </w:r>
    </w:p>
    <w:p>
      <w:pPr>
        <w:pStyle w:val="RecordBase"/>
      </w:pPr>
      <w:r>
        <w:t xml:space="preserve">	AN ACT relating to the assessment of property for ad valorem taxation.</w:t>
      </w:r>
    </w:p>
    <w:p>
      <w:pPr>
        <w:pStyle w:val="RecordBase"/>
      </w:pPr>
      <w:r>
        <w:t xml:space="preserve">	Amend KRS 132.450 to prohibit a property valuation administrator from using the asking price of a property actively listed for sale in the determination of the fair cash value of property unless other evidence demonstrates that the asking price is the price the property would bring at a fair voluntary sale.</w:t>
        <w:br/>
      </w:r>
    </w:p>
    <w:p>
      <w:pPr>
        <w:pStyle w:val="RecordBase"/>
      </w:pPr>
      <w:r>
        <w:t xml:space="preserve">	Jan 07, 2022 - </w:t>
      </w:r>
      <w:r>
        <w:t xml:space="preserve">introduced in House</w:t>
      </w:r>
      <w:r>
        <w:t xml:space="preserve">; </w:t>
      </w:r>
      <w:r>
        <w:t xml:space="preserve">to</w:t>
      </w:r>
      <w:r>
        <w:t xml:space="preserve"> Committee on Committees (H)</w:t>
        <w:br/>
      </w:r>
    </w:p>
    <w:p>
      <w:pPr>
        <w:pStyle w:val="RecordBase"/>
      </w:pPr>
      <w:r>
        <w:rPr>
          <w:b/>
        </w:rPr>
        <w:t xml:space="preserve">HB239 (BR3)</w:t>
      </w:r>
      <w:r>
        <w:rPr>
          <w:b/>
        </w:rPr>
        <w:t xml:space="preserve">/LM</w:t>
      </w:r>
      <w:r>
        <w:t xml:space="preserve"> - A. Koenig</w:t>
      </w:r>
      <w:r>
        <w:t xml:space="preserve">, J. Jenkins</w:t>
      </w:r>
      <w:r>
        <w:t xml:space="preserve">, A. Gentry</w:t>
      </w:r>
      <w:r>
        <w:t xml:space="preserve">, C. Massey</w:t>
      </w:r>
      <w:r>
        <w:t xml:space="preserve">, C. Miller</w:t>
      </w:r>
      <w:r>
        <w:t xml:space="preserve">, S. Rudy</w:t>
      </w:r>
      <w:r>
        <w:t xml:space="preserve">, S. Westrom</w:t>
        <w:br/>
      </w:r>
    </w:p>
    <w:p>
      <w:pPr>
        <w:pStyle w:val="RecordBase"/>
      </w:pPr>
      <w:r>
        <w:t xml:space="preserve">	AN ACT relating to local government and making an appropriation therefor.</w:t>
      </w:r>
    </w:p>
    <w:p>
      <w:pPr>
        <w:pStyle w:val="RecordBase"/>
      </w:pPr>
      <w:r>
        <w:t xml:space="preserve">	Create a new section of KRS Chapter 70 to prohibit any constable elected for the first time after January 1, 2023, from exercising general police powers unless certified, leaving all other constables unchanged; amend various KRS sections as they relate to constable powers and duties, especially those with police powers; allow constables to apply for training at any KLEC-approved basic training course, cost allocation determined;  require the Department of Criminal Justice Training to accept one qualified constable per training class for training; APPROPRIATION.</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Local Government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28, 2022 - </w:t>
      </w:r>
      <w:r>
        <w:t xml:space="preserve">3rd reading, passed 59-38</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State &amp; Local Government (S)</w:t>
        <w:br/>
      </w:r>
    </w:p>
    <w:p>
      <w:pPr>
        <w:pStyle w:val="RecordBase"/>
      </w:pPr>
      <w:r>
        <w:rPr>
          <w:b/>
        </w:rPr>
        <w:t xml:space="preserve">HB240 (BR1360)</w:t>
      </w:r>
      <w:r>
        <w:rPr>
          <w:b/>
        </w:rPr>
        <w:t xml:space="preserve"/>
      </w:r>
      <w:r>
        <w:t xml:space="preserve"> - D. Bentley</w:t>
      </w:r>
      <w:r>
        <w:t xml:space="preserve">, S. Sheldon</w:t>
      </w:r>
      <w:r>
        <w:t xml:space="preserve">, C. Massey</w:t>
      </w:r>
      <w:r>
        <w:t xml:space="preserve">, M. Prunty</w:t>
        <w:br/>
      </w:r>
    </w:p>
    <w:p>
      <w:pPr>
        <w:pStyle w:val="RecordBase"/>
      </w:pPr>
      <w:r>
        <w:t xml:space="preserve">	AN ACT relating to remote access to pharmacy databases.</w:t>
      </w:r>
    </w:p>
    <w:p>
      <w:pPr>
        <w:pStyle w:val="RecordBase"/>
      </w:pPr>
      <w:r>
        <w:t xml:space="preserve">	Amend KRS 315.020 to establish that provisions related to remote access of a pharmacy's electronic database does not apply to pharmacies located in a hospital licensed under KRS Chapter 216B.</w:t>
        <w:br/>
      </w:r>
    </w:p>
    <w:p>
      <w:pPr>
        <w:pStyle w:val="RecordBaseCenter"/>
      </w:pPr>
      <w:r>
        <w:rPr>
          <w:b/>
        </w:rPr>
        <w:t xml:space="preserve">HB240 - AMENDMENTS</w:t>
      </w:r>
    </w:p>
    <w:p>
      <w:pPr>
        <w:pStyle w:val="RecordBase"/>
      </w:pPr>
      <w:r>
        <w:t xml:space="preserve">HCS1</w:t>
      </w:r>
      <w:r>
        <w:t xml:space="preserve"> - </w:t>
      </w:r>
      <w:r>
        <w:t xml:space="preserve">Retain original provisions and reword hospital exemption.</w:t>
      </w:r>
    </w:p>
    <w:p>
      <w:pPr>
        <w:pStyle w:val="RecordBase"/>
      </w:pPr>
      <w:r>
        <w:t xml:space="preserve">HFA1</w:t>
      </w:r>
      <w:r>
        <w:t xml:space="preserve">(D. Bentley)</w:t>
      </w:r>
      <w:r>
        <w:t xml:space="preserve"> - </w:t>
      </w:r>
      <w:r>
        <w:t xml:space="preserve">	Reword hospital exemption.</w:t>
      </w:r>
    </w:p>
    <w:p>
      <w:pPr>
        <w:pStyle w:val="RecordBase"/>
      </w:pPr>
      <w:r>
        <w:t xml:space="preserve">HFA2</w:t>
      </w:r>
      <w:r>
        <w:t xml:space="preserve">(R. Webber)</w:t>
      </w:r>
      <w:r>
        <w:t xml:space="preserve"> - </w:t>
      </w:r>
      <w:r>
        <w:t xml:space="preserve">	Delete provisions requiring pharmacy personnel to reside in Kentucky or within 100 miles of the pharmacy.</w:t>
      </w:r>
    </w:p>
    <w:p>
      <w:pPr>
        <w:pStyle w:val="RecordBase"/>
      </w:pPr>
      <w:r>
        <w:t xml:space="preserve">HFA3</w:t>
      </w:r>
      <w:r>
        <w:t xml:space="preserve">(R. Webber)</w:t>
      </w:r>
      <w:r>
        <w:t xml:space="preserve"> - </w:t>
      </w:r>
      <w:r>
        <w:t xml:space="preserve">	Delete provisions requiring pharmacy personnel to reside in Kentucky or within 100 miles of the pharmacy.</w:t>
      </w:r>
    </w:p>
    <w:p>
      <w:pPr>
        <w:pStyle w:val="RecordBase"/>
      </w:pPr>
      <w:r>
        <w:t xml:space="preserve">SFA1/P</w:t>
      </w:r>
      <w:r>
        <w:t xml:space="preserve">(R. Alvarado)</w:t>
      </w:r>
      <w:r>
        <w:t xml:space="preserve"> - </w:t>
      </w:r>
      <w:r>
        <w:t xml:space="preserve">Amend KRS 304.17A-164 to prohibit insurers, pharmacy benefit managers, and other administrators of pharmacy benefits from imposing certain requirements on health plan insureds; create new sections of Subtitle 17A of KRS Chapter 304 to establish definitions for pharmacy-related insurance practices and new requirements for pharmacy benefit managers.</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20, 2022 - </w:t>
      </w:r>
      <w:r>
        <w:t xml:space="preserve">taken from</w:t>
      </w:r>
      <w:r>
        <w:t xml:space="preserve"> Committee on Committees (H)</w:t>
      </w:r>
      <w:r>
        <w:t xml:space="preserve">; </w:t>
      </w:r>
      <w:r>
        <w:t xml:space="preserve">to</w:t>
      </w:r>
      <w:r>
        <w:t xml:space="preserve"> Health &amp; Family Services (H)</w:t>
      </w:r>
    </w:p>
    <w:p>
      <w:pPr>
        <w:pStyle w:val="RecordBase"/>
      </w:pPr>
      <w:r>
        <w:t xml:space="preserve">	Jan 27, 2022 - </w:t>
      </w:r>
      <w:r>
        <w:t xml:space="preserve">reported favorably, 1st reading, to Calendar with Committee Substitute (1)</w:t>
      </w:r>
    </w:p>
    <w:p>
      <w:pPr>
        <w:pStyle w:val="RecordBase"/>
      </w:pPr>
      <w:r>
        <w:t xml:space="preserve">	Jan 28, 2022 - </w:t>
      </w:r>
      <w:r>
        <w:t xml:space="preserve">2nd reading, to Rules</w:t>
      </w:r>
      <w:r>
        <w:t xml:space="preserve"> </w:t>
      </w:r>
    </w:p>
    <w:p>
      <w:pPr>
        <w:pStyle w:val="RecordBase"/>
      </w:pPr>
      <w:r>
        <w:t xml:space="preserve">	Jan 31, 2022 - </w:t>
      </w:r>
      <w:r>
        <w:t xml:space="preserve">floor amendment (1) filed</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07, 2022 - </w:t>
      </w:r>
      <w:r>
        <w:t xml:space="preserve">floor amendment (2) filed to bill, floor amendment (3) filed to Committee Substitute</w:t>
      </w:r>
    </w:p>
    <w:p>
      <w:pPr>
        <w:pStyle w:val="RecordBase"/>
      </w:pPr>
      <w:r>
        <w:t xml:space="preserve">	Feb 08, 2022 - </w:t>
      </w:r>
      <w:r>
        <w:t xml:space="preserve">3rd reading, passed 97-0 with Committee Substitute (1) and Floor Amendment (3)</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Health &amp; Welfare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p>
    <w:p>
      <w:pPr>
        <w:pStyle w:val="RecordBase"/>
      </w:pPr>
      <w:r>
        <w:t xml:space="preserve">	Mar 18, 2022 - </w:t>
      </w:r>
      <w:r>
        <w:t xml:space="preserve">floor amendment (1) filed</w:t>
        <w:br/>
      </w:r>
    </w:p>
    <w:p>
      <w:pPr>
        <w:pStyle w:val="RecordBase"/>
      </w:pPr>
      <w:r>
        <w:rPr>
          <w:b/>
        </w:rPr>
        <w:t xml:space="preserve">HB241 (BR1181)</w:t>
      </w:r>
      <w:r>
        <w:rPr>
          <w:b/>
        </w:rPr>
        <w:t xml:space="preserve">/Analysis</w:t>
      </w:r>
      <w:r>
        <w:t xml:space="preserve"> - J. Petrie</w:t>
      </w:r>
      <w:r>
        <w:t xml:space="preserve">, B. Reed</w:t>
      </w:r>
      <w:r>
        <w:t xml:space="preserve">, R. Bridges</w:t>
      </w:r>
      <w:r>
        <w:t xml:space="preserve">, M. Lockett</w:t>
      </w:r>
      <w:r>
        <w:t xml:space="preserve">, S. Santoro</w:t>
      </w:r>
      <w:r>
        <w:t xml:space="preserve">, W. Thomas</w:t>
      </w:r>
      <w:r>
        <w:t xml:space="preserve">, S. Westrom</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appropriate to General Administration and Support: 2021-2022: $1,119,600, 2022-2023: $83,373,900, 2023-2024: $84,567,900; appropriate to Aviation: 2021-2022: $108,100, 2022-2023: $34,947,000, 2023-2024: $31,502,600; appropriate to Debt Service: 2022-2023: $134,925,100, 2023-2024: $136,700,700; appropriate to Highways: 2021-2022: $220,806,300, 2022-2023: $2,468,155,300, 2023-2024: $2,287,084,700; appropriate to Public Transportation: 2021-2022: $117,000, 2022-2023: $46,986,500, 2023-2024: $42,970,600; appropriate to Revenue Sharing: 2021-2022: $214,500, 2022-2023: $422,570,900, 2023-2024: $414,668,100; appropriate to Vehicle Regulation: 2021-2022: $683,200, 2022-2023: $66,976,600, 2023-2024: $68,987,900; not included in the appropriation amounts are capital project amounts as follows: 2021-2022: $3,000,000, 2022-2023: $43,643,000, 2023-2024: $16,850,000; detail Part II, Capital Projects Budget; detail Part III, Transportation Cabinet Budget Summary; APPROPRIATION.</w:t>
        <w:br/>
      </w:r>
    </w:p>
    <w:p>
      <w:pPr>
        <w:pStyle w:val="RecordBaseCenter"/>
      </w:pPr>
      <w:r>
        <w:rPr>
          <w:b/>
        </w:rPr>
        <w:t xml:space="preserve">HB241 - AMENDMENTS</w:t>
      </w:r>
    </w:p>
    <w:p>
      <w:pPr>
        <w:pStyle w:val="RecordBase"/>
      </w:pPr>
      <w:r>
        <w:t xml:space="preserve">HCS1</w:t>
      </w:r>
      <w:r>
        <w:t xml:space="preserve"> - </w:t>
      </w:r>
      <w:r>
        <w:t xml:space="preserve">The Transportation Cabinet Budget: Detail Part I, Operating Budget; appropriate to General Administration and Support: 2021-2022: $1,119,600, 2022-2023: $83,373,900, 2023-2024: $84,567,900; appropriate to Aviation: 2021-2022: $108,100, 2022-2023: $34,947,000, 2023-2024: $31,502,600; appropriate to Debt Service: 2022-2023: $134,925,100, 2023-2024: $136,700,700; appropriate to Highways: 2021-2022: $220,806,300, 2022-2023: $2,468,155,300, 2023-2024: $2,287,084,700; appropriate to Public Transportation: 2021-2022: $117,000, 2022-2023: $46,986,500, 2023-2024: $42,970,600; appropriate to Revenue Sharing: 2021-2022: $214,500, 2022-2023: $422,570,900, 2023-2024: $414,668,100; appropriate to Vehicle Regulation: 2021-2022: $683,200, 2022-2023: $66,976,600, 2023-2024: $68,987,900; not included in the appropriation amounts are capital project amounts as follows: 2021-2022: $3,000,000, 2022-2023: $43,643,000, 2023-2024: $16,850,000; detail Part II, Capital Projects Budget; detail Part III, Transportation Cabinet Budget Summary; APPROPRIATION.</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08,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13, 2022 -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r>
    </w:p>
    <w:p>
      <w:pPr>
        <w:pStyle w:val="RecordBase"/>
      </w:pPr>
      <w:r>
        <w:t xml:space="preserve">	Jan 20, 2022 - </w:t>
      </w:r>
      <w:r>
        <w:t xml:space="preserve">reported favorably, to Rules with Committee Substitute</w:t>
      </w:r>
      <w:r>
        <w:t xml:space="preserve">; </w:t>
      </w:r>
      <w:r>
        <w:t xml:space="preserve">taken from Rules</w:t>
      </w:r>
      <w:r>
        <w:t xml:space="preserve">; </w:t>
      </w:r>
      <w:r>
        <w:t xml:space="preserve">placed in the Orders of the Day</w:t>
      </w:r>
      <w:r>
        <w:t xml:space="preserve"> </w:t>
      </w:r>
      <w:r>
        <w:t xml:space="preserve">; </w:t>
      </w:r>
      <w:r>
        <w:t xml:space="preserve">3rd reading, passed 90-4 with Committee Substitute</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24, 2022 - </w:t>
      </w:r>
      <w:r>
        <w:t xml:space="preserve">to</w:t>
      </w:r>
      <w:r>
        <w:t xml:space="preserve"> Transportation (S)</w:t>
      </w:r>
    </w:p>
    <w:p>
      <w:pPr>
        <w:pStyle w:val="RecordBase"/>
      </w:pPr>
      <w:r>
        <w:t xml:space="preserve">	Mar 07, 2022 -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08, 2022 -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HB242 (BR1182)</w:t>
      </w:r>
      <w:r>
        <w:rPr>
          <w:b/>
        </w:rPr>
        <w:t xml:space="preserve">/Analysis</w:t>
      </w:r>
      <w:r>
        <w:t xml:space="preserve"> - J. Petrie</w:t>
      </w:r>
      <w:r>
        <w:t xml:space="preserve">, S. Santoro</w:t>
      </w:r>
      <w:r>
        <w:t xml:space="preserve">, B. Reed</w:t>
        <w:br/>
      </w:r>
    </w:p>
    <w:p>
      <w:pPr>
        <w:pStyle w:val="RecordBase"/>
      </w:pPr>
      <w:r>
        <w:t xml:space="preserve">	AN ACT relating to road projects and declaring an emergency.</w:t>
      </w:r>
    </w:p>
    <w:p>
      <w:pPr>
        <w:pStyle w:val="RecordBase"/>
      </w:pPr>
      <w:r>
        <w:t xml:space="preserve">	Set out the 2022-2024 Biennial Highway Construction Plan; EMERGENCY.</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16,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HB243 (BR1183)</w:t>
      </w:r>
      <w:r>
        <w:rPr>
          <w:b/>
        </w:rPr>
        <w:t xml:space="preserve"/>
      </w:r>
      <w:r>
        <w:t xml:space="preserve"> - J. Petrie</w:t>
      </w:r>
      <w:r>
        <w:t xml:space="preserve">, B. Reed</w:t>
        <w:br/>
      </w:r>
    </w:p>
    <w:p>
      <w:pPr>
        <w:pStyle w:val="RecordBase"/>
      </w:pPr>
      <w:r>
        <w:t xml:space="preserve">	AN ACT making appropriations for the operations, maintenance, and support of the Legislative Branch of the Commonwealth of Kentucky.</w:t>
      </w:r>
    </w:p>
    <w:p>
      <w:pPr>
        <w:pStyle w:val="RecordBase"/>
      </w:pPr>
      <w:r>
        <w:t xml:space="preserve">	Appropriate from the General Fund $2,221,900 for fiscal year 2021-2022, $85,040,600 for fiscal year 2022-2023, and $88,016,800 for fiscal year 2023-2024; appropriate from Restricted Funds $75,000 for fiscal year 2022-2023 and $175,000 for fiscal year 2023-2024; detail Part II, General Provisions; detail Part III, Budget Reduction or Surplus Expenditure Plan; APPROPRIATION.</w:t>
        <w:br/>
      </w:r>
    </w:p>
    <w:p>
      <w:pPr>
        <w:pStyle w:val="RecordBaseCenter"/>
      </w:pPr>
      <w:r>
        <w:rPr>
          <w:b/>
        </w:rPr>
        <w:t xml:space="preserve">HB243 - AMENDMENTS</w:t>
      </w:r>
    </w:p>
    <w:p>
      <w:pPr>
        <w:pStyle w:val="RecordBase"/>
      </w:pPr>
      <w:r>
        <w:t xml:space="preserve">HFA1</w:t>
      </w:r>
      <w:r>
        <w:t xml:space="preserve">(J. Jenkins)</w:t>
      </w:r>
      <w:r>
        <w:t xml:space="preserve"> - </w:t>
      </w:r>
      <w:r>
        <w:t xml:space="preserve">Remove the increase in legislative pay; APPROPRIATION.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02,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2022 - </w:t>
      </w:r>
      <w:r>
        <w:t xml:space="preserve">reported favorably, to Rules</w:t>
      </w:r>
      <w:r>
        <w:t xml:space="preserve">; </w:t>
      </w:r>
      <w:r>
        <w:t xml:space="preserve">taken from</w:t>
      </w:r>
      <w:r>
        <w:t xml:space="preserve"> Rules (H)</w:t>
      </w:r>
      <w:r>
        <w:t xml:space="preserve">; </w:t>
      </w:r>
      <w:r>
        <w:t xml:space="preserve">placed in the Orders of the Day</w:t>
      </w:r>
      <w:r>
        <w:t xml:space="preserve">; </w:t>
      </w:r>
      <w:r>
        <w:t xml:space="preserve">floor amendment (1) filed</w:t>
      </w:r>
      <w:r>
        <w:t xml:space="preserve">; </w:t>
      </w:r>
      <w:r>
        <w:t xml:space="preserve">3rd reading, passed 69-17</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r>
    </w:p>
    <w:p>
      <w:pPr>
        <w:pStyle w:val="RecordBase"/>
      </w:pPr>
      <w:r>
        <w:t xml:space="preserve">	Mar 14,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HB244 (BR1184)</w:t>
      </w:r>
      <w:r>
        <w:rPr>
          <w:b/>
        </w:rPr>
        <w:t xml:space="preserve">/Analysis</w:t>
      </w:r>
      <w:r>
        <w:t xml:space="preserve"> - J. Petrie</w:t>
      </w:r>
      <w:r>
        <w:t xml:space="preserve">, B. Reed</w:t>
      </w:r>
      <w:r>
        <w:t xml:space="preserve">, R. Bridges</w:t>
      </w:r>
      <w:r>
        <w:t xml:space="preserve">, C. Massey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appropriate to Court of Justice: 2021-2022: $11,765,500, 2022-2023: $436,597,100, $440,802,800, 2023-2024: $449,669,900; appropriate to Judicial Retirement System: 2021-2022: $18,800, 2022-2023: $5,711,800, 2023-2024: $6,037,300; detail Part II, Capital Projects Budget; detail Part III, General Provisions; detail Part IV, Budget Reduction or Surplus Expenditure Plan; APPROPRIATION.</w:t>
        <w:br/>
      </w:r>
    </w:p>
    <w:p>
      <w:pPr>
        <w:pStyle w:val="RecordBaseCenter"/>
      </w:pPr>
      <w:r>
        <w:rPr>
          <w:b/>
        </w:rPr>
        <w:t xml:space="preserve">HB244 - AMENDMENTS</w:t>
      </w:r>
    </w:p>
    <w:p>
      <w:pPr>
        <w:pStyle w:val="RecordBase"/>
      </w:pPr>
      <w:r>
        <w:t xml:space="preserve">HCS1</w:t>
      </w:r>
      <w:r>
        <w:t xml:space="preserve"> - </w:t>
      </w:r>
      <w:r>
        <w:t xml:space="preserve">The Judicial Branch Budget: Detail Part I, Operating Budget; appropriate to Court of Justice: 2021-2022: $11,765,500, 2022-2023: $451,694,200, 2023-2024: $461,504,800; appropriate to Judicial Form Retirement System: 2021-2022: $18,800, 2022-2023: $5,725,300, 2023-2024: $6,050,800; detail Part II, Capital Projects Budget; detail Part III, General Provisions; detail Part IV, Budget Reduction or Surplus Expenditure Plan; APPROPRIATION.</w:t>
      </w:r>
    </w:p>
    <w:p>
      <w:pPr>
        <w:pStyle w:val="RecordBase"/>
      </w:pPr>
      <w:r>
        <w:t xml:space="preserve">HFA1</w:t>
      </w:r>
      <w:r>
        <w:t xml:space="preserve">(A. Hatton)</w:t>
      </w:r>
      <w:r>
        <w:t xml:space="preserve"> - </w:t>
      </w:r>
      <w:r>
        <w:t xml:space="preserve">Provide sufficient funds to support salary increases from General Fund moneys that have not yet been appropriated or designated for any other purpose; APPROPRIATION.</w:t>
      </w:r>
    </w:p>
    <w:p>
      <w:pPr>
        <w:pStyle w:val="RecordBase"/>
      </w:pPr>
      <w:r>
        <w:t xml:space="preserve">HFA2</w:t>
      </w:r>
      <w:r>
        <w:t xml:space="preserve">(A. Hatton)</w:t>
      </w:r>
      <w:r>
        <w:t xml:space="preserve"> - </w:t>
      </w:r>
      <w:r>
        <w:t xml:space="preserve">Provide sufficient funds to support salary increases from General Fund moneys that have not yet been appropriated or designated for any other purpose; APPROPRIATIONS.</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Jan 13,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Jan 18, 2022 - </w:t>
      </w:r>
      <w:r>
        <w:t xml:space="preserve">to</w:t>
      </w:r>
      <w:r>
        <w:t xml:space="preserve"> Appropriations &amp; Revenue (H)</w:t>
      </w:r>
    </w:p>
    <w:p>
      <w:pPr>
        <w:pStyle w:val="RecordBase"/>
      </w:pPr>
      <w:r>
        <w:t xml:space="preserve">	Mar 02,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2022 - </w:t>
      </w:r>
      <w:r>
        <w:t xml:space="preserve">floor amendment (1) filed</w:t>
      </w:r>
    </w:p>
    <w:p>
      <w:pPr>
        <w:pStyle w:val="RecordBase"/>
      </w:pPr>
      <w:r>
        <w:t xml:space="preserve">	Mar 04, 2022 - </w:t>
      </w:r>
      <w:r>
        <w:t xml:space="preserve">reported favorably, to Rules with Committee Substitute (1)</w:t>
      </w:r>
      <w:r>
        <w:t xml:space="preserve">; </w:t>
      </w:r>
      <w:r>
        <w:t xml:space="preserve">taken from</w:t>
      </w:r>
      <w:r>
        <w:t xml:space="preserve"> Rules (H)</w:t>
      </w:r>
      <w:r>
        <w:t xml:space="preserve">; </w:t>
      </w:r>
      <w:r>
        <w:t xml:space="preserve">placed in the Orders of the Day</w:t>
      </w:r>
      <w:r>
        <w:t xml:space="preserve">; </w:t>
      </w:r>
      <w:r>
        <w:t xml:space="preserve">floor amendment (2) filed</w:t>
      </w:r>
      <w:r>
        <w:t xml:space="preserve">; </w:t>
      </w:r>
      <w:r>
        <w:t xml:space="preserve">3rd reading, passed 88-1 with Committee Substitute (1)</w:t>
      </w:r>
      <w:r>
        <w:t xml:space="preserve"> </w:t>
      </w:r>
    </w:p>
    <w:p>
      <w:pPr>
        <w:pStyle w:val="RecordBase"/>
      </w:pPr>
      <w:r>
        <w:t xml:space="preserve">	Mar 07,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Appropriations &amp; Revenue (S)</w:t>
      </w:r>
    </w:p>
    <w:p>
      <w:pPr>
        <w:pStyle w:val="RecordBase"/>
      </w:pPr>
      <w:r>
        <w:t xml:space="preserve">	Mar 14, 2022 -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16, 2022 -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HB245 (BR999)</w:t>
      </w:r>
      <w:r>
        <w:t xml:space="preserve"> - M. Imes</w:t>
      </w:r>
    </w:p>
    <w:p>
      <w:pPr>
        <w:pStyle w:val="RecordBase"/>
      </w:pPr>
      <w:r>
        <w:t xml:space="preserve">Mar 08-WITHDRAWN</w:t>
        <w:br/>
      </w:r>
    </w:p>
    <w:p>
      <w:pPr>
        <w:pStyle w:val="RecordBase"/>
      </w:pPr>
      <w:r>
        <w:rPr>
          <w:b/>
        </w:rPr>
        <w:t xml:space="preserve">HB246 (BR1140)</w:t>
      </w:r>
      <w:r>
        <w:rPr>
          <w:b/>
        </w:rPr>
        <w:t xml:space="preserve"/>
      </w:r>
      <w:r>
        <w:t xml:space="preserve"> - D. Elliott</w:t>
      </w:r>
      <w:r>
        <w:t xml:space="preserve">, C. Massey</w:t>
      </w:r>
      <w:r>
        <w:t xml:space="preserve">, S. Westrom</w:t>
        <w:br/>
      </w:r>
    </w:p>
    <w:p>
      <w:pPr>
        <w:pStyle w:val="RecordBase"/>
      </w:pPr>
      <w:r>
        <w:t xml:space="preserve">	AN ACT relating to public administrators.</w:t>
      </w:r>
    </w:p>
    <w:p>
      <w:pPr>
        <w:pStyle w:val="RecordBase"/>
      </w:pPr>
      <w:r>
        <w:t xml:space="preserve">	Amend KRS 395.380 to modernize language; amend KRS 395.390 to remove the sheriff from being the de facto administrator upon the death of a decedent with no personal representative in a county with no public administrator and guardian; amend KRS 395.400 to conform.</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Local Government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27, 2022 - </w:t>
      </w:r>
      <w:r>
        <w:t xml:space="preserve">3rd reading, passed 95-0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Judiciary (S)</w:t>
        <w:br/>
      </w:r>
    </w:p>
    <w:p>
      <w:pPr>
        <w:pStyle w:val="RecordBase"/>
      </w:pPr>
      <w:r>
        <w:rPr>
          <w:b/>
        </w:rPr>
        <w:t xml:space="preserve">HB247 (BR1336)</w:t>
      </w:r>
      <w:r>
        <w:rPr>
          <w:b/>
        </w:rPr>
        <w:t xml:space="preserve"/>
      </w:r>
      <w:r>
        <w:t xml:space="preserve"> - L. Bechler</w:t>
      </w:r>
      <w:r>
        <w:t xml:space="preserve">, R. Dotson</w:t>
      </w:r>
      <w:r>
        <w:t xml:space="preserve">, D. Hale</w:t>
      </w:r>
      <w:r>
        <w:t xml:space="preserve">, M. Hart</w:t>
      </w:r>
      <w:r>
        <w:t xml:space="preserve">, S. Maddox</w:t>
      </w:r>
      <w:r>
        <w:t xml:space="preserve">, M. Prunty</w:t>
      </w:r>
      <w:r>
        <w:t xml:space="preserve">, N. Tate</w:t>
      </w:r>
      <w:r>
        <w:t xml:space="preserve">, R. White</w:t>
        <w:br/>
      </w:r>
    </w:p>
    <w:p>
      <w:pPr>
        <w:pStyle w:val="RecordBase"/>
      </w:pPr>
      <w:r>
        <w:t xml:space="preserve">	AN ACT relating to athletics.</w:t>
      </w:r>
    </w:p>
    <w:p>
      <w:pPr>
        <w:pStyle w:val="RecordBase"/>
      </w:pPr>
      <w:r>
        <w:t xml:space="preserve">	Amend KRS 156.070 to designate the NAIA and NJCAA as organizations the Kentucky Board of Education must consider in establishing athletic programs, require the Board of Education or agency designated by the Board of Education to manage interscholastic athletics to promulgate administrative regulations or bylaws requiring schools that participate in interscholastic athletics to designate all athletic teams, activities, and sports based upon the biological sex of the students eligible to participate; prohibit male students from participating in athletic teams, activities, and sports designated as girls'; prohibit designated agencies from entertaining complaints or investigations of policies; a new section of KRS Chapter 158 to create a cause of action against a school that violates these provisions; require that the action be brought within two years; create a new section of KRS Chapter 164 to require a postsecondary education institution to designate all intercollegiate and intramural athletic teams, activities, sports, and events that are sponsored or authorized by the institution based on biological sex of students eligible to participate; require that a postsecondary education institution prohibit male students from participating in athletic teams, activities, and sports designated as women's; prohibit designated agencies from entertaining complaints or investigations of policies; create a cause of action against a postsecondary institution that violates these provisions; require that the action be brought within two years; provide short title of Save Women’s Sports Act.</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HB248 (BR1387)</w:t>
      </w:r>
      <w:r>
        <w:rPr>
          <w:b/>
        </w:rPr>
        <w:t xml:space="preserve">/FN</w:t>
      </w:r>
      <w:r>
        <w:t xml:space="preserve"> - D. Elliott</w:t>
        <w:br/>
      </w:r>
    </w:p>
    <w:p>
      <w:pPr>
        <w:pStyle w:val="RecordBase"/>
      </w:pPr>
      <w:r>
        <w:t xml:space="preserve">	AN ACT relating to the expenditure of appropriated funds and declaring an emergency.</w:t>
      </w:r>
    </w:p>
    <w:p>
      <w:pPr>
        <w:pStyle w:val="RecordBase"/>
      </w:pPr>
      <w:r>
        <w:t xml:space="preserve">	Create a new section of KRS Chapter 48 to prohibit the expenditure of any appropriation in support of a challenge to the constitutionality of any legislative act or resolution of the General Assembly, except in the case of the Attorney General; EMERGENCY.</w:t>
        <w:br/>
      </w:r>
    </w:p>
    <w:p>
      <w:pPr>
        <w:pStyle w:val="RecordBaseCenter"/>
      </w:pPr>
      <w:r>
        <w:rPr>
          <w:b/>
        </w:rPr>
        <w:t xml:space="preserve">HB248 - AMENDMENTS</w:t>
      </w:r>
    </w:p>
    <w:p>
      <w:pPr>
        <w:pStyle w:val="RecordBase"/>
      </w:pPr>
      <w:r>
        <w:t xml:space="preserve">HCS1</w:t>
      </w:r>
      <w:r>
        <w:t xml:space="preserve"> - </w:t>
      </w:r>
      <w:r>
        <w:t xml:space="preserve">Retain original provisions; provide an exception for the Department of Public Advocacy in a criminal matter or any officer, official, employee, or agency in the defense of any action brought against him or her by a party with proper standing; EMERGENCY.</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Feb 15, 2022 - </w:t>
      </w:r>
      <w:r>
        <w:t xml:space="preserve">reported favorably, 1st reading, to Calendar with Committee Substitute (1)</w:t>
      </w:r>
    </w:p>
    <w:p>
      <w:pPr>
        <w:pStyle w:val="RecordBase"/>
      </w:pPr>
      <w:r>
        <w:t xml:space="preserve">	Feb 16, 2022 - </w:t>
      </w:r>
      <w:r>
        <w:t xml:space="preserve">2nd reading, to Rules</w:t>
      </w:r>
      <w:r>
        <w:t xml:space="preserve"> </w:t>
      </w:r>
    </w:p>
    <w:p>
      <w:pPr>
        <w:pStyle w:val="RecordBase"/>
      </w:pPr>
      <w:r>
        <w:t xml:space="preserve">	Feb 17, 2022 - </w:t>
      </w:r>
      <w:r>
        <w:t xml:space="preserve">posted for passage in the Regular Orders of the Day for Friday, February 18, 2022</w:t>
      </w:r>
      <w:r>
        <w:t xml:space="preserve"> </w:t>
      </w:r>
    </w:p>
    <w:p>
      <w:pPr>
        <w:pStyle w:val="RecordBase"/>
      </w:pPr>
      <w:r>
        <w:t xml:space="preserve">	Feb 24, 2022 - </w:t>
      </w:r>
      <w:r>
        <w:t xml:space="preserve">3rd reading, passed 73-22 with Committee Substitute (1)</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HB249 (BR492)</w:t>
      </w:r>
      <w:r>
        <w:rPr>
          <w:b/>
        </w:rPr>
        <w:t xml:space="preserve"/>
      </w:r>
      <w:r>
        <w:t xml:space="preserve"> - J. Dixon</w:t>
        <w:br/>
      </w:r>
    </w:p>
    <w:p>
      <w:pPr>
        <w:pStyle w:val="RecordBase"/>
      </w:pPr>
      <w:r>
        <w:t xml:space="preserve">	AN ACT relating to heating, ventilation, and air conditioning services.</w:t>
      </w:r>
    </w:p>
    <w:p>
      <w:pPr>
        <w:pStyle w:val="RecordBase"/>
      </w:pPr>
      <w:r>
        <w:t xml:space="preserve">	Amend KRS 198B.650 to provide an exception to the definition of "practice of heating, ventilation, and air conditioning contracting"; amend KRS 198B.674 to add an exemption for persons cleaning duct work, not engaged in installation or repair.</w:t>
        <w:br/>
      </w:r>
    </w:p>
    <w:p>
      <w:pPr>
        <w:pStyle w:val="RecordBaseCenter"/>
      </w:pPr>
      <w:r>
        <w:rPr>
          <w:b/>
        </w:rPr>
        <w:t xml:space="preserve">HB249 - AMENDMENTS</w:t>
      </w:r>
    </w:p>
    <w:p>
      <w:pPr>
        <w:pStyle w:val="RecordBase"/>
      </w:pPr>
      <w:r>
        <w:t xml:space="preserve">HCS1</w:t>
      </w:r>
      <w:r>
        <w:t xml:space="preserve"> - </w:t>
      </w:r>
      <w:r>
        <w:t xml:space="preserve">Retain original provisions, except allow only a licensed and insured contractor to cut, repair, or restore duct work related to a duct cleaning service.</w:t>
      </w:r>
    </w:p>
    <w:p>
      <w:pPr>
        <w:pStyle w:val="RecordBase"/>
      </w:pPr>
      <w:r>
        <w:t xml:space="preserve">SCS1</w:t>
      </w:r>
      <w:r>
        <w:t xml:space="preserve"> - </w:t>
      </w:r>
      <w:r>
        <w:t xml:space="preserve">Retain original provisions; amend KRS 198B.4021 to require notification when there is a shortage of licensed personnel to perform elevator work; add a two-year minimum of documented experience for temporary elevator mechanic licenses; limit the number of temporary licenses to 25% of licensed personnel employed by elevator contractor; permit any person with a minimum of two years' documented experience and education to seek a temporary elevator mechanic license; limit the temporary license renewal to one additional term of one year.</w:t>
      </w:r>
    </w:p>
    <w:p>
      <w:pPr>
        <w:pStyle w:val="RecordBase"/>
      </w:pPr>
      <w:r>
        <w:t xml:space="preserve">SCA1</w:t>
      </w:r>
      <w:r>
        <w:t xml:space="preserve">(J. Schickel)</w:t>
      </w:r>
      <w:r>
        <w:t xml:space="preserve"> - </w:t>
      </w:r>
      <w:r>
        <w:t xml:space="preserve">Make title amendment.</w:t>
      </w:r>
    </w:p>
    <w:p>
      <w:pPr>
        <w:pStyle w:val="RecordBase"/>
      </w:pPr>
      <w:r>
        <w:t xml:space="preserve">SFA1</w:t>
      </w:r>
      <w:r>
        <w:t xml:space="preserve">(J. Schickel)</w:t>
      </w:r>
      <w:r>
        <w:t xml:space="preserve"> - </w:t>
      </w:r>
      <w:r>
        <w:t xml:space="preserve">	Amend KRS 198B.4021 to specify qualifying backgrounds for a temporary elevator mechanic license; limit allowable percentage of temporary licensees to 25% of total elevator licensed personnel; limit renewal to one term.</w:t>
      </w:r>
    </w:p>
    <w:p>
      <w:pPr>
        <w:pStyle w:val="RecordBase"/>
      </w:pPr>
      <w:r>
        <w:t xml:space="preserve">SFA2</w:t>
      </w:r>
      <w:r>
        <w:t xml:space="preserve">(J. Schickel)</w:t>
      </w:r>
      <w:r>
        <w:t xml:space="preserve"> - </w:t>
      </w:r>
      <w:r>
        <w:t xml:space="preserve">	Amend KRS 198B.4021 to specify qualifying backgrounds for a temporary elevator mechanic license; limit allowable percentage of temporary licensees to 25% of total elevator licensed personnel; limit renewal to one term.</w:t>
      </w:r>
    </w:p>
    <w:p>
      <w:pPr>
        <w:pStyle w:val="RecordBase"/>
      </w:pPr>
      <w:r>
        <w:t xml:space="preserve">SFA3</w:t>
      </w:r>
      <w:r>
        <w:t xml:space="preserve">(J. Carpenter)</w:t>
      </w:r>
      <w:r>
        <w:t xml:space="preserve"> - </w:t>
      </w:r>
      <w:r>
        <w:t xml:space="preserve">Retain original provisions; amend KRS 198B.010 to define "controlled environment agriculture facility"; EMERGENCY.</w:t>
      </w:r>
    </w:p>
    <w:p>
      <w:pPr>
        <w:pStyle w:val="RecordBase"/>
      </w:pPr>
      <w:r>
        <w:t xml:space="preserve">SFA4</w:t>
      </w:r>
      <w:r>
        <w:t xml:space="preserve">(J. Carpenter)</w:t>
      </w:r>
      <w:r>
        <w:t xml:space="preserve"> - </w:t>
      </w:r>
      <w:r>
        <w:t xml:space="preserve">Make title amendment.</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 with Committee Substitute (1)</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01, 2022 - </w:t>
      </w:r>
      <w:r>
        <w:t xml:space="preserve">3rd reading, passed 97-0 with Committee Substitute (1)</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Licensing &amp; Occupations (S)</w:t>
      </w:r>
    </w:p>
    <w:p>
      <w:pPr>
        <w:pStyle w:val="RecordBase"/>
      </w:pPr>
      <w:r>
        <w:t xml:space="preserve">	Mar 08, 2022 - </w:t>
      </w:r>
      <w:r>
        <w:t xml:space="preserve">reported favorably, 1st reading, to Calendar with Committee Substitute (1)</w:t>
      </w:r>
      <w:r>
        <w:t xml:space="preserve"> and Committee Amendment (1-title)</w:t>
      </w:r>
    </w:p>
    <w:p>
      <w:pPr>
        <w:pStyle w:val="RecordBase"/>
      </w:pPr>
      <w:r>
        <w:t xml:space="preserve">	Mar 09, 2022 - </w:t>
      </w:r>
      <w:r>
        <w:t xml:space="preserve">2nd reading, to Rules</w:t>
      </w:r>
      <w:r>
        <w:t xml:space="preserve"> </w:t>
      </w:r>
    </w:p>
    <w:p>
      <w:pPr>
        <w:pStyle w:val="RecordBase"/>
      </w:pPr>
      <w:r>
        <w:t xml:space="preserve">	Mar 11, 2022 - </w:t>
      </w:r>
      <w:r>
        <w:t xml:space="preserve">Floor amendment (1) filed to bill, floor amendment (2) filed to Committee Substitute</w:t>
      </w:r>
      <w:r>
        <w:t xml:space="preserve">; </w:t>
      </w:r>
      <w:r>
        <w:t xml:space="preserve">posted for passage in the Regular Orders of the Day for Wednesday, March 16, 2022</w:t>
      </w:r>
      <w:r>
        <w:t xml:space="preserve"> </w:t>
      </w:r>
    </w:p>
    <w:p>
      <w:pPr>
        <w:pStyle w:val="RecordBase"/>
      </w:pPr>
      <w:r>
        <w:t xml:space="preserve">	Mar 16, 2022 - </w:t>
      </w:r>
      <w:r>
        <w:t xml:space="preserve">passed over and retained in the Orders of the Day</w:t>
      </w:r>
      <w:r>
        <w:t xml:space="preserve"> </w:t>
      </w:r>
    </w:p>
    <w:p>
      <w:pPr>
        <w:pStyle w:val="RecordBase"/>
      </w:pPr>
      <w:r>
        <w:t xml:space="preserve">	Mar 17, 2022 - </w:t>
      </w:r>
      <w:r>
        <w:t xml:space="preserve">floor amendment (3) filed to Committee Substitute , floor amendment (4-title) filed to bill</w:t>
      </w:r>
      <w:r>
        <w:t xml:space="preserve">; </w:t>
      </w:r>
      <w:r>
        <w:t xml:space="preserve">passed over and retained in the Orders of the Day</w:t>
      </w:r>
      <w:r>
        <w:t xml:space="preserve"> </w:t>
      </w:r>
    </w:p>
    <w:p>
      <w:pPr>
        <w:pStyle w:val="RecordBase"/>
      </w:pPr>
      <w:r>
        <w:t xml:space="preserve">	Mar 18, 2022 - </w:t>
      </w:r>
      <w:r>
        <w:t xml:space="preserve">3rd reading</w:t>
      </w:r>
      <w:r>
        <w:t xml:space="preserve"> </w:t>
      </w:r>
      <w:r>
        <w:t xml:space="preserve">; </w:t>
      </w:r>
      <w:r>
        <w:t xml:space="preserve">floor amendment (1) and Committee Amendment (1-title) withdrawn</w:t>
      </w:r>
      <w:r>
        <w:t xml:space="preserve">; </w:t>
      </w:r>
      <w:r>
        <w:t xml:space="preserve">passed 30-0 with Committee Substitute (1) and  Floor Amendments (2), (3) and (4-title)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HB250 (BR864)</w:t>
      </w:r>
      <w:r>
        <w:rPr>
          <w:b/>
        </w:rPr>
        <w:t xml:space="preserve">/FN</w:t>
      </w:r>
      <w:r>
        <w:t xml:space="preserve"> - J. Tipton</w:t>
      </w:r>
      <w:r>
        <w:t xml:space="preserve">, G. Brown Jr.</w:t>
      </w:r>
      <w:r>
        <w:t xml:space="preserve">, D. Fister</w:t>
      </w:r>
      <w:r>
        <w:t xml:space="preserve">, D. Graham</w:t>
      </w:r>
      <w:r>
        <w:t xml:space="preserve">, C. Massey</w:t>
      </w:r>
      <w:r>
        <w:t xml:space="preserve">, P. Pratt</w:t>
      </w:r>
      <w:r>
        <w:t xml:space="preserve">, S. Westrom</w:t>
        <w:br/>
      </w:r>
    </w:p>
    <w:p>
      <w:pPr>
        <w:pStyle w:val="RecordBase"/>
      </w:pPr>
      <w:r>
        <w:t xml:space="preserve">	AN ACT relating to Kentucky State University, making an appropriation therefor, and declaring an emergency.</w:t>
      </w:r>
    </w:p>
    <w:p>
      <w:pPr>
        <w:pStyle w:val="RecordBase"/>
      </w:pPr>
      <w:r>
        <w:t xml:space="preserve">	Require the Council on Postsecondary Education to create and oversee a management improvement plan for Kentucky State University; identify plan requirements; require CPE and KSU to make various reports on the plan to LRC; appropriate $23 million to KSU in fiscal year 2021-2022; require CPE to make recommendations for repayment; require CPE to provide annual reports on the status of the KSU loan; create the KSU loan repayment trust fund; APPROPRIATION; EMERGENCY.</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18,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19,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15, 2022 - </w:t>
      </w:r>
      <w:r>
        <w:t xml:space="preserve">reported favorably, to Rules</w:t>
      </w:r>
      <w:r>
        <w:t xml:space="preserve">; </w:t>
      </w:r>
      <w:r>
        <w:t xml:space="preserve">posted for passage in the Regular Orders of the Day for Wednesday, February 16, 2022</w:t>
      </w:r>
      <w:r>
        <w:t xml:space="preserve"> </w:t>
      </w:r>
    </w:p>
    <w:p>
      <w:pPr>
        <w:pStyle w:val="RecordBase"/>
      </w:pPr>
      <w:r>
        <w:t xml:space="preserve">	Feb 17, 2022 - </w:t>
      </w:r>
      <w:r>
        <w:t xml:space="preserve">3rd reading, passed 82-7</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br/>
      </w:r>
    </w:p>
    <w:p>
      <w:pPr>
        <w:pStyle w:val="RecordBase"/>
      </w:pPr>
      <w:r>
        <w:rPr>
          <w:b/>
        </w:rPr>
        <w:t xml:space="preserve">HB251 (BR1345)</w:t>
      </w:r>
      <w:r>
        <w:rPr>
          <w:b/>
        </w:rPr>
        <w:t xml:space="preserve"/>
      </w:r>
      <w:r>
        <w:t xml:space="preserve"> - J. Blanton</w:t>
      </w:r>
      <w:r>
        <w:t xml:space="preserve">, C. Massey</w:t>
      </w:r>
      <w:r>
        <w:t xml:space="preserve">, R. Palumbo</w:t>
      </w:r>
      <w:r>
        <w:t xml:space="preserve">, S. Westrom</w:t>
        <w:br/>
      </w:r>
    </w:p>
    <w:p>
      <w:pPr>
        <w:pStyle w:val="RecordBase"/>
      </w:pPr>
      <w:r>
        <w:t xml:space="preserve">	AN ACT relating to fees for dietitians and nutritionists.</w:t>
      </w:r>
    </w:p>
    <w:p>
      <w:pPr>
        <w:pStyle w:val="RecordBase"/>
      </w:pPr>
      <w:r>
        <w:t xml:space="preserve">	Amend KRS 310.050 to require the Board of Licensure and Certification for Dietitians and Nutritionists to set its fees through administrative regulations.</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Licensing, Occupations, &amp; Administrative Regulations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27, 2022 - </w:t>
      </w:r>
      <w:r>
        <w:t xml:space="preserve">3rd reading, passed 79-13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Licensing &amp; Occupations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HB252 (BR302)</w:t>
      </w:r>
      <w:r>
        <w:rPr>
          <w:b/>
        </w:rPr>
        <w:t xml:space="preserve">/LM</w:t>
      </w:r>
      <w:r>
        <w:t xml:space="preserve"> - K. Timoney</w:t>
      </w:r>
      <w:r>
        <w:t xml:space="preserve">, K. Bratcher</w:t>
      </w:r>
      <w:r>
        <w:t xml:space="preserve">, T. Bojanowski</w:t>
      </w:r>
      <w:r>
        <w:t xml:space="preserve">, C. Massey</w:t>
        <w:br/>
      </w:r>
    </w:p>
    <w:p>
      <w:pPr>
        <w:pStyle w:val="RecordBase"/>
      </w:pPr>
      <w:r>
        <w:t xml:space="preserve">	AN ACT relating to the age requirement for serving alcoholic beverages.</w:t>
      </w:r>
    </w:p>
    <w:p>
      <w:pPr>
        <w:pStyle w:val="RecordBase"/>
      </w:pPr>
      <w:r>
        <w:t xml:space="preserve">	Amend KRS 244.090 to lower the minimum server age of employees to 18 and to exclude persons under the age of 20 from bartending.</w:t>
        <w:br/>
      </w:r>
    </w:p>
    <w:p>
      <w:pPr>
        <w:pStyle w:val="RecordBaseCenter"/>
      </w:pPr>
      <w:r>
        <w:rPr>
          <w:b/>
        </w:rPr>
        <w:t xml:space="preserve">HB252 - AMENDMENTS</w:t>
      </w:r>
    </w:p>
    <w:p>
      <w:pPr>
        <w:pStyle w:val="RecordBase"/>
      </w:pPr>
      <w:r>
        <w:t xml:space="preserve">HCS1/LM</w:t>
      </w:r>
      <w:r>
        <w:t xml:space="preserve"> - </w:t>
      </w:r>
      <w:r>
        <w:t xml:space="preserve">Retain original provisions; allow a person who is at least 18 years old to work in the warehouse of a wholesaler and distributor if there is an employee on the premises who is 21 years old or older and prohibit individuals under the age of 20 from bartending and engaging in activities that fall under KRS 529.010(3).</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Natural Resources &amp; Energy (H)</w:t>
      </w:r>
    </w:p>
    <w:p>
      <w:pPr>
        <w:pStyle w:val="RecordBase"/>
      </w:pPr>
      <w:r>
        <w:t xml:space="preserve">	Jan 13, 2022 - </w:t>
      </w:r>
      <w:r>
        <w:t xml:space="preserve">taken from</w:t>
      </w:r>
      <w:r>
        <w:t xml:space="preserve"> Natural Resources &amp; Energy (H)</w:t>
      </w:r>
      <w:r>
        <w:t xml:space="preserve">; </w:t>
      </w:r>
      <w:r>
        <w:t xml:space="preserve">returned to Committee on Committees (H)</w:t>
      </w:r>
    </w:p>
    <w:p>
      <w:pPr>
        <w:pStyle w:val="RecordBase"/>
      </w:pPr>
      <w:r>
        <w:t xml:space="preserve">	Feb 18, 2022 - </w:t>
      </w:r>
      <w:r>
        <w:t xml:space="preserve">to</w:t>
      </w:r>
      <w:r>
        <w:t xml:space="preserve"> Licensing, Occupations, &amp; Administrative Regulations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01, 2022 - </w:t>
      </w:r>
      <w:r>
        <w:t xml:space="preserve">3rd reading, passed 62-34 with Committee Substitute (1)</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Economic Development, Tourism, &amp; Labor (S)</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HB253 (BR1286)</w:t>
      </w:r>
      <w:r>
        <w:rPr>
          <w:b/>
        </w:rPr>
        <w:t xml:space="preserve"/>
      </w:r>
      <w:r>
        <w:t xml:space="preserve"> - S. Maddox</w:t>
      </w:r>
      <w:r>
        <w:t xml:space="preserve">, S. Baker</w:t>
      </w:r>
      <w:r>
        <w:t xml:space="preserve">, J. Calloway</w:t>
      </w:r>
      <w:r>
        <w:t xml:space="preserve">, M. Prunty</w:t>
      </w:r>
      <w:r>
        <w:t xml:space="preserve">, S. Sharp</w:t>
      </w:r>
      <w:r>
        <w:t xml:space="preserve">, N. Tate</w:t>
      </w:r>
      <w:r>
        <w:t xml:space="preserve">, W. Thomas</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KRS Chapter 304.17A to prohibit health benefit plan coverage for gender transition procedures for a child under the age of 18 years and any requirement for coverage of gender transition procedures; amend KRS 141.019 and 141.039 to prohibit tax exemption for gender transition procedures; EFFECTIVE January 1, 2023.</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HB254 (BR1281)</w:t>
      </w:r>
      <w:r>
        <w:rPr>
          <w:b/>
        </w:rPr>
        <w:t xml:space="preserve"/>
      </w:r>
      <w:r>
        <w:t xml:space="preserve"> - J. Gooch Jr.</w:t>
      </w:r>
      <w:r>
        <w:t xml:space="preserve">, P. Flannery</w:t>
        <w:br/>
      </w:r>
    </w:p>
    <w:p>
      <w:pPr>
        <w:pStyle w:val="RecordBase"/>
      </w:pPr>
      <w:r>
        <w:t xml:space="preserve">	AN ACT relating to the taxation of rare earth elements.</w:t>
      </w:r>
    </w:p>
    <w:p>
      <w:pPr>
        <w:pStyle w:val="RecordBase"/>
      </w:pPr>
      <w:r>
        <w:t xml:space="preserve">	Amend KRS 132.010 , relating to property taxation, to define "rare earth element"; amend KRS 132.820 and KRS 143A.010, relating to taxation of natural resources, to include rare earth elements; amend KRS 134.546 to conform; EFFECTIVE January 1, 2023.</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13,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br/>
      </w:r>
    </w:p>
    <w:p>
      <w:pPr>
        <w:pStyle w:val="RecordBase"/>
      </w:pPr>
      <w:r>
        <w:rPr>
          <w:b/>
        </w:rPr>
        <w:t xml:space="preserve">HB255 (BR1324)</w:t>
      </w:r>
      <w:r>
        <w:rPr>
          <w:b/>
        </w:rPr>
        <w:t xml:space="preserve"/>
      </w:r>
      <w:r>
        <w:t xml:space="preserve"> - N. Kulkarni</w:t>
        <w:br/>
      </w:r>
    </w:p>
    <w:p>
      <w:pPr>
        <w:pStyle w:val="RecordBase"/>
      </w:pPr>
      <w:r>
        <w:t xml:space="preserve">	AN ACT relating to the employer student loan repayment tax credit.</w:t>
      </w:r>
    </w:p>
    <w:p>
      <w:pPr>
        <w:pStyle w:val="RecordBase"/>
      </w:pPr>
      <w:r>
        <w:t xml:space="preserve">	Create a new section of KRS Chapter 141 establishing the employer student loan repayment tax credit, equal to fifty percent of the amount paid by an employer on an eligible student loan of a qualified employee; amend KRS 141.0205 to order the tax credit; amend KRS 131.190 to conform.</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HB256 (BR965)</w:t>
      </w:r>
      <w:r>
        <w:rPr>
          <w:b/>
        </w:rPr>
        <w:t xml:space="preserve">/CI/LM</w:t>
      </w:r>
      <w:r>
        <w:t xml:space="preserve"> - D. Elliott</w:t>
      </w:r>
      <w:r>
        <w:t xml:space="preserve">, C. Massey</w:t>
        <w:br/>
      </w:r>
    </w:p>
    <w:p>
      <w:pPr>
        <w:pStyle w:val="RecordBase"/>
      </w:pPr>
      <w:r>
        <w:t xml:space="preserve">	AN ACT relating to the unauthorized practice of law.</w:t>
      </w:r>
    </w:p>
    <w:p>
      <w:pPr>
        <w:pStyle w:val="RecordBase"/>
      </w:pPr>
      <w:r>
        <w:t xml:space="preserve">	Amend KRS 524.130 to increase the class of the crime of the unauthorized practice of law from a Class B misdemeanor  for the first offense to a Class A misdemeanor, and establish each subsequent offense as a Class D felony.</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11, 2022 - </w:t>
      </w:r>
      <w:r>
        <w:t xml:space="preserve">to</w:t>
      </w:r>
      <w:r>
        <w:t xml:space="preserve"> Judiciary (H)</w:t>
      </w:r>
    </w:p>
    <w:p>
      <w:pPr>
        <w:pStyle w:val="RecordBase"/>
      </w:pPr>
      <w:r>
        <w:t xml:space="preserve">	Jan 12, 2022 - </w:t>
      </w:r>
      <w:r>
        <w:t xml:space="preserve">reported favorably, 1st reading, to Calendar</w:t>
      </w:r>
    </w:p>
    <w:p>
      <w:pPr>
        <w:pStyle w:val="RecordBase"/>
      </w:pPr>
      <w:r>
        <w:t xml:space="preserve">	Jan 13, 2022 - </w:t>
      </w:r>
      <w:r>
        <w:t xml:space="preserve">2nd reading, to Rules</w:t>
      </w:r>
      <w:r>
        <w:t xml:space="preserve"> </w:t>
      </w:r>
      <w:r>
        <w:t xml:space="preserve">; </w:t>
      </w:r>
      <w:r>
        <w:t xml:space="preserve">posted for passage in the Regular Orders of the Day for Tuesday, January 18, 2022</w:t>
      </w:r>
      <w:r>
        <w:t xml:space="preserve"> </w:t>
      </w:r>
    </w:p>
    <w:p>
      <w:pPr>
        <w:pStyle w:val="RecordBase"/>
      </w:pPr>
      <w:r>
        <w:t xml:space="preserve">	Feb 07, 2022 - </w:t>
      </w:r>
      <w:r>
        <w:t xml:space="preserve">3rd reading, passed 85-7</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09,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HB257 (BR1383)</w:t>
      </w:r>
      <w:r>
        <w:rPr>
          <w:b/>
        </w:rPr>
        <w:t xml:space="preserve"/>
      </w:r>
      <w:r>
        <w:t xml:space="preserve"> - R. Dotson</w:t>
      </w:r>
      <w:r>
        <w:t xml:space="preserve">, S. Maddox</w:t>
      </w:r>
      <w:r>
        <w:t xml:space="preserve">, B. Wesley</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direct statute be cited as the Play Fair Kentucky Act.</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HB258 (BR828)</w:t>
      </w:r>
      <w:r>
        <w:rPr>
          <w:b/>
        </w:rPr>
        <w:t xml:space="preserve"/>
      </w:r>
      <w:r>
        <w:t xml:space="preserve"> - J. Tipton</w:t>
      </w:r>
      <w:r>
        <w:t xml:space="preserve">, K. Bratcher</w:t>
      </w:r>
      <w:r>
        <w:t xml:space="preserve">, G. Brown Jr.</w:t>
      </w:r>
      <w:r>
        <w:t xml:space="preserve">, J. Nemes</w:t>
      </w:r>
      <w:r>
        <w:t xml:space="preserve">, S. Sharp</w:t>
      </w:r>
      <w:r>
        <w:t xml:space="preserve">, C. Stevenson</w:t>
        <w:br/>
      </w:r>
    </w:p>
    <w:p>
      <w:pPr>
        <w:pStyle w:val="RecordBase"/>
      </w:pPr>
      <w:r>
        <w:t xml:space="preserve">	AN ACT relating to operating a motor vehicle.</w:t>
      </w:r>
    </w:p>
    <w:p>
      <w:pPr>
        <w:pStyle w:val="RecordBase"/>
      </w:pPr>
      <w:r>
        <w:t xml:space="preserve">	Amend KRS 189.292 to define the terms "stand-alone electronic device," "operating a motor vehicle,"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amend KRS 189.990 to set forth penalties for the violation of KRS 189.292 and 189.294; create a new section of KRS Chapter 281A to apply these provisions to commercial motor vehicle drivers; amend KRS 189.2327 to conform;  create a short title, Phone-Down Kentucky Act.</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HB259 (BR156)</w:t>
      </w:r>
      <w:r>
        <w:rPr>
          <w:b/>
        </w:rPr>
        <w:t xml:space="preserve">/FN</w:t>
      </w:r>
      <w:r>
        <w:t xml:space="preserve"> - S. Lewis</w:t>
      </w:r>
      <w:r>
        <w:t xml:space="preserve">, B. Reed</w:t>
      </w:r>
      <w:r>
        <w:t xml:space="preserve">, D. Bentley</w:t>
      </w:r>
      <w:r>
        <w:t xml:space="preserve">, J. Blanton</w:t>
      </w:r>
      <w:r>
        <w:t xml:space="preserve">, P. Flannery</w:t>
      </w:r>
      <w:r>
        <w:t xml:space="preserve">, D. Frazier Gordon</w:t>
      </w:r>
      <w:r>
        <w:t xml:space="preserve">, C. Freeland</w:t>
      </w:r>
      <w:r>
        <w:t xml:space="preserve">, C. Fugate</w:t>
      </w:r>
      <w:r>
        <w:t xml:space="preserve">, D. Hale</w:t>
      </w:r>
      <w:r>
        <w:t xml:space="preserve">, R. Huff</w:t>
      </w:r>
      <w:r>
        <w:t xml:space="preserve">, DJ Johnson</w:t>
      </w:r>
      <w:r>
        <w:t xml:space="preserve">, B. McCool</w:t>
      </w:r>
      <w:r>
        <w:t xml:space="preserve">, R. Palumbo</w:t>
      </w:r>
      <w:r>
        <w:t xml:space="preserve">, M. Prunty</w:t>
      </w:r>
      <w:r>
        <w:t xml:space="preserve">, S. Rudy</w:t>
      </w:r>
      <w:r>
        <w:t xml:space="preserve">, S. Santoro</w:t>
      </w:r>
      <w:r>
        <w:t xml:space="preserve">, S. Sheldon</w:t>
      </w:r>
      <w:r>
        <w:t xml:space="preserve">, N. Tate</w:t>
      </w:r>
      <w:r>
        <w:t xml:space="preserve">, J. Tipton</w:t>
      </w:r>
      <w:r>
        <w:t xml:space="preserve">, K. Upchurch</w:t>
      </w:r>
      <w:r>
        <w:t xml:space="preserve">, S. Westrom</w:t>
        <w:br/>
      </w:r>
    </w:p>
    <w:p>
      <w:pPr>
        <w:pStyle w:val="RecordBase"/>
      </w:pPr>
      <w:r>
        <w:t xml:space="preserve">	AN ACT relating to Kentucky State Police salaries and declaring an emergency.</w:t>
      </w:r>
    </w:p>
    <w:p>
      <w:pPr>
        <w:pStyle w:val="RecordBase"/>
      </w:pPr>
      <w:r>
        <w:t xml:space="preserve">	Amend KRS 16.052 to increase state trooper salaries.</w:t>
        <w:br/>
      </w:r>
    </w:p>
    <w:p>
      <w:pPr>
        <w:pStyle w:val="RecordBaseCenter"/>
      </w:pPr>
      <w:r>
        <w:rPr>
          <w:b/>
        </w:rPr>
        <w:t xml:space="preserve">HB259 - AMENDMENTS</w:t>
      </w:r>
    </w:p>
    <w:p>
      <w:pPr>
        <w:pStyle w:val="RecordBase"/>
      </w:pPr>
      <w:r>
        <w:t xml:space="preserve">HCS1</w:t>
      </w:r>
      <w:r>
        <w:t xml:space="preserve"> - </w:t>
      </w:r>
      <w:r>
        <w:t xml:space="preserve">Amend KRS 16.052 to increase state trooper, commercial vehicle enforcement officer, and legislative security specialist salaries; EMERGENCY.</w:t>
      </w:r>
    </w:p>
    <w:p>
      <w:pPr>
        <w:pStyle w:val="RecordBase"/>
      </w:pPr>
      <w:r>
        <w:t xml:space="preserve">HCA1</w:t>
      </w:r>
      <w:r>
        <w:t xml:space="preserve">(J. Petrie)</w:t>
      </w:r>
      <w:r>
        <w:t xml:space="preserve"> - </w:t>
      </w:r>
      <w:r>
        <w:t xml:space="preserve">Make title amendment.</w:t>
      </w:r>
    </w:p>
    <w:p>
      <w:pPr>
        <w:pStyle w:val="RecordBase"/>
      </w:pPr>
      <w:r>
        <w:t xml:space="preserve">SCS1/FN</w:t>
      </w:r>
      <w:r>
        <w:t xml:space="preserve"> - </w:t>
      </w:r>
      <w:r>
        <w:t xml:space="preserve">Retain original provisions, change date related to salary calculations to be based on the salary and pay period beginning July 1, 2022 instead of May 1, 2022; change date that this act becomes effective to be July 1, 2022; EMERGENCY.</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Appropriations &amp; Revenue (H)</w:t>
      </w:r>
    </w:p>
    <w:p>
      <w:pPr>
        <w:pStyle w:val="RecordBase"/>
      </w:pPr>
      <w:r>
        <w:t xml:space="preserve">	Feb 08, 2022 - </w:t>
      </w:r>
      <w:r>
        <w:t xml:space="preserve">reported favorably, 1st reading, to Calendar with Committee Substitute (1)</w:t>
      </w:r>
      <w:r>
        <w:t xml:space="preserve"> and Committee Amendment (1-title)</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87-2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br/>
      </w:r>
    </w:p>
    <w:p>
      <w:pPr>
        <w:pStyle w:val="RecordBase"/>
      </w:pPr>
      <w:r>
        <w:rPr>
          <w:b/>
        </w:rPr>
        <w:t xml:space="preserve">HB260 (BR76)</w:t>
      </w:r>
      <w:r>
        <w:rPr>
          <w:b/>
        </w:rPr>
        <w:t xml:space="preserve">/FN</w:t>
      </w:r>
      <w:r>
        <w:t xml:space="preserve"> - R. Bridges</w:t>
      </w:r>
      <w:r>
        <w:t xml:space="preserve">, S. McPherson</w:t>
      </w:r>
      <w:r>
        <w:t xml:space="preserve">, C. Freeland</w:t>
      </w:r>
      <w:r>
        <w:t xml:space="preserve">, W. Lawrence</w:t>
      </w:r>
      <w:r>
        <w:t xml:space="preserve">, K. Timoney</w:t>
        <w:br/>
      </w:r>
    </w:p>
    <w:p>
      <w:pPr>
        <w:pStyle w:val="RecordBase"/>
      </w:pPr>
      <w:r>
        <w:t xml:space="preserve">	AN ACT relating to property assessments.</w:t>
      </w:r>
    </w:p>
    <w:p>
      <w:pPr>
        <w:pStyle w:val="RecordBase"/>
      </w:pPr>
      <w:r>
        <w:t xml:space="preserve">	Amend KRS 132.191 to expand the requirements for using the income approach and sales comparison approach in the valuation of property; establish additional requirements for the appraisal of real property; amend KRS 133.120 to change the qualifications of taxpayer representatives who receive compensation for appealing property assessments.</w:t>
        <w:br/>
      </w:r>
    </w:p>
    <w:p>
      <w:pPr>
        <w:pStyle w:val="RecordBaseCenter"/>
      </w:pPr>
      <w:r>
        <w:rPr>
          <w:b/>
        </w:rPr>
        <w:t xml:space="preserve">HB260 - AMENDMENTS</w:t>
      </w:r>
    </w:p>
    <w:p>
      <w:pPr>
        <w:pStyle w:val="RecordBase"/>
      </w:pPr>
      <w:r>
        <w:t xml:space="preserve">HCS1</w:t>
      </w:r>
      <w:r>
        <w:t xml:space="preserve"> - </w:t>
      </w:r>
      <w:r>
        <w:t xml:space="preserve">Retain original provisions; amend KRS 132.191 to remove the provisions requiring the valuation under the income approach to specifically include the terms of the lease and rental income; define "vacant property"; remove the provision that the appraisal of real property reflect the reasonable, probable, and most profitable use of the property that is legally permissible, physically possible, and financially feasible; remove the provision that the appraisal of real property take into consideration any value that is added to a property from a lease that encumbers; amend KRS 132.450 to prohibit a property valuation administrator from using the asking price of a property actively listed for sale in the determination of the fair cash value of property unless other evidence demonstrates that the asking price is the price the property would bring at a fair voluntary sale; require the property valuation administrator to use the purchase price of real property in an arm's length real estate transaction; amend KRS 133.120 to remove the requirement that taxpayer representatives who receive compensation for appealing property assessments possess knowledge of valuing property specific to the geographical area of the property in dispute.</w:t>
      </w:r>
    </w:p>
    <w:p>
      <w:pPr>
        <w:pStyle w:val="RecordBase"/>
      </w:pPr>
      <w:r>
        <w:t xml:space="preserve">HFA1</w:t>
      </w:r>
      <w:r>
        <w:t xml:space="preserve">(S. McPherson)</w:t>
      </w:r>
      <w:r>
        <w:t xml:space="preserve"> - </w:t>
      </w:r>
      <w:r>
        <w:t xml:space="preserve">	Remove the term "appraisal" and require that the valuation of real property meet the minimum applicable assessment standards of the International Association of Assessing Officers or Uniform Standards of Professional Appraisal Practice.</w:t>
      </w:r>
    </w:p>
    <w:p>
      <w:pPr>
        <w:pStyle w:val="RecordBase"/>
      </w:pPr>
      <w:r>
        <w:t xml:space="preserve">HFA2</w:t>
      </w:r>
      <w:r>
        <w:t xml:space="preserve">(P. Flannery)</w:t>
      </w:r>
      <w:r>
        <w:t xml:space="preserve"> - </w:t>
      </w:r>
      <w:r>
        <w:t xml:space="preserve">	Retain original provisions and remove requirements pertaining to the sales comparison approach; remove the requirement that the appraisal of property meet minimum applicable appraisal standards of the International Association of Assessing Officers; remove the requirement that property valuation administrators use the statement of full consideration as stated on the deed as the presumptive basis for fair cash value in arm's length transactions; amend KRS 132.010 to redefine real property.</w:t>
      </w:r>
    </w:p>
    <w:p>
      <w:pPr>
        <w:pStyle w:val="RecordBase"/>
      </w:pPr>
      <w:r>
        <w:t xml:space="preserve">HFA3</w:t>
      </w:r>
      <w:r>
        <w:t xml:space="preserve">(P. Flannery)</w:t>
      </w:r>
      <w:r>
        <w:t xml:space="preserve"> - </w:t>
      </w:r>
      <w:r>
        <w:t xml:space="preserve">Delete all language; create a new section of KRS Chapter 132 to exempt motor vehicles from state and local ad valorem taxes when the motor vehicle has a curb weight at or below 10,000 pounds, is primarily used a personal vehicle, and is registered with the county clerk; require the Department of Revenue to establish procedures and forms related to the exemption; amend KRS 132.010 to define curb weight; amend KRS 132.485 to exclude motor vehicles exempt from taxation from the assessment process; amend KRS 134.800 to clarify that the county clerks collect ad valorem taxes on taxable motor vehicles registered by him or her; apply to motor vehicles assessor or after January 1, 2023.</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Appropriations &amp; Revenue (H)</w:t>
      </w:r>
    </w:p>
    <w:p>
      <w:pPr>
        <w:pStyle w:val="RecordBase"/>
      </w:pPr>
      <w:r>
        <w:t xml:space="preserve">	Mar 01, 2022 - </w:t>
      </w:r>
      <w:r>
        <w:t xml:space="preserve">reported favorably, 1st reading, to Calendar with Committee Substitute (1)</w:t>
      </w:r>
    </w:p>
    <w:p>
      <w:pPr>
        <w:pStyle w:val="RecordBase"/>
      </w:pPr>
      <w:r>
        <w:t xml:space="preserve">	Mar 02, 2022 - </w:t>
      </w:r>
      <w:r>
        <w:t xml:space="preserve">2nd reading, to Rules</w:t>
      </w:r>
      <w:r>
        <w:t xml:space="preserve"> </w:t>
      </w:r>
      <w:r>
        <w:t xml:space="preserve">; </w:t>
      </w:r>
      <w:r>
        <w:t xml:space="preserve">floor amendment (1) filed to Committee Substitute </w:t>
      </w:r>
    </w:p>
    <w:p>
      <w:pPr>
        <w:pStyle w:val="RecordBase"/>
      </w:pPr>
      <w:r>
        <w:t xml:space="preserve">	Mar 03, 2022 - </w:t>
      </w:r>
      <w:r>
        <w:t xml:space="preserve">floor amendments (2) and (3) filed to Committee Substitute </w:t>
      </w:r>
    </w:p>
    <w:p>
      <w:pPr>
        <w:pStyle w:val="RecordBase"/>
      </w:pPr>
      <w:r>
        <w:t xml:space="preserve">	Mar 07, 2022 - </w:t>
      </w:r>
      <w:r>
        <w:t xml:space="preserve">posted for passage in the Regular Orders of the Day for Tuesday, March 08, 2022</w:t>
      </w:r>
      <w:r>
        <w:t xml:space="preserve"> </w:t>
        <w:br/>
      </w:r>
    </w:p>
    <w:p>
      <w:pPr>
        <w:pStyle w:val="RecordBase"/>
      </w:pPr>
      <w:r>
        <w:rPr>
          <w:b/>
        </w:rPr>
        <w:t xml:space="preserve">HB261 (BR1405)</w:t>
      </w:r>
      <w:r>
        <w:rPr>
          <w:b/>
        </w:rPr>
        <w:t xml:space="preserve">/LM</w:t>
      </w:r>
      <w:r>
        <w:t xml:space="preserve"> - S. Sheldon</w:t>
      </w:r>
      <w:r>
        <w:t xml:space="preserve">, J. Decker</w:t>
      </w:r>
      <w:r>
        <w:t xml:space="preserve">, K. Bratcher</w:t>
      </w:r>
      <w:r>
        <w:t xml:space="preserve">, W. Lawrence</w:t>
      </w:r>
      <w:r>
        <w:t xml:space="preserve">, J. Bray</w:t>
      </w:r>
      <w:r>
        <w:t xml:space="preserve">, R. Bridges</w:t>
      </w:r>
      <w:r>
        <w:t xml:space="preserve">, R. Dotson</w:t>
      </w:r>
      <w:r>
        <w:t xml:space="preserve">, J. DuPlessis</w:t>
      </w:r>
      <w:r>
        <w:t xml:space="preserve">, D. Elliott</w:t>
      </w:r>
      <w:r>
        <w:t xml:space="preserve">, D. Fister</w:t>
      </w:r>
      <w:r>
        <w:t xml:space="preserve">, D. Frazier Gordon</w:t>
      </w:r>
      <w:r>
        <w:t xml:space="preserve">, C. Fugate</w:t>
      </w:r>
      <w:r>
        <w:t xml:space="preserve">, D. Hale</w:t>
      </w:r>
      <w:r>
        <w:t xml:space="preserve">, M. Hart</w:t>
      </w:r>
      <w:r>
        <w:t xml:space="preserve">, S. Heavrin</w:t>
      </w:r>
      <w:r>
        <w:t xml:space="preserve">, R. Huff</w:t>
      </w:r>
      <w:r>
        <w:t xml:space="preserve">, T. Huff</w:t>
      </w:r>
      <w:r>
        <w:t xml:space="preserve">, M. Lockett</w:t>
      </w:r>
      <w:r>
        <w:t xml:space="preserve">, C. Massey</w:t>
      </w:r>
      <w:r>
        <w:t xml:space="preserve">, B. McCool</w:t>
      </w:r>
      <w:r>
        <w:t xml:space="preserve">, S. McPherson</w:t>
      </w:r>
      <w:r>
        <w:t xml:space="preserve">, M. Prunty</w:t>
      </w:r>
      <w:r>
        <w:t xml:space="preserve">, S. Riley</w:t>
      </w:r>
      <w:r>
        <w:t xml:space="preserve">, S. Santoro</w:t>
      </w:r>
      <w:r>
        <w:t xml:space="preserve">, S. Sharp</w:t>
      </w:r>
      <w:r>
        <w:t xml:space="preserve">, W. Thomas</w:t>
      </w:r>
      <w:r>
        <w:t xml:space="preserve">, R. Webber</w:t>
      </w:r>
      <w:r>
        <w:t xml:space="preserve">, R. White</w:t>
        <w:br/>
      </w:r>
    </w:p>
    <w:p>
      <w:pPr>
        <w:pStyle w:val="RecordBase"/>
      </w:pPr>
      <w:r>
        <w:t xml:space="preserve">	AN ACT relating to assessment of motor vehicles for property tax purposes and declaring an emergency.</w:t>
      </w:r>
    </w:p>
    <w:p>
      <w:pPr>
        <w:pStyle w:val="RecordBase"/>
      </w:pPr>
      <w:r>
        <w:t xml:space="preserve">	Amend KRS 132.485 to establish requirements for assessing personal motor vehicles for property tax purposes for the January 1, 2022, and January 1, 2023, assessment dates; allow refunds; require posting of refund information on Web sites; establish requirements for assessing motor vehicles for property tax purposes when the standard manual valuation exceeds six percent of the immediately preceding year's standard manual valuation for assessment dates beginning on or after January 1, 2024; EMERGENCY.</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HB262 (BR339)</w:t>
      </w:r>
      <w:r>
        <w:rPr>
          <w:b/>
        </w:rPr>
        <w:t xml:space="preserve">/CI/LM</w:t>
      </w:r>
      <w:r>
        <w:t xml:space="preserve"> - C. Massey</w:t>
      </w:r>
      <w:r>
        <w:t xml:space="preserve">, K. Banta</w:t>
      </w:r>
      <w:r>
        <w:t xml:space="preserve">, J. Blanton</w:t>
      </w:r>
      <w:r>
        <w:t xml:space="preserve">, T. Bojanowski</w:t>
      </w:r>
      <w:r>
        <w:t xml:space="preserve">, D. Elliott</w:t>
      </w:r>
      <w:r>
        <w:t xml:space="preserve">, S. Heavrin</w:t>
      </w:r>
      <w:r>
        <w:t xml:space="preserve">, S. Maddox</w:t>
      </w:r>
      <w:r>
        <w:t xml:space="preserve">, C. McCoy</w:t>
      </w:r>
      <w:r>
        <w:t xml:space="preserve">, K. Moser</w:t>
      </w:r>
      <w:r>
        <w:t xml:space="preserve">, S. Sheldon</w:t>
      </w:r>
      <w:r>
        <w:t xml:space="preserve">, S. Westrom</w:t>
        <w:br/>
      </w:r>
    </w:p>
    <w:p>
      <w:pPr>
        <w:pStyle w:val="RecordBase"/>
      </w:pPr>
      <w:r>
        <w:t xml:space="preserve">	AN ACT relating to sex crimes.</w:t>
      </w:r>
    </w:p>
    <w:p>
      <w:pPr>
        <w:pStyle w:val="RecordBase"/>
      </w:pPr>
      <w:r>
        <w:t xml:space="preserve">	Amend KRS 530.020 to specify the family relationships covered in the statute; to specify that a person who does not consent to incest is a victim; make changes to the enhancement requirements.</w:t>
        <w:br/>
      </w:r>
    </w:p>
    <w:p>
      <w:pPr>
        <w:pStyle w:val="RecordBaseCenter"/>
      </w:pPr>
      <w:r>
        <w:rPr>
          <w:b/>
        </w:rPr>
        <w:t xml:space="preserve">HB262 - AMENDMENTS</w:t>
      </w:r>
    </w:p>
    <w:p>
      <w:pPr>
        <w:pStyle w:val="RecordBase"/>
      </w:pPr>
      <w:r>
        <w:t xml:space="preserve">HCS1/CI/LM</w:t>
      </w:r>
      <w:r>
        <w:t xml:space="preserve"> - </w:t>
      </w:r>
      <w:r>
        <w:t xml:space="preserve">Retain original provisions, except amend the enhancement requirement to remove reference to "adults"; remove the three or more years older requirement for a Class A felony; amend KRS 510.010 to include alcohol in the definition of "physically helpless"; amend KRS 510.060 to create an additional element of rape in the third degree; amend KRS 510.090 to create an additional element of sodomy in the third degree.</w:t>
      </w:r>
    </w:p>
    <w:p>
      <w:pPr>
        <w:pStyle w:val="RecordBase"/>
      </w:pPr>
      <w:r>
        <w:t xml:space="preserve">HCA1</w:t>
      </w:r>
      <w:r>
        <w:t xml:space="preserve">(C. Massey)</w:t>
      </w:r>
      <w:r>
        <w:t xml:space="preserve"> - </w:t>
      </w:r>
      <w:r>
        <w:t xml:space="preserve">	Make title amendment.</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Judiciary (H)</w:t>
      </w:r>
    </w:p>
    <w:p>
      <w:pPr>
        <w:pStyle w:val="RecordBase"/>
      </w:pPr>
      <w:r>
        <w:t xml:space="preserve">	Jan 19, 2022 - </w:t>
      </w:r>
      <w:r>
        <w:t xml:space="preserve">reported favorably, 1st reading, to Calendar with Committee Substitute (1)</w:t>
      </w:r>
      <w:r>
        <w:t xml:space="preserve"> and Committee Amendment (1-title)</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28, 2022 - </w:t>
      </w:r>
      <w:r>
        <w:t xml:space="preserve">3rd reading, passed 88-0 with Committee Substitute (1) and  Committee Amendment (1-title)</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Judiciary (S)</w:t>
        <w:br/>
      </w:r>
    </w:p>
    <w:p>
      <w:pPr>
        <w:pStyle w:val="RecordBase"/>
      </w:pPr>
      <w:r>
        <w:rPr>
          <w:b/>
        </w:rPr>
        <w:t xml:space="preserve">HB263 (BR1353)</w:t>
      </w:r>
      <w:r>
        <w:rPr>
          <w:b/>
        </w:rPr>
        <w:t xml:space="preserve">/CI</w:t>
      </w:r>
      <w:r>
        <w:t xml:space="preserve"> - C. Massey</w:t>
      </w:r>
      <w:r>
        <w:t xml:space="preserve">, D. Osborne</w:t>
      </w:r>
      <w:r>
        <w:t xml:space="preserve">, A. Bowling</w:t>
      </w:r>
      <w:r>
        <w:t xml:space="preserve">, K. Bratcher</w:t>
      </w:r>
      <w:r>
        <w:t xml:space="preserve">, R. Bridges</w:t>
      </w:r>
      <w:r>
        <w:t xml:space="preserve">, J. Decker</w:t>
      </w:r>
      <w:r>
        <w:t xml:space="preserve">, J. Dixon</w:t>
      </w:r>
      <w:r>
        <w:t xml:space="preserve">, D. Elliott</w:t>
      </w:r>
      <w:r>
        <w:t xml:space="preserve">, C. Fugate</w:t>
      </w:r>
      <w:r>
        <w:t xml:space="preserve">, D. Hale</w:t>
      </w:r>
      <w:r>
        <w:t xml:space="preserve">, R. Heath</w:t>
      </w:r>
      <w:r>
        <w:t xml:space="preserve">, R. Huff</w:t>
      </w:r>
      <w:r>
        <w:t xml:space="preserve">, T. Huff</w:t>
      </w:r>
      <w:r>
        <w:t xml:space="preserve">, K. King</w:t>
      </w:r>
      <w:r>
        <w:t xml:space="preserve">, W. Lawrence</w:t>
      </w:r>
      <w:r>
        <w:t xml:space="preserve">, M. Lockett</w:t>
      </w:r>
      <w:r>
        <w:t xml:space="preserve">, K. Moser</w:t>
      </w:r>
      <w:r>
        <w:t xml:space="preserve">, J. Nemes</w:t>
      </w:r>
      <w:r>
        <w:t xml:space="preserve">, S. Riley</w:t>
      </w:r>
      <w:r>
        <w:t xml:space="preserve">, P. Stevenson</w:t>
      </w:r>
      <w:r>
        <w:t xml:space="preserve">, W. Thomas</w:t>
      </w:r>
      <w:r>
        <w:t xml:space="preserve">, R. Webber</w:t>
      </w:r>
      <w:r>
        <w:t xml:space="preserve">, S. Westrom</w:t>
        <w:br/>
      </w:r>
    </w:p>
    <w:p>
      <w:pPr>
        <w:pStyle w:val="RecordBase"/>
      </w:pPr>
      <w:r>
        <w:t xml:space="preserve">	AN ACT relating to criminal abuse.</w:t>
      </w:r>
    </w:p>
    <w:p>
      <w:pPr>
        <w:pStyle w:val="RecordBase"/>
      </w:pPr>
      <w:r>
        <w:t xml:space="preserve">	Amend KRS 508.100 to increase penalties if the victim is under 12 years of age.</w:t>
        <w:br/>
      </w:r>
    </w:p>
    <w:p>
      <w:pPr>
        <w:pStyle w:val="RecordBaseCenter"/>
      </w:pPr>
      <w:r>
        <w:rPr>
          <w:b/>
        </w:rPr>
        <w:t xml:space="preserve">HB263 - AMENDMENTS</w:t>
      </w:r>
    </w:p>
    <w:p>
      <w:pPr>
        <w:pStyle w:val="RecordBase"/>
      </w:pPr>
      <w:r>
        <w:t xml:space="preserve">HCS1/CI</w:t>
      </w:r>
      <w:r>
        <w:t xml:space="preserve"> - </w:t>
      </w:r>
      <w:r>
        <w:t xml:space="preserve">Retain original provisions; provide that the Act may be cited as Kami's Law.</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p>
    <w:p>
      <w:pPr>
        <w:pStyle w:val="RecordBase"/>
      </w:pPr>
      <w:r>
        <w:t xml:space="preserve">	Feb 14, 2022 - </w:t>
      </w:r>
      <w:r>
        <w:t xml:space="preserve">posted for passage in the Regular Orders of the Day for Tuesday, February 15, 2022</w:t>
      </w:r>
      <w:r>
        <w:t xml:space="preserve"> </w:t>
      </w:r>
    </w:p>
    <w:p>
      <w:pPr>
        <w:pStyle w:val="RecordBase"/>
      </w:pPr>
      <w:r>
        <w:t xml:space="preserve">	Feb 15, 2022 - </w:t>
      </w:r>
      <w:r>
        <w:t xml:space="preserve">3rd reading, passed 95-0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Judiciary (S)</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31-4</w:t>
      </w:r>
      <w:r>
        <w:t xml:space="preserve"> </w:t>
      </w:r>
      <w:r>
        <w:t xml:space="preserve">; </w:t>
      </w:r>
      <w:r>
        <w:t xml:space="preserve">received in House</w:t>
      </w:r>
      <w:r>
        <w:t xml:space="preserve"> </w:t>
      </w:r>
    </w:p>
    <w:p>
      <w:pPr>
        <w:pStyle w:val="RecordBase"/>
      </w:pPr>
      <w:r>
        <w:t xml:space="preserve">	Mar 16,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HB264 (BR26)</w:t>
      </w:r>
      <w:r>
        <w:rPr>
          <w:b/>
        </w:rPr>
        <w:t xml:space="preserve"/>
      </w:r>
      <w:r>
        <w:t xml:space="preserve"> - C. Massey</w:t>
        <w:br/>
      </w:r>
    </w:p>
    <w:p>
      <w:pPr>
        <w:pStyle w:val="RecordBase"/>
      </w:pPr>
      <w:r>
        <w:t xml:space="preserve">	AN ACT relating to hearing officers.</w:t>
      </w:r>
    </w:p>
    <w:p>
      <w:pPr>
        <w:pStyle w:val="RecordBase"/>
      </w:pPr>
      <w:r>
        <w:t xml:space="preserve">	Amend KRS 311.591 to require the executive director of the Kentucky Board of Medical Licensure to request a hearing officer for administrative hearings relating to discipline of physicians or doctors of osteopathic medicine; require the hearing officer to be randomly selected by the Attorney General or his or her designee from a pool of qualified hearing officers; require the hearing officer to have at least five years of experience in the practice of law; require the hearing officer to be familiar with the law relating to licensure, qualifications, and credentials of physicians or doctors of osteopathic medicine and other qualifications as determined by the board; allow the Attorney General or his or her designee to contract with private attorneys if there are no qualified hearing officers in the pool who meet the qualifications; require the hearing officer to issue recommendations to the board; require the board to consider hearing officer recommendations and issue a final order relating to the discipline of a physician or doctor of osteopathic medicine; eliminate all references to the hearing panel; prohibit a hearing officer from revoking any licenses or placing any licensees on probation; amend KRS 161.790 to ensure that hearing officers in teacher tribunals are randomly selected; amend KRS 311.550, 311.565, 311.572 and 311.594 to conform.</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HB265 (BR323)</w:t>
      </w:r>
      <w:r>
        <w:t xml:space="preserve"> - C. McCoy</w:t>
      </w:r>
    </w:p>
    <w:p>
      <w:pPr>
        <w:pStyle w:val="RecordBase"/>
      </w:pPr>
      <w:r>
        <w:t xml:space="preserve">Jan 11-WITHDRAWN</w:t>
        <w:br/>
      </w:r>
    </w:p>
    <w:p>
      <w:pPr>
        <w:pStyle w:val="RecordBase"/>
      </w:pPr>
      <w:r>
        <w:rPr>
          <w:b/>
        </w:rPr>
        <w:t xml:space="preserve">HB266 (BR1074)</w:t>
      </w:r>
      <w:r>
        <w:rPr>
          <w:b/>
        </w:rPr>
        <w:t xml:space="preserve">/AA/LM</w:t>
      </w:r>
      <w:r>
        <w:t xml:space="preserve"> - D. Frazier Gordon</w:t>
      </w:r>
      <w:r>
        <w:t xml:space="preserve">, J. Bray</w:t>
      </w:r>
      <w:r>
        <w:t xml:space="preserve">, J. Blanton</w:t>
      </w:r>
      <w:r>
        <w:t xml:space="preserve">, B. McCool</w:t>
        <w:br/>
      </w:r>
    </w:p>
    <w:p>
      <w:pPr>
        <w:pStyle w:val="RecordBase"/>
      </w:pPr>
      <w:r>
        <w:t xml:space="preserve">	AN ACT relating to recontribution of a refund in the retirement systems.</w:t>
      </w:r>
    </w:p>
    <w:p>
      <w:pPr>
        <w:pStyle w:val="RecordBase"/>
      </w:pPr>
      <w:r>
        <w:t xml:space="preserve">	Amend KRS 61.552 to provide that recontributions of a refund to the Kentucky Employees Retirement System, County Employees Retirement System, and the State Police Retirement System, made on or before January 1, 2023, shall be used to determine a member's participation date in the systems; make retroactive back to January 1, 2014, and provide that recontributions of a refund made on or after January 1, 2014, and prior to the effective date of this Act, shall be used to determine a member's participation date in the system unless the member instructs the systems by January 1, 2023, to not use the service to determine their participation date in the systems; RETROACTIVE.</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HB267 (BR1277)</w:t>
      </w:r>
      <w:r>
        <w:rPr>
          <w:b/>
        </w:rPr>
        <w:t xml:space="preserve"/>
      </w:r>
      <w:r>
        <w:t xml:space="preserve"> - D. Frazier Gordon</w:t>
      </w:r>
      <w:r>
        <w:t xml:space="preserve">, C. Massey</w:t>
        <w:br/>
      </w:r>
    </w:p>
    <w:p>
      <w:pPr>
        <w:pStyle w:val="RecordBase"/>
      </w:pPr>
      <w:r>
        <w:t xml:space="preserve">	AN ACT relating to the Community Operations Board for the Center for the Arts at Eastern Kentucky University and making an appropriation therefor.</w:t>
      </w:r>
    </w:p>
    <w:p>
      <w:pPr>
        <w:pStyle w:val="RecordBase"/>
      </w:pPr>
      <w:r>
        <w:t xml:space="preserve">	Reauthorize and reconstitute the Community Operations Board for the Center for the Arts at Eastern Kentucky University with the currently appointed members; appropriate $200,000 in each fiscal year to provide funds to the Community Operations Board for personnel and programmatic operations of the Center for the Arts; establish conditions for the governance of the Center for the Arts; APPROPRIATION.</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Mar 17,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HB268 (BR124)</w:t>
      </w:r>
      <w:r>
        <w:rPr>
          <w:b/>
        </w:rPr>
        <w:t xml:space="preserve"/>
      </w:r>
      <w:r>
        <w:t xml:space="preserve"> - J. Nemes</w:t>
      </w:r>
      <w:r>
        <w:t xml:space="preserve">, K. Bratcher</w:t>
      </w:r>
      <w:r>
        <w:t xml:space="preserve">, D. Fister</w:t>
      </w:r>
      <w:r>
        <w:t xml:space="preserve">, R. Heath</w:t>
      </w:r>
      <w:r>
        <w:t xml:space="preserve">, C. Massey</w:t>
      </w:r>
      <w:r>
        <w:t xml:space="preserve">, J. Miller</w:t>
      </w:r>
      <w:r>
        <w:t xml:space="preserve">, P. Pratt</w:t>
      </w:r>
      <w:r>
        <w:t xml:space="preserve">, R. Webber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to conform; add the short title Mary Carol Akers Birth Centers Act.</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HB269 (BR1422)</w:t>
      </w:r>
      <w:r>
        <w:rPr>
          <w:b/>
        </w:rPr>
        <w:t xml:space="preserve">/CI</w:t>
      </w:r>
      <w:r>
        <w:t xml:space="preserve"> - C. McCoy</w:t>
      </w:r>
      <w:r>
        <w:t xml:space="preserve">, T. Bojanowski</w:t>
      </w:r>
      <w:r>
        <w:t xml:space="preserve">, J. Decker</w:t>
      </w:r>
      <w:r>
        <w:t xml:space="preserve">, D. Elliott</w:t>
      </w:r>
      <w:r>
        <w:t xml:space="preserve">, K. Flood</w:t>
      </w:r>
      <w:r>
        <w:t xml:space="preserve">, A. Gentry</w:t>
      </w:r>
      <w:r>
        <w:t xml:space="preserve">, D. Graham</w:t>
      </w:r>
      <w:r>
        <w:t xml:space="preserve">, S. Heavrin</w:t>
      </w:r>
      <w:r>
        <w:t xml:space="preserve">, T. Huff</w:t>
      </w:r>
      <w:r>
        <w:t xml:space="preserve">, J. Jenkins</w:t>
      </w:r>
      <w:r>
        <w:t xml:space="preserve">, N. Kulkarni</w:t>
      </w:r>
      <w:r>
        <w:t xml:space="preserve">, C. Massey</w:t>
      </w:r>
      <w:r>
        <w:t xml:space="preserve">, J. Miller</w:t>
      </w:r>
      <w:r>
        <w:t xml:space="preserve">, P. Pratt</w:t>
      </w:r>
      <w:r>
        <w:t xml:space="preserve">, M. Prunty</w:t>
      </w:r>
      <w:r>
        <w:t xml:space="preserve">, R. Roberts</w:t>
      </w:r>
      <w:r>
        <w:t xml:space="preserve">, C. Stevenson</w:t>
      </w:r>
      <w:r>
        <w:t xml:space="preserve">, N. Tate</w:t>
      </w:r>
      <w:r>
        <w:t xml:space="preserve">, K. Timoney</w:t>
      </w:r>
      <w:r>
        <w:t xml:space="preserve">, J. Tipton</w:t>
      </w:r>
      <w:r>
        <w:t xml:space="preserve">, S. Westrom</w:t>
      </w:r>
      <w:r>
        <w:t xml:space="preserve">, B. Wheatley</w:t>
        <w:br/>
      </w:r>
    </w:p>
    <w:p>
      <w:pPr>
        <w:pStyle w:val="RecordBase"/>
      </w:pPr>
      <w:r>
        <w:t xml:space="preserve">	AN ACT relating to mental illness.</w:t>
      </w:r>
    </w:p>
    <w:p>
      <w:pPr>
        <w:pStyle w:val="RecordBase"/>
      </w:pPr>
      <w:r>
        <w:t xml:space="preserve">	Amend KRS 532.130, 532.135, and 532.140 to add a diagnosis of serious mental illness to the disabilities which prevent execution for persons convicted of capital offenses.</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Judiciary (H)</w:t>
      </w:r>
    </w:p>
    <w:p>
      <w:pPr>
        <w:pStyle w:val="RecordBase"/>
      </w:pPr>
      <w:r>
        <w:t xml:space="preserve">	Feb 03, 2022 - </w:t>
      </w:r>
      <w:r>
        <w:t xml:space="preserve">reported favorably, 1st reading, to Calendar</w:t>
      </w:r>
    </w:p>
    <w:p>
      <w:pPr>
        <w:pStyle w:val="RecordBase"/>
      </w:pPr>
      <w:r>
        <w:t xml:space="preserve">	Feb 07, 2022 - </w:t>
      </w:r>
      <w:r>
        <w:t xml:space="preserve">2nd reading, to Rules</w:t>
      </w:r>
      <w:r>
        <w:t xml:space="preserve"> </w:t>
      </w:r>
      <w:r>
        <w:t xml:space="preserve">; </w:t>
      </w:r>
      <w:r>
        <w:t xml:space="preserve">posted for passage in the Regular Orders of the Day for Tuesday, February 08, 2022</w:t>
      </w:r>
      <w:r>
        <w:t xml:space="preserve"> </w:t>
      </w:r>
    </w:p>
    <w:p>
      <w:pPr>
        <w:pStyle w:val="RecordBase"/>
      </w:pPr>
      <w:r>
        <w:t xml:space="preserve">	Feb 09, 2022 - </w:t>
      </w:r>
      <w:r>
        <w:t xml:space="preserve">3rd reading, passed 76-19</w:t>
      </w:r>
      <w:r>
        <w:t xml:space="preserve"> </w:t>
      </w:r>
    </w:p>
    <w:p>
      <w:pPr>
        <w:pStyle w:val="RecordBase"/>
      </w:pPr>
      <w:r>
        <w:t xml:space="preserve">	Feb 10, 2022 - </w:t>
      </w:r>
      <w:r>
        <w:t xml:space="preserve">received in Senate</w:t>
      </w:r>
      <w:r>
        <w:t xml:space="preserve"> </w:t>
      </w:r>
      <w:r>
        <w:t xml:space="preserve">; </w:t>
      </w:r>
      <w:r>
        <w:t xml:space="preserve">to</w:t>
      </w:r>
      <w:r>
        <w:t xml:space="preserve"> Committee on Committees (S)</w:t>
      </w:r>
    </w:p>
    <w:p>
      <w:pPr>
        <w:pStyle w:val="RecordBase"/>
      </w:pPr>
      <w:r>
        <w:t xml:space="preserve">	Feb 15,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HB270 (BR1388)</w:t>
      </w:r>
      <w:r>
        <w:rPr>
          <w:b/>
        </w:rPr>
        <w:t xml:space="preserve"/>
      </w:r>
      <w:r>
        <w:t xml:space="preserve"> - N. Tate</w:t>
      </w:r>
      <w:r>
        <w:t xml:space="preserve">, R. Palumbo</w:t>
      </w:r>
      <w:r>
        <w:t xml:space="preserve">, M. Prunty</w:t>
        <w:br/>
      </w:r>
    </w:p>
    <w:p>
      <w:pPr>
        <w:pStyle w:val="RecordBase"/>
      </w:pPr>
      <w:r>
        <w:t xml:space="preserve">	AN ACT relating to prevention-oriented child abuse awareness instruction.</w:t>
      </w:r>
    </w:p>
    <w:p>
      <w:pPr>
        <w:pStyle w:val="RecordBase"/>
      </w:pPr>
      <w:r>
        <w:t xml:space="preserve">	Create a new section of KRS Chapter 158 to require school councils or principals to adopt child abuse awareness and prevention instruction that is taught by a trained, certified teacher; establish short title of "Erin's Law."</w:t>
        <w:br/>
      </w:r>
    </w:p>
    <w:p>
      <w:pPr>
        <w:pStyle w:val="RecordBaseCenter"/>
      </w:pPr>
      <w:r>
        <w:rPr>
          <w:b/>
        </w:rPr>
        <w:t xml:space="preserve">HB270 - AMENDMENTS</w:t>
      </w:r>
    </w:p>
    <w:p>
      <w:pPr>
        <w:pStyle w:val="RecordBase"/>
      </w:pPr>
      <w:r>
        <w:t xml:space="preserve">HFA1</w:t>
      </w:r>
      <w:r>
        <w:t xml:space="preserve">(N. Tate)</w:t>
      </w:r>
      <w:r>
        <w:t xml:space="preserve"> - </w:t>
      </w:r>
      <w:r>
        <w:t xml:space="preserve">Retain all original provisions except provide that the superintendent shall adopt the required curriculum, permit the required instruction to be integrated into relevant existing required curricula; allow the instruction to be provided by a school counselor, school safety specialist, or other individual with special knowledge or expertise on the topic; remove the requirement for teacher professional development; require that the curriculum be approved by the Department of Education; require the Department of Education to develop and maintain a list of approved curricula, provide technical assistance to school districts. and review curriculum proposed for approval by a district.</w:t>
      </w:r>
    </w:p>
    <w:p>
      <w:pPr>
        <w:pStyle w:val="RecordBase"/>
      </w:pPr>
      <w:r>
        <w:t xml:space="preserve">HFA2</w:t>
      </w:r>
      <w:r>
        <w:t xml:space="preserve">(N. Tate)</w:t>
      </w:r>
      <w:r>
        <w:t xml:space="preserve"> - </w:t>
      </w:r>
      <w:r>
        <w:t xml:space="preserve">Retain all original provisions except provide that the superintendent shall adopt the required curriculum, permit the required instruction to be integrated into relevant existing required curricula; allow the instruction to be provided by a school counselor, school safety specialist, or other individual with special knowledge or expertise on the topic; remove the requirement for teacher professional development; require that the curriculum be approved by the Department of Education; require a description of the curriculum to be posted at least two weeks prior to instruction; require the Department of Education to develop and maintain a list of approved curricula, provide technical assistance to school districts and review curriculum proposed for approval by a district.</w:t>
      </w:r>
    </w:p>
    <w:p>
      <w:pPr>
        <w:pStyle w:val="RecordBase"/>
      </w:pPr>
      <w:r>
        <w:t xml:space="preserve">SCS1</w:t>
      </w:r>
      <w:r>
        <w:t xml:space="preserve"> - </w:t>
      </w:r>
      <w:r>
        <w:t xml:space="preserve">Delete original provisions, except short title;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w:t>
      </w:r>
    </w:p>
    <w:p>
      <w:pPr>
        <w:pStyle w:val="RecordBase"/>
      </w:pPr>
      <w:r>
        <w:t xml:space="preserve">SCA1</w:t>
      </w:r>
      <w:r>
        <w:t xml:space="preserve">(M. Wise)</w:t>
      </w:r>
      <w:r>
        <w:t xml:space="preserve"> - </w:t>
      </w:r>
      <w:r>
        <w:t xml:space="preserve">Make title amendment.</w:t>
      </w:r>
    </w:p>
    <w:p>
      <w:pPr>
        <w:pStyle w:val="RecordBase"/>
      </w:pPr>
      <w:r>
        <w:t xml:space="preserve">SFA1</w:t>
      </w:r>
      <w:r>
        <w:t xml:space="preserve">(A. Southworth)</w:t>
      </w:r>
      <w:r>
        <w:t xml:space="preserve"> - </w:t>
      </w:r>
      <w:r>
        <w:t xml:space="preserve">Retain all original provisions except limit the scope of the bill to physical and sexual abuse by removing references to emotional abuse and neglect; provide that child abuse prevention and awareness training and instruction should utlilize a discreet approach to encourage children who have experienced abuse to report that abuse while reducing the exposure of children not experiencing abuse to secondhand trauma.</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10, 2022 - </w:t>
      </w:r>
      <w:r>
        <w:t xml:space="preserve">floor amendment (1) filed</w:t>
      </w:r>
    </w:p>
    <w:p>
      <w:pPr>
        <w:pStyle w:val="RecordBase"/>
      </w:pPr>
      <w:r>
        <w:t xml:space="preserve">	Feb 14, 2022 - </w:t>
      </w:r>
      <w:r>
        <w:t xml:space="preserve">floor amendment (2) filed</w:t>
      </w:r>
    </w:p>
    <w:p>
      <w:pPr>
        <w:pStyle w:val="RecordBase"/>
      </w:pPr>
      <w:r>
        <w:t xml:space="preserve">	Feb 15, 2022 - </w:t>
      </w:r>
      <w:r>
        <w:t xml:space="preserve">3rd reading, passed 93-2 with Floor Amendment (2)</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Education (S)</w:t>
      </w:r>
    </w:p>
    <w:p>
      <w:pPr>
        <w:pStyle w:val="RecordBase"/>
      </w:pPr>
      <w:r>
        <w:t xml:space="preserve">	Mar 17,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18, 2022 - </w:t>
      </w:r>
      <w:r>
        <w:t xml:space="preserve">2nd reading, to Rules</w:t>
      </w:r>
      <w:r>
        <w:t xml:space="preserve"> </w:t>
        <w:br/>
      </w:r>
    </w:p>
    <w:p>
      <w:pPr>
        <w:pStyle w:val="RecordBase"/>
      </w:pPr>
      <w:r>
        <w:rPr>
          <w:b/>
        </w:rPr>
        <w:t xml:space="preserve">HB271 (BR1208)</w:t>
      </w:r>
      <w:r>
        <w:rPr>
          <w:b/>
        </w:rPr>
        <w:t xml:space="preserve"/>
      </w:r>
      <w:r>
        <w:t xml:space="preserve"> - J. Calloway</w:t>
      </w:r>
      <w:r>
        <w:t xml:space="preserve">, R. Heath</w:t>
        <w:br/>
      </w:r>
    </w:p>
    <w:p>
      <w:pPr>
        <w:pStyle w:val="RecordBase"/>
      </w:pPr>
      <w:r>
        <w:t xml:space="preserve">	AN ACT relating to the Department of Agriculture.</w:t>
      </w:r>
    </w:p>
    <w:p>
      <w:pPr>
        <w:pStyle w:val="RecordBase"/>
      </w:pPr>
      <w:r>
        <w:t xml:space="preserve">	Amend KRS 247.220 to allow a designee to represent the Commissioner of Agriculture on the Fair Council; replace the Kentucky Colt Racing Association with the Kentucky Horse Racing Commission on the Fair Council; allow a designee to represent the Dean of the University of Kentucky College of Agriculture, Food and Environment on the Fair Council; add an additional representative to the Fair Council experienced in showing livestock or animal agriculture; amend KRS 247.800 to remove the Tourism, Arts and Heritage Cabinet from the agritourism program; amend KRS 247.802 to revise the required duties of the agritourism program; amend KRS 247.804 to remove 11 seats from the Agritourism Advisory Council; amend KRS 247.806 to conform; amend KRS 247.808 to state that members of the Agritourism Advisory Council shall be appointed by the Commissioner of Agriculture and that seven members shall constitute a quorum; amend KRS 247.810 to remove references to the Secretary of the Tourism, Arts and Heritage Cabinet; amend KRS 257.230 to require the state veterinarian to enforce administrative regulations of the board pertaining to livestock, poultry, and fish.</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Agriculture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passed 92-0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Agriculture (S)</w:t>
      </w:r>
    </w:p>
    <w:p>
      <w:pPr>
        <w:pStyle w:val="RecordBase"/>
      </w:pPr>
      <w:r>
        <w:t xml:space="preserve">	Mar 08, 2022 - </w:t>
      </w:r>
      <w:r>
        <w:t xml:space="preserve">reported favorably, 1st reading, to Consent Calendar</w:t>
      </w:r>
    </w:p>
    <w:p>
      <w:pPr>
        <w:pStyle w:val="RecordBase"/>
      </w:pPr>
      <w:r>
        <w:t xml:space="preserve">	Mar 09, 2022 - </w:t>
      </w:r>
      <w:r>
        <w:t xml:space="preserve">2nd reading, to Rules</w:t>
      </w:r>
      <w:r>
        <w:t xml:space="preserve"> as a consent bill</w:t>
        <w:br/>
      </w:r>
    </w:p>
    <w:p>
      <w:pPr>
        <w:pStyle w:val="RecordBase"/>
      </w:pPr>
      <w:r>
        <w:rPr>
          <w:b/>
        </w:rPr>
        <w:t xml:space="preserve">HB272 (BR981)</w:t>
      </w:r>
      <w:r>
        <w:rPr>
          <w:b/>
        </w:rPr>
        <w:t xml:space="preserve">/FN</w:t>
      </w:r>
      <w:r>
        <w:t xml:space="preserve"> - N. Kirk-McCormick</w:t>
      </w:r>
      <w:r>
        <w:t xml:space="preserve">, M. Dossett</w:t>
      </w:r>
      <w:r>
        <w:t xml:space="preserve">, R. Dotson</w:t>
      </w:r>
      <w:r>
        <w:t xml:space="preserve">, P. Flannery</w:t>
      </w:r>
      <w:r>
        <w:t xml:space="preserve">, T. Huff</w:t>
      </w:r>
      <w:r>
        <w:t xml:space="preserve">, T. Smith</w:t>
      </w:r>
      <w:r>
        <w:t xml:space="preserve">, K. Timoney</w:t>
      </w:r>
      <w:r>
        <w:t xml:space="preserve">, B. Wesley</w:t>
        <w:br/>
      </w:r>
    </w:p>
    <w:p>
      <w:pPr>
        <w:pStyle w:val="RecordBase"/>
      </w:pPr>
      <w:r>
        <w:t xml:space="preserve">	AN ACT relating to the taxation of currency and bullion.</w:t>
      </w:r>
    </w:p>
    <w:p>
      <w:pPr>
        <w:pStyle w:val="RecordBase"/>
      </w:pPr>
      <w:r>
        <w:t xml:space="preserve">	Amend KRS 139.480 to exempt currency and bullion from sales and use tax; EFFECTIVE August 1, 2022.</w:t>
        <w:br/>
      </w:r>
    </w:p>
    <w:p>
      <w:pPr>
        <w:pStyle w:val="RecordBase"/>
      </w:pPr>
      <w:r>
        <w:t xml:space="preserve">	Jan 11,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HB273 (BR1206)</w:t>
      </w:r>
      <w:r>
        <w:rPr>
          <w:b/>
        </w:rPr>
        <w:t xml:space="preserve"/>
      </w:r>
      <w:r>
        <w:t xml:space="preserve"> - D. Fister</w:t>
      </w:r>
      <w:r>
        <w:t xml:space="preserve">, R. Heath</w:t>
        <w:br/>
      </w:r>
    </w:p>
    <w:p>
      <w:pPr>
        <w:pStyle w:val="RecordBase"/>
      </w:pPr>
      <w:r>
        <w:t xml:space="preserve">	AN ACT relating to amusement rides and making an appropriation therefor.</w:t>
      </w:r>
    </w:p>
    <w:p>
      <w:pPr>
        <w:pStyle w:val="RecordBase"/>
      </w:pPr>
      <w:r>
        <w:t xml:space="preserve">	Amend KRS 247.232 to define "department"; amend KRS 247.233 to replace the Commissioner of Agriculture with the Department of Agriculture as the entity responsible for monitoring amusement ride regulations and inspections; amend KRS 247.234 to require an owner of an amusement ride or attraction business to register the business with the department; require an amusement ride or attraction to be permitted; require registrants to furnish proof of insurance of not less than $1,000,000; require registrants to provide proof of financial responsibility in the sum of $1,000,000; require an inspection of each amusement ride or attraction; amend KRS 247.236 to authorize the department to promulgate administrative regulations; APPROPRIATION.</w:t>
        <w:br/>
      </w:r>
    </w:p>
    <w:p>
      <w:pPr>
        <w:pStyle w:val="RecordBaseCenter"/>
      </w:pPr>
      <w:r>
        <w:rPr>
          <w:b/>
        </w:rPr>
        <w:t xml:space="preserve">HB273 - AMENDMENTS</w:t>
      </w:r>
    </w:p>
    <w:p>
      <w:pPr>
        <w:pStyle w:val="RecordBase"/>
      </w:pPr>
      <w:r>
        <w:t xml:space="preserve">HCS1</w:t>
      </w:r>
      <w:r>
        <w:t xml:space="preserve"> - </w:t>
      </w:r>
      <w:r>
        <w:t xml:space="preserve">Retain orginal provisions; further amend KRS 247.234 to require registration and an annual fee for designated persons qualified as amusement safety inspectors; APPROPRIATION.</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15, 2022 - </w:t>
      </w:r>
      <w:r>
        <w:t xml:space="preserve">3rd reading, passed 92-3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Agriculture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HB274 (BR298)</w:t>
      </w:r>
      <w:r>
        <w:rPr>
          <w:b/>
        </w:rPr>
        <w:t xml:space="preserve">/FN</w:t>
      </w:r>
      <w:r>
        <w:t xml:space="preserve"> - S. Santoro</w:t>
      </w:r>
      <w:r>
        <w:t xml:space="preserve">, D. Frazier Gordon</w:t>
      </w:r>
      <w:r>
        <w:t xml:space="preserve">, C. Miller</w:t>
      </w:r>
      <w:r>
        <w:t xml:space="preserve">, R. Palumbo</w:t>
        <w:br/>
      </w:r>
    </w:p>
    <w:p>
      <w:pPr>
        <w:pStyle w:val="RecordBase"/>
      </w:pPr>
      <w:r>
        <w:t xml:space="preserve">	AN ACT relating to transportation improvement districts.</w:t>
      </w:r>
    </w:p>
    <w:p>
      <w:pPr>
        <w:pStyle w:val="RecordBase"/>
      </w:pPr>
      <w:r>
        <w:t xml:space="preserve">	Create new sections of KRS Chapter 184 to establish transportation improvement districts (TIDs) organized by county governments; define terms; allow TIDs to be established by a city with a population of greater than 20,000, a single county, or up to three contiguous counties; establish board makeup and membership requirements for each type of TID; set forth TID duties and powers; set forth public meeting requirements for potential projects; require approval of the establishing body of a TID before any project can be started; allow TIDs to receive revenue from increment bonds as part of a local development area under KRS 65.7041 to 65.7083; set forth powers and procedures for TIDs to issue bonds for projects; allow the Transportation Cabinet to assist a TID in a demonstration project; amend KRS 65.7045 to include TIDs under the definition of "agency" for the purposes of establishing a local development area; amend KRS 416.670 to exempt property acquired for a TID project from the provisions of that statute.</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br/>
      </w:r>
    </w:p>
    <w:p>
      <w:pPr>
        <w:pStyle w:val="RecordBase"/>
      </w:pPr>
      <w:r>
        <w:rPr>
          <w:b/>
        </w:rPr>
        <w:t xml:space="preserve">HB275 (BR1445)</w:t>
      </w:r>
      <w:r>
        <w:rPr>
          <w:b/>
        </w:rPr>
        <w:t xml:space="preserve"/>
      </w:r>
      <w:r>
        <w:t xml:space="preserve"> - K. Banta</w:t>
      </w:r>
      <w:r>
        <w:t xml:space="preserve">, T. Bojanowski</w:t>
        <w:br/>
      </w:r>
    </w:p>
    <w:p>
      <w:pPr>
        <w:pStyle w:val="RecordBase"/>
      </w:pPr>
      <w:r>
        <w:t xml:space="preserve">	AN ACT relating to CPA licensure.</w:t>
      </w:r>
    </w:p>
    <w:p>
      <w:pPr>
        <w:pStyle w:val="RecordBase"/>
      </w:pPr>
      <w:r>
        <w:t xml:space="preserve">	Amend KRS 325.240 to allow the accountancy board to support scholarship programs at Kentucky colleges and universities; immunize former and current members of the board, its agents, and employees from suit for any discretionary good faith acts; amend KRS 325.280 to establish educational requirements for reciprocal licensure; direct international reciprocal licensure applicants to pass the uniform qualifying examination prepared by the National Association of State Boards of Accountancy.</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Licensing, Occupations, &amp; Administrative Regulations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Feb 01, 2022 - </w:t>
      </w:r>
      <w:r>
        <w:t xml:space="preserve">3rd reading, passed 97-0</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Licensing &amp; Occupations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HB276 (BR276)</w:t>
      </w:r>
      <w:r>
        <w:rPr>
          <w:b/>
        </w:rPr>
        <w:t xml:space="preserve">/LM</w:t>
      </w:r>
      <w:r>
        <w:t xml:space="preserve"> - S. Sheldon</w:t>
      </w:r>
      <w:r>
        <w:t xml:space="preserve">, B. Reed</w:t>
      </w:r>
      <w:r>
        <w:t xml:space="preserve">, D. Hale</w:t>
      </w:r>
      <w:r>
        <w:t xml:space="preserve">, S. McPherson</w:t>
      </w:r>
      <w:r>
        <w:t xml:space="preserve">, W. Thomas</w:t>
        <w:br/>
      </w:r>
    </w:p>
    <w:p>
      <w:pPr>
        <w:pStyle w:val="RecordBase"/>
      </w:pPr>
      <w:r>
        <w:t xml:space="preserve">	AN ACT relating to athletic competitions.</w:t>
      </w:r>
    </w:p>
    <w:p>
      <w:pPr>
        <w:pStyle w:val="RecordBase"/>
      </w:pPr>
      <w:r>
        <w:t xml:space="preserve">	Create a new section of KRS Chapter 45A to require any professional sports team that enters into a contract with a public agency to play the national anthem before any sporting event at the team's home venue; define "professional sports team," "public agency," and "sporting event"; require a provision in the contract that places the professional sports team in default if the team fails to play the national anthem before the sporting event; permit the Attorney General to intervene and enforce any penalties; create a new section of KRS Chapter 164 to require all public postsecondary institutions to play the national anthem before any intercollegiate athletic event hosted or sponsored by the institution; define "athletic event"; create a new section of KRS Chapter 158 to require all public schools to play the national anthem before any school sponsored interscholastic athletic event beginning in the 2022-2023 school year; define "athletic event".</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HB277 (BR805)</w:t>
      </w:r>
      <w:r>
        <w:rPr>
          <w:b/>
        </w:rPr>
        <w:t xml:space="preserve"/>
      </w:r>
      <w:r>
        <w:t xml:space="preserve"> - W. Thomas</w:t>
      </w:r>
      <w:r>
        <w:t xml:space="preserve">, K. Timoney</w:t>
      </w:r>
      <w:r>
        <w:t xml:space="preserve">, K. Banta</w:t>
      </w:r>
      <w:r>
        <w:t xml:space="preserve">, C. Fugate</w:t>
      </w:r>
      <w:r>
        <w:t xml:space="preserve">, R. Heath</w:t>
      </w:r>
      <w:r>
        <w:t xml:space="preserve">, R. Huff</w:t>
      </w:r>
      <w:r>
        <w:t xml:space="preserve">, M. Imes</w:t>
      </w:r>
      <w:r>
        <w:t xml:space="preserve">, C. Massey</w:t>
      </w:r>
      <w:r>
        <w:t xml:space="preserve">, T. Smith</w:t>
      </w:r>
      <w:r>
        <w:t xml:space="preserve">, T. Truett</w:t>
        <w:br/>
      </w:r>
    </w:p>
    <w:p>
      <w:pPr>
        <w:pStyle w:val="RecordBase"/>
      </w:pPr>
      <w:r>
        <w:t xml:space="preserve">	AN ACT relating to teachers.</w:t>
      </w:r>
    </w:p>
    <w:p>
      <w:pPr>
        <w:pStyle w:val="RecordBase"/>
      </w:pPr>
      <w:r>
        <w:t xml:space="preserve">	Create a new section of KRS Chapter 164 to define terms; establish a student loan forgiveness program for teachers obtaining certification through an expedited certification process with a residency component; authorize the Kentucky Higher Education Assistance Authority to promulgate administrative regulations to administer the program; create the Option 9 scholarship fund; amend KRS 161.048 to create an Option 9 expedited alternative certification pathway through the use of a residency program; establish requirements for residency program; establish eligibility for district participation; APPROPRIATION.</w:t>
        <w:br/>
      </w:r>
    </w:p>
    <w:p>
      <w:pPr>
        <w:pStyle w:val="RecordBaseCenter"/>
      </w:pPr>
      <w:r>
        <w:rPr>
          <w:b/>
        </w:rPr>
        <w:t xml:space="preserve">HB277 - AMENDMENTS</w:t>
      </w:r>
    </w:p>
    <w:p>
      <w:pPr>
        <w:pStyle w:val="RecordBase"/>
      </w:pPr>
      <w:r>
        <w:t xml:space="preserve">HCS1</w:t>
      </w:r>
      <w:r>
        <w:t xml:space="preserve"> - </w:t>
      </w:r>
      <w:r>
        <w:t xml:space="preserve">Delete section regarding loan forgiveness and retain provisions on an expedited alternate teaching certification pathway.</w:t>
      </w:r>
    </w:p>
    <w:p>
      <w:pPr>
        <w:pStyle w:val="RecordBase"/>
      </w:pPr>
      <w:r>
        <w:t xml:space="preserve">HCA1</w:t>
      </w:r>
      <w:r>
        <w:t xml:space="preserve">(R. Huff)</w:t>
      </w:r>
      <w:r>
        <w:t xml:space="preserve"> - </w:t>
      </w:r>
      <w:r>
        <w:t xml:space="preserve">Make title amendment.</w:t>
      </w:r>
    </w:p>
    <w:p>
      <w:pPr>
        <w:pStyle w:val="RecordBase"/>
      </w:pPr>
      <w:r>
        <w:t xml:space="preserve">HFA1</w:t>
      </w:r>
      <w:r>
        <w:t xml:space="preserve">(M. Dossett)</w:t>
      </w:r>
      <w:r>
        <w:t xml:space="preserve"> - </w:t>
      </w:r>
      <w:r>
        <w:t xml:space="preserve">Add a section authorizing any person receiving emergency teaching certification during the 2021-22 school year be eligible to renew that certification during the 2022-23 school year.</w:t>
      </w:r>
    </w:p>
    <w:p>
      <w:pPr>
        <w:pStyle w:val="RecordBase"/>
      </w:pPr>
      <w:r>
        <w:t xml:space="preserve">HFA2</w:t>
      </w:r>
      <w:r>
        <w:t xml:space="preserve">(T. Bojanowski)</w:t>
      </w:r>
      <w:r>
        <w:t xml:space="preserve"> - </w:t>
      </w:r>
      <w:r>
        <w:t xml:space="preserve">	Make all school districts eligible to participate in expedited alternate certification option.</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Mar 10,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floor amendment (2) filed to Committee Substitute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with Committee Substitute (1), Floor Amendments (1) and (2)</w:t>
      </w:r>
      <w:r>
        <w:t xml:space="preserve"> and Committee Amendment (1-title)</w:t>
      </w:r>
    </w:p>
    <w:p>
      <w:pPr>
        <w:pStyle w:val="RecordBase"/>
      </w:pPr>
      <w:r>
        <w:t xml:space="preserve">	Mar 17,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HB278 (BR1198)</w:t>
      </w:r>
      <w:r>
        <w:rPr>
          <w:b/>
        </w:rPr>
        <w:t xml:space="preserve"/>
      </w:r>
      <w:r>
        <w:t xml:space="preserve"> - M. Dossett</w:t>
        <w:br/>
      </w:r>
    </w:p>
    <w:p>
      <w:pPr>
        <w:pStyle w:val="RecordBase"/>
      </w:pPr>
      <w:r>
        <w:t xml:space="preserve">	AN ACT relating to the delivery of education and declaring an emergency.</w:t>
      </w:r>
    </w:p>
    <w:p>
      <w:pPr>
        <w:pStyle w:val="RecordBase"/>
      </w:pPr>
      <w:r>
        <w:t xml:space="preserve">	Specify that school districts that implemented a test-to-stay program for students and staff under 2021 (1st Extra. Sess.) Ky Acts ch. 4, sec. 4, can require no more than five consecutive calendar days of testing; provide that if the fifth day occurs on a nonschool or nonwork day, the student or staff member shall test upon his or her return to school or work; EMERGENCY.</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HB279 (BR1365)</w:t>
      </w:r>
      <w:r>
        <w:rPr>
          <w:b/>
        </w:rPr>
        <w:t xml:space="preserve">/LM</w:t>
      </w:r>
      <w:r>
        <w:t xml:space="preserve"> - M. Imes</w:t>
      </w:r>
      <w:r>
        <w:t xml:space="preserve">, M. Prunty</w:t>
        <w:br/>
      </w:r>
    </w:p>
    <w:p>
      <w:pPr>
        <w:pStyle w:val="RecordBase"/>
      </w:pPr>
      <w:r>
        <w:t xml:space="preserve">	AN ACT relating to motor vehicles.</w:t>
      </w:r>
    </w:p>
    <w:p>
      <w:pPr>
        <w:pStyle w:val="RecordBase"/>
      </w:pPr>
      <w:r>
        <w:t xml:space="preserve">	Amend KRS 186.032  to define "communication disorder"; establish that information may be included in the Kentucky vehicle registration system database indicating that the operator of the vehicle may have a communication disorder; require county clerks to post notice of the database; require the Transportation Cabinet to put information about the database on its website; EFFECTIVE  January 1, 2024.</w:t>
        <w:br/>
      </w:r>
    </w:p>
    <w:p>
      <w:pPr>
        <w:pStyle w:val="RecordBaseCenter"/>
      </w:pPr>
      <w:r>
        <w:rPr>
          <w:b/>
        </w:rPr>
        <w:t xml:space="preserve">HB279 - AMENDMENTS</w:t>
      </w:r>
    </w:p>
    <w:p>
      <w:pPr>
        <w:pStyle w:val="RecordBase"/>
      </w:pPr>
      <w:r>
        <w:t xml:space="preserve">HFA1</w:t>
      </w:r>
      <w:r>
        <w:t xml:space="preserve">(M. Imes)</w:t>
      </w:r>
      <w:r>
        <w:t xml:space="preserve"> - </w:t>
      </w:r>
      <w:r>
        <w:t xml:space="preserve">	Retain original provisions, include deaf or hard of hearing in the notice of the database posted by the county clerk; require the Transportation Cabinet to include information about the deaf or hard of hearing database on its website.</w:t>
      </w:r>
    </w:p>
    <w:p>
      <w:pPr>
        <w:pStyle w:val="RecordBase"/>
      </w:pPr>
      <w:r>
        <w:t xml:space="preserve">SFA1</w:t>
      </w:r>
      <w:r>
        <w:t xml:space="preserve">(J. Turner)</w:t>
      </w:r>
      <w:r>
        <w:t xml:space="preserve"> - </w:t>
      </w:r>
      <w:r>
        <w:t xml:space="preserve">Retain original provisions, establish that the owner or lessee of a motor vehicle may request communication disorder information be included in the Kentucky vehicle registration system at any time.</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91-0 with Floor Amendment (1)</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Transportation (S)</w:t>
      </w:r>
    </w:p>
    <w:p>
      <w:pPr>
        <w:pStyle w:val="RecordBase"/>
      </w:pPr>
      <w:r>
        <w:t xml:space="preserve">	Mar 09, 2022 - </w:t>
      </w:r>
      <w:r>
        <w:t xml:space="preserve">reported favorably, 1st reading, to Calendar</w:t>
      </w:r>
      <w:r>
        <w:t xml:space="preserve">; </w:t>
      </w:r>
      <w:r>
        <w:t xml:space="preserve">floor amendment (1) filed</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HB280 (BR1379)</w:t>
      </w:r>
      <w:r>
        <w:rPr>
          <w:b/>
        </w:rPr>
        <w:t xml:space="preserve"/>
      </w:r>
      <w:r>
        <w:t xml:space="preserve"> - K. Bratcher</w:t>
      </w:r>
      <w:r>
        <w:t xml:space="preserve">, C. Massey</w:t>
        <w:br/>
      </w:r>
    </w:p>
    <w:p>
      <w:pPr>
        <w:pStyle w:val="RecordBase"/>
      </w:pPr>
      <w:r>
        <w:t xml:space="preserve">	AN ACT relating to elections and declaring an emergency.</w:t>
      </w:r>
    </w:p>
    <w:p>
      <w:pPr>
        <w:pStyle w:val="RecordBase"/>
      </w:pPr>
      <w:r>
        <w:t xml:space="preserve">	Amend KRS 121.180 to allow a candidate, whose district number is altered pursuant to an enacted plan of redistricting or reapportionment the ability to use funds contained in his or her campaign account for an election to the subsequent district where the candidate is then properly filed; make amendments retroactive to November 3, 2021; RETROACTIVE; EMERGENCY.</w:t>
        <w:br/>
      </w:r>
    </w:p>
    <w:p>
      <w:pPr>
        <w:pStyle w:val="RecordBaseCenter"/>
      </w:pPr>
      <w:r>
        <w:rPr>
          <w:b/>
        </w:rPr>
        <w:t xml:space="preserve">HB280 - AMENDMENTS</w:t>
      </w:r>
    </w:p>
    <w:p>
      <w:pPr>
        <w:pStyle w:val="RecordBase"/>
      </w:pPr>
      <w:r>
        <w:t xml:space="preserve">HCS1</w:t>
      </w:r>
      <w:r>
        <w:t xml:space="preserve"> - </w:t>
      </w:r>
      <w:r>
        <w:t xml:space="preserve">Retain the provisions of the bill, except permit a candidate for office the ability to pay debt from his or her existing campaign account, if the candidate has his or her district number altered pursuant to an enacted plan of redistricting or reapportionment.</w:t>
      </w:r>
    </w:p>
    <w:p>
      <w:pPr>
        <w:pStyle w:val="RecordBase"/>
      </w:pPr>
      <w:r>
        <w:t xml:space="preserve">HFA1</w:t>
      </w:r>
      <w:r>
        <w:t xml:space="preserve">(K. Bratcher)</w:t>
      </w:r>
      <w:r>
        <w:t xml:space="preserve"> - </w:t>
      </w:r>
      <w:r>
        <w:t xml:space="preserve">Retain the provisions of the bill, except include a waiver or refund of filing fees associated with any candidate who has to refile, or already re-filed, due to an enacted plan of redistricting or reapportionment.</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19, 2022 - </w:t>
      </w:r>
      <w:r>
        <w:t xml:space="preserve">to</w:t>
      </w:r>
      <w:r>
        <w:t xml:space="preserve"> Elections, Const. Amendments &amp; Intergovernmental Affairs (H)</w:t>
      </w:r>
    </w:p>
    <w:p>
      <w:pPr>
        <w:pStyle w:val="RecordBase"/>
      </w:pPr>
      <w:r>
        <w:t xml:space="preserve">	Jan 20, 2022 - </w:t>
      </w:r>
      <w:r>
        <w:t xml:space="preserve">reported favorably, 1st reading, to Calendar with Committee Substitute</w:t>
      </w:r>
    </w:p>
    <w:p>
      <w:pPr>
        <w:pStyle w:val="RecordBase"/>
      </w:pPr>
      <w:r>
        <w:t xml:space="preserve">	Jan 21, 2022 - </w:t>
      </w:r>
      <w:r>
        <w:t xml:space="preserve">2nd reading, to Rules</w:t>
      </w:r>
      <w:r>
        <w:t xml:space="preserve"> </w:t>
      </w:r>
      <w:r>
        <w:t xml:space="preserve">; </w:t>
      </w:r>
      <w:r>
        <w:t xml:space="preserve">posted for passage in the Regular Orders of the Day for Monday, January 24, 2022</w:t>
      </w:r>
      <w:r>
        <w:t xml:space="preserve"> </w:t>
      </w:r>
    </w:p>
    <w:p>
      <w:pPr>
        <w:pStyle w:val="RecordBase"/>
      </w:pPr>
      <w:r>
        <w:t xml:space="preserve">	Jan 27, 2022 - </w:t>
      </w:r>
      <w:r>
        <w:t xml:space="preserve">floor amendment (1) filed to Committee Substitute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HB281 (BR1426)</w:t>
      </w:r>
      <w:r>
        <w:rPr>
          <w:b/>
        </w:rPr>
        <w:t xml:space="preserve"/>
      </w:r>
      <w:r>
        <w:t xml:space="preserve"> - L. Willner</w:t>
      </w:r>
      <w:r>
        <w:t xml:space="preserve">, M. Dossett</w:t>
      </w:r>
      <w:r>
        <w:t xml:space="preserve">, W. Lawrence</w:t>
      </w:r>
      <w:r>
        <w:t xml:space="preserve">, M. Marzian</w:t>
      </w:r>
      <w:r>
        <w:t xml:space="preserve">, W. Thomas</w:t>
        <w:br/>
      </w:r>
    </w:p>
    <w:p>
      <w:pPr>
        <w:pStyle w:val="RecordBase"/>
      </w:pPr>
      <w:r>
        <w:t xml:space="preserve">	AN ACT relating to fiscal matters providing funding for disaster recovery and relief, making an appropriation therefor, and declaring an emergency.</w:t>
      </w:r>
    </w:p>
    <w:p>
      <w:pPr>
        <w:pStyle w:val="RecordBase"/>
      </w:pPr>
      <w:r>
        <w:t xml:space="preserve">	Appropriate moneys to the West Kentucky State Aid Funding for Emergencies (SAFE) fund for certain mental health services and supports; APPROPRIATION; EMERGENCY.</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HB282 (BR1233)</w:t>
      </w:r>
      <w:r>
        <w:rPr>
          <w:b/>
        </w:rPr>
        <w:t xml:space="preserve"/>
      </w:r>
      <w:r>
        <w:t xml:space="preserve"> - S. Riley</w:t>
      </w:r>
      <w:r>
        <w:t xml:space="preserve">, A. Bowling</w:t>
      </w:r>
      <w:r>
        <w:t xml:space="preserve">, R. Huff</w:t>
      </w:r>
      <w:r>
        <w:t xml:space="preserve">, S. McPherson</w:t>
      </w:r>
      <w:r>
        <w:t xml:space="preserve">, S. Miles</w:t>
      </w:r>
      <w:r>
        <w:t xml:space="preserve">, M. Prunty</w:t>
        <w:br/>
      </w:r>
    </w:p>
    <w:p>
      <w:pPr>
        <w:pStyle w:val="RecordBase"/>
      </w:pPr>
      <w:r>
        <w:t xml:space="preserve">	AN ACT relating to health care services agencies.</w:t>
      </w:r>
    </w:p>
    <w:p>
      <w:pPr>
        <w:pStyle w:val="RecordBase"/>
      </w:pPr>
      <w:r>
        <w:t xml:space="preserve">	Create new sections of KRS Chapter 216 to define and establish registration of health care services agencies; require the Cabinet for Health and Family Services to promulgate administrative regulations for registration; require health care services agencies to retain documentation of direct care staff credentials and establish other requirements; require quarterly reports to the cabinet; amend KRS 367.374 to add direct care staff services to emergency price gouging limitations; and amend KRS 45A.690, 216.785, 216.787, 216.789, 216.793, and 216B.020 to conform.</w:t>
        <w:br/>
      </w:r>
    </w:p>
    <w:p>
      <w:pPr>
        <w:pStyle w:val="RecordBaseCenter"/>
      </w:pPr>
      <w:r>
        <w:rPr>
          <w:b/>
        </w:rPr>
        <w:t xml:space="preserve">HB282 - AMENDMENTS</w:t>
      </w:r>
    </w:p>
    <w:p>
      <w:pPr>
        <w:pStyle w:val="RecordBase"/>
      </w:pPr>
      <w:r>
        <w:t xml:space="preserve">SCS1</w:t>
      </w:r>
      <w:r>
        <w:t xml:space="preserve"> - </w:t>
      </w:r>
      <w:r>
        <w:t xml:space="preserve">Retain original provisions; add patients in hospitals to the definition of "direct care service"; add hospitals to the requirements for health care services agencies; add conditions to contract requirements related to liquidated damages, employment fees, or other compensation; prohibit health care services agencies from soliciting or recruiting current staff of assisted-living communities, long-term care facilities, or hospitals; require information disclosure by a health services agency if under investigation by the Attorney General; add public health emergency declaration under the Public Health Service Act.</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Health &amp; Family Services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14, 2022 - </w:t>
      </w:r>
      <w:r>
        <w:t xml:space="preserve">3rd reading, passed 70-20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Health &amp; Welfare (S)</w:t>
      </w:r>
    </w:p>
    <w:p>
      <w:pPr>
        <w:pStyle w:val="RecordBase"/>
      </w:pPr>
      <w:r>
        <w:t xml:space="preserve">	Mar 09, 2022 - </w:t>
      </w:r>
      <w:r>
        <w:t xml:space="preserve">reported favorably, 1st reading, to Consent Calendar with Committee Substitute (1)</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passed 35-0-1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HB283 (BR1359)</w:t>
      </w:r>
      <w:r>
        <w:rPr>
          <w:b/>
        </w:rPr>
        <w:t xml:space="preserve"/>
      </w:r>
      <w:r>
        <w:t xml:space="preserve"> - S. Riley</w:t>
      </w:r>
      <w:r>
        <w:t xml:space="preserve">, C. Massey</w:t>
      </w:r>
      <w:r>
        <w:t xml:space="preserve">, S. Sheldon</w:t>
      </w:r>
      <w:r>
        <w:t xml:space="preserve">, K. Timoney</w:t>
        <w:br/>
      </w:r>
    </w:p>
    <w:p>
      <w:pPr>
        <w:pStyle w:val="RecordBase"/>
      </w:pPr>
      <w:r>
        <w:t xml:space="preserve">	AN ACT relating to student teacher background checks.</w:t>
      </w:r>
    </w:p>
    <w:p>
      <w:pPr>
        <w:pStyle w:val="RecordBase"/>
      </w:pPr>
      <w:r>
        <w:t xml:space="preserve">	Amend KRS 160.380 to permit a school district to accept a background check completed by an accredited teacher education institution for a student teacher.</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95-0</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br/>
      </w:r>
    </w:p>
    <w:p>
      <w:pPr>
        <w:pStyle w:val="RecordBase"/>
      </w:pPr>
      <w:r>
        <w:rPr>
          <w:b/>
        </w:rPr>
        <w:t xml:space="preserve">HB284 (BR457)</w:t>
      </w:r>
      <w:r>
        <w:rPr>
          <w:b/>
        </w:rPr>
        <w:t xml:space="preserve">/LM</w:t>
      </w:r>
      <w:r>
        <w:t xml:space="preserve"> - M. Meredith</w:t>
      </w:r>
      <w:r>
        <w:t xml:space="preserve">, D. Lewis</w:t>
      </w:r>
      <w:r>
        <w:t xml:space="preserve">, S. Santoro</w:t>
        <w:br/>
      </w:r>
    </w:p>
    <w:p>
      <w:pPr>
        <w:pStyle w:val="RecordBase"/>
      </w:pPr>
      <w:r>
        <w:t xml:space="preserve">	AN ACT relating to motor vehicles.</w:t>
      </w:r>
    </w:p>
    <w:p>
      <w:pPr>
        <w:pStyle w:val="RecordBase"/>
      </w:pPr>
      <w:r>
        <w:t xml:space="preserve">	Create a new section of KRS Chapter 186A to define "approved entity," "cabinet," "electronic title application and registration system," "fleet," and "title lien statement"; create a new section of KRS Chapter 186A to require the Transportation Cabinet to establish an electronic title application and registration system that allows submission of required forms and fees electronically; allow approved entities to access the system to facilitate title transfers, fleet registrations, and permanent fleet registrations; set application fees for approved entities at $150; require annual fees for approved entities; require the cabinet to contract with third party providers to provide software and network systems to facilitate transaction; allow agreements with third party providers to include a transaction fee that may be charged to vehicle buyers; require explicit buyer notification of fee; require the cabinet to promulgate administrative regulations to set forth qualifications of approved entities and procedures for the system; repeal and reenact KRS 186A.195 to set forth procedures for the filing of title lien statements and the distribution of fees; amend KRS 186.045 to establish procedures for filing lien terminations on security interest perfected after the effective date of this Act; create a new section of KRS Chapter 281 to allow U-Drive-It certificate holders who become approved entities to use the electronic titling and registration system to apply for annual renewal of registration on their fleet or to pay the required fees and taxes to maintain permanent registration on their fleet; create a new section of KRS Chapter 186A to require the cabinet to establish procedures by which the owner of fleet vehicles may be issued permanent registration fleet plates; set forth requirement for vehicles, specifications of fleet plates; provide exemptions for fleet vehicles used as rental cars; set forth fees and penalties for failure to pay taxes and registration fees and failure to provide annual reconciliations to the cabinet; amend various sections of KRS Chapters 186 and 186A to conform; EFFECTIVE January 1, 2024.</w:t>
        <w:br/>
      </w:r>
    </w:p>
    <w:p>
      <w:pPr>
        <w:pStyle w:val="RecordBaseCenter"/>
      </w:pPr>
      <w:r>
        <w:rPr>
          <w:b/>
        </w:rPr>
        <w:t xml:space="preserve">HB284 - AMENDMENTS</w:t>
      </w:r>
    </w:p>
    <w:p>
      <w:pPr>
        <w:pStyle w:val="RecordBase"/>
      </w:pPr>
      <w:r>
        <w:t xml:space="preserve">HCS1/LM</w:t>
      </w:r>
      <w:r>
        <w:t xml:space="preserve"> - </w:t>
      </w:r>
      <w:r>
        <w:t xml:space="preserve">Retain original provisions, except amend Section 2 to allow dealers using the electronic system to file paperwork with either the county clerk of the county in which the purchaser resides or in which the dealer is located; amend Section 6 to make technical corrections by eliminating a reference to the Transportation Cabinet.</w:t>
      </w:r>
    </w:p>
    <w:p>
      <w:pPr>
        <w:pStyle w:val="RecordBase"/>
      </w:pPr>
      <w:r>
        <w:t xml:space="preserve">HFA1</w:t>
      </w:r>
      <w:r>
        <w:t xml:space="preserve">(M. Meredith)</w:t>
      </w:r>
      <w:r>
        <w:t xml:space="preserve"> - </w:t>
      </w:r>
      <w:r>
        <w:t xml:space="preserve">Include licensed manufactured home retailers among the entities allowed to become approved entities to use the electronic title application and registration system; make technical correction to conform.</w:t>
      </w:r>
    </w:p>
    <w:p>
      <w:pPr>
        <w:pStyle w:val="RecordBase"/>
      </w:pPr>
      <w:r>
        <w:t xml:space="preserve">SCS1/LM</w:t>
      </w:r>
      <w:r>
        <w:t xml:space="preserve"> - </w:t>
      </w:r>
      <w:r>
        <w:t xml:space="preserve">Retain original provisions; reduce the amount of nonapportioned commercial vehicles within the definition of "fleet" from 20 to 10; make technical changes; amend KRS 186A.060 to require an applicant for a motor vehicle title to provide his or her Kentucky operator's license number, personal identification card number, or Social Security number as part of the application process; require any vehicle owned by a licensed business to be titled  using a federal employee identification number.</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21, 2022 - </w:t>
      </w:r>
      <w:r>
        <w:t xml:space="preserve">to</w:t>
      </w:r>
      <w:r>
        <w:t xml:space="preserve"> Transportation (H)</w:t>
      </w:r>
    </w:p>
    <w:p>
      <w:pPr>
        <w:pStyle w:val="RecordBase"/>
      </w:pPr>
      <w:r>
        <w:t xml:space="preserve">	Jan 25, 2022 - </w:t>
      </w:r>
      <w:r>
        <w:t xml:space="preserve">reported favorably, 1st reading, to Calendar with Committee Substitute</w:t>
      </w:r>
    </w:p>
    <w:p>
      <w:pPr>
        <w:pStyle w:val="RecordBase"/>
      </w:pPr>
      <w:r>
        <w:t xml:space="preserve">	Jan 26, 2022 - </w:t>
      </w:r>
      <w:r>
        <w:t xml:space="preserve">2nd reading, to Rules</w:t>
      </w:r>
      <w:r>
        <w:t xml:space="preserve"> </w:t>
      </w:r>
      <w:r>
        <w:t xml:space="preserve">; </w:t>
      </w:r>
      <w:r>
        <w:t xml:space="preserve">posted for passage in the Regular Orders of the Day for Thursday, January 27, 2022</w:t>
      </w:r>
      <w:r>
        <w:t xml:space="preserve"> </w:t>
      </w:r>
    </w:p>
    <w:p>
      <w:pPr>
        <w:pStyle w:val="RecordBase"/>
      </w:pPr>
      <w:r>
        <w:t xml:space="preserve">	Jan 27, 2022 - </w:t>
      </w:r>
      <w:r>
        <w:t xml:space="preserve">floor amendment (1) filed to Committee Substitute </w:t>
      </w:r>
    </w:p>
    <w:p>
      <w:pPr>
        <w:pStyle w:val="RecordBase"/>
      </w:pPr>
      <w:r>
        <w:t xml:space="preserve">	Jan 28, 2022 - </w:t>
      </w:r>
      <w:r>
        <w:t xml:space="preserve">3rd reading, passed 88-0 with Committee Substitute (1) and  Floor Amendment (1)</w:t>
      </w:r>
      <w:r>
        <w:t xml:space="preserve"> </w:t>
      </w:r>
    </w:p>
    <w:p>
      <w:pPr>
        <w:pStyle w:val="RecordBase"/>
      </w:pPr>
      <w:r>
        <w:t xml:space="preserve">	Jan 31, 2022 - </w:t>
      </w:r>
      <w:r>
        <w:t xml:space="preserve">received in Senate</w:t>
      </w:r>
      <w:r>
        <w:t xml:space="preserve"> </w:t>
      </w:r>
      <w:r>
        <w:t xml:space="preserve">; </w:t>
      </w:r>
      <w:r>
        <w:t xml:space="preserve">to</w:t>
      </w:r>
      <w:r>
        <w:t xml:space="preserve"> Committee on Committees (S)</w:t>
      </w:r>
    </w:p>
    <w:p>
      <w:pPr>
        <w:pStyle w:val="RecordBase"/>
      </w:pPr>
      <w:r>
        <w:t xml:space="preserve">	Feb 01, 2022 - </w:t>
      </w:r>
      <w:r>
        <w:t xml:space="preserve">to</w:t>
      </w:r>
      <w:r>
        <w:t xml:space="preserve"> Transportation (S)</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passed over and retained in the Orders of the Day</w:t>
      </w:r>
      <w:r>
        <w:t xml:space="preserve"> </w:t>
      </w:r>
    </w:p>
    <w:p>
      <w:pPr>
        <w:pStyle w:val="RecordBase"/>
      </w:pPr>
      <w:r>
        <w:t xml:space="preserve">	Mar 08, 2022 - </w:t>
      </w:r>
      <w:r>
        <w:t xml:space="preserve">3rd reading, passed 34-0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09, 2022 - </w:t>
      </w:r>
      <w:r>
        <w:t xml:space="preserve">taken from</w:t>
      </w:r>
      <w:r>
        <w:t xml:space="preserve"> Rules (H)</w:t>
      </w:r>
      <w:r>
        <w:t xml:space="preserve">; </w:t>
      </w:r>
      <w:r>
        <w:t xml:space="preserve">posted for passage for concurrence in Senate Committee Substitute (1)</w:t>
      </w:r>
    </w:p>
    <w:p>
      <w:pPr>
        <w:pStyle w:val="RecordBase"/>
      </w:pPr>
      <w:r>
        <w:t xml:space="preserve">	Mar 10, 2022 - </w:t>
      </w:r>
      <w:r>
        <w:t xml:space="preserve">posted for passage for concurrence in Senate</w:t>
      </w:r>
      <w:r>
        <w:t xml:space="preserve"> </w:t>
      </w:r>
      <w:r>
        <w:t xml:space="preserve">; </w:t>
      </w:r>
      <w:r>
        <w:t xml:space="preserve">House concurred in Senate  Committee Substitute (1)</w:t>
      </w:r>
      <w:r>
        <w:t xml:space="preserve"> </w:t>
      </w:r>
      <w:r>
        <w:t xml:space="preserve">; </w:t>
      </w:r>
      <w:r>
        <w:t xml:space="preserve">passed 95-0</w:t>
      </w:r>
      <w:r>
        <w:t xml:space="preserve"> </w:t>
      </w:r>
    </w:p>
    <w:p>
      <w:pPr>
        <w:pStyle w:val="RecordBase"/>
      </w:pPr>
      <w:r>
        <w:t xml:space="preserve">	Mar 11,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17, 2022 - </w:t>
      </w:r>
      <w:r>
        <w:t xml:space="preserve">signed by Governor</w:t>
        <w:br/>
      </w:r>
    </w:p>
    <w:p>
      <w:pPr>
        <w:pStyle w:val="RecordBase"/>
      </w:pPr>
      <w:r>
        <w:rPr>
          <w:b/>
        </w:rPr>
        <w:t xml:space="preserve">HB285 (BR1174)</w:t>
      </w:r>
      <w:r>
        <w:rPr>
          <w:b/>
        </w:rPr>
        <w:t xml:space="preserve">/Analysis</w:t>
      </w:r>
      <w:r>
        <w:t xml:space="preserve"> - D. Osborne</w:t>
      </w:r>
      <w:r>
        <w:t xml:space="preserve">, C. Massey</w:t>
        <w:br/>
      </w:r>
    </w:p>
    <w:p>
      <w:pPr>
        <w:pStyle w:val="RecordBase"/>
      </w:pPr>
      <w:r>
        <w:t xml:space="preserve">	AN ACT relating to appropriations and revenue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 Part I, Operating Budget; appropriate to General Government: 2021-2022: $125,187,900, 2022-2023: $2,727,314,100, 2023-2024: $2,018,630,000; appropriate to the Economic Development Cabinet: 2021-2022: $291,800, 2022-2023: $377,258,800, 2023-2024: $32,308,300; appropriate to the Department of Education: 2021-2022: $134,400, 2022-2023: $6,791,287,300, 2023-2024: $6,938,460,600; appropriate to the Education and Labor Cabinet: 2021-2022: $5,749,500, 2022-2023: $861,376,300, 2023-2024: $818,991,800; appropriate to the Energy and Environment Cabinet: 2021-2022: $730,800, 2022-2023: $383,950,000, 2023-2024: $415,900,200; appropriate to the Finance and Administration Cabinet: 2021-2022: $140,082,300, 2022-2023: $971,590,800, 2023-2024: $970,255,600; appropriate to the Health and Family Services Cabinet: 2021-2022: $744,786,900, 2022-2023: $19,274,164,200, 2023-2024: $19,298,686,100; appropriate to the Justice and Public Safety Cabinet: 2021-2022: $12,964,300, 2022-2023: $1,469,293,300, 2023-2024: $1,464,740,800; appropriate to the Personnel Cabinet: 2021-2022: $75,000, 2022-2023: $64,491,800, 2023-2024: $64,591,400; appropriate to Postsecondary Education: 2021-2022: $57,440,900, 2022-2023: $12,002,229,200, 2023-2024: $16,285,701,700; appropriate to the Public Protection Cabinet: 2021-2022: $242,200, 2022-2023: $613,390,000, 2023-2024: $135,338,300; appropriate to the Tourism, Arts and Heritage Cabinet: 2021-2022: $4,274,400, 2022-2023: $315,119,300, 2023-2024: $306,239,000; not included in the appropriation amounts are capital project amounts as follows: 2021-2022: $12,675,000, 2022-2023: $11,545,834,400, 2023-2024: $249,809,500;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HB286 (BR1175)</w:t>
      </w:r>
      <w:r>
        <w:rPr>
          <w:b/>
        </w:rPr>
        <w:t xml:space="preserve">/Analysis</w:t>
      </w:r>
      <w:r>
        <w:t xml:space="preserve"> - D. Osborne</w:t>
      </w:r>
      <w:r>
        <w:t xml:space="preserve">, C. Massey</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appropriate to General Administration and Support: 2021-2022: $102,500, 2022-2023: $152,295,700, 2023-2024: $113,802,100; appropriate to Aviation: 2021-2022: $8,700, 2022-2023: $56,980,200, 2023-2024: $47,434,200; appropriate to Debt Service: 2022-2023: $134,952,100, 2023-2024: $136,855,100; appropriate to Highways: 2021-2022: $238,912,000, 2022-2023: $2,655,783,000, 2023-2024: $2,358,874,300; appropriate to Public Transportation: 2021-2022: $7,100, 2022-2023: $97,260,300, 2023-2024: $95,212,300; appropriate to Revenue Sharing: 2022-2023: $372,580,800, 2023-2024: $364,617,700; appropriate to Vehicle Regulation: 2021-2022: $58,500, 2022-2023: $66,853,200, 2023-2024: $68,051,500; not included in the appropriation amounts are capital project amounts as follows: 2021-2022: $3,000,000, 2022-2023: $20,129,000, 2023-2024: $7,890,000; detail Part II, Capital Projects Budget; detail Part III, Funds Transfer; detail Part IV, Transportation Cabinet Budget Summary;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HB287 (BR1176)</w:t>
      </w:r>
      <w:r>
        <w:rPr>
          <w:b/>
        </w:rPr>
        <w:t xml:space="preserve"/>
      </w:r>
      <w:r>
        <w:t xml:space="preserve"> - D. Osborne</w:t>
      </w:r>
      <w:r>
        <w:t xml:space="preserve">, C. Massey</w:t>
        <w:br/>
      </w:r>
    </w:p>
    <w:p>
      <w:pPr>
        <w:pStyle w:val="RecordBase"/>
      </w:pPr>
      <w:r>
        <w:t xml:space="preserve">	AN ACT relating to road projects and declaring an emergency.</w:t>
      </w:r>
    </w:p>
    <w:p>
      <w:pPr>
        <w:pStyle w:val="RecordBase"/>
      </w:pPr>
      <w:r>
        <w:t xml:space="preserve">	Set out the 2022-2024 Biennial Highway Construction Plan; EMERGENCY.</w:t>
        <w:br/>
      </w:r>
    </w:p>
    <w:p>
      <w:pPr>
        <w:pStyle w:val="RecordBase"/>
      </w:pPr>
      <w:r>
        <w:t xml:space="preserve">	Jan 18, 2022 - </w:t>
      </w:r>
      <w:r>
        <w:t xml:space="preserve">introduced in House</w:t>
      </w:r>
      <w:r>
        <w:t xml:space="preserve">; </w:t>
      </w:r>
      <w:r>
        <w:t xml:space="preserve">to</w:t>
      </w:r>
      <w:r>
        <w:t xml:space="preserve"> Committee on Committees (H)</w:t>
        <w:br/>
      </w:r>
    </w:p>
    <w:p>
      <w:pPr>
        <w:pStyle w:val="RecordBase"/>
      </w:pPr>
      <w:r>
        <w:rPr>
          <w:b/>
        </w:rPr>
        <w:t xml:space="preserve">HB288 (BR1177)</w:t>
      </w:r>
      <w:r>
        <w:rPr>
          <w:b/>
        </w:rPr>
        <w:t xml:space="preserve">/Analysis</w:t>
      </w:r>
      <w:r>
        <w:t xml:space="preserve"> - D. Osborne</w:t>
      </w:r>
      <w:r>
        <w:t xml:space="preserve">, C. Massey</w:t>
        <w:br/>
      </w:r>
    </w:p>
    <w:p>
      <w:pPr>
        <w:pStyle w:val="RecordBase"/>
      </w:pPr>
      <w:r>
        <w:t xml:space="preserve">	AN ACT making appropriations for the operations, maintenance, and support of the Legislative Branch of the Commonwealth of Kentucky.</w:t>
      </w:r>
    </w:p>
    <w:p>
      <w:pPr>
        <w:pStyle w:val="RecordBase"/>
      </w:pPr>
      <w:r>
        <w:t xml:space="preserve">	Appropriate from the General Fund $2,221,900 for fiscal year 2021-2022, $82,043,900 for fiscal year 2022-2023, and $84,639,800 for fiscal year 2023-2024; appropriate from Restricted Funds $75,000 for fiscal year 2022-2023 and $175,000 for fiscal year 2023-2024; detail Part II, General Provisions; detail Part III, Budget Reduction or Surplus Expenditure Plan;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HB289 (BR1178)</w:t>
      </w:r>
      <w:r>
        <w:rPr>
          <w:b/>
        </w:rPr>
        <w:t xml:space="preserve">/Analysis</w:t>
      </w:r>
      <w:r>
        <w:t xml:space="preserve"> - D. Osborne</w:t>
      </w:r>
      <w:r>
        <w:t xml:space="preserve">, C. Massey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appropriate to Court of Justice: 2021-2022: $11,765,500, 2022-2023: $489,784,300, 2023-2024: $495,509,400; appropriate to Judicial Retirement System: 2021-2022: $18,800, 2022-2023: $5,699,300, 2023-2024: $6,027,300; detail Part II, Capital Projects Budget; detail Part III, General Provisions; detail Part IV, Budget Reduction or Surplus Expenditure Plan;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HB290 (BR186)</w:t>
      </w:r>
      <w:r>
        <w:rPr>
          <w:b/>
        </w:rPr>
        <w:t xml:space="preserve"/>
      </w:r>
      <w:r>
        <w:t xml:space="preserve"> - K. Banta</w:t>
      </w:r>
      <w:r>
        <w:t xml:space="preserve">, K. Moser</w:t>
      </w:r>
      <w:r>
        <w:t xml:space="preserve">, L. Bechler</w:t>
      </w:r>
      <w:r>
        <w:t xml:space="preserve">, J. Blanton</w:t>
      </w:r>
      <w:r>
        <w:t xml:space="preserve">, A. Bowling</w:t>
      </w:r>
      <w:r>
        <w:t xml:space="preserve">, K. Bratcher</w:t>
      </w:r>
      <w:r>
        <w:t xml:space="preserve">, J. Calloway</w:t>
      </w:r>
      <w:r>
        <w:t xml:space="preserve">, J. Decker</w:t>
      </w:r>
      <w:r>
        <w:t xml:space="preserve">, R. Dotson</w:t>
      </w:r>
      <w:r>
        <w:t xml:space="preserve">, D. Fister</w:t>
      </w:r>
      <w:r>
        <w:t xml:space="preserve">, P. Flannery</w:t>
      </w:r>
      <w:r>
        <w:t xml:space="preserve">, K. Fleming</w:t>
      </w:r>
      <w:r>
        <w:t xml:space="preserve">, M. Hart</w:t>
      </w:r>
      <w:r>
        <w:t xml:space="preserve">, S. Heavrin</w:t>
      </w:r>
      <w:r>
        <w:t xml:space="preserve">, W. Lawrence</w:t>
      </w:r>
      <w:r>
        <w:t xml:space="preserve">, D. Lewis</w:t>
      </w:r>
      <w:r>
        <w:t xml:space="preserve">, M. Lockett</w:t>
      </w:r>
      <w:r>
        <w:t xml:space="preserve">, S. Maddox</w:t>
      </w:r>
      <w:r>
        <w:t xml:space="preserve">, C. Massey</w:t>
      </w:r>
      <w:r>
        <w:t xml:space="preserve">, B. McCool</w:t>
      </w:r>
      <w:r>
        <w:t xml:space="preserve">, J. Nemes</w:t>
      </w:r>
      <w:r>
        <w:t xml:space="preserve">, D. Osborne</w:t>
      </w:r>
      <w:r>
        <w:t xml:space="preserve">, P. Pratt</w:t>
      </w:r>
      <w:r>
        <w:t xml:space="preserve">, M. Prunty</w:t>
      </w:r>
      <w:r>
        <w:t xml:space="preserve">, F. Rabourn</w:t>
      </w:r>
      <w:r>
        <w:t xml:space="preserve">, K. Timoney</w:t>
      </w:r>
      <w:r>
        <w:t xml:space="preserve">, R. White</w:t>
        <w:br/>
      </w:r>
    </w:p>
    <w:p>
      <w:pPr>
        <w:pStyle w:val="RecordBase"/>
      </w:pPr>
      <w:r>
        <w:t xml:space="preserve">	AN ACT relating to student discipline at public postsecondary education institutions.</w:t>
      </w:r>
    </w:p>
    <w:p>
      <w:pPr>
        <w:pStyle w:val="RecordBase"/>
      </w:pPr>
      <w:r>
        <w:t xml:space="preserve">	Amend KRS 164.370 to define terms; require a governing board of a public postsecondary education institution to adopt a code for student conduct, establish minimum procedural requirements for a nonacademic violation when the violation is punishable by a suspension, expulsion, or termination of student housing, including a presumption of innocence, written notice, maintenance of an administrative file, the right to be present and participate meaningfully, the right to fair and impartial treatment, and the ability to bring a support person; establish enhanced minimum procedural requirements for a nonacademic violation when the violation is punishable by a suspension of 3 days or more, expulsion, or termination of student housing, including the right to be represented by counsel, to present relevant hearing evidence, and to cross-examine hearing testimony; provide a respondent that is suspended for 3 days or more, expelled, or has their campus housing terminated the right to appeal the results of a disciplinary hearing; provide that a participant has the right to appeal a Title IX allegation that does not result in a finding of a violation; provide a respondent or designated complainant shall have the right to appeal a final order of the governing board in Circuit Court; provide that nothing in the section shall be interpreted to impede or delay law enforcement, impair an institution's ability to take reasonable interim measures in a student discipline matter, impair an institution's ability to effectuate a valid judicial order, impair an institution's ability to terminate a student's residence in campus housing for any other reason than a student disciplinary matter, or limit any addition rights afforded under Federal law; create a new section of KRS 164 to require a public postsecondary education institution to publish a report on student discipline every three years; establish the required contents of the report; permit a postsecondary education institution to apply to the Attorney General for an exemption when the institution maintains that required data cannot be adequately deidentified to conform to Federal Law; provide that the Act may be cited as the Kentucky Campus Due Process Protection Act.</w:t>
        <w:br/>
      </w:r>
    </w:p>
    <w:p>
      <w:pPr>
        <w:pStyle w:val="RecordBaseCenter"/>
      </w:pPr>
      <w:r>
        <w:rPr>
          <w:b/>
        </w:rPr>
        <w:t xml:space="preserve">HB290 - AMENDMENTS</w:t>
      </w:r>
    </w:p>
    <w:p>
      <w:pPr>
        <w:pStyle w:val="RecordBase"/>
      </w:pPr>
      <w:r>
        <w:t xml:space="preserve">HCS1</w:t>
      </w:r>
      <w:r>
        <w:t xml:space="preserve"> - </w:t>
      </w:r>
      <w:r>
        <w:t xml:space="preserve">Retain all original provisions, except limit the number of support persons able to attend a student disciplinary matter to two; extend the reporting date of the report on student discipline from September 1 to November 1; extend the deadline to request an exemption from reporting data required for the report on student discipline from April 1 to September 1.</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14, 2022 - </w:t>
      </w:r>
      <w:r>
        <w:t xml:space="preserve">3rd reading, passed 71-19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Education (S)</w:t>
        <w:br/>
      </w:r>
    </w:p>
    <w:p>
      <w:pPr>
        <w:pStyle w:val="RecordBase"/>
      </w:pPr>
      <w:r>
        <w:rPr>
          <w:b/>
        </w:rPr>
        <w:t xml:space="preserve">HB291 (BR175)</w:t>
      </w:r>
      <w:r>
        <w:rPr>
          <w:b/>
        </w:rPr>
        <w:t xml:space="preserve"/>
      </w:r>
      <w:r>
        <w:t xml:space="preserve"> - M. Hart</w:t>
      </w:r>
      <w:r>
        <w:t xml:space="preserve">, B. Reed</w:t>
      </w:r>
      <w:r>
        <w:t xml:space="preserve">, P. Pratt</w:t>
        <w:br/>
      </w:r>
    </w:p>
    <w:p>
      <w:pPr>
        <w:pStyle w:val="RecordBase"/>
      </w:pPr>
      <w:r>
        <w:t xml:space="preserve">	AN ACT relating to mandated reports.</w:t>
      </w:r>
    </w:p>
    <w:p>
      <w:pPr>
        <w:pStyle w:val="RecordBase"/>
      </w:pPr>
      <w:r>
        <w:t xml:space="preserve">	Amend and repeal various sections of KRS to modify requirements for various state agencies to report to the Interim Joint Committee on Appropriations and Revenue.</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14, 2022 - </w:t>
      </w:r>
      <w:r>
        <w:t xml:space="preserve">to</w:t>
      </w:r>
      <w:r>
        <w:t xml:space="preserve"> Appropriations &amp; Revenue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98-0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br/>
      </w:r>
    </w:p>
    <w:p>
      <w:pPr>
        <w:pStyle w:val="RecordBase"/>
      </w:pPr>
      <w:r>
        <w:rPr>
          <w:b/>
        </w:rPr>
        <w:t xml:space="preserve">HB292 (BR1219)</w:t>
      </w:r>
      <w:r>
        <w:rPr>
          <w:b/>
        </w:rPr>
        <w:t xml:space="preserve">/CI/LM</w:t>
      </w:r>
      <w:r>
        <w:t xml:space="preserve"> - G. Brown Jr.</w:t>
      </w:r>
      <w:r>
        <w:t xml:space="preserve">, T. Bojanowski</w:t>
      </w:r>
      <w:r>
        <w:t xml:space="preserve">, J. Donohue</w:t>
      </w:r>
      <w:r>
        <w:t xml:space="preserve">, K. Flood</w:t>
      </w:r>
      <w:r>
        <w:t xml:space="preserve">, J. Jenkins</w:t>
      </w:r>
      <w:r>
        <w:t xml:space="preserve">, N. Kulkarni</w:t>
      </w:r>
      <w:r>
        <w:t xml:space="preserve">, A. Scott</w:t>
      </w:r>
      <w:r>
        <w:t xml:space="preserve">, P. Stevenson</w:t>
      </w:r>
      <w:r>
        <w:t xml:space="preserve">, L. Willner</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B misdemeanor unless a physical injury or death results, in which case it is a Class A misdemeanor; establish the short title of Baby Dre Gun Safety Act.</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HB293 (BR1222)</w:t>
      </w:r>
      <w:r>
        <w:rPr>
          <w:b/>
        </w:rPr>
        <w:t xml:space="preserve"/>
      </w:r>
      <w:r>
        <w:t xml:space="preserve"> - G. Brown Jr.</w:t>
      </w:r>
      <w:r>
        <w:t xml:space="preserve">, T. Bojanowski</w:t>
      </w:r>
      <w:r>
        <w:t xml:space="preserve">, J. Donohue</w:t>
      </w:r>
      <w:r>
        <w:t xml:space="preserve">, K. Flood</w:t>
      </w:r>
      <w:r>
        <w:t xml:space="preserve">, A. Gentry</w:t>
      </w:r>
      <w:r>
        <w:t xml:space="preserve">, A. Hatton</w:t>
      </w:r>
      <w:r>
        <w:t xml:space="preserve">, J. Jenkins</w:t>
      </w:r>
      <w:r>
        <w:t xml:space="preserve">, N. Kulkarni</w:t>
      </w:r>
      <w:r>
        <w:t xml:space="preserve">, C. Miller</w:t>
      </w:r>
      <w:r>
        <w:t xml:space="preserve">, P. Minter</w:t>
      </w:r>
      <w:r>
        <w:t xml:space="preserve">, R. Roberts</w:t>
      </w:r>
      <w:r>
        <w:t xml:space="preserve">, A. Scott</w:t>
      </w:r>
      <w:r>
        <w:t xml:space="preserve">, C. Stevenson</w:t>
      </w:r>
      <w:r>
        <w:t xml:space="preserve">, P. Stevenson</w:t>
      </w:r>
      <w:r>
        <w:t xml:space="preserve">, L. Willner</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title the Act "Ban the Box - The Criminal Record Employment Discrimination Act."</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HB294 (BR1483)</w:t>
      </w:r>
      <w:r>
        <w:rPr>
          <w:b/>
        </w:rPr>
        <w:t xml:space="preserve"/>
      </w:r>
      <w:r>
        <w:t xml:space="preserve"> - P. Pratt</w:t>
      </w:r>
      <w:r>
        <w:t xml:space="preserve">, M. Hart</w:t>
      </w:r>
      <w:r>
        <w:t xml:space="preserve">, R. Heath</w:t>
      </w:r>
      <w:r>
        <w:t xml:space="preserve">, M. Imes</w:t>
        <w:br/>
      </w:r>
    </w:p>
    <w:p>
      <w:pPr>
        <w:pStyle w:val="RecordBase"/>
      </w:pPr>
      <w:r>
        <w:t xml:space="preserve">	AN ACT relating to broadband service.</w:t>
      </w:r>
    </w:p>
    <w:p>
      <w:pPr>
        <w:pStyle w:val="RecordBase"/>
      </w:pPr>
      <w:r>
        <w:t xml:space="preserve">	Amend KRS 154.15-010 to add definitions for "broadband service," "eligible entity," "unserved area," and "wholesale network access"; amend KRS 154.15-020 to require the Kentucky Communications Network Authority to offer eligible entities wholesale network access to the excess capacity on KentuckyWired only in unserved areas.</w:t>
        <w:br/>
      </w:r>
    </w:p>
    <w:p>
      <w:pPr>
        <w:pStyle w:val="RecordBaseCenter"/>
      </w:pPr>
      <w:r>
        <w:rPr>
          <w:b/>
        </w:rPr>
        <w:t xml:space="preserve">HB294 - AMENDMENTS</w:t>
      </w:r>
    </w:p>
    <w:p>
      <w:pPr>
        <w:pStyle w:val="RecordBase"/>
      </w:pPr>
      <w:r>
        <w:t xml:space="preserve">HFA1</w:t>
      </w:r>
      <w:r>
        <w:t xml:space="preserve">(L. Bechler)</w:t>
      </w:r>
      <w:r>
        <w:t xml:space="preserve"> - </w:t>
      </w:r>
      <w:r>
        <w:t xml:space="preserve">	Amend definition of "unserved areas" to include areas that may be served by direct broadcast satellite..</w:t>
      </w:r>
    </w:p>
    <w:p>
      <w:pPr>
        <w:pStyle w:val="RecordBase"/>
      </w:pPr>
      <w:r>
        <w:t xml:space="preserve">HFA2</w:t>
      </w:r>
      <w:r>
        <w:t xml:space="preserve">(P. Pratt)</w:t>
      </w:r>
      <w:r>
        <w:t xml:space="preserve"> - </w:t>
      </w:r>
      <w:r>
        <w:t xml:space="preserve">Retain original provisions; delete "eligible entity" from the definitions in Section 1; amend Section 2 to allow the Kentucky Communications Network Authority to offer network access to both public and private entities in unserved areas, but only direct retail network access to private entities in unserved areas.</w:t>
      </w:r>
    </w:p>
    <w:p>
      <w:pPr>
        <w:pStyle w:val="RecordBase"/>
      </w:pPr>
      <w:r>
        <w:t xml:space="preserve">HFA3</w:t>
      </w:r>
      <w:r>
        <w:t xml:space="preserve">(L. Bechler)</w:t>
      </w:r>
      <w:r>
        <w:t xml:space="preserve"> - </w:t>
      </w:r>
      <w:r>
        <w:t xml:space="preserve">	Retain original provisions; delete "eligible entity" from the definitions in Section 1; amend definition of "unserved areas" to include areas that may be served by direct broadcast satellite; amend Section 2 to allow the Kentucky Communications Network Authority to offer network access to both public and private entities in unserved areas, but only direct retail network access to private entities in unserved areas.</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Small Business &amp; Information Technology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p>
    <w:p>
      <w:pPr>
        <w:pStyle w:val="RecordBase"/>
      </w:pPr>
      <w:r>
        <w:t xml:space="preserve">	Feb 14, 2022 - </w:t>
      </w:r>
      <w:r>
        <w:t xml:space="preserve">floor amendment (1) filed</w:t>
      </w:r>
    </w:p>
    <w:p>
      <w:pPr>
        <w:pStyle w:val="RecordBase"/>
      </w:pPr>
      <w:r>
        <w:t xml:space="preserve">	Feb 16, 2022 - </w:t>
      </w:r>
      <w:r>
        <w:t xml:space="preserve">posted for passage in the Regular Orders of the Day for Thursday, February 17, 2022</w:t>
      </w:r>
      <w:r>
        <w:t xml:space="preserve"> </w:t>
      </w:r>
    </w:p>
    <w:p>
      <w:pPr>
        <w:pStyle w:val="RecordBase"/>
      </w:pPr>
      <w:r>
        <w:t xml:space="preserve">	Feb 25, 2022 - </w:t>
      </w:r>
      <w:r>
        <w:t xml:space="preserve">floor amendment (2) filed</w:t>
      </w:r>
    </w:p>
    <w:p>
      <w:pPr>
        <w:pStyle w:val="RecordBase"/>
      </w:pPr>
      <w:r>
        <w:t xml:space="preserve">	Mar 02, 2022 - </w:t>
      </w:r>
      <w:r>
        <w:t xml:space="preserve">floor amendment (3) filed</w:t>
        <w:br/>
      </w:r>
    </w:p>
    <w:p>
      <w:pPr>
        <w:pStyle w:val="RecordBase"/>
      </w:pPr>
      <w:r>
        <w:rPr>
          <w:b/>
        </w:rPr>
        <w:t xml:space="preserve">HB295 (BR271)</w:t>
      </w:r>
      <w:r>
        <w:rPr>
          <w:b/>
        </w:rPr>
        <w:t xml:space="preserve"/>
      </w:r>
      <w:r>
        <w:t xml:space="preserve"> - L. Willner</w:t>
      </w:r>
      <w:r>
        <w:t xml:space="preserve">, R. Palumbo</w:t>
        <w:br/>
      </w:r>
    </w:p>
    <w:p>
      <w:pPr>
        <w:pStyle w:val="RecordBase"/>
      </w:pPr>
      <w:r>
        <w:t xml:space="preserve">	AN ACT relating to recycling and making an appropriation therefor.</w:t>
      </w:r>
    </w:p>
    <w:p>
      <w:pPr>
        <w:pStyle w:val="RecordBase"/>
      </w:pPr>
      <w:r>
        <w:t xml:space="preserve">	Create new sections of Subchapter 43 of KRS Chapter 224 to create a beverage container refundable deposit fee program; define terms; require beverage containers sold or offered for sale in the Commonwealth to have minimum refundable values of 10 cents; require that distributors only sell beverage containers in the Commonwealth that bear the minimum refundable value; require distributors to collect the minimum refundable value from the retailer at the time of sale; require retailers to include the minimum refundable value for a beverage container at the time of sale; exclude the minimum refundable value from local occupational and gross receipts tax; require retailers to provide or contract to provide redemption centers to collect beverage containers and redeem minimum refundable values; require that at least quarterly, distributors refund retailers or redemption operators for the amount of each minimum refundable deposit refunded and pay an additional 2-cent handling fee per beverage container; prohibit redemption centers from paying minimum refundable values for empty beverage containers that have already been redeemed, have been imported from another state, or do not bear the minimum refundable value; allow redemption centers to refuse to accept and pay minimum refundable deposits for containers that do not bear the minimum refundable deposit value or that have already been redeemed; allow redemption centers to refuse to accept and pay minimum refundable deposits for containers that are broken, dirty, or contain other substances; allow on-site redemption centers to refuse to accept more than 144 beverage containers per person per 24-hour period; allow off-site redemption centers to refuse to accept more than 288 beverage containers per person per 24-hour period; require the Energy and Environment Cabinet to promulgate administrative regulations that set forth the operating and reporting requirements for redemption centers; every February 1, require distributors to pay unrefunded deposit amounts from the previous year to the Energy and Environment Cabinet for deposit in the Kentucky pride fund; allow redemption centers and distributors to retain any scrap value they receive for beverage containers they collect; amend KRS 67.750 and 139.470 to conform; amend KRS 224.43-505 to provide that the Kentucky pride fund receive excess unrefunded deposit amounts; provide that the unrefunded deposit amounts be used first for the implementation and administrative costs of Sections 1 to 4 of the Act, with excess amounts to be used by the Kentucky pride fund; direct the Energy and Environment Cabinet to submit a study of the feasibility of implementing a minimum recycled content requirement for certain single-use plastic products to the Legislative Research Commission and the Interim Joint Committee on Natural Resources and Environment on or before November 1, 2022; APPROPRIATION.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HB296 (BR822)</w:t>
      </w:r>
      <w:r>
        <w:t xml:space="preserve"> - K. Fleming</w:t>
      </w:r>
    </w:p>
    <w:p>
      <w:pPr>
        <w:pStyle w:val="RecordBase"/>
      </w:pPr>
      <w:r>
        <w:t xml:space="preserve">Jan 24-WITHDRAWN</w:t>
        <w:br/>
      </w:r>
    </w:p>
    <w:p>
      <w:pPr>
        <w:pStyle w:val="RecordBase"/>
      </w:pPr>
      <w:r>
        <w:rPr>
          <w:b/>
        </w:rPr>
        <w:t xml:space="preserve">HB297 (BR863)</w:t>
      </w:r>
      <w:r>
        <w:rPr>
          <w:b/>
        </w:rPr>
        <w:t xml:space="preserve">/AA</w:t>
      </w:r>
      <w:r>
        <w:t xml:space="preserve"> - J. Miller</w:t>
        <w:br/>
      </w:r>
    </w:p>
    <w:p>
      <w:pPr>
        <w:pStyle w:val="RecordBase"/>
      </w:pPr>
      <w:r>
        <w:t xml:space="preserve">	AN ACT relating to the Kentucky Public Pensions Authority and declaring an emergency.</w:t>
      </w:r>
    </w:p>
    <w:p>
      <w:pPr>
        <w:pStyle w:val="RecordBase"/>
      </w:pPr>
      <w:r>
        <w:t xml:space="preserve">	Amend KRS 16.582 to clarify that standards for "total and permanent disability" relate to hazardous disability only and make technical changes; amend KRS 61.505 to expand the administrative actions that the Kentucky Public Pensions Authority (KPPA) may take on behalf of the Kentucky Retirement Systems (KRS) and the County Employees Retirement System (CERS), authorize the KPPA to employ no more than 8 unclassified employees to the Office of Investments whose positions are exempt from the personnel system's classified service and related salary limitations, and make technical changes; amend KRS 61.510 to define "instructional staff" for state colleges and universities and define "objective medical evidence" to exclude the testimonial evidence of a person applying for disability benefits; amend KRS 61.520 to reference definition of "instructional staff"; amend KRS 61.565 to add an effective date of July 1, 2022, for shifting to the executive branch the employer's share of the Kentucky Employees Retirement System nonhazardous plan's unfunded liability for contract employees at mental health facilities; amend KRS 61.590, 61.610, 61.615, and 61.665 to allow KPPA the option to send notices and other forms to members on disability retirement using electronic mail or other electronic means; amend KRS 61.610 to allow KPPA to hire or contract for the services of more than one disability fraud investigator; amend KRS 61.615 to allow members in hybrid cash balance plan who are discontinued from disability to apply for reinstatement; amend KRS 61.635 to make technical change; amend KRS 61.637 to specify the circumstances under which an elected official who is reelected but takes office after retirement is deemed as having a prearranged agreement that would void his or her retirement; amend KRS 61.645 to exempt invalid addresses from ballot distribution for trustee elections, specify single certified public accountant to audit KRS and CERS financial reports, and make technical changes; amend KRS 61.661 to make technical changes; amend KRS 61.665 to permit the KPPA to contract for the services of medical examiners, eliminate the requirement that a person applying for disability retirement produce evidence of a request for reasonable accommodation, delete language permitting KRS to order a disabled employee to enroll in vocational rehabilitation, and conform to legislative changes made in 2021; amend KRS 61.702 and 78.5536 to require KRS and CERS to provide health insurance coverage through the Kentucky Employees Health Plan (KEHP) to reemployed retirees over the age of 65 who are Medicare-eligible but impacted by the federal Medicare Secondary Payer Act; amend KRS 61.703 to make technical change; amend KRS 78.510 to define "objective medical evidence" to exclude the testimonial evidence of a person applying for disability benefits and make the definitions of "act in line of duty" and "dependent child" conform with other provisions as the result of legislative changes made in 2021; amend KRS 78.5524 to clarify that standards for "total and permanent disability" relate to hazardous disability only and to conform to other provisions as the result of legislative changes made in 2021; amend KRS 78.5526 and 78.5530 to conform with other provisions as the result of legislative changes made in 2021; amend KRS 78.5540 to specify the circumstances under which an elected official who is reelected but takes office after retirement is deemed as having a prearranged agreement that would void his or her retirement; and amend KRS 78.782 to exempt invalid addresses from ballot distribution for trustee elections, specify single certified public accountant to audit KRS and CERS financial reports, and make technical changes; and make technical changes and conforming amendments as a result of legislative changes made in 2021.</w:t>
        <w:br/>
      </w:r>
    </w:p>
    <w:p>
      <w:pPr>
        <w:pStyle w:val="RecordBaseCenter"/>
      </w:pPr>
      <w:r>
        <w:rPr>
          <w:b/>
        </w:rPr>
        <w:t xml:space="preserve">HB297 - AMENDMENTS</w:t>
      </w:r>
    </w:p>
    <w:p>
      <w:pPr>
        <w:pStyle w:val="RecordBase"/>
      </w:pPr>
      <w:r>
        <w:t xml:space="preserve">HCS1/AA</w:t>
      </w:r>
      <w:r>
        <w:t xml:space="preserve"> - </w:t>
      </w:r>
      <w:r>
        <w:t xml:space="preserve">Retain original provisions, and amend KRS 61.505 to require the Kentucky Public Pensions Authority (KPPA) to conduct an annual performance evaluation of the executive director, pre-approve future unclassified positions, and approve an annual personnel report before submission to the Public Pension Oversight Board; authorize the KPPA to appoint no more than six unclassified employees of the Office of Investments whose positions shall be exempt from the personnel system's classified service and related salary limitations, but subject to a written salary and classification plan fixing a range of compensation and written terms of employment adopted by the KPPA; and require the KPPA to approve the biennial budget unit request before submission by the Authority; amend KRS 61.510, 61.520, 61.702, and 78.510 to make technical changes; EMERGENCY.</w:t>
      </w:r>
    </w:p>
    <w:p>
      <w:pPr>
        <w:pStyle w:val="RecordBase"/>
      </w:pPr>
      <w:r>
        <w:t xml:space="preserve">HCA1</w:t>
      </w:r>
      <w:r>
        <w:t xml:space="preserve">(J. Miller)</w:t>
      </w:r>
      <w:r>
        <w:t xml:space="preserve"> - </w:t>
      </w:r>
      <w:r>
        <w:t xml:space="preserve">Make title amendment.</w:t>
      </w:r>
    </w:p>
    <w:p>
      <w:pPr>
        <w:pStyle w:val="RecordBase"/>
      </w:pPr>
      <w:r>
        <w:t xml:space="preserve">HFA1</w:t>
      </w:r>
      <w:r>
        <w:t xml:space="preserve">(J. Miller)</w:t>
      </w:r>
      <w:r>
        <w:t xml:space="preserve"> - </w:t>
      </w:r>
      <w:r>
        <w:t xml:space="preserve">	Amend KRS 61.510 and 78.510 to refine the definition of "objective medical evidence" to exclude the testimonial statements of the person applying for disability retirement.</w:t>
      </w:r>
    </w:p>
    <w:p>
      <w:pPr>
        <w:pStyle w:val="RecordBase"/>
      </w:pPr>
      <w:r>
        <w:t xml:space="preserve">HFA2</w:t>
      </w:r>
      <w:r>
        <w:t xml:space="preserve">(J. Tipton)</w:t>
      </w:r>
      <w:r>
        <w:t xml:space="preserve"> - </w:t>
      </w:r>
      <w:r>
        <w:t xml:space="preserve">Retain original provisions; amend KRS 61.510 and 78.510 to amend the definition of a "regular full-time position" to add that exempted emergency positions shall also include a position utilized by the employer during a federal or state emergency declared by the President or Governor to address needs during and as a result of the emergency; make amended definition RETROACTIVE to March 1, 2020 and provide that contact tracers employed by health departments in emergency positions due to the COVID-19 pandemic shall be exempt through December 31, 2022.</w:t>
      </w:r>
    </w:p>
    <w:p>
      <w:pPr>
        <w:pStyle w:val="RecordBase"/>
      </w:pPr>
      <w:r>
        <w:t xml:space="preserve">HFA3</w:t>
      </w:r>
      <w:r>
        <w:t xml:space="preserve">(R. Webber)</w:t>
      </w:r>
      <w:r>
        <w:t xml:space="preserve"> - </w:t>
      </w:r>
      <w:r>
        <w:t xml:space="preserve">Retain original provisions; amend KRS 61.505 to provide that payment of the initial setup costs and annual costs attributable to establishing a separate CERS board and the KPPA shall sunset on June 30, 2024, and beginning on and after July 1, 2024, any annual administrative and investment costs shall be allocated to each retirement system as determined by the KPPA without attribution to the establishment of a separate CERS board and the KPPA.</w:t>
      </w:r>
    </w:p>
    <w:p>
      <w:pPr>
        <w:pStyle w:val="RecordBase"/>
      </w:pPr>
      <w:r>
        <w:t xml:space="preserve">HFA4</w:t>
      </w:r>
      <w:r>
        <w:t xml:space="preserve">(J. Miller)</w:t>
      </w:r>
      <w:r>
        <w:t xml:space="preserve"> - </w:t>
      </w:r>
      <w:r>
        <w:t xml:space="preserve">Amend KRS 61.510 and 78.510 to refine the definition of "objective medical evidence" to exclude the testimonial statements of the person applying for disability retirement; amend KRS 61.510 to make technical correction; amend KRS 61.702 and 78.5536 to permit the Personnel Cabinet to rate those retirees over 65 impacted by the Medicare Secondary Payer Act who are added to the Kentucky Employees Health Plan (KEHP) separately from other employees and retirees in the KEHP for the purpose of determining medical insurance premiums; and amend KRS 18A.225 to make conforming changes.</w:t>
      </w:r>
    </w:p>
    <w:p>
      <w:pPr>
        <w:pStyle w:val="RecordBase"/>
      </w:pPr>
      <w:r>
        <w:t xml:space="preserve">HFA5</w:t>
      </w:r>
      <w:r>
        <w:t xml:space="preserve">(J. Tipton)</w:t>
      </w:r>
      <w:r>
        <w:t xml:space="preserve"> - </w:t>
      </w:r>
      <w:r>
        <w:t xml:space="preserve">Retain original provisions; amend KRS 61.510 and 78.510 to amend the definition of a "regular full-time position" to add that exempted emergency positions shall also include a position utilized by the employer during a federal or state emergency declared by the President or Governor to address needs during and as a result of the emergency; make amended definition RETROACTIVE to March 1, 2020 and provide that individuals employed by health departments in emergency positions due to the COVID-19 pandemic shall be exempt through December 31, 2022; RETROACTIVE.</w:t>
      </w:r>
    </w:p>
    <w:p>
      <w:pPr>
        <w:pStyle w:val="RecordBase"/>
      </w:pPr>
      <w:r>
        <w:t xml:space="preserve">SCS1/AA</w:t>
      </w:r>
      <w:r>
        <w:t xml:space="preserve"> - </w:t>
      </w:r>
      <w:r>
        <w:t xml:space="preserve">Retain original provisions; amend KRS 61.505 to require the Kentucky Public Pensions Authority (KPPA) to report by November 15, 2022, and by November 15 of each fiscal year, the annual administrative and investment expenses of the Kentucky Retirement Systems (KRS) and County Employees Retirement System (CERS) as prorated between the systems, including the process used to divide the costs, the amount assigned to each system itemized by category, and any efforts by the systems or the Authority to reduce administrative costs and staffing needs; amend KRS 61.515 and 78.520 to direct that pension trust fund assets attributable to hazardous/nonhazardous members are not expended to pay the benefits of members of the other position type/plan (hazardous/nonhazardous); amend KRS 61.701 to direct that health insurance trust fund assets attributable to members of one system (KERS, CERS, or SPRS) or position type/plan (hazardous/nonhazardous) are not expended to pay the benefits of members of another system or position type; amend KRS 61.702 and 78.5536 to make technical and conforming changes relating to prior legislation.</w:t>
      </w:r>
    </w:p>
    <w:p>
      <w:pPr>
        <w:pStyle w:val="RecordBase"/>
      </w:pPr>
      <w:r>
        <w:t xml:space="preserve">SFA1</w:t>
      </w:r>
      <w:r>
        <w:t xml:space="preserve">(P. Wheeler)</w:t>
      </w:r>
      <w:r>
        <w:t xml:space="preserve"> - </w:t>
      </w:r>
      <w:r>
        <w:t xml:space="preserve">Retain original provisions; except remove new language in KRS 61.510 and 78.510 changing the definition of "objective medical evidence."</w:t>
      </w:r>
    </w:p>
    <w:p>
      <w:pPr>
        <w:pStyle w:val="RecordBase"/>
      </w:pPr>
      <w:r>
        <w:t xml:space="preserve">SFA2</w:t>
      </w:r>
      <w:r>
        <w:t xml:space="preserve">(J. Higdon)</w:t>
      </w:r>
      <w:r>
        <w:t xml:space="preserve"> - </w:t>
      </w:r>
      <w:r>
        <w:t xml:space="preserve">Retain original provisions; amend KRS 7A.220 to add additional legislative members to the Public Pensions Oversight Board.</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 with Committee Substitute (1)</w:t>
      </w:r>
      <w:r>
        <w:t xml:space="preserve"> and Committee Amendment (1-title)</w:t>
      </w:r>
    </w:p>
    <w:p>
      <w:pPr>
        <w:pStyle w:val="RecordBase"/>
      </w:pPr>
      <w:r>
        <w:t xml:space="preserve">	Feb 11, 2022 - </w:t>
      </w:r>
      <w:r>
        <w:t xml:space="preserve">2nd reading, to Rules</w:t>
      </w:r>
      <w:r>
        <w:t xml:space="preserve"> </w:t>
      </w:r>
      <w:r>
        <w:t xml:space="preserve">; </w:t>
      </w:r>
      <w:r>
        <w:t xml:space="preserve">floor amendment (1) filed to Committee Substitute </w:t>
      </w:r>
    </w:p>
    <w:p>
      <w:pPr>
        <w:pStyle w:val="RecordBase"/>
      </w:pPr>
      <w:r>
        <w:t xml:space="preserve">	Feb 14, 2022 - </w:t>
      </w:r>
      <w:r>
        <w:t xml:space="preserve">floor amendment (2) filed to Committee Substitute </w:t>
      </w:r>
    </w:p>
    <w:p>
      <w:pPr>
        <w:pStyle w:val="RecordBase"/>
      </w:pPr>
      <w:r>
        <w:t xml:space="preserve">	Feb 15, 2022 - </w:t>
      </w:r>
      <w:r>
        <w:t xml:space="preserve">floor amendments (3) and (4) filed to Committee Substitute </w:t>
      </w:r>
      <w:r>
        <w:t xml:space="preserve">; </w:t>
      </w:r>
      <w:r>
        <w:t xml:space="preserve">posted for passage in the Regular Orders of the Day for Wednesday, February 16, 2022</w:t>
      </w:r>
      <w:r>
        <w:t xml:space="preserve"> </w:t>
      </w:r>
    </w:p>
    <w:p>
      <w:pPr>
        <w:pStyle w:val="RecordBase"/>
      </w:pPr>
      <w:r>
        <w:t xml:space="preserve">	Feb 16, 2022 - </w:t>
      </w:r>
      <w:r>
        <w:t xml:space="preserve">floor amendment (5) filed to Committee Substitute </w:t>
      </w:r>
    </w:p>
    <w:p>
      <w:pPr>
        <w:pStyle w:val="RecordBase"/>
      </w:pPr>
      <w:r>
        <w:t xml:space="preserve">	Feb 17, 2022 - </w:t>
      </w:r>
      <w:r>
        <w:t xml:space="preserve">3rd reading, passed 97-0 with Committee Substitute (1),  floor amendments (3), (4), (5),</w:t>
      </w:r>
      <w:r>
        <w:t xml:space="preserve"> and committee amendment (1-title)</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16,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17, 2022 - </w:t>
      </w:r>
      <w:r>
        <w:t xml:space="preserve">2nd reading, to Rules</w:t>
      </w:r>
      <w:r>
        <w:t xml:space="preserve"> </w:t>
      </w:r>
      <w:r>
        <w:t xml:space="preserve">; </w:t>
      </w:r>
      <w:r>
        <w:t xml:space="preserve">floor amendment (2) filed to Committee Substitute </w:t>
        <w:br/>
      </w:r>
    </w:p>
    <w:p>
      <w:pPr>
        <w:pStyle w:val="RecordBase"/>
      </w:pPr>
      <w:r>
        <w:rPr>
          <w:b/>
        </w:rPr>
        <w:t xml:space="preserve">HB298 (BR1371)</w:t>
      </w:r>
      <w:r>
        <w:rPr>
          <w:b/>
        </w:rPr>
        <w:t xml:space="preserve"/>
      </w:r>
      <w:r>
        <w:t xml:space="preserve"> - R. Huff</w:t>
      </w:r>
      <w:r>
        <w:t xml:space="preserve">, C. Massey</w:t>
      </w:r>
      <w:r>
        <w:t xml:space="preserve">, C. Miller</w:t>
      </w:r>
      <w:r>
        <w:t xml:space="preserve">, J. Raymond</w:t>
      </w:r>
      <w:r>
        <w:t xml:space="preserve">, S. Westrom</w:t>
        <w:br/>
      </w:r>
    </w:p>
    <w:p>
      <w:pPr>
        <w:pStyle w:val="RecordBase"/>
      </w:pPr>
      <w:r>
        <w:t xml:space="preserve">	AN ACT relating to early childhood education.</w:t>
      </w:r>
    </w:p>
    <w:p>
      <w:pPr>
        <w:pStyle w:val="RecordBase"/>
      </w:pPr>
      <w:r>
        <w:t xml:space="preserve">	Amend KRS 157.3175 to require school districts to provide full-day preschool; require that all four-year-olds residing in the school district and qualified three-year-olds be eligible; amend KRS 158.060 to remove half-day allowance for kindergarten; amend KRS 157.320 to remove "kindergarten full-time equivalent" definition; amend KRS 157.360 and 158.030 to conform.</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HB299 (BR247)</w:t>
      </w:r>
      <w:r>
        <w:rPr>
          <w:b/>
        </w:rPr>
        <w:t xml:space="preserve">/HM</w:t>
      </w:r>
      <w:r>
        <w:t xml:space="preserve"> - J. Raymond</w:t>
      </w:r>
      <w:r>
        <w:t xml:space="preserve">, K. Flood</w:t>
      </w:r>
      <w:r>
        <w:t xml:space="preserve">, A. Scott</w:t>
        <w:br/>
      </w:r>
    </w:p>
    <w:p>
      <w:pPr>
        <w:pStyle w:val="RecordBase"/>
      </w:pPr>
      <w:r>
        <w:t xml:space="preserve">	AN ACT relating to reproductive health services.</w:t>
      </w:r>
    </w:p>
    <w:p>
      <w:pPr>
        <w:pStyle w:val="RecordBase"/>
      </w:pPr>
      <w:r>
        <w:t xml:space="preserve">	Create a new section of Subtitle 17A of KRS Chapter 304 to require health benefit plans to provide coverage for long-acting reversible contraception administered during a postpartum hospital stay; prohibit cost sharing; create a new section of KRS Chapter 205 to require the Cabinet for Health and Family Services to apply for a Medicaid waiver to offer family planning services to certain low-income individuals; require the cabinet to report annually; amend KRS 164.2871 to require state postsecondary self-insured employer group plans to comply with the new section on long-acting reversible contraceptive coverage; amend KRS 205.522 to require Medicaid to comply with new section on long-acting reversible contraception coverage; amend KRS 205.6485 to require the Kentucky Children's Health Insurance Program to comply with the new section on long-acting reversible contraception coverage; amend KRS 18A.225 to require the state employee health plan to comply with the new section on long-acting reversible contraception coverage; amend KRS 446.350 to provide that nothing in the new section on long-acting reversible contraceptive coverage shall be construed to violate section; require insurers of health benefit plans to submit information relating to contraceptive coverage to the insurance commissioner; require the commissioner to report information relating to contraceptive coverage to the Legislative Research Commission; require the Cabinet for Health and Family Services to seek approval if they determine that such approval is necessary; EFFECTIVE, in part, January 1, 2023.</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HB300 (BR246)</w:t>
      </w:r>
      <w:r>
        <w:rPr>
          <w:b/>
        </w:rPr>
        <w:t xml:space="preserve">/HM</w:t>
      </w:r>
      <w:r>
        <w:t xml:space="preserve"> - J. Raymond</w:t>
      </w:r>
      <w:r>
        <w:t xml:space="preserve">, K. Flood</w:t>
      </w:r>
      <w:r>
        <w:t xml:space="preserve">, J. Jenkins</w:t>
      </w:r>
      <w:r>
        <w:t xml:space="preserve">, A. Scott</w:t>
      </w:r>
      <w:r>
        <w:t xml:space="preserve">, S. Westrom</w:t>
        <w:br/>
      </w:r>
    </w:p>
    <w:p>
      <w:pPr>
        <w:pStyle w:val="RecordBase"/>
      </w:pPr>
      <w:r>
        <w:t xml:space="preserve">	AN ACT relating to contraceptive coverage.</w:t>
      </w:r>
    </w:p>
    <w:p>
      <w:pPr>
        <w:pStyle w:val="RecordBase"/>
      </w:pPr>
      <w:r>
        <w:t xml:space="preserve">	Create a new section of Subtitle 17A of KRS Chapter 304 to define terms; require health benefit plans to provide coverage for contraception; set forth requirements for health benefit plans relating to contraceptive coverage; amend KRS 164.2871 to require self-insured employer group health plans provided by the governing board of a state postsecondary institution to its employees to comply with the new section on contraceptive coverage; amend KRS 205.522 to require Medicaid to comply with the new section on contraceptive coverage; amend KRS 205.6485 to require the Kentucky Children's Health Insurance Program to comply with the new section on contraceptive coverage; amend KRS 18A.225 to require the state employee health plan to comply with the new section on contraceptive coverage; amend KRS 446.350 to provide that nothing in the new section on contraceptive coverage shall be construed to violate section; EFFECTIVE January 1, 2023.</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HB301 (BR1130)</w:t>
      </w:r>
      <w:r>
        <w:rPr>
          <w:b/>
        </w:rPr>
        <w:t xml:space="preserve">/CI/LM</w:t>
      </w:r>
      <w:r>
        <w:t xml:space="preserve"> - P. Flannery</w:t>
      </w:r>
      <w:r>
        <w:t xml:space="preserve">, J. Decker</w:t>
      </w:r>
      <w:r>
        <w:t xml:space="preserve">, J. Gooch Jr.</w:t>
      </w:r>
      <w:r>
        <w:t xml:space="preserve">, C. Massey</w:t>
      </w:r>
      <w:r>
        <w:t xml:space="preserve">, B. McCool</w:t>
      </w:r>
      <w:r>
        <w:t xml:space="preserve">, S. Santoro</w:t>
      </w:r>
      <w:r>
        <w:t xml:space="preserve">, N. Tate</w:t>
        <w:br/>
      </w:r>
    </w:p>
    <w:p>
      <w:pPr>
        <w:pStyle w:val="RecordBase"/>
      </w:pPr>
      <w:r>
        <w:t xml:space="preserve">	AN ACT relating to elections.</w:t>
      </w:r>
    </w:p>
    <w:p>
      <w:pPr>
        <w:pStyle w:val="RecordBase"/>
      </w:pPr>
      <w:r>
        <w:t xml:space="preserve">	Create a new section of KRS Chapter 45A to require all costs and expenses related to election administration be paid for with public funds; prohibit a state governmental body employee from accepting anything of value to assist with election administration unless entered into as a lawful contract; create a new section of KRS Chapter 65 to require all costs and expenses related to election administration be paid for with public funds; prohibit a local governmental body employee from accepting anything of value to assist with election administration unless entered into as a lawful contract; require a local governmental body employee to disclose, in writing and within five days, to the Governor and the General Assembly any communication related to election laws and election administration from a federal executive branch agency; create a new section of KRS Chapter 117 to  require any governmental body employee to disclose, in writing and within five days, to the Governor and the General Assembly any communication related to election laws and election administration from a federal executive branch agency; amend KRS 116.045 to prohibit a county clerk or local governmental body employee from accepting any private monetary funds to assist with voter registration activities unless accepted as part of a valid contract; amend KRS 117.015 to prohibit the State Board of Elections from accepting any private monetary funds for election administration unless accepted as part of a valid contract; amend KRS 117.995 to prescribed criminal penalties for local and state governmental employees who fail to properly disclose communication from a federal executive branch agency and employees who accept a private contribution or anything of value to assist with election administration unless part of a valid contract; amend KRS 48.630 to prohibit unbudgeted federal appropriations for expenditures related to election administration; and provide that the act may be cited as the "Stop Outside Influence Over Elections Act of 2022."</w:t>
        <w:br/>
      </w:r>
    </w:p>
    <w:p>
      <w:pPr>
        <w:pStyle w:val="RecordBaseCenter"/>
      </w:pPr>
      <w:r>
        <w:rPr>
          <w:b/>
        </w:rPr>
        <w:t xml:space="preserve">HB301 - AMENDMENTS</w:t>
      </w:r>
    </w:p>
    <w:p>
      <w:pPr>
        <w:pStyle w:val="RecordBase"/>
      </w:pPr>
      <w:r>
        <w:t xml:space="preserve">HCS1/CI/LM</w:t>
      </w:r>
      <w:r>
        <w:t xml:space="preserve"> - </w:t>
      </w:r>
      <w:r>
        <w:t xml:space="preserve">Retain the provisions of the bill; remove references and penalties associated that require any governmental body employee to disclose to the Governor and the General Assembly any communication related to election laws and election administration from a federal executive branch agency.</w:t>
      </w:r>
    </w:p>
    <w:p>
      <w:pPr>
        <w:pStyle w:val="RecordBase"/>
      </w:pPr>
      <w:r>
        <w:t xml:space="preserve">HFA1</w:t>
      </w:r>
      <w:r>
        <w:t xml:space="preserve">(J. Fischer)</w:t>
      </w:r>
      <w:r>
        <w:t xml:space="preserve"> - </w:t>
      </w:r>
      <w:r>
        <w:t xml:space="preserve">Amend Sections 1 and 2 to include a ten dollar threshold amount for money accepted by an employee or governmental body for sums received related to election administration; and technical corrections.</w:t>
      </w:r>
    </w:p>
    <w:p>
      <w:pPr>
        <w:pStyle w:val="RecordBase"/>
      </w:pPr>
      <w:r>
        <w:t xml:space="preserve">SFA1</w:t>
      </w:r>
      <w:r>
        <w:t xml:space="preserve">(C. McDaniel)</w:t>
      </w:r>
      <w:r>
        <w:t xml:space="preserve"> - </w:t>
      </w:r>
      <w:r>
        <w:t xml:space="preserve">Amend Sections 1 and 2 to remove the $10 threshold amount for money accepted by an employee of governmental body for sums received related to election administration; require Sections 1 and 2 to be applied to employees of a state or local governmental body and not to the governmental body itself; stipulate that the prohibitions in Sections 1 and 2 do not apply to an acceptance of food or non-alcoholic beverages.</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Elections, Const. Amendments &amp; Intergovernmental Affairs (H)</w:t>
      </w:r>
    </w:p>
    <w:p>
      <w:pPr>
        <w:pStyle w:val="RecordBase"/>
      </w:pPr>
      <w:r>
        <w:t xml:space="preserve">	Feb 11, 2022 - </w:t>
      </w:r>
      <w:r>
        <w:t xml:space="preserve">reported favorably, 1st reading, to Calendar with Committee Substitute (1)</w:t>
      </w:r>
      <w:r>
        <w:t xml:space="preserve">; </w:t>
      </w:r>
      <w:r>
        <w:t xml:space="preserve">floor amendment (1) filed to Committee Substitute </w:t>
      </w:r>
    </w:p>
    <w:p>
      <w:pPr>
        <w:pStyle w:val="RecordBase"/>
      </w:pPr>
      <w:r>
        <w:t xml:space="preserve">	Feb 14, 2022 - </w:t>
      </w:r>
      <w:r>
        <w:t xml:space="preserve">2nd reading, to Rules</w:t>
      </w:r>
      <w:r>
        <w:t xml:space="preserve"> </w:t>
      </w:r>
    </w:p>
    <w:p>
      <w:pPr>
        <w:pStyle w:val="RecordBase"/>
      </w:pPr>
      <w:r>
        <w:t xml:space="preserve">	Feb 15, 2022 - </w:t>
      </w:r>
      <w:r>
        <w:t xml:space="preserve">posted for passage in the Regular Orders of the Day for Wednesday, February 16, 2022</w:t>
      </w:r>
      <w:r>
        <w:t xml:space="preserve"> </w:t>
      </w:r>
    </w:p>
    <w:p>
      <w:pPr>
        <w:pStyle w:val="RecordBase"/>
      </w:pPr>
      <w:r>
        <w:t xml:space="preserve">	Feb 17, 2022 - </w:t>
      </w:r>
      <w:r>
        <w:t xml:space="preserve">3rd reading, passed 75-22 with Committee Substitute (1) and  Floor Amendment (1)</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State &amp; Local Government (S)</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floor amendment (1) filed</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27-4 with Floor Amendment (1)</w:t>
      </w:r>
      <w:r>
        <w:t xml:space="preserve"> </w:t>
      </w:r>
    </w:p>
    <w:p>
      <w:pPr>
        <w:pStyle w:val="RecordBase"/>
      </w:pPr>
      <w:r>
        <w:t xml:space="preserve">	Mar 08, 2022 - </w:t>
      </w:r>
      <w:r>
        <w:t xml:space="preserve">received in House</w:t>
      </w:r>
      <w:r>
        <w:t xml:space="preserve"> </w:t>
      </w:r>
      <w:r>
        <w:t xml:space="preserve">; </w:t>
      </w:r>
      <w:r>
        <w:t xml:space="preserve">to</w:t>
      </w:r>
      <w:r>
        <w:t xml:space="preserve"> Rules (H)</w:t>
      </w:r>
    </w:p>
    <w:p>
      <w:pPr>
        <w:pStyle w:val="RecordBase"/>
      </w:pPr>
      <w:r>
        <w:t xml:space="preserve">	Mar 09, 2022 - </w:t>
      </w:r>
      <w:r>
        <w:t xml:space="preserve">taken from</w:t>
      </w:r>
      <w:r>
        <w:t xml:space="preserve"> Rules (H)</w:t>
      </w:r>
      <w:r>
        <w:t xml:space="preserve">; </w:t>
      </w:r>
      <w:r>
        <w:t xml:space="preserve">posted for passage for concurrence in Senate floor amendment (1)</w:t>
      </w:r>
    </w:p>
    <w:p>
      <w:pPr>
        <w:pStyle w:val="RecordBase"/>
      </w:pPr>
      <w:r>
        <w:t xml:space="preserve">	Mar 10, 2022 - </w:t>
      </w:r>
      <w:r>
        <w:t xml:space="preserve">House concurred in Senate  Floor Amendment (1)</w:t>
      </w:r>
      <w:r>
        <w:t xml:space="preserve"> </w:t>
      </w:r>
      <w:r>
        <w:t xml:space="preserve">; </w:t>
      </w:r>
      <w:r>
        <w:t xml:space="preserve">passed 77-18</w:t>
      </w:r>
      <w:r>
        <w:t xml:space="preserve"> </w:t>
      </w:r>
    </w:p>
    <w:p>
      <w:pPr>
        <w:pStyle w:val="RecordBase"/>
      </w:pPr>
      <w:r>
        <w:t xml:space="preserve">	Mar 11, 2022 -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HB302 (BR1475)</w:t>
      </w:r>
      <w:r>
        <w:rPr>
          <w:b/>
        </w:rPr>
        <w:t xml:space="preserve"/>
      </w:r>
      <w:r>
        <w:t xml:space="preserve"> - S. Sheldon</w:t>
      </w:r>
      <w:r>
        <w:t xml:space="preserve">, S. Lewis</w:t>
      </w:r>
      <w:r>
        <w:t xml:space="preserve">, C. Massey</w:t>
        <w:br/>
      </w:r>
    </w:p>
    <w:p>
      <w:pPr>
        <w:pStyle w:val="RecordBase"/>
      </w:pPr>
      <w:r>
        <w:t xml:space="preserve">	AN ACT relating to school personnel.</w:t>
      </w:r>
    </w:p>
    <w:p>
      <w:pPr>
        <w:pStyle w:val="RecordBase"/>
      </w:pPr>
      <w:r>
        <w:t xml:space="preserve">	Amend KRS 161.155 to make sick leave affidavits for school employees at the superintendent's discretion instead of mandatory; amend KRS 160.380 to permit a school district to accept a background check completed by an accredited teacher education institution within the last 6 months for a student teacher.</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HB303 (BR1444)</w:t>
      </w:r>
      <w:r>
        <w:rPr>
          <w:b/>
        </w:rPr>
        <w:t xml:space="preserve"/>
      </w:r>
      <w:r>
        <w:t xml:space="preserve"> - J. Fischer</w:t>
      </w:r>
      <w:r>
        <w:t xml:space="preserve">, C. Massey</w:t>
        <w:br/>
      </w:r>
    </w:p>
    <w:p>
      <w:pPr>
        <w:pStyle w:val="RecordBase"/>
      </w:pPr>
      <w:r>
        <w:t xml:space="preserve">	AN ACT relating to attorney's fees and declaring an emergency.</w:t>
      </w:r>
    </w:p>
    <w:p>
      <w:pPr>
        <w:pStyle w:val="RecordBase"/>
      </w:pPr>
      <w:r>
        <w:t xml:space="preserve">	Amend KRS 5.005 to prohibit the awarding of attorney's fees in an action challenging the constitutionality of any legislative district; EMERGENCY.</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HB304 (BR1441)</w:t>
      </w:r>
      <w:r>
        <w:rPr>
          <w:b/>
        </w:rPr>
        <w:t xml:space="preserve">/LM</w:t>
      </w:r>
      <w:r>
        <w:t xml:space="preserve"> - J. Fischer</w:t>
      </w:r>
      <w:r>
        <w:t xml:space="preserve">, S. Baker</w:t>
      </w:r>
      <w:r>
        <w:t xml:space="preserve">, D. Hale</w:t>
      </w:r>
      <w:r>
        <w:t xml:space="preserve">, S. Maddox</w:t>
      </w:r>
      <w:r>
        <w:t xml:space="preserve">, C. Massey</w:t>
      </w:r>
      <w:r>
        <w:t xml:space="preserve">, S. Santoro</w:t>
      </w:r>
      <w:r>
        <w:t xml:space="preserve">, N. Tate</w:t>
        <w:br/>
      </w:r>
    </w:p>
    <w:p>
      <w:pPr>
        <w:pStyle w:val="RecordBase"/>
      </w:pPr>
      <w:r>
        <w:t xml:space="preserve">	AN ACT relating to the taxation of motor vehicles.</w:t>
      </w:r>
    </w:p>
    <w:p>
      <w:pPr>
        <w:pStyle w:val="RecordBase"/>
      </w:pPr>
      <w:r>
        <w:t xml:space="preserve">	Amend KRS 132.020 to reduce the motor vehicle property tax rate to two cents for each $100 of assessed value; amend KRS 134.805 to increase the county clerk's commission to 100% of the state taxes collected on motor vehicles; apply to vehicles assessed on or after January 1, 2022; RETROACTIVE.</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HB305 (BR1323)</w:t>
      </w:r>
      <w:r>
        <w:rPr>
          <w:b/>
        </w:rPr>
        <w:t xml:space="preserve"/>
      </w:r>
      <w:r>
        <w:t xml:space="preserve"> - J. Calloway</w:t>
      </w:r>
      <w:r>
        <w:t xml:space="preserve">, F. Rabourn</w:t>
      </w:r>
      <w:r>
        <w:t xml:space="preserve">, S. Baker</w:t>
      </w:r>
      <w:r>
        <w:t xml:space="preserve">, K. Banta</w:t>
      </w:r>
      <w:r>
        <w:t xml:space="preserve">, K. Bratcher</w:t>
      </w:r>
      <w:r>
        <w:t xml:space="preserve">, J. Decker</w:t>
      </w:r>
      <w:r>
        <w:t xml:space="preserve">, R. Dotson</w:t>
      </w:r>
      <w:r>
        <w:t xml:space="preserve">, J. Fischer</w:t>
      </w:r>
      <w:r>
        <w:t xml:space="preserve">, D. Fister</w:t>
      </w:r>
      <w:r>
        <w:t xml:space="preserve">, D. Hale</w:t>
      </w:r>
      <w:r>
        <w:t xml:space="preserve">, M. Hart</w:t>
      </w:r>
      <w:r>
        <w:t xml:space="preserve">, R. Heath</w:t>
      </w:r>
      <w:r>
        <w:t xml:space="preserve">, M. Lockett</w:t>
      </w:r>
      <w:r>
        <w:t xml:space="preserve">, S. Maddox</w:t>
      </w:r>
      <w:r>
        <w:t xml:space="preserve">, C. McCoy</w:t>
      </w:r>
      <w:r>
        <w:t xml:space="preserve">, K. Moser</w:t>
      </w:r>
      <w:r>
        <w:t xml:space="preserve">, D. Osborne</w:t>
      </w:r>
      <w:r>
        <w:t xml:space="preserve">, P. Pratt</w:t>
      </w:r>
      <w:r>
        <w:t xml:space="preserve">, M. Prunty</w:t>
      </w:r>
      <w:r>
        <w:t xml:space="preserve">, S. Santoro</w:t>
      </w:r>
      <w:r>
        <w:t xml:space="preserve">, S. Sharp</w:t>
      </w:r>
      <w:r>
        <w:t xml:space="preserve">, N. Tate</w:t>
      </w:r>
      <w:r>
        <w:t xml:space="preserve">, W. Thomas</w:t>
      </w:r>
      <w:r>
        <w:t xml:space="preserve">, J. Tipton</w:t>
        <w:br/>
      </w:r>
    </w:p>
    <w:p>
      <w:pPr>
        <w:pStyle w:val="RecordBase"/>
      </w:pPr>
      <w:r>
        <w:t xml:space="preserve">	AN ACT relating to educational opportunity accounts.</w:t>
      </w:r>
    </w:p>
    <w:p>
      <w:pPr>
        <w:pStyle w:val="RecordBase"/>
      </w:pPr>
      <w:r>
        <w:t xml:space="preserve">	Amend KRS 141.502 to update definition of "eligible student" to increase the limit of not more than 250% of the amount of household income necessary to establish eligibility for reduced-price meals; amend KRS 141.504 to allow funds in an education opportunity account to also be used for tuition or fees to attend a prekindergarten to grade twelve nonpublic school and remove the requirements for individuals to be residents of counties of 90,000 or more to utilize the funds for nonpublic schools; amend KRS 141.510 to require a copy of the account granting organization's determination letter granting them 501(c)(3) status to be submitted with their application; amend KRS 141.512 to allow an AGO, in the first year, to allocate less than 90 percent of the total annual contributions to EOAs; amend KRS 141.522 to delete the sunset provision from the tax credit for contributions made to AGOs; increase credit cap from $25,000,000 to $100,000,000 with certain stipulations.</w:t>
        <w:br/>
      </w:r>
    </w:p>
    <w:p>
      <w:pPr>
        <w:pStyle w:val="RecordBaseCenter"/>
      </w:pPr>
      <w:r>
        <w:rPr>
          <w:b/>
        </w:rPr>
        <w:t xml:space="preserve">HB305 - AMENDMENTS</w:t>
      </w:r>
    </w:p>
    <w:p>
      <w:pPr>
        <w:pStyle w:val="RecordBase"/>
      </w:pPr>
      <w:r>
        <w:t xml:space="preserve">HFA1</w:t>
      </w:r>
      <w:r>
        <w:t xml:space="preserve">(T. Bojanowski)</w:t>
      </w:r>
      <w:r>
        <w:t xml:space="preserve"> - </w:t>
      </w:r>
      <w:r>
        <w:t xml:space="preserve">Retain original provisions; amend KRS 141.520 removing subsections (1) and (2) and replacing a portion of subsection (4) stating that an education service provider shall not discriminate based on race, creed, color, ethnicity, nationality, disability, age, sexual orientation, or gender identity.</w:t>
        <w:br/>
      </w:r>
    </w:p>
    <w:p>
      <w:pPr>
        <w:pStyle w:val="RecordBase"/>
      </w:pPr>
      <w:r>
        <w:t xml:space="preserve">	Jan 13, 2022 - </w:t>
      </w:r>
      <w:r>
        <w:t xml:space="preserve">introduced in House</w:t>
      </w:r>
      <w:r>
        <w:t xml:space="preserve">; </w:t>
      </w:r>
      <w:r>
        <w:t xml:space="preserve">to</w:t>
      </w:r>
      <w:r>
        <w:t xml:space="preserve"> Committee on Committees (H)</w:t>
      </w:r>
    </w:p>
    <w:p>
      <w:pPr>
        <w:pStyle w:val="RecordBase"/>
      </w:pPr>
      <w:r>
        <w:t xml:space="preserve">	Jan 31, 2022 - </w:t>
      </w:r>
      <w:r>
        <w:t xml:space="preserve">floor amendment (1) filed</w:t>
        <w:br/>
      </w:r>
    </w:p>
    <w:p>
      <w:pPr>
        <w:pStyle w:val="RecordBase"/>
      </w:pPr>
      <w:r>
        <w:rPr>
          <w:b/>
        </w:rPr>
        <w:t xml:space="preserve">HB306 (BR1207)</w:t>
      </w:r>
      <w:r>
        <w:rPr>
          <w:b/>
        </w:rPr>
        <w:t xml:space="preserve"/>
      </w:r>
      <w:r>
        <w:t xml:space="preserve"> - M. Pollock</w:t>
      </w:r>
      <w:r>
        <w:t xml:space="preserve">, R. Heath</w:t>
        <w:br/>
      </w:r>
    </w:p>
    <w:p>
      <w:pPr>
        <w:pStyle w:val="RecordBase"/>
      </w:pPr>
      <w:r>
        <w:t xml:space="preserve">	AN ACT relating to pest and weed control.</w:t>
      </w:r>
    </w:p>
    <w:p>
      <w:pPr>
        <w:pStyle w:val="RecordBase"/>
      </w:pPr>
      <w:r>
        <w:t xml:space="preserve">	Amend KRS 217B.110 to authorize the Department of Agriculture to establish dates for pesticide licensing and registration renewals; amend KRS 249.420 and 249.430 to remove references to a Johnson grass eradication program; amend KRS 249.990 to conform; repeal KRS 249.180; 249.183; 249.187; 249.190; 249.195; and 249.991.</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Mar 09, 2022 - </w:t>
      </w:r>
      <w:r>
        <w:t xml:space="preserve">3rd reading, passed 94-4</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Agriculture (S)</w:t>
        <w:br/>
      </w:r>
    </w:p>
    <w:p>
      <w:pPr>
        <w:pStyle w:val="RecordBase"/>
      </w:pPr>
      <w:r>
        <w:rPr>
          <w:b/>
        </w:rPr>
        <w:t xml:space="preserve">HB307 (BR1464)</w:t>
      </w:r>
      <w:r>
        <w:rPr>
          <w:b/>
        </w:rPr>
        <w:t xml:space="preserve">/LM</w:t>
      </w:r>
      <w:r>
        <w:t xml:space="preserve"> - B. Rowland</w:t>
      </w:r>
      <w:r>
        <w:t xml:space="preserve">, P. Pratt</w:t>
        <w:br/>
      </w:r>
    </w:p>
    <w:p>
      <w:pPr>
        <w:pStyle w:val="RecordBase"/>
      </w:pPr>
      <w:r>
        <w:t xml:space="preserve">	AN ACT relating to liability and workers' compensation self-insurance group investments.</w:t>
      </w:r>
    </w:p>
    <w:p>
      <w:pPr>
        <w:pStyle w:val="RecordBase"/>
      </w:pPr>
      <w:r>
        <w:t xml:space="preserve">	Amend KRS 304.48-090 and 304.50-055 to define "nationally recognized statistical rating organization" and establish permissible investments for liability self-insurance groups and workers' compensation self-insurance groups.</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95-0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HB308 (BR1350)</w:t>
      </w:r>
      <w:r>
        <w:rPr>
          <w:b/>
        </w:rPr>
        <w:t xml:space="preserve">/FN</w:t>
      </w:r>
      <w:r>
        <w:t xml:space="preserve"> - R. Heath</w:t>
      </w:r>
      <w:r>
        <w:t xml:space="preserve">, J. Blanton</w:t>
      </w:r>
      <w:r>
        <w:t xml:space="preserve">, J. Calloway</w:t>
      </w:r>
      <w:r>
        <w:t xml:space="preserve">, J. Dixon</w:t>
      </w:r>
      <w:r>
        <w:t xml:space="preserve">, D. Fister</w:t>
      </w:r>
      <w:r>
        <w:t xml:space="preserve">, K. Fleming</w:t>
      </w:r>
      <w:r>
        <w:t xml:space="preserve">, C. Freeland</w:t>
      </w:r>
      <w:r>
        <w:t xml:space="preserve">, D. Hale</w:t>
      </w:r>
      <w:r>
        <w:t xml:space="preserve">, S. Heavrin</w:t>
      </w:r>
      <w:r>
        <w:t xml:space="preserve">, K. King</w:t>
      </w:r>
      <w:r>
        <w:t xml:space="preserve">, N. Kirk-McCormick</w:t>
      </w:r>
      <w:r>
        <w:t xml:space="preserve">, M. Koch</w:t>
      </w:r>
      <w:r>
        <w:t xml:space="preserve">, W. Lawrence</w:t>
      </w:r>
      <w:r>
        <w:t xml:space="preserve">, D. Lewis</w:t>
      </w:r>
      <w:r>
        <w:t xml:space="preserve">, C. Massey</w:t>
      </w:r>
      <w:r>
        <w:t xml:space="preserve">, P. Pratt</w:t>
      </w:r>
      <w:r>
        <w:t xml:space="preserve">, M. Prunty</w:t>
      </w:r>
      <w:r>
        <w:t xml:space="preserve">, N. Tate</w:t>
      </w:r>
      <w:r>
        <w:t xml:space="preserve">, W. Thomas</w:t>
      </w:r>
      <w:r>
        <w:t xml:space="preserve">, R. Webber</w:t>
        <w:br/>
      </w:r>
    </w:p>
    <w:p>
      <w:pPr>
        <w:pStyle w:val="RecordBase"/>
      </w:pPr>
      <w:r>
        <w:t xml:space="preserve">	AN ACT relating to the establishment of a tax credit to promote investments in Kentucky businesses.</w:t>
      </w:r>
    </w:p>
    <w:p>
      <w:pPr>
        <w:pStyle w:val="RecordBase"/>
      </w:pPr>
      <w:r>
        <w:t xml:space="preserve">	Create new sections of KRS Chapter 136 to establish the Kentucky Rural Jobs Act of 2022, allowing the Department of Revenue to begin accepting applications from entities seeking approval as a growth fund and allowing no more than $15 million dollars of insurance premiums tax credit to be awarded; amend KRS 131.190 to allow reporting of the tax credit to the Interim Joint Committee on Appropriations and Revenue; provide that Sections 1 to 10 of this Act may be cited as the Kentucky Rural Jobs Act of 2022.</w:t>
        <w:br/>
      </w:r>
    </w:p>
    <w:p>
      <w:pPr>
        <w:pStyle w:val="RecordBaseCenter"/>
      </w:pPr>
      <w:r>
        <w:rPr>
          <w:b/>
        </w:rPr>
        <w:t xml:space="preserve">HB308 - AMENDMENTS</w:t>
      </w:r>
    </w:p>
    <w:p>
      <w:pPr>
        <w:pStyle w:val="RecordBase"/>
      </w:pPr>
      <w:r>
        <w:t xml:space="preserve">HFA1</w:t>
      </w:r>
      <w:r>
        <w:t xml:space="preserve">(A. Hatton)</w:t>
      </w:r>
      <w:r>
        <w:t xml:space="preserve"> - </w:t>
      </w:r>
      <w:r>
        <w:t xml:space="preserve">Retain original provisions; update definition of rural county in Section 2 to include Kentucky counties with more than 22% of the population at or below the poverty level.</w:t>
        <w:br/>
      </w:r>
    </w:p>
    <w:p>
      <w:pPr>
        <w:pStyle w:val="RecordBase"/>
      </w:pPr>
      <w:r>
        <w:t xml:space="preserve">	Jan 18, 2022 - </w:t>
      </w:r>
      <w:r>
        <w:t xml:space="preserve">introduced in House</w:t>
      </w:r>
      <w:r>
        <w:t xml:space="preserve">; </w:t>
      </w:r>
      <w:r>
        <w:t xml:space="preserve">to</w:t>
      </w:r>
      <w:r>
        <w:t xml:space="preserve"> Committee on Committees (H)</w:t>
      </w:r>
      <w:r>
        <w:t xml:space="preserve">; </w:t>
      </w:r>
      <w:r>
        <w:t xml:space="preserve">to</w:t>
      </w:r>
      <w:r>
        <w:t xml:space="preserve"> Agriculture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Feb 01, 2022 - </w:t>
      </w:r>
      <w:r>
        <w:t xml:space="preserve">recommitted to</w:t>
      </w:r>
      <w:r>
        <w:t xml:space="preserve"> Appropriations &amp; Revenue (H)</w:t>
      </w:r>
    </w:p>
    <w:p>
      <w:pPr>
        <w:pStyle w:val="RecordBase"/>
      </w:pPr>
      <w:r>
        <w:t xml:space="preserve">	Feb 11, 2022 - </w:t>
      </w:r>
      <w:r>
        <w:t xml:space="preserve">floor amendment (1) filed</w:t>
        <w:br/>
      </w:r>
    </w:p>
    <w:p>
      <w:pPr>
        <w:pStyle w:val="RecordBase"/>
      </w:pPr>
      <w:r>
        <w:rPr>
          <w:b/>
        </w:rPr>
        <w:t xml:space="preserve">HB309 (BR1490)</w:t>
      </w:r>
      <w:r>
        <w:rPr>
          <w:b/>
        </w:rPr>
        <w:t xml:space="preserve">/LM</w:t>
      </w:r>
      <w:r>
        <w:t xml:space="preserve"> - B. Rowland</w:t>
      </w:r>
      <w:r>
        <w:t xml:space="preserve">, C. Massey</w:t>
        <w:br/>
      </w:r>
    </w:p>
    <w:p>
      <w:pPr>
        <w:pStyle w:val="RecordBase"/>
      </w:pPr>
      <w:r>
        <w:t xml:space="preserve">	AN ACT relating to peer-to-peer car sharing.</w:t>
      </w:r>
    </w:p>
    <w:p>
      <w:pPr>
        <w:pStyle w:val="RecordBase"/>
      </w:pPr>
      <w:r>
        <w:t xml:space="preserve">	Create new sections of KRS Chapter 365 to establish definitions relating to peer-to-peer car sharing; establish insurance, disclosure, recordkeeping, verification, and equipment liability requirements for peer-to-peer car sharing programs; establish requirements for shared vehicle owners that receive an actual notice of safety recall on a shared vehicle; establish an exemption for peer-to-peer car sharing programs and shared vehicle owners from vicarious liability; create a new section of Subtitle 39 of KRS Chapter 304 to establish certain rights of insurers relating to accidents involving shared vehicles; establish certain requirements for insurers that issue policies covering shared vehicles; create a new section of Subtitle 14 of KRS Chapter 304 to provide peer-to-peer car sharing programs with an insurable interest in shared vehicles during the car sharing period; amend KRS 138.462 and 186.630 to conform; EFFECTIVE January 1, 2023.</w:t>
        <w:br/>
      </w:r>
    </w:p>
    <w:p>
      <w:pPr>
        <w:pStyle w:val="RecordBaseCenter"/>
      </w:pPr>
      <w:r>
        <w:rPr>
          <w:b/>
        </w:rPr>
        <w:t xml:space="preserve">HB309 - AMENDMENTS</w:t>
      </w:r>
    </w:p>
    <w:p>
      <w:pPr>
        <w:pStyle w:val="RecordBase"/>
      </w:pPr>
      <w:r>
        <w:t xml:space="preserve">HCS1/LM</w:t>
      </w:r>
      <w:r>
        <w:t xml:space="preserve"> - </w:t>
      </w:r>
      <w:r>
        <w:t xml:space="preserve">Retain original provisions, except establish the order of priority of insurance coverage in certain circumstances, effective January 1, 2023.</w:t>
      </w:r>
    </w:p>
    <w:p>
      <w:pPr>
        <w:pStyle w:val="RecordBase"/>
      </w:pPr>
      <w:r>
        <w:t xml:space="preserve">HFA1</w:t>
      </w:r>
      <w:r>
        <w:t xml:space="preserve">(B. Rowland)</w:t>
      </w:r>
      <w:r>
        <w:t xml:space="preserve"> - </w:t>
      </w:r>
      <w:r>
        <w:t xml:space="preserve">Amend KRS 68.200 to define "peer-to-peer car sharing", "peer-to-peer car sharing program", "peer-to-peer car sharing program agreement", and "shared vehicle driver"; include peer-to-peer car sharing in the levy of the license fee.</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25, 2022 - </w:t>
      </w:r>
      <w:r>
        <w:t xml:space="preserve">floor amendment (1) filed to Committee Substitute </w:t>
      </w:r>
    </w:p>
    <w:p>
      <w:pPr>
        <w:pStyle w:val="RecordBase"/>
      </w:pPr>
      <w:r>
        <w:t xml:space="preserve">	Mar 09, 2022 - </w:t>
      </w:r>
      <w:r>
        <w:t xml:space="preserve">posted for passage in the Regular Orders of the Day for Thursday, March 10,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HB310 (BR1303)</w:t>
      </w:r>
      <w:r>
        <w:rPr>
          <w:b/>
        </w:rPr>
        <w:t xml:space="preserve">/CI</w:t>
      </w:r>
      <w:r>
        <w:t xml:space="preserve"> - C. Massey</w:t>
      </w:r>
      <w:r>
        <w:t xml:space="preserve">, D. Graham</w:t>
      </w:r>
      <w:r>
        <w:t xml:space="preserve">, K. Moser</w:t>
      </w:r>
      <w:r>
        <w:t xml:space="preserve">, K. Timoney</w:t>
        <w:br/>
      </w:r>
    </w:p>
    <w:p>
      <w:pPr>
        <w:pStyle w:val="RecordBase"/>
      </w:pPr>
      <w:r>
        <w:t xml:space="preserve">	AN ACT relating to home incarceration.</w:t>
      </w:r>
    </w:p>
    <w:p>
      <w:pPr>
        <w:pStyle w:val="RecordBase"/>
      </w:pPr>
      <w:r>
        <w:t xml:space="preserve">	Amend KRS 532.245 to allow defendants in the home incarceration program who did not participate in a global positioning monitoring system to receive credit for time served while on pretrial release.</w:t>
        <w:br/>
      </w:r>
    </w:p>
    <w:p>
      <w:pPr>
        <w:pStyle w:val="RecordBase"/>
      </w:pPr>
      <w:r>
        <w:t xml:space="preserve">	Jan 18, 2022 - </w:t>
      </w:r>
      <w:r>
        <w:t xml:space="preserve">introduced in House</w:t>
      </w:r>
      <w:r>
        <w:t xml:space="preserve">; </w:t>
      </w:r>
      <w:r>
        <w:t xml:space="preserve">to</w:t>
      </w:r>
      <w:r>
        <w:t xml:space="preserve"> Committee on Committees (H)</w:t>
      </w:r>
      <w:r>
        <w:t xml:space="preserve">; </w:t>
      </w:r>
      <w:r>
        <w:t xml:space="preserve">to</w:t>
      </w:r>
      <w:r>
        <w:t xml:space="preserve"> Judiciary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26, 2022 - </w:t>
      </w:r>
      <w:r>
        <w:t xml:space="preserve">3rd reading, passed 95-0</w:t>
      </w:r>
      <w:r>
        <w:t xml:space="preserve"> </w:t>
      </w:r>
    </w:p>
    <w:p>
      <w:pPr>
        <w:pStyle w:val="RecordBase"/>
      </w:pPr>
      <w:r>
        <w:t xml:space="preserve">	Jan 27, 2022 - </w:t>
      </w:r>
      <w:r>
        <w:t xml:space="preserve">received in Senate</w:t>
      </w:r>
      <w:r>
        <w:t xml:space="preserve"> </w:t>
      </w:r>
      <w:r>
        <w:t xml:space="preserve">; </w:t>
      </w:r>
      <w:r>
        <w:t xml:space="preserve">to</w:t>
      </w:r>
      <w:r>
        <w:t xml:space="preserve"> Committee on Committees (S)</w:t>
      </w:r>
    </w:p>
    <w:p>
      <w:pPr>
        <w:pStyle w:val="RecordBase"/>
      </w:pPr>
      <w:r>
        <w:t xml:space="preserve">	Jan 31, 2022 - </w:t>
      </w:r>
      <w:r>
        <w:t xml:space="preserve">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HB311 (BR1107)</w:t>
      </w:r>
      <w:r>
        <w:rPr>
          <w:b/>
        </w:rPr>
        <w:t xml:space="preserve"/>
      </w:r>
      <w:r>
        <w:t xml:space="preserve"> - C. Massey</w:t>
        <w:br/>
      </w:r>
    </w:p>
    <w:p>
      <w:pPr>
        <w:pStyle w:val="RecordBase"/>
      </w:pPr>
      <w:r>
        <w:t xml:space="preserve">	AN ACT relating to felony mediation.</w:t>
      </w:r>
    </w:p>
    <w:p>
      <w:pPr>
        <w:pStyle w:val="RecordBase"/>
      </w:pPr>
      <w:r>
        <w:t xml:space="preserve">	Create a new section of KRS Chapter 455 to promote felony mediation as a way to resolve felony criminal cases.</w:t>
        <w:br/>
      </w:r>
    </w:p>
    <w:p>
      <w:pPr>
        <w:pStyle w:val="RecordBaseCenter"/>
      </w:pPr>
      <w:r>
        <w:rPr>
          <w:b/>
        </w:rPr>
        <w:t xml:space="preserve">HB311 - AMENDMENTS</w:t>
      </w:r>
    </w:p>
    <w:p>
      <w:pPr>
        <w:pStyle w:val="RecordBase"/>
      </w:pPr>
      <w:r>
        <w:t xml:space="preserve">HCS1</w:t>
      </w:r>
      <w:r>
        <w:t xml:space="preserve"> - </w:t>
      </w:r>
      <w:r>
        <w:t xml:space="preserve">Retain original provisions, except permit the Supreme Court to set procedures; require annual report on felony mediation and report of adopted and proposed rules.</w:t>
      </w:r>
    </w:p>
    <w:p>
      <w:pPr>
        <w:pStyle w:val="RecordBase"/>
      </w:pPr>
      <w:r>
        <w:t xml:space="preserve">HFA1</w:t>
      </w:r>
      <w:r>
        <w:t xml:space="preserve">(C. Massey)</w:t>
      </w:r>
      <w:r>
        <w:t xml:space="preserve"> - </w:t>
      </w:r>
      <w:r>
        <w:t xml:space="preserve">Retain original provisions; include definitions of sexual assault, stalking, and domestic violence and abuse and dating violence and abuse; excluding cases of assault, stalking, and domestic violence and abuse and dating violence and abuse from felony mediation.</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Judiciary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3rd reading, passed 99-0 with Committee Substitute (1) and Floor Amendment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Judiciary (S)</w:t>
        <w:br/>
      </w:r>
    </w:p>
    <w:p>
      <w:pPr>
        <w:pStyle w:val="RecordBase"/>
      </w:pPr>
      <w:r>
        <w:rPr>
          <w:b/>
        </w:rPr>
        <w:t xml:space="preserve">HB312 (BR1434)</w:t>
      </w:r>
      <w:r>
        <w:rPr>
          <w:b/>
        </w:rPr>
        <w:t xml:space="preserve"/>
      </w:r>
      <w:r>
        <w:t xml:space="preserve"> - J. Raymond</w:t>
        <w:br/>
      </w:r>
    </w:p>
    <w:p>
      <w:pPr>
        <w:pStyle w:val="RecordBase"/>
      </w:pPr>
      <w:r>
        <w:t xml:space="preserve">	AN ACT relating to campaign finance.</w:t>
      </w:r>
    </w:p>
    <w:p>
      <w:pPr>
        <w:pStyle w:val="RecordBase"/>
      </w:pPr>
      <w:r>
        <w:t xml:space="preserve">	Amend KRS 121.175 to define "caregiving services" and include those services as an allowable campaign expenditure.</w:t>
        <w:br/>
      </w:r>
    </w:p>
    <w:p>
      <w:pPr>
        <w:pStyle w:val="RecordBase"/>
      </w:pPr>
      <w:r>
        <w:t xml:space="preserve">	Jan 18, 2022 - </w:t>
      </w:r>
      <w:r>
        <w:t xml:space="preserve">introduced in House</w:t>
      </w:r>
      <w:r>
        <w:t xml:space="preserve">; </w:t>
      </w:r>
      <w:r>
        <w:t xml:space="preserve">to</w:t>
      </w:r>
      <w:r>
        <w:t xml:space="preserve"> Committee on Committees (H)</w:t>
        <w:br/>
      </w:r>
    </w:p>
    <w:p>
      <w:pPr>
        <w:pStyle w:val="RecordBase"/>
      </w:pPr>
      <w:r>
        <w:rPr>
          <w:b/>
        </w:rPr>
        <w:t xml:space="preserve">HB313 (BR89)</w:t>
      </w:r>
      <w:r>
        <w:rPr>
          <w:b/>
        </w:rPr>
        <w:t xml:space="preserve">/CI/LM</w:t>
      </w:r>
      <w:r>
        <w:t xml:space="preserve"> - J. Blanton</w:t>
      </w:r>
      <w:r>
        <w:t xml:space="preserve">, J. Nemes</w:t>
      </w:r>
      <w:r>
        <w:t xml:space="preserve">, T. Huff</w:t>
      </w:r>
      <w:r>
        <w:t xml:space="preserve">, C. Massey</w:t>
        <w:br/>
      </w:r>
    </w:p>
    <w:p>
      <w:pPr>
        <w:pStyle w:val="RecordBase"/>
      </w:pPr>
      <w:r>
        <w:t xml:space="preserve">	AN ACT relating to bail.</w:t>
      </w:r>
    </w:p>
    <w:p>
      <w:pPr>
        <w:pStyle w:val="RecordBase"/>
      </w:pPr>
      <w:r>
        <w:t xml:space="preserve">	Amend KRS 431.510 to make operating a charitable bail organization unlawful; define terms.</w:t>
        <w:br/>
      </w:r>
    </w:p>
    <w:p>
      <w:pPr>
        <w:pStyle w:val="RecordBaseCenter"/>
      </w:pPr>
      <w:r>
        <w:rPr>
          <w:b/>
        </w:rPr>
        <w:t xml:space="preserve">HB313 - AMENDMENTS</w:t>
      </w:r>
    </w:p>
    <w:p>
      <w:pPr>
        <w:pStyle w:val="RecordBase"/>
      </w:pPr>
      <w:r>
        <w:t xml:space="preserve">HCS1/CI/LM</w:t>
      </w:r>
      <w:r>
        <w:t xml:space="preserve"> - </w:t>
      </w:r>
      <w:r>
        <w:t xml:space="preserve">Retain original provisions; prohibit any charitable bail organization from posting bail in excess of $5,000; prohibit any charitable bail organization from posting bail for any offense of domestic violence and abuse or dating violence and abuse, and for any offense under a civil court order or warrant under KRS 222.430 to 222.437; establish that any bond ordered forfeited following a new criminal offense shall be distributed to the victim of the new offense; require publication of records and annual reporting to the General Assembly.</w:t>
      </w:r>
    </w:p>
    <w:p>
      <w:pPr>
        <w:pStyle w:val="RecordBase"/>
      </w:pPr>
      <w:r>
        <w:t xml:space="preserve">HFA1</w:t>
      </w:r>
      <w:r>
        <w:t xml:space="preserve">(J. Nemes)</w:t>
      </w:r>
      <w:r>
        <w:t xml:space="preserve"> - </w:t>
      </w:r>
      <w:r>
        <w:t xml:space="preserve">Retain original provisions; change the prohibition of any charitable bail organization from posting bail in excess of $5,000 to an amount of $5,000 or less; remove the requirement of publication of the names of individuals who have contributed funds to the organization.</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18,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2nd reading, to Rules with Committee Substitute (1)</w:t>
      </w:r>
    </w:p>
    <w:p>
      <w:pPr>
        <w:pStyle w:val="RecordBase"/>
      </w:pPr>
      <w:r>
        <w:t xml:space="preserve">	Feb 24, 2022 - </w:t>
      </w:r>
      <w:r>
        <w:t xml:space="preserve">posted for passage in the Regular Orders of the Day for Friday, February 25, 2022</w:t>
      </w:r>
      <w:r>
        <w:t xml:space="preserve"> </w:t>
      </w:r>
    </w:p>
    <w:p>
      <w:pPr>
        <w:pStyle w:val="RecordBase"/>
      </w:pPr>
      <w:r>
        <w:t xml:space="preserve">	Feb 28, 2022 - </w:t>
      </w:r>
      <w:r>
        <w:t xml:space="preserve">floor amendment (1) filed to Committee Substitute </w:t>
      </w:r>
    </w:p>
    <w:p>
      <w:pPr>
        <w:pStyle w:val="RecordBase"/>
      </w:pPr>
      <w:r>
        <w:t xml:space="preserve">	Mar 01, 2022 - </w:t>
      </w:r>
      <w:r>
        <w:t xml:space="preserve">3rd reading, passed 76-19 with Committee Substitute (1) and  Floor Amendment (1)</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br/>
      </w:r>
    </w:p>
    <w:p>
      <w:pPr>
        <w:pStyle w:val="RecordBase"/>
      </w:pPr>
      <w:r>
        <w:rPr>
          <w:b/>
        </w:rPr>
        <w:t xml:space="preserve">HB314 (BR425)</w:t>
      </w:r>
      <w:r>
        <w:rPr>
          <w:b/>
        </w:rPr>
        <w:t xml:space="preserve">/LM</w:t>
      </w:r>
      <w:r>
        <w:t xml:space="preserve"> - J. Nemes</w:t>
      </w:r>
      <w:r>
        <w:t xml:space="preserve">, K. Bratcher</w:t>
      </w:r>
      <w:r>
        <w:t xml:space="preserve">, K. Fleming</w:t>
      </w:r>
      <w:r>
        <w:t xml:space="preserve">, J. Miller</w:t>
        <w:br/>
      </w:r>
    </w:p>
    <w:p>
      <w:pPr>
        <w:pStyle w:val="RecordBase"/>
      </w:pPr>
      <w:r>
        <w:t xml:space="preserve">	AN ACT relating to consolidated local governments.</w:t>
      </w:r>
    </w:p>
    <w:p>
      <w:pPr>
        <w:pStyle w:val="RecordBase"/>
      </w:pPr>
      <w:r>
        <w:t xml:space="preserve">	Amend KRS 67C.103 to remove outdated language regarding apportionment of legislative council seats, designate that the oversight committee to approve settlements or consent decrees, and to interview former officials or employees; amend KRS 67C.105 to limit mayor to two consecutive terms, post January 1, 2023; amend KRS 67C.111 to allow for the formation of new cities within a consolidated local government, prohibit formation in certain areas, establish criteria for approval of the new cities, allow annexation of territory by cities within the consolidated local government; amend KRS 67C.115 to define powers of the county attorney in a consolidated local government; amend KRS 67C.139 giving the legislative council 60 days to approve mayoral appointments; amend KRS 67C.143 to allow a member preferring a charge to participate in the discipline of legislative council members; amend KRS 67C.147 to require annual report concerning the urban services district expenditures; amend KRS 67C.301 to define "chief's designee"; amend KRS 67C.321 to allow chief of police designee to undertake certain portions of an investigation concerning allegations against a peace officer; amend KRS 67C.323 to conform; amend KRS 67C.325 to allow the chief's designee to receive information.</w:t>
        <w:br/>
      </w:r>
    </w:p>
    <w:p>
      <w:pPr>
        <w:pStyle w:val="RecordBaseCenter"/>
      </w:pPr>
      <w:r>
        <w:rPr>
          <w:b/>
        </w:rPr>
        <w:t xml:space="preserve">HB314 - AMENDMENTS</w:t>
      </w:r>
    </w:p>
    <w:p>
      <w:pPr>
        <w:pStyle w:val="RecordBase"/>
      </w:pPr>
      <w:r>
        <w:t xml:space="preserve">HCS1/LM</w:t>
      </w:r>
      <w:r>
        <w:t xml:space="preserve"> - </w:t>
      </w:r>
      <w:r>
        <w:t xml:space="preserve">Retain original provisions; amend KRS 67C.111 to substitute "qualified voters" for "residents" in issues of new city formation; delete amendments to KRS 67C.105, 67C.301, 67C.321, 67C.323, and 67C.325 from the original bill.</w:t>
      </w:r>
    </w:p>
    <w:p>
      <w:pPr>
        <w:pStyle w:val="RecordBase"/>
      </w:pPr>
      <w:r>
        <w:t xml:space="preserve">HFA1</w:t>
      </w:r>
      <w:r>
        <w:t xml:space="preserve">(J. Calloway)</w:t>
      </w:r>
      <w:r>
        <w:t xml:space="preserve"> - </w:t>
      </w:r>
      <w:r>
        <w:t xml:space="preserve">Retain all original provisions; provide that a childcare facility shall not have a license revoked for failing to require facial coverings; require that individuals be permitted to opt-out of any public school requirement for medical devices, and medical procedures and treatments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HFA2</w:t>
      </w:r>
      <w:r>
        <w:t xml:space="preserve">(J. Calloway)</w:t>
      </w:r>
      <w:r>
        <w:t xml:space="preserve"> - </w:t>
      </w:r>
      <w:r>
        <w:t xml:space="preserve">Make title amendment.</w:t>
      </w:r>
    </w:p>
    <w:p>
      <w:pPr>
        <w:pStyle w:val="RecordBase"/>
      </w:pPr>
      <w:r>
        <w:t xml:space="preserve">HFA3</w:t>
      </w:r>
      <w:r>
        <w:t xml:space="preserve">(J. Calloway)</w:t>
      </w:r>
      <w:r>
        <w:t xml:space="preserve"> - </w:t>
      </w:r>
      <w:r>
        <w:t xml:space="preserve">Retain all original provisions; provide that a childcare facility shall not have a license revoked for failing to require facial coverings; require that individuals be permitted to opt-out of any public school requirement for medical devices, medical procedures and treatments, and blanket healthcare requirements; provide that an individual shall not be required to submit any documentation or certification to opt-out; provide that nothing in the section shall be interpreted to contradict KRS 158.035; provide that postsecondary education institutions may not require individuals to use medical devices,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r>
    </w:p>
    <w:p>
      <w:pPr>
        <w:pStyle w:val="RecordBase"/>
      </w:pPr>
      <w:r>
        <w:t xml:space="preserve">HFA4</w:t>
      </w:r>
      <w:r>
        <w:t xml:space="preserve">(K. Fleming)</w:t>
      </w:r>
      <w:r>
        <w:t xml:space="preserve"> - </w:t>
      </w:r>
      <w:r>
        <w:t xml:space="preserve">Add new Section 2 providing for a 2 term limit for mayor, beginning January 1, 2023; specify that legislative council has 60 days to approve or disapprove the creation of a new city; add a new Section 5. retaining the original provisions and  specify the presiding officer of the legislative council shall make all legislative  council appointments to agencies, boards, and commissions.</w:t>
      </w:r>
    </w:p>
    <w:p>
      <w:pPr>
        <w:pStyle w:val="RecordBase"/>
      </w:pPr>
      <w:r>
        <w:t xml:space="preserve">HFA5/LM</w:t>
      </w:r>
      <w:r>
        <w:t xml:space="preserve">(N. Kulkarni)</w:t>
      </w:r>
      <w:r>
        <w:t xml:space="preserve"> - </w:t>
      </w:r>
      <w:r>
        <w:t xml:space="preserve">Retain original provisions of HCS/1, add a new section of the KRS disallowing tax credits for newly formed cities, unless written agreement is reached between the city and the consolidated local government; amend KRS 68.190 to conform; amend KRS 91A.080 to conform.</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 with Committee Substitute (1)</w:t>
      </w:r>
    </w:p>
    <w:p>
      <w:pPr>
        <w:pStyle w:val="RecordBase"/>
      </w:pPr>
      <w:r>
        <w:t xml:space="preserve">	Mar 03, 2022 - </w:t>
      </w:r>
      <w:r>
        <w:t xml:space="preserve">2nd reading, to Rules</w:t>
      </w:r>
      <w:r>
        <w:t xml:space="preserve"> </w:t>
      </w:r>
    </w:p>
    <w:p>
      <w:pPr>
        <w:pStyle w:val="RecordBase"/>
      </w:pPr>
      <w:r>
        <w:t xml:space="preserve">	Mar 04, 2022 - </w:t>
      </w:r>
      <w:r>
        <w:t xml:space="preserve">posted for passage in the Regular Orders of the Day for Monday, March 07, 2022</w:t>
      </w:r>
      <w:r>
        <w:t xml:space="preserve"> </w:t>
      </w:r>
    </w:p>
    <w:p>
      <w:pPr>
        <w:pStyle w:val="RecordBase"/>
      </w:pPr>
      <w:r>
        <w:t xml:space="preserve">	Mar 07, 2022 - </w:t>
      </w:r>
      <w:r>
        <w:t xml:space="preserve">floor amendments (1) and (3) filed to Committee Substitute,</w:t>
      </w:r>
      <w:r>
        <w:t xml:space="preserve"> floor amendment (2-title) filed to Bill</w:t>
      </w:r>
    </w:p>
    <w:p>
      <w:pPr>
        <w:pStyle w:val="RecordBase"/>
      </w:pPr>
      <w:r>
        <w:t xml:space="preserve">	Mar 08, 2022 - </w:t>
      </w:r>
      <w:r>
        <w:t xml:space="preserve">floor amendment (4) filed to Committee Substitute </w:t>
      </w:r>
    </w:p>
    <w:p>
      <w:pPr>
        <w:pStyle w:val="RecordBase"/>
      </w:pPr>
      <w:r>
        <w:t xml:space="preserve">	Mar 14, 2022 - </w:t>
      </w:r>
      <w:r>
        <w:t xml:space="preserve">floor amendment (5) filed to Committee Substitute </w:t>
      </w:r>
      <w:r>
        <w:t xml:space="preserve">; </w:t>
      </w:r>
      <w:r>
        <w:t xml:space="preserve">3rd reading, passed 70-23 with Committee Substitute (1) and  Floor Amendment (4)</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br/>
      </w:r>
    </w:p>
    <w:p>
      <w:pPr>
        <w:pStyle w:val="RecordBase"/>
      </w:pPr>
      <w:r>
        <w:rPr>
          <w:b/>
        </w:rPr>
        <w:t xml:space="preserve">HB315 (BR1319)</w:t>
      </w:r>
      <w:r>
        <w:rPr>
          <w:b/>
        </w:rPr>
        <w:t xml:space="preserve">/FN</w:t>
      </w:r>
      <w:r>
        <w:t xml:space="preserve"> - B. Reed</w:t>
      </w:r>
      <w:r>
        <w:t xml:space="preserve">, J. Petrie</w:t>
      </w:r>
      <w:r>
        <w:t xml:space="preserve">, J. Branscum</w:t>
      </w:r>
      <w:r>
        <w:t xml:space="preserve">, J. Bray</w:t>
      </w:r>
      <w:r>
        <w:t xml:space="preserve">, R. Dotson</w:t>
      </w:r>
      <w:r>
        <w:t xml:space="preserve">, D. Frazier Gordon</w:t>
      </w:r>
      <w:r>
        <w:t xml:space="preserve">, C. Fugate</w:t>
      </w:r>
      <w:r>
        <w:t xml:space="preserve">, R. Heath</w:t>
      </w:r>
      <w:r>
        <w:t xml:space="preserve">, R. Huff</w:t>
      </w:r>
      <w:r>
        <w:t xml:space="preserve">, K. King</w:t>
      </w:r>
      <w:r>
        <w:t xml:space="preserve">, S. Riley</w:t>
      </w:r>
      <w:r>
        <w:t xml:space="preserve">, T. Smith</w:t>
      </w:r>
      <w:r>
        <w:t xml:space="preserve">, W. Thomas</w:t>
        <w:br/>
      </w:r>
    </w:p>
    <w:p>
      <w:pPr>
        <w:pStyle w:val="RecordBase"/>
      </w:pPr>
      <w:r>
        <w:t xml:space="preserve">	AN ACT relating to broadband deployment, making an appropriation therefor, and declaring an emergency.</w:t>
      </w:r>
    </w:p>
    <w:p>
      <w:pPr>
        <w:pStyle w:val="RecordBase"/>
      </w:pPr>
      <w:r>
        <w:t xml:space="preserve">	Appropriate Federal Funds from the State Fiscal Recovery Fund of the American Rescue Plan Act of 2021 in the amount of $300,000,000 in fiscal year 2022-2023 to the Broadband Deployment Fund; APPROPRIATION; EMERGENCY.</w:t>
        <w:br/>
      </w:r>
    </w:p>
    <w:p>
      <w:pPr>
        <w:pStyle w:val="RecordBaseCenter"/>
      </w:pPr>
      <w:r>
        <w:rPr>
          <w:b/>
        </w:rPr>
        <w:t xml:space="preserve">HB315 - AMENDMENTS</w:t>
      </w:r>
    </w:p>
    <w:p>
      <w:pPr>
        <w:pStyle w:val="RecordBase"/>
      </w:pPr>
      <w:r>
        <w:t xml:space="preserve">HCS1</w:t>
      </w:r>
      <w:r>
        <w:t xml:space="preserve"> - </w:t>
      </w:r>
      <w:r>
        <w:t xml:space="preserve">Delete the original provisions; create a new of KRS Chapter 224A to establish the Office of Broadband Development, administratively attached to the Kentucky Infrastructure Authority; allow the authority to contract with a nonprofit corporation having specific experience to fulfill the duties and responsibilities of the office; amend KRS 224A.011 to define terms; amend KRS 224A.112 to make conforming changes; amend KRS 224A.1121 to require the office to issue grant applications, establish a challenge process, require a scoring process for applications, and establish eligible project expenses; create a new section of KRS Chapter 224A to define terms, create the rural infrastructure improvement fund, and establish a process for accepting applications and awarding moneys for eligible pole replacement costs; amend KRS 278.5461 and 278.5464 to conform; appropriate $20 million to the rural infrastructure improvement fund; amend 2021 Ky. Acts ch. 171, sec. 3 to specify the specific federal funds appropriated for broadband deployment projects and make conforming changes; APPROPRIATION; EMERGENCY.</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Mar 11,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85-0 with Committee Substitute (1)</w:t>
      </w:r>
      <w:r>
        <w:t xml:space="preserve"> </w:t>
        <w:br/>
      </w:r>
    </w:p>
    <w:p>
      <w:pPr>
        <w:pStyle w:val="RecordBase"/>
      </w:pPr>
      <w:r>
        <w:rPr>
          <w:b/>
        </w:rPr>
        <w:t xml:space="preserve">HB316 (BR66)</w:t>
      </w:r>
      <w:r>
        <w:rPr>
          <w:b/>
        </w:rPr>
        <w:t xml:space="preserve"/>
      </w:r>
      <w:r>
        <w:t xml:space="preserve"> - B. Reed</w:t>
      </w:r>
      <w:r>
        <w:t xml:space="preserve">, R. Palumbo</w:t>
      </w:r>
      <w:r>
        <w:t xml:space="preserve">, M. Prunty</w:t>
        <w:br/>
      </w:r>
    </w:p>
    <w:p>
      <w:pPr>
        <w:pStyle w:val="RecordBase"/>
      </w:pPr>
      <w:r>
        <w:t xml:space="preserve">	AN ACT relating to cancer awareness.</w:t>
      </w:r>
    </w:p>
    <w:p>
      <w:pPr>
        <w:pStyle w:val="RecordBase"/>
      </w:pPr>
      <w:r>
        <w:t xml:space="preserve">	Create a new section of KRS Chapter 2 to designate May 17 of each year as "Diffuse Intrinsic Pontine Glioma Awareness Day" and require the Governor to proclaim the same to raise awareness and encourage research into effective treatments and cures.</w:t>
        <w:br/>
      </w:r>
    </w:p>
    <w:p>
      <w:pPr>
        <w:pStyle w:val="RecordBaseCenter"/>
      </w:pPr>
      <w:r>
        <w:rPr>
          <w:b/>
        </w:rPr>
        <w:t xml:space="preserve">HB316 - AMENDMENTS</w:t>
      </w:r>
    </w:p>
    <w:p>
      <w:pPr>
        <w:pStyle w:val="RecordBase"/>
      </w:pPr>
      <w:r>
        <w:t xml:space="preserve">HFA1</w:t>
      </w:r>
      <w:r>
        <w:t xml:space="preserve">(B. Reed)</w:t>
      </w:r>
      <w:r>
        <w:t xml:space="preserve"> - </w:t>
      </w:r>
      <w:r>
        <w:t xml:space="preserve">	Retain original provisions; add provision to cite this Act as the Candace Metten Act.</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97-0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Health &amp; Welfare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br/>
      </w:r>
    </w:p>
    <w:p>
      <w:pPr>
        <w:pStyle w:val="RecordBase"/>
      </w:pPr>
      <w:r>
        <w:rPr>
          <w:b/>
        </w:rPr>
        <w:t xml:space="preserve">HB317 (BR309)</w:t>
      </w:r>
      <w:r>
        <w:rPr>
          <w:b/>
        </w:rPr>
        <w:t xml:space="preserve">/HM</w:t>
      </w:r>
      <w:r>
        <w:t xml:space="preserve"> - K. Moser</w:t>
      </w:r>
      <w:r>
        <w:t xml:space="preserve">, C. Massey</w:t>
      </w:r>
      <w:r>
        <w:t xml:space="preserve">, N. Tate</w:t>
        <w:br/>
      </w:r>
    </w:p>
    <w:p>
      <w:pPr>
        <w:pStyle w:val="RecordBase"/>
      </w:pPr>
      <w:r>
        <w:t xml:space="preserve">	AN ACT relating to the payment of insurance premiums and cost sharing on behalf of an insured.</w:t>
      </w:r>
    </w:p>
    <w:p>
      <w:pPr>
        <w:pStyle w:val="RecordBase"/>
      </w:pPr>
      <w:r>
        <w:t xml:space="preserve">	Amend KRS 304.17A-255 to require health benefit plans to accept, and count toward the insured's contributions, premium and cost-sharing payments made on behalf of an insured from organizations that meet specified requirements; provide that Act applies to health benefit plans issued or renewed on or after effective date of Act.</w:t>
        <w:br/>
      </w:r>
    </w:p>
    <w:p>
      <w:pPr>
        <w:pStyle w:val="RecordBase"/>
      </w:pPr>
      <w:r>
        <w:t xml:space="preserve">	Jan 19, 2022 - </w:t>
      </w:r>
      <w:r>
        <w:t xml:space="preserve">introduced in House</w:t>
      </w:r>
      <w:r>
        <w:t xml:space="preserve">; </w:t>
      </w:r>
      <w:r>
        <w:t xml:space="preserve">to</w:t>
      </w:r>
      <w:r>
        <w:t xml:space="preserve"> Committee on Committees (H)</w:t>
      </w:r>
      <w:r>
        <w:t xml:space="preserve">; </w:t>
      </w:r>
      <w:r>
        <w:t xml:space="preserve">to</w:t>
      </w:r>
      <w:r>
        <w:t xml:space="preserve"> Health &amp; Family Services (H)</w:t>
      </w:r>
    </w:p>
    <w:p>
      <w:pPr>
        <w:pStyle w:val="RecordBase"/>
      </w:pPr>
      <w:r>
        <w:t xml:space="preserve">	Jan 20, 2022 - </w:t>
      </w:r>
      <w:r>
        <w:t xml:space="preserve">reported favorably, 1st reading, to Calendar</w:t>
      </w:r>
    </w:p>
    <w:p>
      <w:pPr>
        <w:pStyle w:val="RecordBase"/>
      </w:pPr>
      <w:r>
        <w:t xml:space="preserve">	Jan 21,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passed 89-0</w:t>
      </w:r>
      <w:r>
        <w:t xml:space="preserve"> </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Banking &amp; Insurance (S)</w:t>
      </w:r>
    </w:p>
    <w:p>
      <w:pPr>
        <w:pStyle w:val="RecordBase"/>
      </w:pPr>
      <w:r>
        <w:t xml:space="preserve">	Mar 01, 2022 - </w:t>
      </w:r>
      <w:r>
        <w:t xml:space="preserve">reported favorably, 1st reading, to Consent Calendar</w:t>
      </w:r>
    </w:p>
    <w:p>
      <w:pPr>
        <w:pStyle w:val="RecordBase"/>
      </w:pPr>
      <w:r>
        <w:t xml:space="preserve">	Mar 02,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HB318 (BR1467)</w:t>
      </w:r>
      <w:r>
        <w:rPr>
          <w:b/>
        </w:rPr>
        <w:t xml:space="preserve"/>
      </w:r>
      <w:r>
        <w:t xml:space="preserve"> - K. Bratcher</w:t>
      </w:r>
      <w:r>
        <w:t xml:space="preserve">, J. Blanton</w:t>
      </w:r>
      <w:r>
        <w:t xml:space="preserve">, D. Elliott</w:t>
      </w:r>
      <w:r>
        <w:t xml:space="preserve">, C. Massey</w:t>
        <w:br/>
      </w:r>
    </w:p>
    <w:p>
      <w:pPr>
        <w:pStyle w:val="RecordBase"/>
      </w:pPr>
      <w:r>
        <w:t xml:space="preserve">	AN ACT relating to juvenile justice.</w:t>
      </w:r>
    </w:p>
    <w:p>
      <w:pPr>
        <w:pStyle w:val="RecordBase"/>
      </w:pPr>
      <w:r>
        <w:t xml:space="preserve">	Amend KRS 610.030 to require a court referral for truancy cases when there is no improvement within 30 days; require a court-designated worker to make a finding if diversion is failed due to lack of parental cooperation; allow a court to refer cases back to the court-designated worker and order parental cooperation; amend KRS 610.265 to require children charged with serious felony offenses to be detained pending a detention hearing; amend KRS 610.340 to provide that confidentiality does not apply to cases in which a child has admitted to or been adjudicated for a violent felony offense; amend KRS 635.060 to require a juvenile's probationary period to remain open until any violations are resolved, if a violation is pending at the time of completion.</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passed 73-19</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Judiciary (S)</w:t>
        <w:br/>
      </w:r>
    </w:p>
    <w:p>
      <w:pPr>
        <w:pStyle w:val="RecordBase"/>
      </w:pPr>
      <w:r>
        <w:rPr>
          <w:b/>
        </w:rPr>
        <w:t xml:space="preserve">HB319 (BR198)</w:t>
      </w:r>
      <w:r>
        <w:rPr>
          <w:b/>
        </w:rPr>
        <w:t xml:space="preserve"/>
      </w:r>
      <w:r>
        <w:t xml:space="preserve"> - R. Dotson</w:t>
      </w:r>
      <w:r>
        <w:t xml:space="preserve">, W. Thomas</w:t>
      </w:r>
      <w:r>
        <w:t xml:space="preserve">, K. Banta</w:t>
      </w:r>
      <w:r>
        <w:t xml:space="preserve">, T. Bojanowski</w:t>
      </w:r>
      <w:r>
        <w:t xml:space="preserve">, J. Decker</w:t>
      </w:r>
      <w:r>
        <w:t xml:space="preserve">, M. Dossett</w:t>
      </w:r>
      <w:r>
        <w:t xml:space="preserve">, J. DuPlessis</w:t>
      </w:r>
      <w:r>
        <w:t xml:space="preserve">, K. Fleming</w:t>
      </w:r>
      <w:r>
        <w:t xml:space="preserve">, K. Flood</w:t>
      </w:r>
      <w:r>
        <w:t xml:space="preserve">, C. Freeland</w:t>
      </w:r>
      <w:r>
        <w:t xml:space="preserve">, J. Jenkins</w:t>
      </w:r>
      <w:r>
        <w:t xml:space="preserve">, N. Kulkarni</w:t>
      </w:r>
      <w:r>
        <w:t xml:space="preserve">, S. Lewis</w:t>
      </w:r>
      <w:r>
        <w:t xml:space="preserve">, D. Osborne</w:t>
      </w:r>
      <w:r>
        <w:t xml:space="preserve">, P. Pratt</w:t>
      </w:r>
      <w:r>
        <w:t xml:space="preserve">, M. Prunty</w:t>
      </w:r>
      <w:r>
        <w:t xml:space="preserve">, P. Stevenson</w:t>
      </w:r>
      <w:r>
        <w:t xml:space="preserve">, B. Wesley</w:t>
      </w:r>
      <w:r>
        <w:t xml:space="preserve">, S. Westrom</w:t>
      </w:r>
      <w:r>
        <w:t xml:space="preserve">, B. Wheatley</w:t>
        <w:br/>
      </w:r>
    </w:p>
    <w:p>
      <w:pPr>
        <w:pStyle w:val="RecordBase"/>
      </w:pPr>
      <w:r>
        <w:t xml:space="preserve">	AN ACT relating to interpersonal violence.</w:t>
      </w:r>
    </w:p>
    <w:p>
      <w:pPr>
        <w:pStyle w:val="RecordBase"/>
      </w:pPr>
      <w:r>
        <w:t xml:space="preserve">	Amend KRS 403.720 to include violence against an animal when used as coercive conduct in the definition of "domestic violence and abuse"; amend KRS 403.740 to allow a judge to award possession of a shared domestic animal to the petitioner; amend KRS 456.010 to include violence against an animal when used as coercive conduct in the definition of "dating violence and abuse"; amend KRS 456.060 to allow a judge to award possession of a shared domestic animal to the petitioner.</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Mar 04, 2022 - </w:t>
      </w:r>
      <w:r>
        <w:t xml:space="preserve">posted for passage in the Regular Orders of the Day for Monday, March 07, 2022</w:t>
      </w:r>
      <w:r>
        <w:t xml:space="preserve"> </w:t>
      </w:r>
    </w:p>
    <w:p>
      <w:pPr>
        <w:pStyle w:val="RecordBase"/>
      </w:pPr>
      <w:r>
        <w:t xml:space="preserve">	Mar 09, 2022 - </w:t>
      </w:r>
      <w:r>
        <w:t xml:space="preserve">3rd reading, passed 95-0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br/>
      </w:r>
    </w:p>
    <w:p>
      <w:pPr>
        <w:pStyle w:val="RecordBase"/>
      </w:pPr>
      <w:r>
        <w:rPr>
          <w:b/>
        </w:rPr>
        <w:t xml:space="preserve">HB320 (BR1113)</w:t>
      </w:r>
      <w:r>
        <w:t xml:space="preserve"> - K. Upchurch</w:t>
      </w:r>
    </w:p>
    <w:p>
      <w:pPr>
        <w:pStyle w:val="RecordBase"/>
      </w:pPr>
      <w:r>
        <w:t xml:space="preserve">Feb 14-WITHDRAWN</w:t>
        <w:br/>
      </w:r>
    </w:p>
    <w:p>
      <w:pPr>
        <w:pStyle w:val="RecordBase"/>
      </w:pPr>
      <w:r>
        <w:rPr>
          <w:b/>
        </w:rPr>
        <w:t xml:space="preserve">HB321 (BR1374)</w:t>
      </w:r>
      <w:r>
        <w:rPr>
          <w:b/>
        </w:rPr>
        <w:t xml:space="preserve"/>
      </w:r>
      <w:r>
        <w:t xml:space="preserve"> - K. Upchurch</w:t>
      </w:r>
      <w:r>
        <w:t xml:space="preserve">, T. Huff</w:t>
      </w:r>
      <w:r>
        <w:t xml:space="preserve">, C. Miller</w:t>
      </w:r>
      <w:r>
        <w:t xml:space="preserve">, R. Palumbo</w:t>
        <w:br/>
      </w:r>
    </w:p>
    <w:p>
      <w:pPr>
        <w:pStyle w:val="RecordBase"/>
      </w:pPr>
      <w:r>
        <w:t xml:space="preserve">	AN ACT relating to temporary tags for motor vehicles.</w:t>
      </w:r>
    </w:p>
    <w:p>
      <w:pPr>
        <w:pStyle w:val="RecordBase"/>
      </w:pPr>
      <w:r>
        <w:t xml:space="preserve">	Amend KRS 186A.100 and 186A.105 to extend the term of temporary tags for motor vehicles from 30 to 60 days.</w:t>
        <w:br/>
      </w:r>
    </w:p>
    <w:p>
      <w:pPr>
        <w:pStyle w:val="RecordBaseCenter"/>
      </w:pPr>
      <w:r>
        <w:rPr>
          <w:b/>
        </w:rPr>
        <w:t xml:space="preserve">HB321 - AMENDMENTS</w:t>
      </w:r>
    </w:p>
    <w:p>
      <w:pPr>
        <w:pStyle w:val="RecordBase"/>
      </w:pPr>
      <w:r>
        <w:t xml:space="preserve">SCS1</w:t>
      </w:r>
      <w:r>
        <w:t xml:space="preserve"> - </w:t>
      </w:r>
      <w:r>
        <w:t xml:space="preserve">Retain original provisions; amend KRS 186A.297, relating to affidavits of conversion to real estate for manufactured homes, to set forth an alternative process by which an applicant may show proof of lien satisfaction.</w:t>
      </w:r>
    </w:p>
    <w:p>
      <w:pPr>
        <w:pStyle w:val="RecordBase"/>
      </w:pPr>
      <w:r>
        <w:t xml:space="preserve">SCA1</w:t>
      </w:r>
      <w:r>
        <w:t xml:space="preserve"> - </w:t>
      </w:r>
      <w:r>
        <w:t xml:space="preserve">Make title amendment.</w:t>
      </w:r>
    </w:p>
    <w:p>
      <w:pPr>
        <w:pStyle w:val="RecordBase"/>
      </w:pPr>
      <w:r>
        <w:t xml:space="preserve">SFA1</w:t>
      </w:r>
      <w:r>
        <w:t xml:space="preserve">(S. West)</w:t>
      </w:r>
      <w:r>
        <w:t xml:space="preserve"> - </w:t>
      </w:r>
      <w:r>
        <w:t xml:space="preserve">Retain original provisions, amend KRS 186A.297 to establish that county clerks shall be held harmless for accepting an affidavit of conversion to real estate for manufactured homes.</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Transportation (H)</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03, 2022 - </w:t>
      </w:r>
      <w:r>
        <w:t xml:space="preserve">3rd reading, passed 65-0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Transportation (S)</w:t>
      </w:r>
    </w:p>
    <w:p>
      <w:pPr>
        <w:pStyle w:val="RecordBase"/>
      </w:pPr>
      <w:r>
        <w:t xml:space="preserve">	Mar 02, 2022 - </w:t>
      </w:r>
      <w:r>
        <w:t xml:space="preserve">reported favorably, 1st reading, to Calendar with Committee Substitute (1)</w:t>
      </w:r>
      <w:r>
        <w:t xml:space="preserve"> and Committee Amendment (1-title)</w:t>
      </w:r>
    </w:p>
    <w:p>
      <w:pPr>
        <w:pStyle w:val="RecordBase"/>
      </w:pPr>
      <w:r>
        <w:t xml:space="preserve">	Mar 03, 2022 - </w:t>
      </w:r>
      <w:r>
        <w:t xml:space="preserve">2nd reading, to Rules</w:t>
      </w:r>
      <w:r>
        <w:t xml:space="preserve"> </w:t>
      </w:r>
    </w:p>
    <w:p>
      <w:pPr>
        <w:pStyle w:val="RecordBase"/>
      </w:pPr>
      <w:r>
        <w:t xml:space="preserve">	Mar 09, 2022 - </w:t>
      </w:r>
      <w:r>
        <w:t xml:space="preserve">floor amendment (1) filed to Committee Substitute </w:t>
      </w:r>
    </w:p>
    <w:p>
      <w:pPr>
        <w:pStyle w:val="RecordBase"/>
      </w:pPr>
      <w:r>
        <w:t xml:space="preserve">	Mar 11, 2022 - </w:t>
      </w:r>
      <w:r>
        <w:t xml:space="preserve">posted for passage in the Regular Orders of the Day for Wednesday, March 16, 2022</w:t>
      </w:r>
      <w:r>
        <w:t xml:space="preserve"> </w:t>
      </w:r>
    </w:p>
    <w:p>
      <w:pPr>
        <w:pStyle w:val="RecordBase"/>
      </w:pPr>
      <w:r>
        <w:t xml:space="preserve">	Mar 16, 2022 - </w:t>
      </w:r>
      <w:r>
        <w:t xml:space="preserve">3rd reading, passed 37-0 with Committee Substitute (1), floor amendment (1) and</w:t>
      </w:r>
      <w:r>
        <w:t xml:space="preserve">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HB322 (BR240)</w:t>
      </w:r>
      <w:r>
        <w:rPr>
          <w:b/>
        </w:rPr>
        <w:t xml:space="preserve"/>
      </w:r>
      <w:r>
        <w:t xml:space="preserve"> - M. Lockett</w:t>
        <w:br/>
      </w:r>
    </w:p>
    <w:p>
      <w:pPr>
        <w:pStyle w:val="RecordBase"/>
      </w:pPr>
      <w:r>
        <w:t xml:space="preserve">	AN ACT relating to a tax credit for Kentucky Education Savings Plan Trust account contributions.</w:t>
      </w:r>
    </w:p>
    <w:p>
      <w:pPr>
        <w:pStyle w:val="RecordBase"/>
      </w:pPr>
      <w:r>
        <w:t xml:space="preserve">	Create a new section of KRS Chapter 141 to establish a nonrefundable tax credit against the tax imposed under KRS 141.020 for qualifying contributions made to a Kentucky Education Savings Plan trust account in accordance with the guidelines in 26 U.S.C. sec. 529, for taxable years beginning on or after January 1, 2022 but prior to January 1, 2026; amend KRS 131.190 to establish reporting requirements; amend KRS 141.0205 to provide the ordering of the tax credit.</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HB323 (BR1515)</w:t>
      </w:r>
      <w:r>
        <w:t xml:space="preserve"> - J. Miller</w:t>
      </w:r>
    </w:p>
    <w:p>
      <w:pPr>
        <w:pStyle w:val="RecordBase"/>
      </w:pPr>
      <w:r>
        <w:t xml:space="preserve">Feb 08-WITHDRAWN</w:t>
        <w:br/>
      </w:r>
    </w:p>
    <w:p>
      <w:pPr>
        <w:pStyle w:val="RecordBase"/>
      </w:pPr>
      <w:r>
        <w:rPr>
          <w:b/>
        </w:rPr>
        <w:t xml:space="preserve">HB324 (BR874)</w:t>
      </w:r>
      <w:r>
        <w:rPr>
          <w:b/>
        </w:rPr>
        <w:t xml:space="preserve"/>
      </w:r>
      <w:r>
        <w:t xml:space="preserve"> - M. Prunty</w:t>
      </w:r>
      <w:r>
        <w:t xml:space="preserve">, D. Hale</w:t>
      </w:r>
      <w:r>
        <w:t xml:space="preserve">, K. King</w:t>
        <w:br/>
      </w:r>
    </w:p>
    <w:p>
      <w:pPr>
        <w:pStyle w:val="RecordBase"/>
      </w:pPr>
      <w:r>
        <w:t xml:space="preserve">	AN ACT relating to abortions performed upon a minor and declaring an emergency.</w:t>
      </w:r>
    </w:p>
    <w:p>
      <w:pPr>
        <w:pStyle w:val="RecordBase"/>
      </w:pPr>
      <w:r>
        <w:t xml:space="preserve">	Amend KRS 311.732, relating to performance of an abortion upon a minor, to require the informed written consent of a parent or legal guardian to include a copy of that parent's or legal guardian's government-issued identification and parent's or legal guardian's documentation; require government-issued identification for the minor; require notification to other parent with joint or physical custody with exceptions; require the physician to keep a copy of the informed written consent for at least seven years; require the physician to execute an affidavit; require additional criteria and standards for when a court determines whether to allow a minor to self-consent to an abortion; require the court hearing to remain confidential and be held in a private, informal setting within the courthouse; require, in the case of a medical emergency, for the physician to notify the parent or legal guardian within 24 hours of the abortion; require report to the cabinet; amend KRS 311.595 to allow the Kentucky Board of Medical Licensure to suspend or revoke the license of any physician for violations; amend KRS 311.990 to establish criminal penalties for violations; EMERGENCY.</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HB325 (BR260)</w:t>
      </w:r>
      <w:r>
        <w:rPr>
          <w:b/>
        </w:rPr>
        <w:t xml:space="preserve"/>
      </w:r>
      <w:r>
        <w:t xml:space="preserve"> - M. Prunty</w:t>
        <w:br/>
      </w:r>
    </w:p>
    <w:p>
      <w:pPr>
        <w:pStyle w:val="RecordBase"/>
      </w:pPr>
      <w:r>
        <w:t xml:space="preserve">	AN ACT relating to technology transparency.</w:t>
      </w:r>
    </w:p>
    <w:p>
      <w:pPr>
        <w:pStyle w:val="RecordBase"/>
      </w:pPr>
      <w:r>
        <w:t xml:space="preserve">	Create a new section of KRS Chapter 367 to define "social media Web site," " algorithm," and "shadowban"; prohibit social media Web sites from censoring religious or political speech, using algorithms to shadowban user's content, or frequently changing terms of use; require that social media Web sites provide notice to suspended users; clarify unprotected First Amendment speech that social media Web sites can censor; create a right of action; specify damages available to harmed social media users.</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HB326 (BR24)</w:t>
      </w:r>
      <w:r>
        <w:rPr>
          <w:b/>
        </w:rPr>
        <w:t xml:space="preserve"/>
      </w:r>
      <w:r>
        <w:t xml:space="preserve"> - M. Prunty</w:t>
      </w:r>
      <w:r>
        <w:t xml:space="preserve">, C. Massey</w:t>
      </w:r>
      <w:r>
        <w:t xml:space="preserve">, T. Bojanowski</w:t>
      </w:r>
      <w:r>
        <w:t xml:space="preserve">, G. Brown Jr.</w:t>
      </w:r>
      <w:r>
        <w:t xml:space="preserve">, M. Cantrell</w:t>
      </w:r>
      <w:r>
        <w:t xml:space="preserve">, J. Decker</w:t>
      </w:r>
      <w:r>
        <w:t xml:space="preserve">, D. Fister</w:t>
      </w:r>
      <w:r>
        <w:t xml:space="preserve">, P. Flannery</w:t>
      </w:r>
      <w:r>
        <w:t xml:space="preserve">, C. Freeland</w:t>
      </w:r>
      <w:r>
        <w:t xml:space="preserve">, A. Gentry</w:t>
      </w:r>
      <w:r>
        <w:t xml:space="preserve">, D. Graham</w:t>
      </w:r>
      <w:r>
        <w:t xml:space="preserve">, D. Hale</w:t>
      </w:r>
      <w:r>
        <w:t xml:space="preserve">, A. Hatton</w:t>
      </w:r>
      <w:r>
        <w:t xml:space="preserve">, DJ Johnson</w:t>
      </w:r>
      <w:r>
        <w:t xml:space="preserve">, K. King</w:t>
      </w:r>
      <w:r>
        <w:t xml:space="preserve">, N. Kirk-McCormick</w:t>
      </w:r>
      <w:r>
        <w:t xml:space="preserve">, W. Lawrence</w:t>
      </w:r>
      <w:r>
        <w:t xml:space="preserve">, K. Moser</w:t>
      </w:r>
      <w:r>
        <w:t xml:space="preserve">, R. Palumbo</w:t>
      </w:r>
      <w:r>
        <w:t xml:space="preserve">, M. Pollock</w:t>
      </w:r>
      <w:r>
        <w:t xml:space="preserve">, P. Pratt</w:t>
      </w:r>
      <w:r>
        <w:t xml:space="preserve">, B. Reed</w:t>
      </w:r>
      <w:r>
        <w:t xml:space="preserve">, S. Santoro</w:t>
      </w:r>
      <w:r>
        <w:t xml:space="preserve">, C. Stevenson</w:t>
      </w:r>
      <w:r>
        <w:t xml:space="preserve">, N. Tate</w:t>
      </w:r>
      <w:r>
        <w:t xml:space="preserve">, J. Tipton</w:t>
        <w:br/>
      </w:r>
    </w:p>
    <w:p>
      <w:pPr>
        <w:pStyle w:val="RecordBase"/>
      </w:pPr>
      <w:r>
        <w:t xml:space="preserve">	AN ACT relating to the Honor and Remember flag.</w:t>
      </w:r>
    </w:p>
    <w:p>
      <w:pPr>
        <w:pStyle w:val="RecordBase"/>
      </w:pPr>
      <w:r>
        <w:t xml:space="preserve">	Create a new section of KRS Chapter 2 to designate the Honor and Remember flag as the state's emblem of the service and sacrifice of the brave men and women of the United States Armed Forces who have given their lives in the line of duty; specify locations, dates, and circumstances under which the flag may be displayed.</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18, 2022 - </w:t>
      </w:r>
      <w:r>
        <w:t xml:space="preserve">3rd reading, passed 82-0</w:t>
      </w:r>
      <w:r>
        <w:t xml:space="preserve"> </w:t>
      </w:r>
    </w:p>
    <w:p>
      <w:pPr>
        <w:pStyle w:val="RecordBase"/>
      </w:pPr>
      <w:r>
        <w:t xml:space="preserve">	Feb 22,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HB327 (BR1431)</w:t>
      </w:r>
      <w:r>
        <w:rPr>
          <w:b/>
        </w:rPr>
        <w:t xml:space="preserve"/>
      </w:r>
      <w:r>
        <w:t xml:space="preserve"> - D. Elliott</w:t>
      </w:r>
      <w:r>
        <w:t xml:space="preserve">, C. Massey</w:t>
      </w:r>
      <w:r>
        <w:t xml:space="preserve">, S. Westrom</w:t>
        <w:br/>
      </w:r>
    </w:p>
    <w:p>
      <w:pPr>
        <w:pStyle w:val="RecordBase"/>
      </w:pPr>
      <w:r>
        <w:t xml:space="preserve">	AN ACT relating to criminal history record checks.</w:t>
      </w:r>
    </w:p>
    <w:p>
      <w:pPr>
        <w:pStyle w:val="RecordBase"/>
      </w:pPr>
      <w:r>
        <w:t xml:space="preserve">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for Kentucky State Police and the Federal Bureau of Investigation to charge a reasonable fee for processing a fingerprint-based criminal history record check.</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Health &amp; Family Services (H)</w:t>
        <w:br/>
      </w:r>
    </w:p>
    <w:p>
      <w:pPr>
        <w:pStyle w:val="RecordBase"/>
      </w:pPr>
      <w:r>
        <w:rPr>
          <w:b/>
        </w:rPr>
        <w:t xml:space="preserve">HB328 (BR1433)</w:t>
      </w:r>
      <w:r>
        <w:rPr>
          <w:b/>
        </w:rPr>
        <w:t xml:space="preserve"/>
      </w:r>
      <w:r>
        <w:t xml:space="preserve"> - D. Elliott</w:t>
      </w:r>
      <w:r>
        <w:t xml:space="preserve">, C. Massey</w:t>
        <w:br/>
      </w:r>
    </w:p>
    <w:p>
      <w:pPr>
        <w:pStyle w:val="RecordBase"/>
      </w:pPr>
      <w:r>
        <w:t xml:space="preserve">	AN ACT relating to electronic prescription records.</w:t>
      </w:r>
    </w:p>
    <w:p>
      <w:pPr>
        <w:pStyle w:val="RecordBase"/>
      </w:pPr>
      <w:r>
        <w:t xml:space="preserve">	Create a new section of KRS Chapter 218A requiring the Cabinet for Health and Family Services to provide a copy of a patient's electronic prescription record upon request of the patient, the patient's legal guardian, or the patient's parent or legal guardian if the patient is a minor; require the cabinet to make corrections to a patient's electronic prescription record; require the cabinet to promulgate administrative regulations to implement a process for requesting records; require the cabinet to respond to a request within at least 30 days of a completed request; permit the cabinet to charge a reasonable fee for a request of a copy of a record but not for making a record correction.</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HB329 (BR1343)</w:t>
      </w:r>
      <w:r>
        <w:rPr>
          <w:b/>
        </w:rPr>
        <w:t xml:space="preserve">/CI/LM</w:t>
      </w:r>
      <w:r>
        <w:t xml:space="preserve"> - C. Massey</w:t>
        <w:br/>
      </w:r>
    </w:p>
    <w:p>
      <w:pPr>
        <w:pStyle w:val="RecordBase"/>
      </w:pPr>
      <w:r>
        <w:t xml:space="preserve">	AN ACT relating to criminal offenses committed during a declared emergency.</w:t>
      </w:r>
    </w:p>
    <w:p>
      <w:pPr>
        <w:pStyle w:val="RecordBase"/>
      </w:pPr>
      <w:r>
        <w:t xml:space="preserve">	Amend KRS 511.020, 511.030, and 511.040 to provide an enhanced penalty if the offense occurred during a declared emergency and within the area covered by the emergency declaration; amend KRS 514.030 to provide that the theft of property valued at $300 or more during a declared emergency and within the area covered by the emergency declaration is a Class D felony; amend KRS 514.110 to provide that receiving stolen property  valued at $300 or more during a declared emergency and within the area covered by the emergency declaration is a Class D felony; create a new section of KRS Chapter 431 to require a 12-hour hold for any person charged with certain offenses; provide exceptions.</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HB330 (BR1304)</w:t>
      </w:r>
      <w:r>
        <w:rPr>
          <w:b/>
        </w:rPr>
        <w:t xml:space="preserve"/>
      </w:r>
      <w:r>
        <w:t xml:space="preserve"> - C. Massey</w:t>
        <w:br/>
      </w:r>
    </w:p>
    <w:p>
      <w:pPr>
        <w:pStyle w:val="RecordBase"/>
      </w:pPr>
      <w:r>
        <w:t xml:space="preserve">	AN ACT relating to elections and declaring an emergency.</w:t>
      </w:r>
    </w:p>
    <w:p>
      <w:pPr>
        <w:pStyle w:val="RecordBase"/>
      </w:pPr>
      <w:r>
        <w:t xml:space="preserve">	Amend KRS 119.205 to prohibit payment to any person by a candidate or committee, or any person acting on behalf of a candidate or committee, for the purpose of transporting a voter to the polls; Class B misdemeanor; EMERGENCY.</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09, 2022 - </w:t>
      </w:r>
      <w:r>
        <w:t xml:space="preserve">posted for passage in the Regular Orders of the Day for Thursday, March 10, 2022</w:t>
      </w:r>
      <w:r>
        <w:t xml:space="preserve"> </w:t>
        <w:br/>
      </w:r>
    </w:p>
    <w:p>
      <w:pPr>
        <w:pStyle w:val="RecordBase"/>
      </w:pPr>
      <w:r>
        <w:rPr>
          <w:b/>
        </w:rPr>
        <w:t xml:space="preserve">HB331 (BR938)</w:t>
      </w:r>
      <w:r>
        <w:rPr>
          <w:b/>
        </w:rPr>
        <w:t xml:space="preserve"/>
      </w:r>
      <w:r>
        <w:t xml:space="preserve"> - C. Massey</w:t>
      </w:r>
      <w:r>
        <w:t xml:space="preserve">, A. Gentry</w:t>
      </w:r>
      <w:r>
        <w:t xml:space="preserve">, P. Stevenson</w:t>
        <w:br/>
      </w:r>
    </w:p>
    <w:p>
      <w:pPr>
        <w:pStyle w:val="RecordBase"/>
      </w:pPr>
      <w:r>
        <w:t xml:space="preserve">	AN ACT relating to veteran cemeteries.</w:t>
      </w:r>
    </w:p>
    <w:p>
      <w:pPr>
        <w:pStyle w:val="RecordBase"/>
      </w:pPr>
      <w:r>
        <w:t xml:space="preserve">	Amend KRS 40.315 to remove the residency requirement for interment in veteran cemeteries.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28, 2022 - </w:t>
      </w:r>
      <w:r>
        <w:t xml:space="preserve">3rd reading, passed 96-0</w:t>
      </w:r>
      <w:r>
        <w:t xml:space="preserve"> </w:t>
      </w:r>
    </w:p>
    <w:p>
      <w:pPr>
        <w:pStyle w:val="RecordBase"/>
      </w:pPr>
      <w:r>
        <w:t xml:space="preserve">	Mar 01, 2022 - </w:t>
      </w:r>
      <w:r>
        <w:t xml:space="preserve">received in Senate</w:t>
      </w:r>
      <w:r>
        <w:t xml:space="preserve"> </w:t>
      </w:r>
      <w:r>
        <w:t xml:space="preserve">; </w:t>
      </w:r>
      <w:r>
        <w:t xml:space="preserve">to</w:t>
      </w:r>
      <w:r>
        <w:t xml:space="preserve"> Committee on Committees (S)</w:t>
      </w:r>
    </w:p>
    <w:p>
      <w:pPr>
        <w:pStyle w:val="RecordBase"/>
      </w:pPr>
      <w:r>
        <w:t xml:space="preserve">	Mar 08, 2022 - </w:t>
      </w:r>
      <w:r>
        <w:t xml:space="preserve">to</w:t>
      </w:r>
      <w:r>
        <w:t xml:space="preserve"> Veterans, Military Affairs, &amp; Public Protection (S)</w:t>
        <w:br/>
      </w:r>
    </w:p>
    <w:p>
      <w:pPr>
        <w:pStyle w:val="RecordBase"/>
      </w:pPr>
      <w:r>
        <w:rPr>
          <w:b/>
        </w:rPr>
        <w:t xml:space="preserve">HB332 (BR1420)</w:t>
      </w:r>
      <w:r>
        <w:rPr>
          <w:b/>
        </w:rPr>
        <w:t xml:space="preserve"/>
      </w:r>
      <w:r>
        <w:t xml:space="preserve"> - C. Massey</w:t>
        <w:br/>
      </w:r>
    </w:p>
    <w:p>
      <w:pPr>
        <w:pStyle w:val="RecordBase"/>
      </w:pPr>
      <w:r>
        <w:t xml:space="preserve">	AN ACT relating to financial transparency.</w:t>
      </w:r>
    </w:p>
    <w:p>
      <w:pPr>
        <w:pStyle w:val="RecordBase"/>
      </w:pPr>
      <w:r>
        <w:t xml:space="preserve">	Create a new section of KRS Chapter 27A to require the Administrative Office of the Courts to procure an annual financial audit of all funds and accounts under its jurisdiction; require audits to be conducted in accordance with generally accepted government auditing standards; allow the Administrative Office of the Courts to enter into a contract to perform an audit only after the Auditor of Public Accounts has declined to perform the audit; if the Auditor of Public Accounts performs the audit, charge the Administrative Office of the Courts for expenses incurred; if the Administrative Office of the Courts contracts to perform an audit, require a copy of the audit report and management letter to be forwarded to the Auditor of Public Accounts and the Legislative Research Commission; grant the Auditor of Public Accounts the right to review work papers and documents developed by the entity contracted to perform the audit; allow the Auditor of Public Accounts to conduct a special audit or examination of the Administrative Office of the Courts, with expenses to be borne by the Administrative Office of the Courts.</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HB333 (BR1512)</w:t>
      </w:r>
      <w:r>
        <w:rPr>
          <w:b/>
        </w:rPr>
        <w:t xml:space="preserve"/>
      </w:r>
      <w:r>
        <w:t xml:space="preserve"> - W. Lawrence</w:t>
      </w:r>
      <w:r>
        <w:t xml:space="preserve">, J. Calloway</w:t>
      </w:r>
      <w:r>
        <w:t xml:space="preserve">, C. Massey</w:t>
        <w:br/>
      </w:r>
    </w:p>
    <w:p>
      <w:pPr>
        <w:pStyle w:val="RecordBase"/>
      </w:pPr>
      <w:r>
        <w:t xml:space="preserve">	AN ACT relating to the community investment tax credit.</w:t>
      </w:r>
    </w:p>
    <w:p>
      <w:pPr>
        <w:pStyle w:val="RecordBase"/>
      </w:pPr>
      <w:r>
        <w:t xml:space="preserve">	For taxable years beginning on or after January 1, 2023, but before January 1, 2027, create a new section in KRS Chapter 141 to establish the community investment credit for financial institutions making loans to a community development financial institution; establish the annual credit cap at $20 million; require the Department of Revenue to report tax credit data to the Interim Joint Committee on Appropriations and Revenue; amend KRS 141.0205 to order the credit; amend KRS 131.190 to allow the Legislative Research Commission to receive confidential data about the new tax credit from the Department of Revenue.</w:t>
        <w:br/>
      </w:r>
    </w:p>
    <w:p>
      <w:pPr>
        <w:pStyle w:val="RecordBaseCenter"/>
      </w:pPr>
      <w:r>
        <w:rPr>
          <w:b/>
        </w:rPr>
        <w:t xml:space="preserve">HB333 - AMENDMENTS</w:t>
      </w:r>
    </w:p>
    <w:p>
      <w:pPr>
        <w:pStyle w:val="RecordBase"/>
      </w:pPr>
      <w:r>
        <w:t xml:space="preserve">HCS1</w:t>
      </w:r>
      <w:r>
        <w:t xml:space="preserve"> - </w:t>
      </w:r>
      <w:r>
        <w:t xml:space="preserve">Retain original provisions; amend KRS 171.397 to allow the historic preservation tax credit to be applied to the individual and corporation income taxes.</w:t>
      </w:r>
    </w:p>
    <w:p>
      <w:pPr>
        <w:pStyle w:val="RecordBase"/>
      </w:pPr>
      <w:r>
        <w:t xml:space="preserve">HCA1</w:t>
      </w:r>
      <w:r>
        <w:t xml:space="preserve">(W. Lawrence)</w:t>
      </w:r>
      <w:r>
        <w:t xml:space="preserve"> - </w:t>
      </w:r>
      <w:r>
        <w:t xml:space="preserve">Make title amendment.</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Feb 14, 2022 - </w:t>
      </w:r>
      <w:r>
        <w:t xml:space="preserve">to</w:t>
      </w:r>
      <w:r>
        <w:t xml:space="preserve"> Small Business &amp; Information Technology (H)</w:t>
      </w:r>
    </w:p>
    <w:p>
      <w:pPr>
        <w:pStyle w:val="RecordBase"/>
      </w:pPr>
      <w:r>
        <w:t xml:space="preserve">	Feb 16, 2022 - </w:t>
      </w:r>
      <w:r>
        <w:t xml:space="preserve">reported favorably, 1st reading, to Calendar with Committee Substitute (1)</w:t>
      </w:r>
      <w:r>
        <w:t xml:space="preserve"> and Committee Amendment (1-title)</w:t>
      </w:r>
    </w:p>
    <w:p>
      <w:pPr>
        <w:pStyle w:val="RecordBase"/>
      </w:pPr>
      <w:r>
        <w:t xml:space="preserve">	Feb 17,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HB334 (BR1310)</w:t>
      </w:r>
      <w:r>
        <w:rPr>
          <w:b/>
        </w:rPr>
        <w:t xml:space="preserve"/>
      </w:r>
      <w:r>
        <w:t xml:space="preserve"> - S. Baker</w:t>
        <w:br/>
      </w:r>
    </w:p>
    <w:p>
      <w:pPr>
        <w:pStyle w:val="RecordBase"/>
      </w:pPr>
      <w:r>
        <w:t xml:space="preserve">	AN ACT relating to ethics.</w:t>
      </w:r>
    </w:p>
    <w:p>
      <w:pPr>
        <w:pStyle w:val="RecordBase"/>
      </w:pPr>
      <w:r>
        <w:t xml:space="preserve">	Amend KRS 6.080 to increase the fine against a disobedient witness or an attempt to corrupt a legislator from $1,000 to $15,000, and allow the Attorney General to bring an enforcement action in either Franklin County or the county in which the accused person resides; amend KRS 11A.060 to reorganize the Executive Branch Ethics Commission, terminating the current membership and increasing the number of members from five to seven, two of which would be appointed by the Governor with the Treasurer, Auditor of Public Accounts, Commissioner of Agriculture, Secretary of State, and Attorney General appointing one member each; amend KRS 11A.080 to require the Executive Branch Ethics Commission to make findings for complaints regarding whether they are grounded in fact, warranted by law, and filed in good faith.</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74-24</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br/>
      </w:r>
    </w:p>
    <w:p>
      <w:pPr>
        <w:pStyle w:val="RecordBase"/>
      </w:pPr>
      <w:r>
        <w:rPr>
          <w:b/>
        </w:rPr>
        <w:t xml:space="preserve">HB335 (BR1479)</w:t>
      </w:r>
      <w:r>
        <w:rPr>
          <w:b/>
        </w:rPr>
        <w:t xml:space="preserve"/>
      </w:r>
      <w:r>
        <w:t xml:space="preserve"> - A. Bowling</w:t>
        <w:br/>
      </w:r>
    </w:p>
    <w:p>
      <w:pPr>
        <w:pStyle w:val="RecordBase"/>
      </w:pPr>
      <w:r>
        <w:t xml:space="preserve">	AN ACT relating to appointments to boards, commissions, and councils.</w:t>
      </w:r>
    </w:p>
    <w:p>
      <w:pPr>
        <w:pStyle w:val="RecordBase"/>
      </w:pPr>
      <w:r>
        <w:t xml:space="preserve">	Amend KRS 15.315 related to appointments to the Kentucky Law Enforcement Council; amend KRS 222.480 related to appointments to the Advisory Council for Recovery Ready Communities.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Local Government (H)</w:t>
      </w:r>
    </w:p>
    <w:p>
      <w:pPr>
        <w:pStyle w:val="RecordBase"/>
      </w:pPr>
      <w:r>
        <w:t xml:space="preserve">	Jan 26, 2022 - </w:t>
      </w:r>
      <w:r>
        <w:t xml:space="preserve">reported favorably, 1st reading, to Calendar</w:t>
      </w:r>
    </w:p>
    <w:p>
      <w:pPr>
        <w:pStyle w:val="RecordBase"/>
      </w:pPr>
      <w:r>
        <w:t xml:space="preserve">	Jan 27, 2022 - </w:t>
      </w:r>
      <w:r>
        <w:t xml:space="preserve">2nd reading, to Rules</w:t>
      </w:r>
      <w:r>
        <w:t xml:space="preserve"> </w:t>
      </w:r>
      <w:r>
        <w:t xml:space="preserve">; </w:t>
      </w:r>
      <w:r>
        <w:t xml:space="preserve">posted for passage in the Regular Orders of the Day for Friday, January 28, 2022</w:t>
      </w:r>
      <w:r>
        <w:t xml:space="preserve"> </w:t>
      </w:r>
    </w:p>
    <w:p>
      <w:pPr>
        <w:pStyle w:val="RecordBase"/>
      </w:pPr>
      <w:r>
        <w:t xml:space="preserve">	Jan 31, 2022 - </w:t>
      </w:r>
      <w:r>
        <w:t xml:space="preserve">3rd reading, passed 78-13</w:t>
      </w:r>
      <w:r>
        <w:t xml:space="preserve"> </w:t>
      </w:r>
    </w:p>
    <w:p>
      <w:pPr>
        <w:pStyle w:val="RecordBase"/>
      </w:pPr>
      <w:r>
        <w:t xml:space="preserve">	Feb 01, 2022 - </w:t>
      </w:r>
      <w:r>
        <w:t xml:space="preserve">received in Senate</w:t>
      </w:r>
      <w:r>
        <w:t xml:space="preserve"> </w:t>
      </w:r>
      <w:r>
        <w:t xml:space="preserve">; </w:t>
      </w:r>
      <w:r>
        <w:t xml:space="preserve">to</w:t>
      </w:r>
      <w:r>
        <w:t xml:space="preserve"> Committee on Committees (S)</w:t>
      </w:r>
    </w:p>
    <w:p>
      <w:pPr>
        <w:pStyle w:val="RecordBase"/>
      </w:pPr>
      <w:r>
        <w:t xml:space="preserve">	Feb 03, 2022 - </w:t>
      </w:r>
      <w:r>
        <w:t xml:space="preserve">to</w:t>
      </w:r>
      <w:r>
        <w:t xml:space="preserve"> State &amp; Local Government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HB336 (BR1514)</w:t>
      </w:r>
      <w:r>
        <w:rPr>
          <w:b/>
        </w:rPr>
        <w:t xml:space="preserve"/>
      </w:r>
      <w:r>
        <w:t xml:space="preserve"> - D. Frazier Gordon</w:t>
        <w:br/>
      </w:r>
    </w:p>
    <w:p>
      <w:pPr>
        <w:pStyle w:val="RecordBase"/>
      </w:pPr>
      <w:r>
        <w:t xml:space="preserve">	AN ACT relating to physician assistants.</w:t>
      </w:r>
    </w:p>
    <w:p>
      <w:pPr>
        <w:pStyle w:val="RecordBase"/>
      </w:pPr>
      <w:r>
        <w:t xml:space="preserve">	Amend KRS 311.844, relating to physicians assistants, to revise continuing education requirements and to clarify that proof of completed course work in an individual's graduate program can qualify for pediatric head trauma requirements for licensure renewal; amend KRS 311.854 to increase the number of physician assistants a physician may supervise and enter into contracts with, and amend the application requirements to be a supervising physician.</w:t>
        <w:br/>
      </w:r>
    </w:p>
    <w:p>
      <w:pPr>
        <w:pStyle w:val="RecordBaseCenter"/>
      </w:pPr>
      <w:r>
        <w:rPr>
          <w:b/>
        </w:rPr>
        <w:t xml:space="preserve">HB336 - AMENDMENTS</w:t>
      </w:r>
    </w:p>
    <w:p>
      <w:pPr>
        <w:pStyle w:val="RecordBase"/>
      </w:pPr>
      <w:r>
        <w:t xml:space="preserve">HCS1</w:t>
      </w:r>
      <w:r>
        <w:t xml:space="preserve"> - </w:t>
      </w:r>
      <w:r>
        <w:t xml:space="preserve">Retain original provisions; remove language increasing the number of physician assistants a physician may contract with and supervise.</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14, 2022 - </w:t>
      </w:r>
      <w:r>
        <w:t xml:space="preserve">posted for passage in the Regular Orders of the Day for Wednesday, March 16,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HB337 (BR443)</w:t>
      </w:r>
      <w:r>
        <w:rPr>
          <w:b/>
        </w:rPr>
        <w:t xml:space="preserve"/>
      </w:r>
      <w:r>
        <w:t xml:space="preserve"> - D. Hale</w:t>
      </w:r>
      <w:r>
        <w:t xml:space="preserve">, S. Rudy</w:t>
        <w:br/>
      </w:r>
    </w:p>
    <w:p>
      <w:pPr>
        <w:pStyle w:val="RecordBase"/>
      </w:pPr>
      <w:r>
        <w:t xml:space="preserve">	AN ACT relating to legislative committees and declaring an emergency.</w:t>
      </w:r>
    </w:p>
    <w:p>
      <w:pPr>
        <w:pStyle w:val="RecordBase"/>
      </w:pPr>
      <w:r>
        <w:t xml:space="preserve">	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repeal and reenact KRS 45A.705, relating to government contract review; amend KRS 13A.190, 13A.315, 13A.335, 13A.336, and 15.020 to conform; EMERGENCY.</w:t>
        <w:br/>
      </w:r>
    </w:p>
    <w:p>
      <w:pPr>
        <w:pStyle w:val="RecordBaseCenter"/>
      </w:pPr>
      <w:r>
        <w:rPr>
          <w:b/>
        </w:rPr>
        <w:t xml:space="preserve">HB337 - AMENDMENTS</w:t>
      </w:r>
    </w:p>
    <w:p>
      <w:pPr>
        <w:pStyle w:val="RecordBase"/>
      </w:pPr>
      <w:r>
        <w:t xml:space="preserve">HFA1</w:t>
      </w:r>
      <w:r>
        <w:t xml:space="preserve">(T. Bojanowski)</w:t>
      </w:r>
      <w:r>
        <w:t xml:space="preserve"> - </w:t>
      </w:r>
      <w:r>
        <w:t xml:space="preserve">Create a new section of KRS Chapter 6 to require a public comment period for all committee meetings of the General Assembly; set minimum time allotment for the public comment period; permit the comment period to be passed over if there are no participants.</w:t>
      </w:r>
    </w:p>
    <w:p>
      <w:pPr>
        <w:pStyle w:val="RecordBase"/>
      </w:pPr>
      <w:r>
        <w:t xml:space="preserve">HFA2</w:t>
      </w:r>
      <w:r>
        <w:t xml:space="preserve">(D. Hale)</w:t>
      </w:r>
      <w:r>
        <w:t xml:space="preserve"> - </w:t>
      </w:r>
      <w:r>
        <w:t xml:space="preserve">	Delete all references to the Government Contract Review Committee and its procedures; remove prohibitions and processes relating to constitutional challenges.</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Licensing, Occupations, &amp; Administrative Regulations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r>
        <w:t xml:space="preserve">; </w:t>
      </w:r>
      <w:r>
        <w:t xml:space="preserve">floor amendment (1) filed</w:t>
      </w:r>
    </w:p>
    <w:p>
      <w:pPr>
        <w:pStyle w:val="RecordBase"/>
      </w:pPr>
      <w:r>
        <w:t xml:space="preserve">	Feb 11, 2022 - </w:t>
      </w:r>
      <w:r>
        <w:t xml:space="preserve">floor amendment (2) filed</w:t>
      </w:r>
    </w:p>
    <w:p>
      <w:pPr>
        <w:pStyle w:val="RecordBase"/>
      </w:pPr>
      <w:r>
        <w:t xml:space="preserve">	Feb 14, 2022 - </w:t>
      </w:r>
      <w:r>
        <w:t xml:space="preserve">3rd reading</w:t>
      </w:r>
      <w:r>
        <w:t xml:space="preserve">; </w:t>
      </w:r>
      <w:r>
        <w:t xml:space="preserve">floor amendment (1) ruled not germane</w:t>
      </w:r>
      <w:r>
        <w:t xml:space="preserve"> </w:t>
      </w:r>
      <w:r>
        <w:t xml:space="preserve">; </w:t>
      </w:r>
      <w:r>
        <w:t xml:space="preserve">passed 68-23 with floor amendment (2)</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br/>
      </w:r>
    </w:p>
    <w:p>
      <w:pPr>
        <w:pStyle w:val="RecordBase"/>
      </w:pPr>
      <w:r>
        <w:rPr>
          <w:b/>
        </w:rPr>
        <w:t xml:space="preserve">HB338 (BR18)</w:t>
      </w:r>
      <w:r>
        <w:rPr>
          <w:b/>
        </w:rPr>
        <w:t xml:space="preserve">/LM</w:t>
      </w:r>
      <w:r>
        <w:t xml:space="preserve"> - N. Kulkarni</w:t>
      </w:r>
      <w:r>
        <w:t xml:space="preserve">, M. Marzian</w:t>
      </w:r>
      <w:r>
        <w:t xml:space="preserve">, R. Palumbo</w:t>
      </w:r>
      <w:r>
        <w:t xml:space="preserve">, J. Raymond</w:t>
      </w:r>
      <w:r>
        <w:t xml:space="preserve">, A. Scott</w:t>
        <w:br/>
      </w:r>
    </w:p>
    <w:p>
      <w:pPr>
        <w:pStyle w:val="RecordBase"/>
      </w:pPr>
      <w:r>
        <w:t xml:space="preserve">	AN ACT relating to perfluoroalkyl and polyfluoroalkyl chemicals.</w:t>
      </w:r>
    </w:p>
    <w:p>
      <w:pPr>
        <w:pStyle w:val="RecordBase"/>
      </w:pPr>
      <w:r>
        <w:t xml:space="preserve">	Create a new section of Subchapter 10 of KRS Chapter 224 to define "PFAS chemicals"; require the Energy and Environment Cabinet on or before January 1, 2023, to promulgate administrative regulations establishing maximum PFAS chemical limits and monitoring requirements for drinking water provided by public and semi-public water systems and maximum PFAS chemical limits and monitoring requirements for discharges into the waters of the Commonwealth; require that maximum PFAS chemical limits be designed to protect public health and be updated; provide that nothing in the section interferes with the Energy and Environment Cabinet's responsibilities under the federal Water Pollution Control Act or the Safe Drinking Water Act.</w:t>
        <w:br/>
      </w:r>
    </w:p>
    <w:p>
      <w:pPr>
        <w:pStyle w:val="RecordBase"/>
      </w:pPr>
      <w:r>
        <w:t xml:space="preserve">	Jan 20, 2022 - </w:t>
      </w:r>
      <w:r>
        <w:t xml:space="preserve">introduced in House</w:t>
      </w:r>
      <w:r>
        <w:t xml:space="preserve">; </w:t>
      </w:r>
      <w:r>
        <w:t xml:space="preserve">to</w:t>
      </w:r>
      <w:r>
        <w:t xml:space="preserve"> Committee on Committees (H)</w:t>
        <w:br/>
      </w:r>
    </w:p>
    <w:p>
      <w:pPr>
        <w:pStyle w:val="RecordBase"/>
      </w:pPr>
      <w:r>
        <w:rPr>
          <w:b/>
        </w:rPr>
        <w:t xml:space="preserve">HB339 (BR1516)</w:t>
      </w:r>
      <w:r>
        <w:rPr>
          <w:b/>
        </w:rPr>
        <w:t xml:space="preserve"/>
      </w:r>
      <w:r>
        <w:t xml:space="preserve"> - C. Fugate</w:t>
      </w:r>
      <w:r>
        <w:t xml:space="preserve">, J. Petrie</w:t>
      </w:r>
      <w:r>
        <w:t xml:space="preserve">, D. Bentley</w:t>
      </w:r>
      <w:r>
        <w:t xml:space="preserve">, J. Blanton</w:t>
      </w:r>
      <w:r>
        <w:t xml:space="preserve">, A. Bowling</w:t>
      </w:r>
      <w:r>
        <w:t xml:space="preserve">, D. Lewis</w:t>
      </w:r>
      <w:r>
        <w:t xml:space="preserve">, R. Palumbo</w:t>
      </w:r>
      <w:r>
        <w:t xml:space="preserve">, B. Reed</w:t>
        <w:br/>
      </w:r>
    </w:p>
    <w:p>
      <w:pPr>
        <w:pStyle w:val="RecordBase"/>
      </w:pPr>
      <w:r>
        <w:t xml:space="preserve">	AN ACT relating to fiscal matters providing funding for inpatient psychiatric services and making an appropriation therefor.</w:t>
      </w:r>
    </w:p>
    <w:p>
      <w:pPr>
        <w:pStyle w:val="RecordBase"/>
      </w:pPr>
      <w:r>
        <w:t xml:space="preserve">	Appropriate moneys to the Behavioral Health, Developmental and Intellectual Disabilities budget unit, within the Cabinet for Health and Family Services, to provide inpatient psychiatric services within Hospital District IV; APPROPRIATION.</w:t>
        <w:br/>
      </w:r>
    </w:p>
    <w:p>
      <w:pPr>
        <w:pStyle w:val="RecordBaseCenter"/>
      </w:pPr>
      <w:r>
        <w:rPr>
          <w:b/>
        </w:rPr>
        <w:t xml:space="preserve">HB339 - AMENDMENTS</w:t>
      </w:r>
    </w:p>
    <w:p>
      <w:pPr>
        <w:pStyle w:val="RecordBase"/>
      </w:pPr>
      <w:r>
        <w:t xml:space="preserve">HCS1</w:t>
      </w:r>
      <w:r>
        <w:t xml:space="preserve"> - </w:t>
      </w:r>
      <w:r>
        <w:t xml:space="preserve">Retain original provisions; make a technical correction.</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to</w:t>
      </w:r>
      <w:r>
        <w:t xml:space="preserve"> Appropriations &amp; Revenue (H)</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03, 2022 - </w:t>
      </w:r>
      <w:r>
        <w:t xml:space="preserve">3rd reading, passed 63-0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Appropriations &amp; Revenue (S)</w:t>
        <w:br/>
      </w:r>
    </w:p>
    <w:p>
      <w:pPr>
        <w:pStyle w:val="RecordBase"/>
      </w:pPr>
      <w:r>
        <w:rPr>
          <w:b/>
        </w:rPr>
        <w:t xml:space="preserve">HB340 (BR130)</w:t>
      </w:r>
      <w:r>
        <w:rPr>
          <w:b/>
        </w:rPr>
        <w:t xml:space="preserve"/>
      </w:r>
      <w:r>
        <w:t xml:space="preserve"> - J. Dixon</w:t>
      </w:r>
      <w:r>
        <w:t xml:space="preserve">, DJ Johnson</w:t>
      </w:r>
      <w:r>
        <w:t xml:space="preserve">, C. Massey</w:t>
        <w:br/>
      </w:r>
    </w:p>
    <w:p>
      <w:pPr>
        <w:pStyle w:val="RecordBase"/>
      </w:pPr>
      <w:r>
        <w:t xml:space="preserve">	AN ACT relating to medical and cosmetological services and declaring an emergency.</w:t>
      </w:r>
    </w:p>
    <w:p>
      <w:pPr>
        <w:pStyle w:val="RecordBase"/>
      </w:pPr>
      <w:r>
        <w:t xml:space="preserve">	Amend KRS 317A.010 to define "medical spa" and "medical esthetic service"; create a new section of KRS Chapter 317A to require the ownership of a medical spa to be by a physician licensed by the Kentucky Board of Medical Licensure, a nurse licensed by the Kentucky Board of Nursing, or an esthetician or cosmetologist licensed by the Kentucky Board of Cosmetology; require a licensed physician or physician assistant, nurse, esthetician, or cosmetologist to be physically present on site when medical esthetic services are being offered; authorize a licensed physician, physician assistant, nurse, esthetician, or cosmetology to perform medical esthetic services within a medical spa; require a medical spa to be incorporated as a business entity with the Secretary of State; require licensure to operate a medical spa; require medical spas to post the information of any licensed professional that performs medical esthetic services in a place that is accessible to customers and on the Web site of a medical spa; amend KRS 317A.020 authorize the Board of Cosmetology to issue an emergency order against any facility it licenses; authorize the board to investigate alleged violations  and to schedule and conduct administrative hearings; amend KRS 317A.050 to establish the conditions upon which the board can issue a license to operate a medical spa; EMERGENCY.</w:t>
        <w:br/>
      </w:r>
    </w:p>
    <w:p>
      <w:pPr>
        <w:pStyle w:val="RecordBaseCenter"/>
      </w:pPr>
      <w:r>
        <w:rPr>
          <w:b/>
        </w:rPr>
        <w:t xml:space="preserve">HB340 - AMENDMENTS</w:t>
      </w:r>
    </w:p>
    <w:p>
      <w:pPr>
        <w:pStyle w:val="RecordBase"/>
      </w:pPr>
      <w:r>
        <w:t xml:space="preserve">HCS1</w:t>
      </w:r>
      <w:r>
        <w:t xml:space="preserve"> - </w:t>
      </w:r>
      <w:r>
        <w:t xml:space="preserve">Retain original provisions; include dentists licensed by the Kentucky Board of Dentistry among the professions who can own and supervise a medical spa; amend KRS 317A.990 to mandate that any person who engages in or provides medical esthetic services without the appropriate license shall be guilty of a Class B misdemeanor and subject to a $25 to $750 fine per violation if the person violates the administrative regulations promulgated by the board; mandate that any person who violates the provisions of KRS Chapter 317A to be subject to a $50 to $1,500 fine per violation.</w:t>
      </w:r>
    </w:p>
    <w:p>
      <w:pPr>
        <w:pStyle w:val="RecordBase"/>
      </w:pPr>
      <w:r>
        <w:t xml:space="preserve">HFA1</w:t>
      </w:r>
      <w:r>
        <w:t xml:space="preserve">(J. Dixon)</w:t>
      </w:r>
      <w:r>
        <w:t xml:space="preserve"> - </w:t>
      </w:r>
      <w:r>
        <w:t xml:space="preserve">Include optometrists licensed by the Kentucky Board of Optometric Examiners among the professions who can supervise and have full ownership of a medical spa; update the definition of "medical spa" and "medical esthetic service"; require the Kentucky Board of Cosmetology to forward investigation reports, complaints, and other necessary information to the board of any licensee who violates this chapter.</w:t>
        <w:br/>
      </w:r>
    </w:p>
    <w:p>
      <w:pPr>
        <w:pStyle w:val="RecordBase"/>
      </w:pPr>
      <w:r>
        <w:t xml:space="preserve">	Jan 21,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Licensing, Occupations, &amp; Administrative Regulations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04, 2022 - </w:t>
      </w:r>
      <w:r>
        <w:t xml:space="preserve">floor amendment (1) filed to Committee Substitute </w:t>
      </w:r>
    </w:p>
    <w:p>
      <w:pPr>
        <w:pStyle w:val="RecordBase"/>
      </w:pPr>
      <w:r>
        <w:t xml:space="preserve">	Mar 09, 2022 - </w:t>
      </w:r>
      <w:r>
        <w:t xml:space="preserve">3rd reading, passed 77-19 with Committee Substitute (1) and Floor Amendment (1)</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HB341 (BR1252)</w:t>
      </w:r>
      <w:r>
        <w:rPr>
          <w:b/>
        </w:rPr>
        <w:t xml:space="preserve"/>
      </w:r>
      <w:r>
        <w:t xml:space="preserve"> - J. Gooch Jr.</w:t>
        <w:br/>
      </w:r>
    </w:p>
    <w:p>
      <w:pPr>
        <w:pStyle w:val="RecordBase"/>
      </w:pPr>
      <w:r>
        <w:t xml:space="preserve">	AN ACT relating to utility rates.</w:t>
      </w:r>
    </w:p>
    <w:p>
      <w:pPr>
        <w:pStyle w:val="RecordBase"/>
      </w:pPr>
      <w:r>
        <w:t xml:space="preserve">	Create new sections of KRS 278.010 to 278.450 to define "utility"; allow any utility that has received an order from the Public Service Commission making a general adjustment of the utility's base rate in the previous five years to file an application to adjust its base rate using a streamlined regulatory procedure; require the utility to file notice of its intent to file for a streamlined base rate adjustment between 30 to 60 days before filing its application; require the utility to file its application using a test period as defined in KRS 278.192; establish notice requirements for the filing of the application; require requests for intervention to be filed no later than 15 days after a utility files an application to use the streamlined regulatory procedure; establish intervenor requirements for requests for information and comments; allow applicant utilities to file responses to each intervenor's comments; establish public meeting requirements for taking public comments on a utility's application; require evidentiary hearings only if requested by the utility; require the Public Service Commission to review a utility's application to use the streamlined regulatory process within 120 days of its receipt and to order the utility to make the adjustments to its tariff rates to earn the authorized return on equity established in its most recent general rate case and to recover its historical cost of capital; allow any party to seek rehearing or review of the Public Service Commission's order; allow for net increases or decreases in certain listed items that were previously approved in the utility's last general rate adjustment to be adjusted to calculate a utility's revenue requirement; prohibit certain listed items from being adjusted in a streamlined rate proceeding; prohibit requesting a certificate of public convenience and necessity in a streamlined rate proceeding; allow a utility to terminate an approved streamlined rate proceeding by filing a general rate case; specify that the Public Service Commission's jurisdiction with regard to complaints or initiating proceedings on the reasonableness of a utility's rates is not limited; establish the purposes for which the Public Service Commission is required to allow recovery by a separate rate rider mechanism of capital, operational and maintenance costs, taxes, and a reasonable return for investment; prohibit a utility from seeking recovery under the section for anything that is recovered in their existing base rates; prohibit any recovery under the section unless the Public Service Commission deems the costs to be fair, just, and reasonable; repeal KRS 278.509.</w:t>
        <w:br/>
      </w:r>
    </w:p>
    <w:p>
      <w:pPr>
        <w:pStyle w:val="RecordBase"/>
      </w:pPr>
      <w:r>
        <w:t xml:space="preserve">	Jan 21, 2022 - </w:t>
      </w:r>
      <w:r>
        <w:t xml:space="preserve">introduced in House</w:t>
      </w:r>
      <w:r>
        <w:t xml:space="preserve">; </w:t>
      </w:r>
      <w:r>
        <w:t xml:space="preserve">to</w:t>
      </w:r>
      <w:r>
        <w:t xml:space="preserve"> Committee on Committees (H)</w:t>
        <w:br/>
      </w:r>
    </w:p>
    <w:p>
      <w:pPr>
        <w:pStyle w:val="RecordBase"/>
      </w:pPr>
      <w:r>
        <w:rPr>
          <w:b/>
        </w:rPr>
        <w:t xml:space="preserve">HB342 (BR1491)</w:t>
      </w:r>
      <w:r>
        <w:rPr>
          <w:b/>
        </w:rPr>
        <w:t xml:space="preserve"/>
      </w:r>
      <w:r>
        <w:t xml:space="preserve"> - A. Hatton</w:t>
      </w:r>
      <w:r>
        <w:t xml:space="preserve">, R. Palumbo</w:t>
      </w:r>
      <w:r>
        <w:t xml:space="preserve">, J. Raymond</w:t>
      </w:r>
      <w:r>
        <w:t xml:space="preserve">, S. Westrom</w:t>
        <w:br/>
      </w:r>
    </w:p>
    <w:p>
      <w:pPr>
        <w:pStyle w:val="RecordBase"/>
      </w:pPr>
      <w:r>
        <w:t xml:space="preserve">	AN ACT relating to utility rates.</w:t>
      </w:r>
    </w:p>
    <w:p>
      <w:pPr>
        <w:pStyle w:val="RecordBase"/>
      </w:pPr>
      <w:r>
        <w:t xml:space="preserve">	Amend KRS 278.030 to include rate affordability when determining fair, just, and reasonable utility rates; allow the Public Service Commission to review the affordability of a utility's rate if the utility has not requested a rate adjustment within the last five years; allow the commission to order a rate increase to prevent significant increases in a single period; require affordable, fair, just, and reasonable rates to balance the interests of the utility, its investors, and the ratepayer.</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HB343 (BR814)</w:t>
      </w:r>
      <w:r>
        <w:rPr>
          <w:b/>
        </w:rPr>
        <w:t xml:space="preserve"/>
      </w:r>
      <w:r>
        <w:t xml:space="preserve"> - K. Moser</w:t>
      </w:r>
      <w:r>
        <w:t xml:space="preserve">, J. Raymond</w:t>
      </w:r>
      <w:r>
        <w:t xml:space="preserve">, S. Santoro</w:t>
        <w:br/>
      </w:r>
    </w:p>
    <w:p>
      <w:pPr>
        <w:pStyle w:val="RecordBase"/>
      </w:pPr>
      <w:r>
        <w:t xml:space="preserve">	AN ACT relating to exemptions from prior authorization requirements.</w:t>
      </w:r>
    </w:p>
    <w:p>
      <w:pPr>
        <w:pStyle w:val="RecordBase"/>
      </w:pPr>
      <w:r>
        <w:t xml:space="preserve">	Create new sections of KRS 304.17A-600 to KRS 304.17A-633 to establish eligibility criteria and requirements relating to prior authorization exemptions; establish requirements for rescinding prior authorization exemptions; set forth requirements relating to external reviews of prior authorization exemption determinations and denials; prohibit the retrospective denial, reduction in payment, and review of health care services for which a health care provider has a prior authorization exemption and establish exceptions; provide that nothing shall be construed to authorize a health care provider to act outside the provider's scope of practice or require an insurer or private review agent to pay for a health care service performed in violation of law; amend KRS 304.17A-600 to conform; amend KRS 304.17A-605 to establish applicability of provisions relating to prior authorization exemptions to certain insurers and private review agents; amend KRS 304.17A-621 to conform; amend KRS 304.17A-627 to prohibit conflicts of interest with independent review entities and reviewers of prior authorization exemption determinations and denials; require  independent review entities and reviewers of prior authorization exemption determinations and denials  to submit an annual report to the Department of Insurance; amend KRS 304.17A-633 to require the commissioner of the Department of Insurance to report on external reviews of prior authorization exemptions determinations and denials; amend KRS 205.536 to require the Department for Medicaid Services, or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they determine that such approval is necessary; EFFECTIVE, in part, January 1, 2023.</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br/>
      </w:r>
    </w:p>
    <w:p>
      <w:pPr>
        <w:pStyle w:val="RecordBase"/>
      </w:pPr>
      <w:r>
        <w:rPr>
          <w:b/>
        </w:rPr>
        <w:t xml:space="preserve">HB344 (BR1385)</w:t>
      </w:r>
      <w:r>
        <w:rPr>
          <w:b/>
        </w:rPr>
        <w:t xml:space="preserve">/FN</w:t>
      </w:r>
      <w:r>
        <w:t xml:space="preserve"> - B. Wesley</w:t>
      </w:r>
      <w:r>
        <w:t xml:space="preserve">, J. Blanton</w:t>
      </w:r>
      <w:r>
        <w:t xml:space="preserve">, A. Bowling</w:t>
      </w:r>
      <w:r>
        <w:t xml:space="preserve">, J. Branscum</w:t>
      </w:r>
      <w:r>
        <w:t xml:space="preserve">, J. Calloway</w:t>
      </w:r>
      <w:r>
        <w:t xml:space="preserve">, J. Decker</w:t>
      </w:r>
      <w:r>
        <w:t xml:space="preserve">, R. Dotson</w:t>
      </w:r>
      <w:r>
        <w:t xml:space="preserve">, D. Fister</w:t>
      </w:r>
      <w:r>
        <w:t xml:space="preserve">, D. Frazier Gordon</w:t>
      </w:r>
      <w:r>
        <w:t xml:space="preserve">, C. Fugate</w:t>
      </w:r>
      <w:r>
        <w:t xml:space="preserve">, D. Hale</w:t>
      </w:r>
      <w:r>
        <w:t xml:space="preserve">, M. Hart</w:t>
      </w:r>
      <w:r>
        <w:t xml:space="preserve">, R. Heath</w:t>
      </w:r>
      <w:r>
        <w:t xml:space="preserve">, DJ Johnson</w:t>
      </w:r>
      <w:r>
        <w:t xml:space="preserve">, N. Kirk-McCormick</w:t>
      </w:r>
      <w:r>
        <w:t xml:space="preserve">, W. Lawrence</w:t>
      </w:r>
      <w:r>
        <w:t xml:space="preserve">, B. McCool</w:t>
      </w:r>
      <w:r>
        <w:t xml:space="preserve">, S. McPherson</w:t>
      </w:r>
      <w:r>
        <w:t xml:space="preserve">, W. Thomas</w:t>
      </w:r>
      <w:r>
        <w:t xml:space="preserve">, T. Truett</w:t>
      </w:r>
      <w:r>
        <w:t xml:space="preserve">, R. White</w:t>
        <w:br/>
      </w:r>
    </w:p>
    <w:p>
      <w:pPr>
        <w:pStyle w:val="RecordBase"/>
      </w:pPr>
      <w:r>
        <w:t xml:space="preserve">	AN ACT relating to hunting and fishing licenses.</w:t>
      </w:r>
    </w:p>
    <w:p>
      <w:pPr>
        <w:pStyle w:val="RecordBase"/>
      </w:pPr>
      <w:r>
        <w:t xml:space="preserve">	Amend KRS 150.175 to change the name of the junior statewide hunting license to the youth statewide hunting license; remove the requirement that a person under 16 have the permission of his or her parent, guardian, or custodian to obtain a youth statewide hunting license; change the name of the junior game permit to the youth game permit; change the names of combination licenses to sportsmans' hunting and fishing  licenses; remove the requirement that the holder of a disabled sportsman's license carry proof of disability while performing an act authorized by the license; add a youth sportsman's license; amend KRS 150.195 to remove the requirement that the Department of Fish and Wildlife Resources name each non-exempt county clerk as an agent for the sale of licenses or permits; make the requirement that the department sell its own licenses or permits permissive; add governmental entities and businesses to the list of entities that may be named agents for the sale of licenses and permits; require the department to determine by administrative regulation which licenses, permits, or other items are issued by the department and its agents; prohibit any person from knowingly making a false entry on a license or permit; make conforming changes; amend KRS 150.990 to conform.</w:t>
        <w:br/>
      </w:r>
    </w:p>
    <w:p>
      <w:pPr>
        <w:pStyle w:val="RecordBaseCenter"/>
      </w:pPr>
      <w:r>
        <w:rPr>
          <w:b/>
        </w:rPr>
        <w:t xml:space="preserve">HB344 - AMENDMENTS</w:t>
      </w:r>
    </w:p>
    <w:p>
      <w:pPr>
        <w:pStyle w:val="RecordBase"/>
      </w:pPr>
      <w:r>
        <w:t xml:space="preserve">HFA1</w:t>
      </w:r>
      <w:r>
        <w:t xml:space="preserve">(J. Donohue)</w:t>
      </w:r>
      <w:r>
        <w:t xml:space="preserve"> - </w:t>
      </w:r>
      <w:r>
        <w:t xml:space="preserve">Restore existing language prohibiting the issuance of a youth statewide hunting license to a person under 16 years of age without the written permission of a parent, guardian, or custodian.</w:t>
      </w:r>
    </w:p>
    <w:p>
      <w:pPr>
        <w:pStyle w:val="RecordBase"/>
      </w:pPr>
      <w:r>
        <w:t xml:space="preserve">HFA2</w:t>
      </w:r>
      <w:r>
        <w:t xml:space="preserve">(D. Osborne)</w:t>
      </w:r>
      <w:r>
        <w:t xml:space="preserve"> - </w:t>
      </w:r>
      <w:r>
        <w:t xml:space="preserve">	Expand the eligibility for the disabled sportsman's hunting and fishing license to a person eligible for the federal Michelle P. waiver program for youth from 16 to 18 years of age, an individual with an intellectual disability as defined in KRS 210.005 and as verified by the department, or a person with a developmental disability as defined in KRS 347.020 and as verified by the department.</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Tourism &amp; Outdoor Recreation (H)</w:t>
      </w:r>
    </w:p>
    <w:p>
      <w:pPr>
        <w:pStyle w:val="RecordBase"/>
      </w:pPr>
      <w:r>
        <w:t xml:space="preserve">	Feb 10, 2022 - </w:t>
      </w:r>
      <w:r>
        <w:t xml:space="preserve">reported favorably, 1st reading, to Calendar</w:t>
      </w:r>
      <w:r>
        <w:t xml:space="preserve">; </w:t>
      </w:r>
      <w:r>
        <w:t xml:space="preserve">floor amendment (1) filed</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15, 2022 - </w:t>
      </w:r>
      <w:r>
        <w:t xml:space="preserve">floor amendment (2) filed</w:t>
      </w:r>
    </w:p>
    <w:p>
      <w:pPr>
        <w:pStyle w:val="RecordBase"/>
      </w:pPr>
      <w:r>
        <w:t xml:space="preserve">	Feb 17, 2022 - </w:t>
      </w:r>
      <w:r>
        <w:t xml:space="preserve">3rd reading</w:t>
      </w:r>
      <w:r>
        <w:t xml:space="preserve"> </w:t>
      </w:r>
      <w:r>
        <w:t xml:space="preserve">; </w:t>
      </w:r>
      <w:r>
        <w:t xml:space="preserve">floor amendment (1) defeated</w:t>
      </w:r>
      <w:r>
        <w:t xml:space="preserve">; </w:t>
      </w:r>
      <w:r>
        <w:t xml:space="preserve">passed 78-13 with floor amendment (2)</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Natural Resources &amp; Energy (S)</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br/>
      </w:r>
    </w:p>
    <w:p>
      <w:pPr>
        <w:pStyle w:val="RecordBase"/>
      </w:pPr>
      <w:r>
        <w:rPr>
          <w:b/>
        </w:rPr>
        <w:t xml:space="preserve">HB345 (BR1115)</w:t>
      </w:r>
      <w:r>
        <w:rPr>
          <w:b/>
        </w:rPr>
        <w:t xml:space="preserve"/>
      </w:r>
      <w:r>
        <w:t xml:space="preserve"> - M. Koch</w:t>
      </w:r>
      <w:r>
        <w:t xml:space="preserve">, R. Heath</w:t>
      </w:r>
      <w:r>
        <w:t xml:space="preserve">, M. Prunty</w:t>
      </w:r>
      <w:r>
        <w:t xml:space="preserve">, W. Thomas</w:t>
        <w:br/>
      </w:r>
    </w:p>
    <w:p>
      <w:pPr>
        <w:pStyle w:val="RecordBase"/>
      </w:pPr>
      <w:r>
        <w:t xml:space="preserve">	AN ACT relating to military leave.</w:t>
      </w:r>
    </w:p>
    <w:p>
      <w:pPr>
        <w:pStyle w:val="RecordBase"/>
      </w:pPr>
      <w:r>
        <w:t xml:space="preserve">	Amend KRS 61.394 to allow specified military members who are state employees leave of absence up to six months without penalty if they are physically disabled as a result of performing active or inactive duty training or entitled to incapacitation pay.</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Veterans, Military Affairs, &amp; Public Protection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11, 2022 - </w:t>
      </w:r>
      <w:r>
        <w:t xml:space="preserve">3rd reading, passed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14, 2022 - </w:t>
      </w:r>
      <w:r>
        <w:t xml:space="preserve">to</w:t>
      </w:r>
      <w:r>
        <w:t xml:space="preserve"> Veterans, Military Affairs, &amp; Public Protection (S)</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HB346 (BR1554)</w:t>
      </w:r>
      <w:r>
        <w:t xml:space="preserve"> - S. Baker</w:t>
      </w:r>
    </w:p>
    <w:p>
      <w:pPr>
        <w:pStyle w:val="RecordBase"/>
      </w:pPr>
      <w:r>
        <w:t xml:space="preserve">Jan 26-WITHDRAWN</w:t>
        <w:br/>
      </w:r>
    </w:p>
    <w:p>
      <w:pPr>
        <w:pStyle w:val="RecordBase"/>
      </w:pPr>
      <w:r>
        <w:rPr>
          <w:b/>
        </w:rPr>
        <w:t xml:space="preserve">HB347 (BR1549)</w:t>
      </w:r>
      <w:r>
        <w:rPr>
          <w:b/>
        </w:rPr>
        <w:t xml:space="preserve"/>
      </w:r>
      <w:r>
        <w:t xml:space="preserve"> - M. Koch</w:t>
      </w:r>
      <w:r>
        <w:t xml:space="preserve">, S. Westrom</w:t>
      </w:r>
      <w:r>
        <w:t xml:space="preserve">, T. Bojanowski</w:t>
      </w:r>
      <w:r>
        <w:t xml:space="preserve">, R. Dotson</w:t>
      </w:r>
      <w:r>
        <w:t xml:space="preserve">, D. Frazier Gordon</w:t>
      </w:r>
      <w:r>
        <w:t xml:space="preserve">, S. Heavrin</w:t>
      </w:r>
      <w:r>
        <w:t xml:space="preserve">, K. King</w:t>
      </w:r>
      <w:r>
        <w:t xml:space="preserve">, N. Kulkarni</w:t>
      </w:r>
      <w:r>
        <w:t xml:space="preserve">, W. Lawrence</w:t>
      </w:r>
      <w:r>
        <w:t xml:space="preserve">, D. Lewis</w:t>
      </w:r>
      <w:r>
        <w:t xml:space="preserve">, S. Lewis</w:t>
      </w:r>
      <w:r>
        <w:t xml:space="preserve">, C. Miller</w:t>
      </w:r>
      <w:r>
        <w:t xml:space="preserve">, S. Santoro</w:t>
      </w:r>
      <w:r>
        <w:t xml:space="preserve">, L. Willner</w:t>
        <w:br/>
      </w:r>
    </w:p>
    <w:p>
      <w:pPr>
        <w:pStyle w:val="RecordBase"/>
      </w:pPr>
      <w:r>
        <w:t xml:space="preserve">	AN ACT designating the second Wednesday in February as Family Resource and Youth Services Center Day.</w:t>
      </w:r>
    </w:p>
    <w:p>
      <w:pPr>
        <w:pStyle w:val="RecordBase"/>
      </w:pPr>
      <w:r>
        <w:t xml:space="preserve">	Create a new section of KRS Chapter 2 to designate the second Wednesday in February as "Family Resource and Youth Services Center Day."</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Education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92-0</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Education (S)</w:t>
        <w:br/>
      </w:r>
    </w:p>
    <w:p>
      <w:pPr>
        <w:pStyle w:val="RecordBase"/>
      </w:pPr>
      <w:r>
        <w:rPr>
          <w:b/>
        </w:rPr>
        <w:t xml:space="preserve">HB348 (BR1498)</w:t>
      </w:r>
      <w:r>
        <w:rPr>
          <w:b/>
        </w:rPr>
        <w:t xml:space="preserve">/AA</w:t>
      </w:r>
      <w:r>
        <w:t xml:space="preserve"> - A. Hatton</w:t>
      </w:r>
      <w:r>
        <w:t xml:space="preserve">, D. Graham</w:t>
        <w:br/>
      </w:r>
    </w:p>
    <w:p>
      <w:pPr>
        <w:pStyle w:val="RecordBase"/>
      </w:pPr>
      <w:r>
        <w:t xml:space="preserve">	AN ACT relating to a cost-of-living increase to the retirement benefits for Kentucky State Police troopers, making an appropriation therefor, and declaring an emergency.</w:t>
      </w:r>
    </w:p>
    <w:p>
      <w:pPr>
        <w:pStyle w:val="RecordBase"/>
      </w:pPr>
      <w:r>
        <w:t xml:space="preserve">	Appropriate $12 million in fiscal year 2022-2023 to the Kentucky Public Pensions Authority to be applied to the State Police Retirement Fund to prefund in fiscal year 2022-2023 and effective July 1, 2022, a 1.5 percent increase in the monthly retirement allowances paid from the State Police Retirement System to each recipient; APPROPRIATION; EMERGENCY.</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HB349 (BR869)</w:t>
      </w:r>
      <w:r>
        <w:rPr>
          <w:b/>
        </w:rPr>
        <w:t xml:space="preserve"/>
      </w:r>
      <w:r>
        <w:t xml:space="preserve"> - D. Bentley</w:t>
      </w:r>
      <w:r>
        <w:t xml:space="preserve">, L. Willner</w:t>
      </w:r>
      <w:r>
        <w:t xml:space="preserve">, T. Bojanowski</w:t>
      </w:r>
      <w:r>
        <w:t xml:space="preserve">, A. Bowling</w:t>
      </w:r>
      <w:r>
        <w:t xml:space="preserve">, M. Meredith</w:t>
      </w:r>
      <w:r>
        <w:t xml:space="preserve">, P. Minter</w:t>
      </w:r>
      <w:r>
        <w:t xml:space="preserve">, M. Prunty</w:t>
      </w:r>
      <w:r>
        <w:t xml:space="preserve">, S. Sharp</w:t>
      </w:r>
      <w:r>
        <w:t xml:space="preserve">, S. Sheldon</w:t>
      </w:r>
      <w:r>
        <w:t xml:space="preserve">, P. Stevenson</w:t>
      </w:r>
      <w:r>
        <w:t xml:space="preserve">, S. Westrom</w:t>
        <w:br/>
      </w:r>
    </w:p>
    <w:p>
      <w:pPr>
        <w:pStyle w:val="RecordBase"/>
      </w:pPr>
      <w:r>
        <w:t xml:space="preserve">	AN ACT relating to regional service areas for mental health or individuals with an intellectual disability.</w:t>
      </w:r>
    </w:p>
    <w:p>
      <w:pPr>
        <w:pStyle w:val="RecordBase"/>
      </w:pPr>
      <w:r>
        <w:t xml:space="preserve">	Amend KRS 210.370 to establish regional services areas for mental health or individuals with an intellectual disability; amend KRS 210.380 to prohibit a community board for mental health or individuals with an intellectual disability from providing services outside of its regional service area; and amend KRS 210.410 to conform.</w:t>
        <w:br/>
      </w:r>
    </w:p>
    <w:p>
      <w:pPr>
        <w:pStyle w:val="RecordBaseCenter"/>
      </w:pPr>
      <w:r>
        <w:rPr>
          <w:b/>
        </w:rPr>
        <w:t xml:space="preserve">HB349 - AMENDMENTS</w:t>
      </w:r>
    </w:p>
    <w:p>
      <w:pPr>
        <w:pStyle w:val="RecordBase"/>
      </w:pPr>
      <w:r>
        <w:t xml:space="preserve">HCS1</w:t>
      </w:r>
      <w:r>
        <w:t xml:space="preserve"> - </w:t>
      </w:r>
      <w:r>
        <w:t xml:space="preserve">Retain original provisions; establish conditions under which a community board for mental health or individuals with an intellectual disability may provide services outside of its regional service area.</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Health &amp; Family Services (H)</w:t>
      </w:r>
    </w:p>
    <w:p>
      <w:pPr>
        <w:pStyle w:val="RecordBase"/>
      </w:pPr>
      <w:r>
        <w:t xml:space="preserve">	Feb 17, 2022 - </w:t>
      </w:r>
      <w:r>
        <w:t xml:space="preserve">reported favorably, 1st reading, to Calendar with Committee Substitute (1)</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24, 2022 - </w:t>
      </w:r>
      <w:r>
        <w:t xml:space="preserve">3rd reading, passed 75-20 with Committee Substitute (1)</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Licensing &amp; Occupations (S)</w:t>
      </w:r>
    </w:p>
    <w:p>
      <w:pPr>
        <w:pStyle w:val="RecordBase"/>
      </w:pPr>
      <w:r>
        <w:t xml:space="preserve">	Mar 10, 2022 - </w:t>
      </w:r>
      <w:r>
        <w:t xml:space="preserve">reassigned to</w:t>
      </w:r>
      <w:r>
        <w:t xml:space="preserve"> Health &amp; Welfare (S)</w:t>
        <w:br/>
      </w:r>
    </w:p>
    <w:p>
      <w:pPr>
        <w:pStyle w:val="RecordBase"/>
      </w:pPr>
      <w:r>
        <w:rPr>
          <w:b/>
        </w:rPr>
        <w:t xml:space="preserve">HB350 (BR1465)</w:t>
      </w:r>
      <w:r>
        <w:rPr>
          <w:b/>
        </w:rPr>
        <w:t xml:space="preserve"/>
      </w:r>
      <w:r>
        <w:t xml:space="preserve"> - J. Gooch Jr.</w:t>
        <w:br/>
      </w:r>
    </w:p>
    <w:p>
      <w:pPr>
        <w:pStyle w:val="RecordBase"/>
      </w:pPr>
      <w:r>
        <w:t xml:space="preserve">	AN ACT relating to insurance regulatory requirements.</w:t>
      </w:r>
    </w:p>
    <w:p>
      <w:pPr>
        <w:pStyle w:val="RecordBase"/>
      </w:pPr>
      <w:r>
        <w:t xml:space="preserve">	Amend KRS 304.2-205 and KRS 304.3-240 to require electronic filings; amend KRS 304.2-230 to add analysts to insurance examination provisions; amend KRS 304.5-140 to provide additional authority for the insurance commissioner relating to the assuming insurer list; amend KRS 304.6-134 to remove requirement that a domestic company report total adjusted capital of at least 450% of authorized control level risk-based capital in order to qualify for an exemption from NAIC valuation manual standards; amend KRS 304.17A-300 to terminate the issuance of certificates of filing for provider-sponsored integrated health delivery networks; amend KRS 304.37-010 to modify definition of "commissioner" and add definition for "NAIC"; amend KRS 304.37-020 to add definitions; require certain insurance holding company systems to file an annual group capital calculation with a lead state insurance commissioner; require certain insurance holding company systems scoped into the NAIC Liquidity Stress Test Framework to file liquidity stress test results with a lead state insurance commissioner; amend KRS 304.37-050 to modify confidentiality provisions relating to documents, materials, or other information in the possession of the insurance commissioner; add confidentiality provisions for group capital calculations and liquidity stress test results; make technical amendments throughout.</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Jan 25, 2022 - </w:t>
      </w:r>
      <w:r>
        <w:t xml:space="preserve">to</w:t>
      </w:r>
      <w:r>
        <w:t xml:space="preserve"> Banking &amp; Insurance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Mar 02, 2022 - </w:t>
      </w:r>
      <w:r>
        <w:t xml:space="preserve">3rd reading, passed 98-0</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Banking &amp; Insurance (S)</w:t>
        <w:br/>
      </w:r>
    </w:p>
    <w:p>
      <w:pPr>
        <w:pStyle w:val="RecordBase"/>
      </w:pPr>
      <w:r>
        <w:rPr>
          <w:b/>
        </w:rPr>
        <w:t xml:space="preserve">HB351 (BR904)</w:t>
      </w:r>
      <w:r>
        <w:rPr>
          <w:b/>
        </w:rPr>
        <w:t xml:space="preserve"/>
      </w:r>
      <w:r>
        <w:t xml:space="preserve"> - D. Frazier Gordon</w:t>
        <w:br/>
      </w:r>
    </w:p>
    <w:p>
      <w:pPr>
        <w:pStyle w:val="RecordBase"/>
      </w:pPr>
      <w:r>
        <w:t xml:space="preserve">	AN ACT relating to local government records.</w:t>
      </w:r>
    </w:p>
    <w:p>
      <w:pPr>
        <w:pStyle w:val="RecordBase"/>
      </w:pPr>
      <w:r>
        <w:t xml:space="preserve">	Create a new section of KRS Chapter 65 to define terms; allow local governments to submit to the state or the Legislative Research Commission an affidavit in lieu of a record that has been lost, damaged, or destroyed that was required to be submitted; establish requirements for the affidavit, and allow a government entity to require the production of the information contained in the record if necessary for governmental operations.</w:t>
        <w:br/>
      </w:r>
    </w:p>
    <w:p>
      <w:pPr>
        <w:pStyle w:val="RecordBaseCenter"/>
      </w:pPr>
      <w:r>
        <w:rPr>
          <w:b/>
        </w:rPr>
        <w:t xml:space="preserve">HB351 - AMENDMENTS</w:t>
      </w:r>
    </w:p>
    <w:p>
      <w:pPr>
        <w:pStyle w:val="RecordBase"/>
      </w:pPr>
      <w:r>
        <w:t xml:space="preserve">SCS1</w:t>
      </w:r>
      <w:r>
        <w:t xml:space="preserve"> - </w:t>
      </w:r>
      <w:r>
        <w:t xml:space="preserve">Retain original provisions; amend to allow a local government to submit an affidavit when records were tampered with if the tampering itself was not done with the intent of invoking the affidavit process.</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08, 2022 - </w:t>
      </w:r>
      <w:r>
        <w:t xml:space="preserve">3rd reading, passed 82-15</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Mar 09, 2022 - </w:t>
      </w:r>
      <w:r>
        <w:t xml:space="preserve">reported favorably, 1st reading, to Consent Calendar with Committee Substitute (1)</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HB352 (BR1553)</w:t>
      </w:r>
      <w:r>
        <w:rPr>
          <w:b/>
        </w:rPr>
        <w:t xml:space="preserve"/>
      </w:r>
      <w:r>
        <w:t xml:space="preserve"> - S. Maddox</w:t>
        <w:br/>
      </w:r>
    </w:p>
    <w:p>
      <w:pPr>
        <w:pStyle w:val="RecordBase"/>
      </w:pPr>
      <w:r>
        <w:t xml:space="preserve">	AN ACT relating to licensing protection for health care providers and declaring an emergency.</w:t>
      </w:r>
    </w:p>
    <w:p>
      <w:pPr>
        <w:pStyle w:val="RecordBase"/>
      </w:pPr>
      <w:r>
        <w:t xml:space="preserve">	Create a new section of KRS Chapter 311 to prohibit action against the license of a physician or physician assistant for a recommendation of medical treatment for COVID-19 including a prescription for a drug not approved by the United States Food and Drug Administration as a treatment for COVID-19; create a new section of KRS Chapter 314 to prohibit action against the license of an advanced practice registered nurse for a recommendation of medical treatment for COVID-19, including a prescription for a drug not approved by the United States Food and Drug Administration as a treatment for COVID-19; create a new section of KRS Chapter 315 to prohibit a pharmacist blocking or attempting to block a patient's access to a drug prescribed by a physician, physician assistant, or APRN on the basis that the United States Food and Drug Administration has not approved the drug as a treatment for COVID-19; prohibit action against the license of a pharmacist for dispensing a prescribed drug for the treatment of COVID-19 that has not been approved by the United States Food and Drug Administration as a treatment for COVID-19.</w:t>
        <w:br/>
      </w:r>
    </w:p>
    <w:p>
      <w:pPr>
        <w:pStyle w:val="RecordBase"/>
      </w:pPr>
      <w:r>
        <w:t xml:space="preserve">	Jan 24, 2022 - </w:t>
      </w:r>
      <w:r>
        <w:t xml:space="preserve">introduced in House</w:t>
      </w:r>
      <w:r>
        <w:t xml:space="preserve">; </w:t>
      </w:r>
      <w:r>
        <w:t xml:space="preserve">to</w:t>
      </w:r>
      <w:r>
        <w:t xml:space="preserve"> Committee on Committees (H)</w:t>
        <w:br/>
      </w:r>
    </w:p>
    <w:p>
      <w:pPr>
        <w:pStyle w:val="RecordBase"/>
      </w:pPr>
      <w:r>
        <w:rPr>
          <w:b/>
        </w:rPr>
        <w:t xml:space="preserve">HB353 (BR1489)</w:t>
      </w:r>
      <w:r>
        <w:rPr>
          <w:b/>
        </w:rPr>
        <w:t xml:space="preserve">/LM</w:t>
      </w:r>
      <w:r>
        <w:t xml:space="preserve"> - M. Dossett</w:t>
      </w:r>
      <w:r>
        <w:t xml:space="preserve">, A. Bowling</w:t>
      </w:r>
      <w:r>
        <w:t xml:space="preserve">, R. Dotson</w:t>
      </w:r>
      <w:r>
        <w:t xml:space="preserve">, D. Frazier Gordon</w:t>
      </w:r>
      <w:r>
        <w:t xml:space="preserve">, N. Kirk-McCormick</w:t>
        <w:br/>
      </w:r>
    </w:p>
    <w:p>
      <w:pPr>
        <w:pStyle w:val="RecordBase"/>
      </w:pPr>
      <w:r>
        <w:t xml:space="preserve">	AN ACT relating to the assessment of motor vehicles for property tax purposes and declaring an emergency.</w:t>
      </w:r>
    </w:p>
    <w:p>
      <w:pPr>
        <w:pStyle w:val="RecordBase"/>
      </w:pPr>
      <w:r>
        <w:t xml:space="preserve">	Amend KRS 132.485 to exempt for the January 1, 2022, January 1, 2023, and January 1, 2024, assessment dates, the portion of property taxes computed on any increase in a motor vehicle's valuation from January 1, 2021; RETROACTIVE; EMERGENCY.</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HB354 (BR1419)</w:t>
      </w:r>
      <w:r>
        <w:rPr>
          <w:b/>
        </w:rPr>
        <w:t xml:space="preserve"/>
      </w:r>
      <w:r>
        <w:t xml:space="preserve"> - R. Webber</w:t>
      </w:r>
      <w:r>
        <w:t xml:space="preserve">, P. Minter</w:t>
      </w:r>
      <w:r>
        <w:t xml:space="preserve">, K. Banta</w:t>
      </w:r>
      <w:r>
        <w:t xml:space="preserve">, T. Bojanowski</w:t>
      </w:r>
      <w:r>
        <w:t xml:space="preserve">, K. Bratcher</w:t>
      </w:r>
      <w:r>
        <w:t xml:space="preserve">, J. Calloway</w:t>
      </w:r>
      <w:r>
        <w:t xml:space="preserve">, M. Cantrell</w:t>
      </w:r>
      <w:r>
        <w:t xml:space="preserve">, J. Donohue</w:t>
      </w:r>
      <w:r>
        <w:t xml:space="preserve">, D. Fister</w:t>
      </w:r>
      <w:r>
        <w:t xml:space="preserve">, P. Flannery</w:t>
      </w:r>
      <w:r>
        <w:t xml:space="preserve">, K. Fleming</w:t>
      </w:r>
      <w:r>
        <w:t xml:space="preserve">, K. Flood</w:t>
      </w:r>
      <w:r>
        <w:t xml:space="preserve">, C. Freeland</w:t>
      </w:r>
      <w:r>
        <w:t xml:space="preserve">, A. Gentry</w:t>
      </w:r>
      <w:r>
        <w:t xml:space="preserve">, D. Graham</w:t>
      </w:r>
      <w:r>
        <w:t xml:space="preserve">, D. Hale</w:t>
      </w:r>
      <w:r>
        <w:t xml:space="preserve">, M. Hart</w:t>
      </w:r>
      <w:r>
        <w:t xml:space="preserve">, S. Heavrin</w:t>
      </w:r>
      <w:r>
        <w:t xml:space="preserve">, R. Huff</w:t>
      </w:r>
      <w:r>
        <w:t xml:space="preserve">, T. Huff</w:t>
      </w:r>
      <w:r>
        <w:t xml:space="preserve">, J. Jenkins</w:t>
      </w:r>
      <w:r>
        <w:t xml:space="preserve">, N. Kirk-McCormick</w:t>
      </w:r>
      <w:r>
        <w:t xml:space="preserve">, D. Lewis</w:t>
      </w:r>
      <w:r>
        <w:t xml:space="preserve">, S. Lewis</w:t>
      </w:r>
      <w:r>
        <w:t xml:space="preserve">, B. McCool</w:t>
      </w:r>
      <w:r>
        <w:t xml:space="preserve">, C. Miller</w:t>
      </w:r>
      <w:r>
        <w:t xml:space="preserve">, J. Miller</w:t>
      </w:r>
      <w:r>
        <w:t xml:space="preserve">, J. Nemes</w:t>
      </w:r>
      <w:r>
        <w:t xml:space="preserve">, R. Palumbo</w:t>
      </w:r>
      <w:r>
        <w:t xml:space="preserve">, P. Pratt</w:t>
      </w:r>
      <w:r>
        <w:t xml:space="preserve">, J. Raymond</w:t>
      </w:r>
      <w:r>
        <w:t xml:space="preserve">, R. Roberts</w:t>
      </w:r>
      <w:r>
        <w:t xml:space="preserve">, T. Smith</w:t>
      </w:r>
      <w:r>
        <w:t xml:space="preserve">, C. Stevenson</w:t>
      </w:r>
      <w:r>
        <w:t xml:space="preserve">, P. Stevenson</w:t>
      </w:r>
      <w:r>
        <w:t xml:space="preserve">, W. Thomas</w:t>
      </w:r>
      <w:r>
        <w:t xml:space="preserve">, J. Tipton</w:t>
      </w:r>
      <w:r>
        <w:t xml:space="preserve">, T. Truett</w:t>
      </w:r>
      <w:r>
        <w:t xml:space="preserve">, K. Upchurch</w:t>
      </w:r>
      <w:r>
        <w:t xml:space="preserve">, S. Westrom</w:t>
      </w:r>
      <w:r>
        <w:t xml:space="preserve">, B. Wheatley</w:t>
      </w:r>
      <w:r>
        <w:t xml:space="preserve">, R. White</w:t>
      </w:r>
      <w:r>
        <w:t xml:space="preserve">, L. Willner</w:t>
        <w:br/>
      </w:r>
    </w:p>
    <w:p>
      <w:pPr>
        <w:pStyle w:val="RecordBase"/>
      </w:pPr>
      <w:r>
        <w:t xml:space="preserve">	AN ACT relating to prescriptive authority and making an appropriation therefor.</w:t>
      </w:r>
    </w:p>
    <w:p>
      <w:pPr>
        <w:pStyle w:val="RecordBase"/>
      </w:pPr>
      <w:r>
        <w:t xml:space="preserve">	Amend KRS 314.042 to require that advanced practice registered nurses exempted from a CAPA-NS include certified nurse practitioners, certified nurse midwifes, and certified registered nurse anesthetists; allow the CAPA-CS to include limitations on drugs and amounts and requirements for the APRN to communicate with the physician before prescribing; establish conditions for an APRN to prescribe controlled substances without a CAPA-CS after four years of controlled substance prescribing authority under a CAPA-CS; require an APRN to confirm with the nursing board that the APRN's license is in good standing before prescribing without a CAPA-CS; set procedures for the nursing board's license review, including promulgation of administrative regulations; exempt an equivalently qualified out-of-state APRN from the CAPA-CS requirement to prescribe under licensure by endorsement; prohibit an APRN from prescribing controlled substances without a CAPA-CS until the board has completed its review and notified the APRN in writing; create a new section of KRS Chapter 194A to create the Controlled Substance Prescribing Boards Advisory Council within the Office of the Inspector General; establish membership of the board; require meetings to discuss matters relating to the prescribing on controlled substances; require annual report.</w:t>
        <w:br/>
      </w:r>
    </w:p>
    <w:p>
      <w:pPr>
        <w:pStyle w:val="RecordBaseCenter"/>
      </w:pPr>
      <w:r>
        <w:rPr>
          <w:b/>
        </w:rPr>
        <w:t xml:space="preserve">HB354 - AMENDMENTS</w:t>
      </w:r>
    </w:p>
    <w:p>
      <w:pPr>
        <w:pStyle w:val="RecordBase"/>
      </w:pPr>
      <w:r>
        <w:t xml:space="preserve">HCS1</w:t>
      </w:r>
      <w:r>
        <w:t xml:space="preserve"> - </w:t>
      </w:r>
      <w:r>
        <w:t xml:space="preserve">Retain original CAPA-CS provisions; delete original provisions relating to the Controlled Substance Prescribing Boards Advisory Council; hold an APRN prescribing without a CAPA-CS to the same standard of care as other prescribers; create a new section of KRS Chapter 218A to establish the Controlled Substance Prescribing Review Panel within the Office of the Inspector General; establish membership and duties of the panel; hire support staff for the panel; investigate prescribers with suspect prescribing patterns; require at least quarterly meetings to discuss matters relating to prescribing controlled substances; mandate an annual report; sunset the panel on July 15, 2026, unless otherwise authorized by the General Assembly; APPROPRIATION.</w:t>
      </w:r>
    </w:p>
    <w:p>
      <w:pPr>
        <w:pStyle w:val="RecordBase"/>
      </w:pPr>
      <w:r>
        <w:t xml:space="preserve">HCA1</w:t>
      </w:r>
      <w:r>
        <w:t xml:space="preserve">(A. Koenig)</w:t>
      </w:r>
      <w:r>
        <w:t xml:space="preserve"> - </w:t>
      </w:r>
      <w:r>
        <w:t xml:space="preserve">Make title amendment.</w:t>
      </w:r>
    </w:p>
    <w:p>
      <w:pPr>
        <w:pStyle w:val="RecordBase"/>
      </w:pPr>
      <w:r>
        <w:t xml:space="preserve">HFA1</w:t>
      </w:r>
      <w:r>
        <w:t xml:space="preserve">(K. Moser)</w:t>
      </w:r>
      <w:r>
        <w:t xml:space="preserve"> - </w:t>
      </w:r>
      <w:r>
        <w:t xml:space="preserve">Create a new section of KRS Chapter 218A to establish the Controlled Substance Prescribing Review and Enforcement Advisory Council to provide advice, guidance, and recommendations to state licensing boards charged with enforcing and reviewing prescribing practices; establish membership, terms of office, and duties of the council; require the council to work in cooperation with affected entities; direct the Cabinet for Health and Family Services to provide staff, facilities, and resources for the meetings of the council; require other entities to cooperate with the council; amend KRS 218A.205 to require every state licensing board to promulgate administrative regulations relating to reviewing, investigating, and enforcing violations of prescribing practices.</w:t>
      </w:r>
    </w:p>
    <w:p>
      <w:pPr>
        <w:pStyle w:val="RecordBase"/>
      </w:pPr>
      <w:r>
        <w:t xml:space="preserve">HFA2</w:t>
      </w:r>
      <w:r>
        <w:t xml:space="preserve">(K. Moser)</w:t>
      </w:r>
      <w:r>
        <w:t xml:space="preserve"> - </w:t>
      </w:r>
      <w:r>
        <w:t xml:space="preserve">Amend KRS 314.042 to add requirements for the Collaborative Agreement for the Advanced Practice Registered Nurse's Prescriptive Authority for Controlled Substances (CAPA-CS); prohibit an advanced practice registered nurse from prescribing under a CPA-CS until after two years of licensed practice; allow an advanced practice registered nurse to prescribe controlled substances without a CAPA-CS after eight years of prescribing under a CAPA-CS; set standards and restrictions for prescribing without a CAPA-CS.</w:t>
      </w:r>
    </w:p>
    <w:p>
      <w:pPr>
        <w:pStyle w:val="RecordBase"/>
      </w:pPr>
      <w:r>
        <w:t xml:space="preserve">HFA3</w:t>
      </w:r>
      <w:r>
        <w:t xml:space="preserve">(K. Moser)</w:t>
      </w:r>
      <w:r>
        <w:t xml:space="preserve"> - </w:t>
      </w:r>
      <w:r>
        <w:t xml:space="preserve">Amend KRS 314.042 to add requirements for the Collaborative Agreement for the Advanced Practice Registered Nurse's Prescriptive Authority for Controlled Substances (CAPA-CS); create a new section of KRS Chapter 218A to establish the Controlled Substance Prescribing Review and Enforcement Advisory Council to provide advice, guidance, and recommendations to state licensing boards charged with enforcing and reviewing prescribing practices; establish membership, terms of office, and duties of the council; require the council to work in cooperation with affected entities; direct the Cabinet for Health and Family Services to provide staff, facilities, and resources for the meetings of the council; require other entities to cooperate with the council; amend KRS 218A.205 to require every state licensing board to promulgate administrative regulations relating to reviewing, investigating, and enforcing violations of prescribing practices.</w:t>
      </w:r>
    </w:p>
    <w:p>
      <w:pPr>
        <w:pStyle w:val="RecordBase"/>
      </w:pPr>
      <w:r>
        <w:t xml:space="preserve">HFA4</w:t>
      </w:r>
      <w:r>
        <w:t xml:space="preserve">(K. Moser)</w:t>
      </w:r>
      <w:r>
        <w:t xml:space="preserve"> - </w:t>
      </w:r>
      <w:r>
        <w:t xml:space="preserve">	Amend KRS 314.042 to add requirements for the Collaborative Agreement for the Advanced Practice Registered Nurse's Prescriptive Authority for Controlled Substances (CAPA-CS); require an advanced practice registered nurse to pass each component of the United States Medical Licensing Examination prior to prescribing controlled substances; allow an advanced practice registered nurse to prescribe controlled substances without a CAPA-CS after eight years of prescribing under a CAPA-CS; set standards and restrictions for prescribing without a CAPA-CS.</w:t>
      </w:r>
    </w:p>
    <w:p>
      <w:pPr>
        <w:pStyle w:val="RecordBase"/>
      </w:pPr>
      <w:r>
        <w:t xml:space="preserve">HFA5</w:t>
      </w:r>
      <w:r>
        <w:t xml:space="preserve">(K. Moser)</w:t>
      </w:r>
      <w:r>
        <w:t xml:space="preserve"> - </w:t>
      </w:r>
      <w:r>
        <w:t xml:space="preserve">Amend KRS 314.042 to reinstate the one-year moratorium on new advanced practice registered nurses prescribing controlled substances; require an advanced practice registered nurse to pass each component of the United States Medical Licensing Examination prior to prescribing controlled substances.</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Jan 26,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07, 2022 - </w:t>
      </w:r>
      <w:r>
        <w:t xml:space="preserve">to</w:t>
      </w:r>
      <w:r>
        <w:t xml:space="preserve"> Licensing, Occupations, &amp; Administrative Regulations (H)</w:t>
      </w:r>
    </w:p>
    <w:p>
      <w:pPr>
        <w:pStyle w:val="RecordBase"/>
      </w:pPr>
      <w:r>
        <w:t xml:space="preserve">	Mar 09, 2022 - </w:t>
      </w:r>
      <w:r>
        <w:t xml:space="preserve">reported favorably, 2nd reading, to Rules with Committee Substitute (1)</w:t>
      </w:r>
      <w:r>
        <w:t xml:space="preserve"> and Committee Amendment (1-title)</w:t>
      </w:r>
      <w:r>
        <w:t xml:space="preserve">; </w:t>
      </w:r>
      <w:r>
        <w:t xml:space="preserve">posted for passage in the Regular Orders of the Day for Thursday, March 10, 2022</w:t>
      </w:r>
      <w:r>
        <w:t xml:space="preserve"> </w:t>
      </w:r>
      <w:r>
        <w:t xml:space="preserve">; </w:t>
      </w:r>
      <w:r>
        <w:t xml:space="preserve">floor amendments (1), (2) and (3) filed to Committee Substitute </w:t>
      </w:r>
    </w:p>
    <w:p>
      <w:pPr>
        <w:pStyle w:val="RecordBase"/>
      </w:pPr>
      <w:r>
        <w:t xml:space="preserve">	Mar 11, 2022 - </w:t>
      </w:r>
      <w:r>
        <w:t xml:space="preserve">floor amendments (4) and (5) filed to Committee Substitute </w:t>
      </w:r>
      <w:r>
        <w:t xml:space="preserve">; </w:t>
      </w:r>
      <w:r>
        <w:t xml:space="preserve">3rd reading, passed 84-8 with Committee Substitute (1) and  Committee Amendment (1-title)</w:t>
      </w:r>
      <w:r>
        <w:t xml:space="preserve"> </w:t>
      </w:r>
    </w:p>
    <w:p>
      <w:pPr>
        <w:pStyle w:val="RecordBase"/>
      </w:pPr>
      <w:r>
        <w:t xml:space="preserve">	Mar 14,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HB355 (BR1065)</w:t>
      </w:r>
      <w:r>
        <w:rPr>
          <w:b/>
        </w:rPr>
        <w:t xml:space="preserve"/>
      </w:r>
      <w:r>
        <w:t xml:space="preserve"> - J. Nemes</w:t>
      </w:r>
      <w:r>
        <w:t xml:space="preserve">, L. Willner</w:t>
        <w:br/>
      </w:r>
    </w:p>
    <w:p>
      <w:pPr>
        <w:pStyle w:val="RecordBase"/>
      </w:pPr>
      <w:r>
        <w:t xml:space="preserve">	AN ACT relating to professional development.</w:t>
      </w:r>
    </w:p>
    <w:p>
      <w:pPr>
        <w:pStyle w:val="RecordBase"/>
      </w:pPr>
      <w:r>
        <w:t xml:space="preserve">	Amend KRS 156.095 to require the Kentucky Department of Education create a professional development training schedule for certified personnel; require each local district to implement the schedule; require an additional day be added to the school calendar if required training cannot be completed in a single calendar day; require the General Assembly to appropriate funds for an additional calendar day if determined to be necessary.</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HB356 (BR410)</w:t>
      </w:r>
      <w:r>
        <w:rPr>
          <w:b/>
        </w:rPr>
        <w:t xml:space="preserve">/LM</w:t>
      </w:r>
      <w:r>
        <w:t xml:space="preserve"> - J. Jenkins</w:t>
      </w:r>
      <w:r>
        <w:t xml:space="preserve">, C. Miller</w:t>
      </w:r>
      <w:r>
        <w:t xml:space="preserve">, J. Raymond</w:t>
      </w:r>
      <w:r>
        <w:t xml:space="preserve">, L. Willner</w:t>
        <w:br/>
      </w:r>
    </w:p>
    <w:p>
      <w:pPr>
        <w:pStyle w:val="RecordBase"/>
      </w:pPr>
      <w:r>
        <w:t xml:space="preserve">	AN ACT relating to workers' compensation for first responders.</w:t>
      </w:r>
    </w:p>
    <w:p>
      <w:pPr>
        <w:pStyle w:val="RecordBase"/>
      </w:pPr>
      <w:r>
        <w:t xml:space="preserve">	Amend KRS 342.0011 to clarify definition of "injury" to include psychological injuries for certain employees; create a new section of KRS Chapter 342 to set out when the psychological injuries are valid workers' compensation claims when no physical injury exists.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HB357 (BR388)</w:t>
      </w:r>
      <w:r>
        <w:rPr>
          <w:b/>
        </w:rPr>
        <w:t xml:space="preserve">/LM</w:t>
      </w:r>
      <w:r>
        <w:t xml:space="preserve"> - J. Jenkins</w:t>
      </w:r>
      <w:r>
        <w:t xml:space="preserve">, J. Raymond</w:t>
      </w:r>
      <w:r>
        <w:t xml:space="preserve">, S. Westrom</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raise the state minimum wage to $8.20 per hour on the effective date of the Act, $9.15 per hour on July 1, 2023, $10.10 per hour on July 1, 2024, $11 per hour on July 1, 2025, $12.05 per hour on July 1, 2026, $13.10 per hour on July 1, 2027, $13.95 per hour on July 1, 2028, and $15 per hour on July 1, 2029; raise the state minimum wage for tipped employees to $2.13 per hour on the effective date of the Act, $3.05 per hour on July 1, 2023, $3.95 per hour on July 1, 2024, and $4.90 per hour on July 1, 2025; include anti-preemption language permitting local governments to establish minimum wage ordinances in excess of the state minimum wage.</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HB358 (BR1120)</w:t>
      </w:r>
      <w:r>
        <w:rPr>
          <w:b/>
        </w:rPr>
        <w:t xml:space="preserve"/>
      </w:r>
      <w:r>
        <w:t xml:space="preserve"> - J. Jenkins</w:t>
      </w:r>
      <w:r>
        <w:t xml:space="preserve">, C. Miller</w:t>
        <w:br/>
      </w:r>
    </w:p>
    <w:p>
      <w:pPr>
        <w:pStyle w:val="RecordBase"/>
      </w:pPr>
      <w:r>
        <w:t xml:space="preserve">	AN ACT relating to opioid overdose reversal agents.</w:t>
      </w:r>
    </w:p>
    <w:p>
      <w:pPr>
        <w:pStyle w:val="RecordBase"/>
      </w:pPr>
      <w:r>
        <w:t xml:space="preserve">	Amend KRS 217.015  to define "opioid overdose reversal agent"; amend KRS 15.291, 217.177, and 217.186 to conform.</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HB359 (BR1610)</w:t>
      </w:r>
      <w:r>
        <w:rPr>
          <w:b/>
        </w:rPr>
        <w:t xml:space="preserve"/>
      </w:r>
      <w:r>
        <w:t xml:space="preserve"> - M. Hart</w:t>
      </w:r>
      <w:r>
        <w:t xml:space="preserve">, M. Prunty</w:t>
        <w:br/>
      </w:r>
    </w:p>
    <w:p>
      <w:pPr>
        <w:pStyle w:val="RecordBase"/>
      </w:pPr>
      <w:r>
        <w:t xml:space="preserve">	AN ACT relating to individuals with intellectual and developmental disabilities. </w:t>
      </w:r>
    </w:p>
    <w:p>
      <w:pPr>
        <w:pStyle w:val="RecordBase"/>
      </w:pPr>
      <w:r>
        <w:t xml:space="preserve">	Create a new section of KRS Chapter 210 to establish the rights of individuals with intellectual and developmental disabilities; cite as the Frank Huffman Act.</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HB360 (BR1384)</w:t>
      </w:r>
      <w:r>
        <w:rPr>
          <w:b/>
        </w:rPr>
        <w:t xml:space="preserve"/>
      </w:r>
      <w:r>
        <w:t xml:space="preserve"> - M. Hart</w:t>
      </w:r>
      <w:r>
        <w:t xml:space="preserve">, K. Banta</w:t>
      </w:r>
      <w:r>
        <w:t xml:space="preserve">, J. Gooch Jr.</w:t>
      </w:r>
      <w:r>
        <w:t xml:space="preserve">, S. Maddox</w:t>
      </w:r>
      <w:r>
        <w:t xml:space="preserve">, F. Rabourn</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establishment a short title of Defend the Guard Act.</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HB361 (BR902)</w:t>
      </w:r>
      <w:r>
        <w:rPr>
          <w:b/>
        </w:rPr>
        <w:t xml:space="preserve"/>
      </w:r>
      <w:r>
        <w:t xml:space="preserve"> - M. Hart</w:t>
      </w:r>
      <w:r>
        <w:t xml:space="preserve">, K. Bratcher</w:t>
      </w:r>
      <w:r>
        <w:t xml:space="preserve">, R. Dotson</w:t>
      </w:r>
      <w:r>
        <w:t xml:space="preserve">, D. Fister</w:t>
      </w:r>
      <w:r>
        <w:t xml:space="preserve">, D. Hale</w:t>
      </w:r>
      <w:r>
        <w:t xml:space="preserve">, R. Heath</w:t>
      </w:r>
      <w:r>
        <w:t xml:space="preserve">, DJ Johnson</w:t>
      </w:r>
      <w:r>
        <w:t xml:space="preserve">, W. Lawrence</w:t>
      </w:r>
      <w:r>
        <w:t xml:space="preserve">, M. Lockett</w:t>
      </w:r>
      <w:r>
        <w:t xml:space="preserve">, P. Pratt</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HB362 (BR1354)</w:t>
      </w:r>
      <w:r>
        <w:rPr>
          <w:b/>
        </w:rPr>
        <w:t xml:space="preserve"/>
      </w:r>
      <w:r>
        <w:t xml:space="preserve"> - K. Moser</w:t>
        <w:br/>
      </w:r>
    </w:p>
    <w:p>
      <w:pPr>
        <w:pStyle w:val="RecordBase"/>
      </w:pPr>
      <w:r>
        <w:t xml:space="preserve">	AN ACT relating to substance abuse intervention and declaring an emergency.</w:t>
      </w:r>
    </w:p>
    <w:p>
      <w:pPr>
        <w:pStyle w:val="RecordBase"/>
      </w:pPr>
      <w:r>
        <w:t xml:space="preserve">	Amend KRS 222.433 to establish that health care professionals performing examinations may be subject to subpoena for purposes of cross-examination; establish that an order of treatment shall be issued upon a finding of proof beyond a reasonable doubt; EMERGENCY.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passed 94-0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HB363 (BR849)</w:t>
      </w:r>
      <w:r>
        <w:rPr>
          <w:b/>
        </w:rPr>
        <w:t xml:space="preserve"/>
      </w:r>
      <w:r>
        <w:t xml:space="preserve"> - M. Hart</w:t>
      </w:r>
      <w:r>
        <w:t xml:space="preserve">, A. Gentry</w:t>
        <w:br/>
      </w:r>
    </w:p>
    <w:p>
      <w:pPr>
        <w:pStyle w:val="RecordBase"/>
      </w:pPr>
      <w:r>
        <w:t xml:space="preserve">	AN ACT relating to the apportionment of money in the CMRS fund.</w:t>
      </w:r>
    </w:p>
    <w:p>
      <w:pPr>
        <w:pStyle w:val="RecordBase"/>
      </w:pPr>
      <w:r>
        <w:t xml:space="preserve">	Amend KRS 65.7621 to define "core services" and "next generation core services"; amend KRS 65.7631 to reallocate a portion of the monthly revenues deposited into the CMRS fund for the purpose of next generation 911 initiatives, services, and applications when certain thresholds are met during a fiscal year; APPROPRIATION; EFFECTIVE AUGUST 1, 2022.</w:t>
        <w:br/>
      </w:r>
    </w:p>
    <w:p>
      <w:pPr>
        <w:pStyle w:val="RecordBaseCenter"/>
      </w:pPr>
      <w:r>
        <w:rPr>
          <w:b/>
        </w:rPr>
        <w:t xml:space="preserve">HB363 - AMENDMENTS</w:t>
      </w:r>
    </w:p>
    <w:p>
      <w:pPr>
        <w:pStyle w:val="RecordBase"/>
      </w:pPr>
      <w:r>
        <w:t xml:space="preserve">HCS1</w:t>
      </w:r>
      <w:r>
        <w:t xml:space="preserve"> - </w:t>
      </w:r>
      <w:r>
        <w:t xml:space="preserve">Retain original provisions; make technical correction APPROPRIATION.</w:t>
      </w:r>
    </w:p>
    <w:p>
      <w:pPr>
        <w:pStyle w:val="RecordBase"/>
      </w:pPr>
      <w:r>
        <w:t xml:space="preserve">HFA1</w:t>
      </w:r>
      <w:r>
        <w:t xml:space="preserve">(M. Hart)</w:t>
      </w:r>
      <w:r>
        <w:t xml:space="preserve"> - </w:t>
      </w:r>
      <w:r>
        <w:t xml:space="preserve">	In section 2, allows the change in rate from seven and one-half percent to five percent from August 1, 2022 to June 30, 2024, only; and allows the change in rate from ten percent to seven and one-half percent from August 1, 2022 to June 30, 2024, only.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Veterans, Military Affairs, &amp; Public Protection (H)</w:t>
      </w:r>
    </w:p>
    <w:p>
      <w:pPr>
        <w:pStyle w:val="RecordBase"/>
      </w:pPr>
      <w:r>
        <w:t xml:space="preserve">	Feb 01, 2022 - </w:t>
      </w:r>
      <w:r>
        <w:t xml:space="preserve">reported favorably, 1st reading, to Calendar with Committee Substitute (1)</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07, 2022 - </w:t>
      </w:r>
      <w:r>
        <w:t xml:space="preserve">floor amendment (1) filed to Committee Substitute </w:t>
      </w:r>
    </w:p>
    <w:p>
      <w:pPr>
        <w:pStyle w:val="RecordBase"/>
      </w:pPr>
      <w:r>
        <w:t xml:space="preserve">	Feb 08, 2022 - </w:t>
      </w:r>
      <w:r>
        <w:t xml:space="preserve">3rd reading, passed 96-0 with Committee Substitute (1) and Floor Amendment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Veterans, Military Affairs, &amp; Public Protection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HB364 (BR1576)</w:t>
      </w:r>
      <w:r>
        <w:rPr>
          <w:b/>
        </w:rPr>
        <w:t xml:space="preserve"/>
      </w:r>
      <w:r>
        <w:t xml:space="preserve"> - D. Bentley</w:t>
      </w:r>
      <w:r>
        <w:t xml:space="preserve">, D. Osborne</w:t>
      </w:r>
      <w:r>
        <w:t xml:space="preserve">, A. Bowling</w:t>
      </w:r>
      <w:r>
        <w:t xml:space="preserve">, P. Flannery</w:t>
      </w:r>
      <w:r>
        <w:t xml:space="preserve">, C. Fugate</w:t>
      </w:r>
      <w:r>
        <w:t xml:space="preserve">, S. Heavrin</w:t>
      </w:r>
      <w:r>
        <w:t xml:space="preserve">, K. Moser</w:t>
      </w:r>
      <w:r>
        <w:t xml:space="preserve">, B. Reed</w:t>
        <w:br/>
      </w:r>
    </w:p>
    <w:p>
      <w:pPr>
        <w:pStyle w:val="RecordBase"/>
      </w:pPr>
      <w:r>
        <w:t xml:space="preserve">	AN ACT relating to the rural hospital loan fund and declaring an emergency.</w:t>
      </w:r>
    </w:p>
    <w:p>
      <w:pPr>
        <w:pStyle w:val="RecordBase"/>
      </w:pPr>
      <w:r>
        <w:t xml:space="preserve">	Amend KRS 154.20-190 to include in the rural hospital revolving loan fund administered by the Kentucky Economic Development Finance Authority a former hospital that is located in a Kentucky county with a population of less than 50,000, was closed within 36 months prior to submission of the loan application, and has a certificate of need to open or reopen a new hospital or health facility; establish that up to 50% of the loan amount shall be forgiven with a maximum amount of $20,000 for each job retained or each new, full-time job created that meets wage requirements set forth by the authority; EMERGENCY.</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Health &amp; Welfare (S)</w:t>
        <w:br/>
      </w:r>
    </w:p>
    <w:p>
      <w:pPr>
        <w:pStyle w:val="RecordBase"/>
      </w:pPr>
      <w:r>
        <w:rPr>
          <w:b/>
        </w:rPr>
        <w:t xml:space="preserve">HB365 (BR1606)</w:t>
      </w:r>
      <w:r>
        <w:rPr>
          <w:b/>
        </w:rPr>
        <w:t xml:space="preserve"/>
      </w:r>
      <w:r>
        <w:t xml:space="preserve"> - S. Maddox</w:t>
        <w:br/>
      </w:r>
    </w:p>
    <w:p>
      <w:pPr>
        <w:pStyle w:val="RecordBase"/>
      </w:pPr>
      <w:r>
        <w:t xml:space="preserve">	AN ACT relating to statewide mobile food units. </w:t>
      </w:r>
    </w:p>
    <w:p>
      <w:pPr>
        <w:pStyle w:val="RecordBase"/>
      </w:pPr>
      <w:r>
        <w:t xml:space="preserve">	Amend KRS 217.015, 217.125, 217.126, and 217.128 to establish standards for statewide mobile food units; create a new section of KRS Chapter 217 to establish operational, inspection, and regulation standards for statewide mobile food units; amend KRS 217.136, 217.137, 304.17A-741, 315.010, and 411.600 to conform.</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HB366 (BR420)</w:t>
      </w:r>
      <w:r>
        <w:rPr>
          <w:b/>
        </w:rPr>
        <w:t xml:space="preserve"/>
      </w:r>
      <w:r>
        <w:t xml:space="preserve"> - P. Minter</w:t>
      </w:r>
      <w:r>
        <w:t xml:space="preserve">, M. Cantrell</w:t>
      </w:r>
      <w:r>
        <w:t xml:space="preserve">, J. Raymond</w:t>
      </w:r>
      <w:r>
        <w:t xml:space="preserve">, B. Wheatley</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include definitions for "independent contractor" and "misclassified"; repeal KRS 336.137.</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HB367 (BR413)</w:t>
      </w:r>
      <w:r>
        <w:rPr>
          <w:b/>
        </w:rPr>
        <w:t xml:space="preserve"/>
      </w:r>
      <w:r>
        <w:t xml:space="preserve"> - P. Stevenson</w:t>
      </w:r>
      <w:r>
        <w:t xml:space="preserve">, M. Cantrell</w:t>
        <w:br/>
      </w:r>
    </w:p>
    <w:p>
      <w:pPr>
        <w:pStyle w:val="RecordBase"/>
      </w:pPr>
      <w:r>
        <w:t xml:space="preserve">	AN ACT relating to contracts.</w:t>
      </w:r>
    </w:p>
    <w:p>
      <w:pPr>
        <w:pStyle w:val="RecordBase"/>
      </w:pPr>
      <w:r>
        <w:t xml:space="preserve">	Create a new section of KRS Chapter 336 to define "covenant not to compete" and "low-wage employee"; provide that an employer shall not require a low-wage employee to enter into a covenant not to compete; set forth civil remedy, damages that can be recovered, and limitations to bring claim; provide that the provisions must be posted by the employer; indicate that an employer shall not retaliate against and employee for bringing a civil action; application of provisions; amend KRS 336.990 to provide civil penalties.</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HB368 (BR423)</w:t>
      </w:r>
      <w:r>
        <w:rPr>
          <w:b/>
        </w:rPr>
        <w:t xml:space="preserve"/>
      </w:r>
      <w:r>
        <w:t xml:space="preserve"> - P. Stevenson</w:t>
      </w:r>
      <w:r>
        <w:t xml:space="preserve">, M. Cantrell</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HB369 (BR401)</w:t>
      </w:r>
      <w:r>
        <w:t xml:space="preserve"> - C. Stevenson</w:t>
      </w:r>
    </w:p>
    <w:p>
      <w:pPr>
        <w:pStyle w:val="RecordBase"/>
      </w:pPr>
      <w:r>
        <w:t xml:space="preserve">Jan 28-WITHDRAWN</w:t>
        <w:br/>
      </w:r>
    </w:p>
    <w:p>
      <w:pPr>
        <w:pStyle w:val="RecordBase"/>
      </w:pPr>
      <w:r>
        <w:rPr>
          <w:b/>
        </w:rPr>
        <w:t xml:space="preserve">HB370 (BR1542)</w:t>
      </w:r>
      <w:r>
        <w:rPr>
          <w:b/>
        </w:rPr>
        <w:t xml:space="preserve">/HM</w:t>
      </w:r>
      <w:r>
        <w:t xml:space="preserve"> - D. Lewis</w:t>
      </w:r>
      <w:r>
        <w:t xml:space="preserve">, B. Reed</w:t>
      </w:r>
      <w:r>
        <w:t xml:space="preserve">, A. Bowling</w:t>
      </w:r>
      <w:r>
        <w:t xml:space="preserve">, K. Bratcher</w:t>
      </w:r>
      <w:r>
        <w:t xml:space="preserve">, P. Flannery</w:t>
      </w:r>
      <w:r>
        <w:t xml:space="preserve">, N. Kirk-McCormick</w:t>
      </w:r>
      <w:r>
        <w:t xml:space="preserve">, M. Lockett</w:t>
      </w:r>
      <w:r>
        <w:t xml:space="preserve">, C. Massey</w:t>
      </w:r>
      <w:r>
        <w:t xml:space="preserve">, S. McPherson</w:t>
      </w:r>
      <w:r>
        <w:t xml:space="preserve">, M. Pollock</w:t>
      </w:r>
      <w:r>
        <w:t xml:space="preserve">, S. Riley</w:t>
      </w:r>
      <w:r>
        <w:t xml:space="preserve">, S. Santoro</w:t>
      </w:r>
      <w:r>
        <w:t xml:space="preserve">, S. Sheldon</w:t>
      </w:r>
      <w:r>
        <w:t xml:space="preserve">, T. Smith</w:t>
      </w:r>
      <w:r>
        <w:t xml:space="preserve">, R. Webber</w:t>
      </w:r>
      <w:r>
        <w:t xml:space="preserve">, S. Westrom</w:t>
        <w:br/>
      </w:r>
    </w:p>
    <w:p>
      <w:pPr>
        <w:pStyle w:val="RecordBase"/>
      </w:pPr>
      <w:r>
        <w:t xml:space="preserve">	AN ACT relating to health care trade practices.</w:t>
      </w:r>
    </w:p>
    <w:p>
      <w:pPr>
        <w:pStyle w:val="RecordBase"/>
      </w:pPr>
      <w:r>
        <w:t xml:space="preserve">	Create new sections of Subtitle 17C of KRS Chapter 304 to define terms; permit third-party access to provider network contracts if certain conditions are met; prohibit a dental carrier from canceling or otherwise ending a contractual relationship with a provider that opts out of third-party access; require a dental carrier to accept a qualified provider regardless of whether the provider opts out of third-party access; provide that a provider shall not be bound by third-party access granted in violation of the relevant provisions; establish exceptions to the third-party access provisions; allow a dental benefit plan to deny a claim for procedures included in a prior authorization when certain conditions are met; establish requirements for payments from the dental benefit plan to the dentist; require an insurer of a dental benefit plan to honor an assignment of benefits and make payments directly to the dentist or professional dental service corporation when certain conditions are met; permit a dentist or professional dental service corporation with a valid assignment of benefits to bill the insurer and notify the insurer of the assignment; require the dentist or professional dental service organization to provide the assignment of benefits to the insurer upon request; allow an assignment of benefits to be revoked when certain conditions are met; require the insurer of a dental benefit plan to send a revocation to the dentist or professional dental service corporation; establish the effective date of a revocation; require a dentist or professional dental service corporation to reimburse an insured under certain circumstances; prohibit provisions relating to third-party access, prior authorization, and assignment of benefits from being waived by contract; create a new section of Subtitle 17A of KRS Chapter 304 to require an insurer and its health insurance plans to comply with the provisions relating to third-party access, prior authorization, and assignment of benefits; amend KRS 304.17C-085 to define terms; prohibit a provider from charging more than the provider's rate for noncovered services under a limited health service benefit plan; prohibit the amount of a contractual discount for covered services from resulting in a fee less than the limited health service benefit plan would pay but for certain contractual limitations; require reimbursement by a limited health service benefit plan to be reasonable and prohibit nominal reimbursement in order to claim services are covered; amend KRS 304.17A-611 to require retrospective denials of dental services to comply with the new section on prior authorization; amend KRS 222.422 to conform; permit the commissioner of insurance to promulgate regulations.</w:t>
        <w:br/>
      </w:r>
    </w:p>
    <w:p>
      <w:pPr>
        <w:pStyle w:val="RecordBaseCenter"/>
      </w:pPr>
      <w:r>
        <w:rPr>
          <w:b/>
        </w:rPr>
        <w:t xml:space="preserve">HB370 - AMENDMENTS</w:t>
      </w:r>
    </w:p>
    <w:p>
      <w:pPr>
        <w:pStyle w:val="RecordBase"/>
      </w:pPr>
      <w:r>
        <w:t xml:space="preserve">HCS1</w:t>
      </w:r>
      <w:r>
        <w:t xml:space="preserve"> - </w:t>
      </w:r>
      <w:r>
        <w:t xml:space="preserve">Retain original provisions, except delete various notice and disclosure requirements for contracting entities; require contracting entities to update list of third parties on Web site every 60 days; create exceptions to provider discount provisions; amend provision allowing a claim to be denied after prior authorization has been granted; delete section on assignment of benefits; delete section requiring insurers and health insurance plans to comply with requirements for dental carriers and dental benefit plans; delete provision amending KRS 222.422.</w:t>
      </w:r>
    </w:p>
    <w:p>
      <w:pPr>
        <w:pStyle w:val="RecordBase"/>
      </w:pPr>
      <w:r>
        <w:t xml:space="preserve">HFA1</w:t>
      </w:r>
      <w:r>
        <w:t xml:space="preserve">(D. Lewis)</w:t>
      </w:r>
      <w:r>
        <w:t xml:space="preserve"> - </w:t>
      </w:r>
      <w:r>
        <w:t xml:space="preserve">Make technical changes.</w:t>
        <w:br/>
      </w:r>
    </w:p>
    <w:p>
      <w:pPr>
        <w:pStyle w:val="RecordBase"/>
      </w:pPr>
      <w:r>
        <w:t xml:space="preserve">	Jan 25,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90-0 with Committee Substitute (1) and Floor Amendment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HB371 (BR1129)</w:t>
      </w:r>
      <w:r>
        <w:rPr>
          <w:b/>
        </w:rPr>
        <w:t xml:space="preserve"/>
      </w:r>
      <w:r>
        <w:t xml:space="preserve"> - T. Huff</w:t>
      </w:r>
      <w:r>
        <w:t xml:space="preserve">, T. Smith</w:t>
        <w:br/>
      </w:r>
    </w:p>
    <w:p>
      <w:pPr>
        <w:pStyle w:val="RecordBase"/>
      </w:pPr>
      <w:r>
        <w:t xml:space="preserve">	AN ACT relating to motor vehicles.</w:t>
      </w:r>
    </w:p>
    <w:p>
      <w:pPr>
        <w:pStyle w:val="RecordBase"/>
      </w:pPr>
      <w:r>
        <w:t xml:space="preserve">	Amend KRS 186A.510 to define the term "salvage vehicle"; amend KRS 186A.520 setting forth the requirements for a salvage title; amend KRS 186A.190 to conform; amend KRS 186A.530 to conform.</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Transportation (H)</w:t>
        <w:br/>
      </w:r>
    </w:p>
    <w:p>
      <w:pPr>
        <w:pStyle w:val="RecordBase"/>
      </w:pPr>
      <w:r>
        <w:rPr>
          <w:b/>
        </w:rPr>
        <w:t xml:space="preserve">HB372 (BR1608)</w:t>
      </w:r>
      <w:r>
        <w:rPr>
          <w:b/>
        </w:rPr>
        <w:t xml:space="preserve"/>
      </w:r>
      <w:r>
        <w:t xml:space="preserve"> - M. Hart</w:t>
      </w:r>
      <w:r>
        <w:t xml:space="preserve">, B. Reed</w:t>
        <w:br/>
      </w:r>
    </w:p>
    <w:p>
      <w:pPr>
        <w:pStyle w:val="RecordBase"/>
      </w:pPr>
      <w:r>
        <w:t xml:space="preserve">	AN ACT relating to fire department reporting.</w:t>
      </w:r>
    </w:p>
    <w:p>
      <w:pPr>
        <w:pStyle w:val="RecordBase"/>
      </w:pPr>
      <w:r>
        <w:t xml:space="preserve">	Amend KRS 95A.055 to amend definitions; establish that only fire districts, as defined, provide administrative and budgetary and fiscal  information; and establish that both fire districts and nonprofit fire departments are subjected to yearly financial review, rather than a review every 4 years.</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p>
    <w:p>
      <w:pPr>
        <w:pStyle w:val="RecordBase"/>
      </w:pPr>
      <w:r>
        <w:t xml:space="preserve">	Feb 11, 2022 - </w:t>
      </w:r>
      <w:r>
        <w:t xml:space="preserve">posted for passage in the Regular Orders of the Day for Monday, February 14, 2022</w:t>
      </w:r>
      <w:r>
        <w:t xml:space="preserve"> </w:t>
      </w:r>
    </w:p>
    <w:p>
      <w:pPr>
        <w:pStyle w:val="RecordBase"/>
      </w:pPr>
      <w:r>
        <w:t xml:space="preserve">	Feb 14, 2022 - </w:t>
      </w:r>
      <w:r>
        <w:t xml:space="preserve">3rd reading, passed 91-0</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Veterans, Military Affairs, &amp; Public Protection (S)</w:t>
        <w:br/>
      </w:r>
    </w:p>
    <w:p>
      <w:pPr>
        <w:pStyle w:val="RecordBase"/>
      </w:pPr>
      <w:r>
        <w:rPr>
          <w:b/>
        </w:rPr>
        <w:t xml:space="preserve">HB373 (BR1093)</w:t>
      </w:r>
      <w:r>
        <w:rPr>
          <w:b/>
        </w:rPr>
        <w:t xml:space="preserve"/>
      </w:r>
      <w:r>
        <w:t xml:space="preserve"> - K. Banta</w:t>
      </w:r>
      <w:r>
        <w:t xml:space="preserve">, T. Bojanowski</w:t>
      </w:r>
      <w:r>
        <w:t xml:space="preserve">, A. Bowling</w:t>
      </w:r>
      <w:r>
        <w:t xml:space="preserve">, M. Cantrell</w:t>
      </w:r>
      <w:r>
        <w:t xml:space="preserve">, J. Jenkins</w:t>
      </w:r>
      <w:r>
        <w:t xml:space="preserve">, W. Lawrence</w:t>
      </w:r>
      <w:r>
        <w:t xml:space="preserve">, M. Marzian</w:t>
      </w:r>
      <w:r>
        <w:t xml:space="preserve">, K. Moser</w:t>
      </w:r>
      <w:r>
        <w:t xml:space="preserve">, R. Palumbo</w:t>
      </w:r>
      <w:r>
        <w:t xml:space="preserve">, J. Raymond</w:t>
      </w:r>
      <w:r>
        <w:t xml:space="preserve">, R. Roberts</w:t>
      </w:r>
      <w:r>
        <w:t xml:space="preserve">, C. Stevenson</w:t>
      </w:r>
      <w:r>
        <w:t xml:space="preserve">, S. Westrom</w:t>
      </w:r>
      <w:r>
        <w:t xml:space="preserve">, L. Willner</w:t>
        <w:br/>
      </w:r>
    </w:p>
    <w:p>
      <w:pPr>
        <w:pStyle w:val="RecordBase"/>
      </w:pPr>
      <w:r>
        <w:t xml:space="preserve">	AN ACT relating to mental health and making an appropriation therefor.</w:t>
      </w:r>
    </w:p>
    <w:p>
      <w:pPr>
        <w:pStyle w:val="RecordBase"/>
      </w:pPr>
      <w:r>
        <w:t xml:space="preserve">	Create new sections of KRS Chapter 210 to define terms; establish a 9-8-8 mental health crisis hotline; create a 9-8-8 board and establish membership; create a crisis restricted fund; create new sections of KRS Chapter 147 to define terms; establish a 9-8-8 service charge; describe the responsibilities of the Department of Revenue in effecting the 9-8-8 service charge; describe the responsibilities of retailers in effecting the 9-8-8 service charge; amend KRS 65.7627, 139.105, and 139.470 to conform; EFFECTIVE January 1, 2023; APPROPRIATION.</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02,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HB374 (BR1631)</w:t>
      </w:r>
      <w:r>
        <w:rPr>
          <w:b/>
        </w:rPr>
        <w:t xml:space="preserve"/>
      </w:r>
      <w:r>
        <w:t xml:space="preserve"> - D. Frazier Gordon</w:t>
      </w:r>
      <w:r>
        <w:t xml:space="preserve">, J. Raymond</w:t>
      </w:r>
      <w:r>
        <w:t xml:space="preserve">, S. Westrom</w:t>
        <w:br/>
      </w:r>
    </w:p>
    <w:p>
      <w:pPr>
        <w:pStyle w:val="RecordBase"/>
      </w:pPr>
      <w:r>
        <w:t xml:space="preserve">	AN ACT relating to newborn and infant screenings.</w:t>
      </w:r>
    </w:p>
    <w:p>
      <w:pPr>
        <w:pStyle w:val="RecordBase"/>
      </w:pPr>
      <w:r>
        <w:t xml:space="preserve">	Amend KRS 214.155 to include cytomegalovirus (CMV) testing as part of the newborn screening program; create a new section of KRS Chapter 214 to require the Department for Public Health in the Cabinet for Health and Family Services to provide public educational resources related to CMV; provide that the Act may be cited as the Bella Dawn Streeval Law.</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HB375 (BR1428)</w:t>
      </w:r>
      <w:r>
        <w:rPr>
          <w:b/>
        </w:rPr>
        <w:t xml:space="preserve">/FN</w:t>
      </w:r>
      <w:r>
        <w:t xml:space="preserve"> - J. Tipton</w:t>
      </w:r>
      <w:r>
        <w:t xml:space="preserve">, K. King</w:t>
        <w:br/>
      </w:r>
    </w:p>
    <w:p>
      <w:pPr>
        <w:pStyle w:val="RecordBase"/>
      </w:pPr>
      <w:r>
        <w:t xml:space="preserve">	AN ACT relating to school fiscal impact statements.</w:t>
      </w:r>
    </w:p>
    <w:p>
      <w:pPr>
        <w:pStyle w:val="RecordBase"/>
      </w:pPr>
      <w:r>
        <w:t xml:space="preserve">	Create a new section of KRS Chapter 6 to establish a school fiscal impact statement to evaluate the potential costs that would be incurred by school districts and other parts of the common school system by passing certain legislation; establish the requirements and components of the statement; authorize the director of the Legislative Research Commission to implement policies and procedures necessary to produce the statements; EFFECTIVE January 1, 2024.</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HB376 (BR1603)</w:t>
      </w:r>
      <w:r>
        <w:rPr>
          <w:b/>
        </w:rPr>
        <w:t xml:space="preserve"/>
      </w:r>
      <w:r>
        <w:t xml:space="preserve"> - L. Willner</w:t>
      </w:r>
      <w:r>
        <w:t xml:space="preserve">, T. Bojanowski</w:t>
      </w:r>
      <w:r>
        <w:t xml:space="preserve">, A. Scott</w:t>
        <w:br/>
      </w:r>
    </w:p>
    <w:p>
      <w:pPr>
        <w:pStyle w:val="RecordBase"/>
      </w:pPr>
      <w:r>
        <w:t xml:space="preserve">	AN ACT relating to committee meetings of the General Assembly.</w:t>
      </w:r>
    </w:p>
    <w:p>
      <w:pPr>
        <w:pStyle w:val="RecordBase"/>
      </w:pPr>
      <w:r>
        <w:t xml:space="preserve">	Create a new section of KRS Chapter 6 to require a public comment period of at least 15 minutes or until comments end, whichever occurs first, for all committee meetings of the General Assembly.</w:t>
        <w:br/>
      </w:r>
    </w:p>
    <w:p>
      <w:pPr>
        <w:pStyle w:val="RecordBase"/>
      </w:pPr>
      <w:r>
        <w:t xml:space="preserve">	Jan 26, 2022 - </w:t>
      </w:r>
      <w:r>
        <w:t xml:space="preserve">introduced in House</w:t>
      </w:r>
      <w:r>
        <w:t xml:space="preserve">; </w:t>
      </w:r>
      <w:r>
        <w:t xml:space="preserve">to</w:t>
      </w:r>
      <w:r>
        <w:t xml:space="preserve"> Committee on Committees (H)</w:t>
        <w:br/>
      </w:r>
    </w:p>
    <w:p>
      <w:pPr>
        <w:pStyle w:val="RecordBase"/>
      </w:pPr>
      <w:r>
        <w:rPr>
          <w:b/>
        </w:rPr>
        <w:t xml:space="preserve">HB377 (BR936)</w:t>
      </w:r>
      <w:r>
        <w:rPr>
          <w:b/>
        </w:rPr>
        <w:t xml:space="preserve">/FN/LM</w:t>
      </w:r>
      <w:r>
        <w:t xml:space="preserve"> - M. Meredith</w:t>
      </w:r>
      <w:r>
        <w:t xml:space="preserve">, R. Bridges</w:t>
      </w:r>
      <w:r>
        <w:t xml:space="preserve">, P. Flannery</w:t>
      </w:r>
      <w:r>
        <w:t xml:space="preserve">, DJ Johnson</w:t>
      </w:r>
      <w:r>
        <w:t xml:space="preserve">, A. Tackett Laferty</w:t>
        <w:br/>
      </w:r>
    </w:p>
    <w:p>
      <w:pPr>
        <w:pStyle w:val="RecordBase"/>
      </w:pPr>
      <w:r>
        <w:t xml:space="preserve">	AN ACT relating to county clerks and making an appropriation therefor.</w:t>
      </w:r>
    </w:p>
    <w:p>
      <w:pPr>
        <w:pStyle w:val="RecordBase"/>
      </w:pPr>
      <w:r>
        <w:t xml:space="preserve">	Create a new section of KRS Chapter 67 to define "recorded instrument" and "portal"; establish deadlines for county clerks to maintain portals for the electronic filing and searching of recorded instruments; amend KRS 64.012 to provide that the $10 storage fee collected by a county clerk shall be held by the county fiscal court or legislative body of a consolidated local government or urban-county government or the exclusive purpose of providing funding for the permanent storage of recorded instruments; amend KRS 142.010 to provide that 90 percent of the funds held for the local records grant program shall be set aside and distributed as grants for county clerks; create a new section of KRS Chapter 64 to allow a county clerk in a county containing a population of less than 70,000 to receive an advancement to defray necessary official expenses; appropriate $25,000,000 from the General Fund to the Department for Local Government for the purpose of providing grants to county clerks to establish and maintain portals for the electronic filing and searching of recorded instruments; APPROPRIATION.</w:t>
        <w:br/>
      </w:r>
    </w:p>
    <w:p>
      <w:pPr>
        <w:pStyle w:val="RecordBaseCenter"/>
      </w:pPr>
      <w:r>
        <w:rPr>
          <w:b/>
        </w:rPr>
        <w:t xml:space="preserve">HB377 - AMENDMENTS</w:t>
      </w:r>
    </w:p>
    <w:p>
      <w:pPr>
        <w:pStyle w:val="RecordBase"/>
      </w:pPr>
      <w:r>
        <w:t xml:space="preserve">HCS1/FN/LM</w:t>
      </w:r>
      <w:r>
        <w:t xml:space="preserve"> - </w:t>
      </w:r>
      <w:r>
        <w:t xml:space="preserve">Retain original provisions; provide that county clerks may redact certain personal information listed on electronic copies of official records; provide that the actual cost incurred by county clerks may include contracting with a private vendor for the development and maintenance of a portal to access recorded instruments and insurance premiums; amend KRS 64.012 to provide that KRS 68.275 shall not apply to requests from county clerks for expenses relating to the electronic storage and access to official documents; provide that funds advanced to county clerks to defray necessary expenses shall be repaid by the end of the calendar year or the county clerk or their surety shall be liable for the amount not repaid; provide that the Department for Local Government shall not use the $25 million appropriation for administrative costs and that counties must advertise for bids in accordance with KRS 424.260 or KRS 45A.343 to 45A.460.</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09, 2022 - </w:t>
      </w:r>
      <w:r>
        <w:t xml:space="preserve">reported favorably, 1st reading, to Calendar with Committee Substitute (1)</w:t>
      </w:r>
    </w:p>
    <w:p>
      <w:pPr>
        <w:pStyle w:val="RecordBase"/>
      </w:pPr>
      <w:r>
        <w:t xml:space="preserve">	Feb 10,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HB378 (BR421)</w:t>
      </w:r>
      <w:r>
        <w:rPr>
          <w:b/>
        </w:rPr>
        <w:t xml:space="preserve"/>
      </w:r>
      <w:r>
        <w:t xml:space="preserve"> - A. Scott</w:t>
        <w:br/>
      </w:r>
    </w:p>
    <w:p>
      <w:pPr>
        <w:pStyle w:val="RecordBase"/>
      </w:pPr>
      <w:r>
        <w:t xml:space="preserve">	AN ACT relating to public charter schools.</w:t>
      </w:r>
    </w:p>
    <w:p>
      <w:pPr>
        <w:pStyle w:val="RecordBase"/>
      </w:pPr>
      <w:r>
        <w:t xml:space="preserve">	Amend KRS 156.095, 158.038 and 158.4416 to remove references to public charter schools; repeal KRS 160.1590, 160.1591, 160.1592, 160.1593, 160.1594, 160.1595, 160.1596, 160.1597, 160.1598, 160.1599, and 161.141.</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HB379 (BR868)</w:t>
      </w:r>
      <w:r>
        <w:rPr>
          <w:b/>
        </w:rPr>
        <w:t xml:space="preserve">/FN</w:t>
      </w:r>
      <w:r>
        <w:t xml:space="preserve"> - P. Pratt</w:t>
        <w:br/>
      </w:r>
    </w:p>
    <w:p>
      <w:pPr>
        <w:pStyle w:val="RecordBase"/>
      </w:pPr>
      <w:r>
        <w:t xml:space="preserve">	AN ACT relating to data centers.</w:t>
      </w:r>
    </w:p>
    <w:p>
      <w:pPr>
        <w:pStyle w:val="RecordBase"/>
      </w:pPr>
      <w:r>
        <w:t xml:space="preserve">	Create a new section of KRS Chapter 139  to provide a sales and use tax exemption for data centers; establish reporting requirements for the exemption; define terms; amend KRS 131.190 to conform; EFFECTIVE, in part, August 1, 2022.</w:t>
        <w:br/>
      </w:r>
    </w:p>
    <w:p>
      <w:pPr>
        <w:pStyle w:val="RecordBaseCenter"/>
      </w:pPr>
      <w:r>
        <w:rPr>
          <w:b/>
        </w:rPr>
        <w:t xml:space="preserve">HB379 - AMENDMENTS</w:t>
      </w:r>
    </w:p>
    <w:p>
      <w:pPr>
        <w:pStyle w:val="RecordBase"/>
      </w:pPr>
      <w:r>
        <w:t xml:space="preserve">HFA1</w:t>
      </w:r>
      <w:r>
        <w:t xml:space="preserve">(L. Bechler)</w:t>
      </w:r>
      <w:r>
        <w:t xml:space="preserve"> - </w:t>
      </w:r>
      <w:r>
        <w:t xml:space="preserve">Amend to require the Department of Revenue to collect up to the entire amount of exemption from the data center if the data center fails to meet the investment and job requirements required in the Act.</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25, 2022 - </w:t>
      </w:r>
      <w:r>
        <w:t xml:space="preserve">recommitted to</w:t>
      </w:r>
      <w:r>
        <w:t xml:space="preserve"> Appropriations &amp; Revenue (H)</w:t>
      </w:r>
    </w:p>
    <w:p>
      <w:pPr>
        <w:pStyle w:val="RecordBase"/>
      </w:pPr>
      <w:r>
        <w:t xml:space="preserve">	Feb 28, 2022 - </w:t>
      </w:r>
      <w:r>
        <w:t xml:space="preserve">floor amendment (1) filed</w:t>
        <w:br/>
      </w:r>
    </w:p>
    <w:p>
      <w:pPr>
        <w:pStyle w:val="RecordBase"/>
      </w:pPr>
      <w:r>
        <w:rPr>
          <w:b/>
        </w:rPr>
        <w:t xml:space="preserve">HB380 (BR917)</w:t>
      </w:r>
      <w:r>
        <w:rPr>
          <w:b/>
        </w:rPr>
        <w:t xml:space="preserve"/>
      </w:r>
      <w:r>
        <w:t xml:space="preserve"> - B. Rowland</w:t>
        <w:br/>
      </w:r>
    </w:p>
    <w:p>
      <w:pPr>
        <w:pStyle w:val="RecordBase"/>
      </w:pPr>
      <w:r>
        <w:t xml:space="preserve">	AN ACT relating to insurance trade practices.</w:t>
      </w:r>
    </w:p>
    <w:p>
      <w:pPr>
        <w:pStyle w:val="RecordBase"/>
      </w:pPr>
      <w:r>
        <w:t xml:space="preserve">	Create a new section of Subtitle 12 of KRS Chapter 304 to permit insurers and insurance producers to offer gifts, conduct sweepstakes or drawings, and offer products or services for free or less than market value if certain conditions are met; amend KRS 304.12-110, 304.12-100, 304.15-712, and 304.17A-098 to conform; establish purpose of Act; title Section 1 of this Act the Kentucky Rebate Reform Model Act.</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95-0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HB381 (BR861)</w:t>
      </w:r>
      <w:r>
        <w:rPr>
          <w:b/>
        </w:rPr>
        <w:t xml:space="preserve">/FN</w:t>
      </w:r>
      <w:r>
        <w:t xml:space="preserve"> - B. Wesley</w:t>
      </w:r>
      <w:r>
        <w:t xml:space="preserve">, A. Bowling</w:t>
      </w:r>
      <w:r>
        <w:t xml:space="preserve">, K. Bratcher</w:t>
      </w:r>
      <w:r>
        <w:t xml:space="preserve">, J. Decker</w:t>
      </w:r>
      <w:r>
        <w:t xml:space="preserve">, R. Dotson</w:t>
      </w:r>
      <w:r>
        <w:t xml:space="preserve">, D. Fister</w:t>
      </w:r>
      <w:r>
        <w:t xml:space="preserve">, C. Fugate</w:t>
      </w:r>
      <w:r>
        <w:t xml:space="preserve">, D. Hale</w:t>
      </w:r>
      <w:r>
        <w:t xml:space="preserve">, DJ Johnson</w:t>
      </w:r>
      <w:r>
        <w:t xml:space="preserve">, M. Lockett</w:t>
      </w:r>
      <w:r>
        <w:t xml:space="preserve">, C. Massey</w:t>
      </w:r>
      <w:r>
        <w:t xml:space="preserve">, B. McCool</w:t>
      </w:r>
      <w:r>
        <w:t xml:space="preserve">, S. McPherson</w:t>
      </w:r>
      <w:r>
        <w:t xml:space="preserve">, M. Pollock</w:t>
      </w:r>
      <w:r>
        <w:t xml:space="preserve">, S. Sharp</w:t>
      </w:r>
      <w:r>
        <w:t xml:space="preserve">, S. Sheldon</w:t>
      </w:r>
      <w:r>
        <w:t xml:space="preserve">, T. Truett</w:t>
      </w:r>
      <w:r>
        <w:t xml:space="preserve">, R. Webber</w:t>
      </w:r>
      <w:r>
        <w:t xml:space="preserve">, S. Westrom</w:t>
        <w:br/>
      </w:r>
    </w:p>
    <w:p>
      <w:pPr>
        <w:pStyle w:val="RecordBase"/>
      </w:pPr>
      <w:r>
        <w:t xml:space="preserve">	AN ACT relating to hospital after-care for veterans.</w:t>
      </w:r>
    </w:p>
    <w:p>
      <w:pPr>
        <w:pStyle w:val="RecordBase"/>
      </w:pPr>
      <w:r>
        <w:t xml:space="preserve">	Create a new section of KRS 216B.230 to 216B.239 to require hospitals, prior to discharge of a veteran with a serious physical injury or trauma, to notify the Kentucky Department of Veterans' Affairs to ensure the veteran is provided services, resources, or other qualifying entitlements for their recovery; amend KRS 40.317 to require the Kentucky Department of Veterans' Affairs, upon notification from the hospital or veteran, to make contact with the veteran within one business day to ensure assistance is provided; establish a short title of Keeney's Rights Act.</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HB382 (BR390)</w:t>
      </w:r>
      <w:r>
        <w:rPr>
          <w:b/>
        </w:rPr>
        <w:t xml:space="preserve"/>
      </w:r>
      <w:r>
        <w:t xml:space="preserve"> - R. Roberts</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HB383 (BR1617)</w:t>
      </w:r>
      <w:r>
        <w:rPr>
          <w:b/>
        </w:rPr>
        <w:t xml:space="preserve"/>
      </w:r>
      <w:r>
        <w:t xml:space="preserve"> - K. Banta</w:t>
      </w:r>
      <w:r>
        <w:t xml:space="preserve">, D. Bentley</w:t>
      </w:r>
      <w:r>
        <w:t xml:space="preserve">, T. Truett</w:t>
        <w:br/>
      </w:r>
    </w:p>
    <w:p>
      <w:pPr>
        <w:pStyle w:val="RecordBase"/>
      </w:pPr>
      <w:r>
        <w:t xml:space="preserve">	AN ACT relating to public schools.</w:t>
      </w:r>
    </w:p>
    <w:p>
      <w:pPr>
        <w:pStyle w:val="RecordBase"/>
      </w:pPr>
      <w:r>
        <w:t xml:space="preserve">	Amend KRS 162.060 to remove the requirement that school building plans and specifications be approved by the chief state school officer; amend KRS 160.290 and 162.065 to conform.</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br/>
      </w:r>
    </w:p>
    <w:p>
      <w:pPr>
        <w:pStyle w:val="RecordBase"/>
      </w:pPr>
      <w:r>
        <w:rPr>
          <w:b/>
        </w:rPr>
        <w:t xml:space="preserve">HB384 (BR1173)</w:t>
      </w:r>
      <w:r>
        <w:rPr>
          <w:b/>
        </w:rPr>
        <w:t xml:space="preserve">/AA</w:t>
      </w:r>
      <w:r>
        <w:t xml:space="preserve"> - C. Stevenson</w:t>
      </w:r>
      <w:r>
        <w:t xml:space="preserve">, T. Bojanowski</w:t>
      </w:r>
      <w:r>
        <w:t xml:space="preserve">, M. Cantrell</w:t>
      </w:r>
      <w:r>
        <w:t xml:space="preserve">, J. Jenkins</w:t>
      </w:r>
      <w:r>
        <w:t xml:space="preserve">, P. Minter</w:t>
      </w:r>
      <w:r>
        <w:t xml:space="preserve">, J. Raymond</w:t>
      </w:r>
      <w:r>
        <w:t xml:space="preserve">, A. Scott</w:t>
      </w:r>
      <w:r>
        <w:t xml:space="preserve">, A. Tackett Laferty</w:t>
      </w:r>
      <w:r>
        <w:t xml:space="preserve">, S. Westrom</w:t>
        <w:br/>
      </w:r>
    </w:p>
    <w:p>
      <w:pPr>
        <w:pStyle w:val="RecordBase"/>
      </w:pPr>
      <w:r>
        <w:t xml:space="preserve">	AN ACT relating to the Teachers' Retirement System and declaring an emergency.</w:t>
      </w:r>
    </w:p>
    <w:p>
      <w:pPr>
        <w:pStyle w:val="RecordBase"/>
      </w:pPr>
      <w:r>
        <w:t xml:space="preserve">	Amend KRS 161.155, 161.220, 161.540, 161.550, 161.600, 161.620, 161.655, 161.400, 161.420, 161.470, 161.507, 161.520, 161.548, 161.549, 161.605, 161.612, 161.630, and 161.661 and repeal KRS 161.633, 161.634, 161.635, and 161.636 to repeal and remove provisions of HB 258 enacted during the 2021 Regular Session that created adjusted benefits for individuals who become members of the Teachers' Retirement System on or after January 1, 2022; provide that these members shall be eligible for the benefits applicable to members who entered the system immediately prior to January 1, 2022; EMERGENCY.</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HB385 (BR1593)</w:t>
      </w:r>
      <w:r>
        <w:rPr>
          <w:b/>
        </w:rPr>
        <w:t xml:space="preserve">/FN</w:t>
      </w:r>
      <w:r>
        <w:t xml:space="preserve"> - P. Flannery</w:t>
      </w:r>
      <w:r>
        <w:t xml:space="preserve">, R. Huff</w:t>
      </w:r>
      <w:r>
        <w:t xml:space="preserve">, T. Smith</w:t>
        <w:br/>
      </w:r>
    </w:p>
    <w:p>
      <w:pPr>
        <w:pStyle w:val="RecordBase"/>
      </w:pPr>
      <w:r>
        <w:t xml:space="preserve">	AN ACT relating to restaurant revitalization grants.</w:t>
      </w:r>
    </w:p>
    <w:p>
      <w:pPr>
        <w:pStyle w:val="RecordBase"/>
      </w:pPr>
      <w:r>
        <w:t xml:space="preserve">	Amend KRS 141.019 and 141.039, relating to calculation of adjusted gross income and gross income, respectively, to allow the same tax treatment as permitted under Pub. L. No. 117-2, sec. 9673, as it relates to restaurant revitalization grants.</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HB386 (BR1496)</w:t>
      </w:r>
      <w:r>
        <w:rPr>
          <w:b/>
        </w:rPr>
        <w:t xml:space="preserve">/LM</w:t>
      </w:r>
      <w:r>
        <w:t xml:space="preserve"> - A. Hatton</w:t>
        <w:br/>
      </w:r>
    </w:p>
    <w:p>
      <w:pPr>
        <w:pStyle w:val="RecordBase"/>
      </w:pPr>
      <w:r>
        <w:t xml:space="preserve">	AN ACT relating to exempting motor vehicles from property taxation and declaring an emergency. </w:t>
      </w:r>
    </w:p>
    <w:p>
      <w:pPr>
        <w:pStyle w:val="RecordBase"/>
      </w:pPr>
      <w:r>
        <w:t xml:space="preserve">	Create a new section of KRS Chapter 132 to exempt motor vehicles from state property tax and exempt a portion of the 2022 property taxes that are greater than the taxes calculated based on the motor vehicle's 2021 standard value and property tax rates; amend KRS 134.805, 186.020, 186A.035, and 235.066 to conform; apply to motor vehicles on or after January 1, 2022; EMERGENCY.</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HB387 (BR1481)</w:t>
      </w:r>
      <w:r>
        <w:rPr>
          <w:b/>
        </w:rPr>
        <w:t xml:space="preserve">/FN</w:t>
      </w:r>
      <w:r>
        <w:t xml:space="preserve"> - C. Freeland</w:t>
        <w:br/>
      </w:r>
    </w:p>
    <w:p>
      <w:pPr>
        <w:pStyle w:val="RecordBase"/>
      </w:pPr>
      <w:r>
        <w:t xml:space="preserve">	AN ACT relating to sales and use tax.</w:t>
      </w:r>
    </w:p>
    <w:p>
      <w:pPr>
        <w:pStyle w:val="RecordBase"/>
      </w:pPr>
      <w:r>
        <w:t xml:space="preserve">	Amend KRS 139.516 to define "computing system node" and exempt it from sales and use tax; apply  to transactions occurring on or after July 1, 2021; RETROACTIVE.</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HB388 (BR263)</w:t>
      </w:r>
      <w:r>
        <w:rPr>
          <w:b/>
        </w:rPr>
        <w:t xml:space="preserve"/>
      </w:r>
      <w:r>
        <w:t xml:space="preserve"> - M. Koch</w:t>
        <w:br/>
      </w:r>
    </w:p>
    <w:p>
      <w:pPr>
        <w:pStyle w:val="RecordBase"/>
      </w:pPr>
      <w:r>
        <w:t xml:space="preserve">	AN ACT relating to government contract review and declaring an emergency.</w:t>
      </w:r>
    </w:p>
    <w:p>
      <w:pPr>
        <w:pStyle w:val="RecordBase"/>
      </w:pPr>
      <w:r>
        <w:t xml:space="preserve">	Repeal, reenact, and amend KRS 45A.705, relating to government contract review, to prohibit the expenditure of any appropriation in support of a challenge to the constitutionality of the statute, except in the case of the Attorney General; establish venue; provide severability clause; EMERGENCY.</w:t>
        <w:br/>
      </w:r>
    </w:p>
    <w:p>
      <w:pPr>
        <w:pStyle w:val="RecordBaseCenter"/>
      </w:pPr>
      <w:r>
        <w:rPr>
          <w:b/>
        </w:rPr>
        <w:t xml:space="preserve">HB388 - AMENDMENTS</w:t>
      </w:r>
    </w:p>
    <w:p>
      <w:pPr>
        <w:pStyle w:val="RecordBase"/>
      </w:pPr>
      <w:r>
        <w:t xml:space="preserve">HCS1</w:t>
      </w:r>
      <w:r>
        <w:t xml:space="preserve"> - </w:t>
      </w:r>
      <w:r>
        <w:t xml:space="preserve">Retain original provisions' except amend Section 1 of the Act  to exclude the cited appellate function from the secretary's actions related to personal service contracts, tax incentive agreements, or memorandum of agreements when the contract or agreement is based upon certain Constitutionally based gubernatorial powers; delete references relating to the prohibition of expenditures of any appropriation in support of a challenge to the constitutionality of the statute, except in the case of the Attorney General and the establishment of venue.</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State Government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r>
        <w:t xml:space="preserve">; </w:t>
      </w:r>
      <w:r>
        <w:t xml:space="preserve">posted for passage in the Regular Orders of the Day for Monday, February 28, 2022</w:t>
      </w:r>
      <w:r>
        <w:t xml:space="preserve"> </w:t>
      </w:r>
    </w:p>
    <w:p>
      <w:pPr>
        <w:pStyle w:val="RecordBase"/>
      </w:pPr>
      <w:r>
        <w:t xml:space="preserve">	Mar 02, 2022 - </w:t>
      </w:r>
      <w:r>
        <w:t xml:space="preserve">3rd reading, passed 74-25 with Committee Substitute (1)</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State &amp; Local Government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HB389 (BR1204)</w:t>
      </w:r>
      <w:r>
        <w:rPr>
          <w:b/>
        </w:rPr>
        <w:t xml:space="preserve"/>
      </w:r>
      <w:r>
        <w:t xml:space="preserve"> - M. Dossett</w:t>
      </w:r>
      <w:r>
        <w:t xml:space="preserve">, J. Gooch Jr.</w:t>
      </w:r>
      <w:r>
        <w:t xml:space="preserve">, S. Lewis</w:t>
        <w:br/>
      </w:r>
    </w:p>
    <w:p>
      <w:pPr>
        <w:pStyle w:val="RecordBase"/>
      </w:pPr>
      <w:r>
        <w:t xml:space="preserve">	AN ACT relating to substitute teacher certification.</w:t>
      </w:r>
    </w:p>
    <w:p>
      <w:pPr>
        <w:pStyle w:val="RecordBase"/>
      </w:pPr>
      <w:r>
        <w:t xml:space="preserve">	Amend KRS 161.100 to create three substitute teaching certificates based on the education completed; require that the three-year substitute teaching certificate not be valid for full-time employment as a substitute or replacement of the teacher of record for more than 20 school days; remove existing language; repeal KRS 161.102.</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HB390 (BR939)</w:t>
      </w:r>
      <w:r>
        <w:rPr>
          <w:b/>
        </w:rPr>
        <w:t xml:space="preserve"/>
      </w:r>
      <w:r>
        <w:t xml:space="preserve"> - K. King</w:t>
      </w:r>
      <w:r>
        <w:t xml:space="preserve">, J. Petrie</w:t>
      </w:r>
      <w:r>
        <w:t xml:space="preserve">, D. Hale</w:t>
      </w:r>
      <w:r>
        <w:t xml:space="preserve">, M. Hart</w:t>
      </w:r>
      <w:r>
        <w:t xml:space="preserve">, R. Heath</w:t>
      </w:r>
      <w:r>
        <w:t xml:space="preserve">, P. Pratt</w:t>
      </w:r>
      <w:r>
        <w:t xml:space="preserve">, B. Reed</w:t>
        <w:br/>
      </w:r>
    </w:p>
    <w:p>
      <w:pPr>
        <w:pStyle w:val="RecordBase"/>
      </w:pPr>
      <w:r>
        <w:t xml:space="preserve">	AN ACT relating to economic development.</w:t>
      </w:r>
    </w:p>
    <w:p>
      <w:pPr>
        <w:pStyle w:val="RecordBase"/>
      </w:pPr>
      <w:r>
        <w:t xml:space="preserve">	Amend KRS 154.10-010 to add the Commissioner of Agriculture as a voting member to the Kentucky Economic Development Partnership and change the quorum from seven to eight members; amend KRS 154.20-010 to require one member of the Kentucky Economic Development Finance Authority to have experience in agriculture.</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Economic Development &amp; Workforce Investment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Economic Development, Tourism, &amp; Labor (S)</w:t>
        <w:br/>
      </w:r>
    </w:p>
    <w:p>
      <w:pPr>
        <w:pStyle w:val="RecordBase"/>
      </w:pPr>
      <w:r>
        <w:rPr>
          <w:b/>
        </w:rPr>
        <w:t xml:space="preserve">HB391 (BR1543)</w:t>
      </w:r>
      <w:r>
        <w:rPr>
          <w:b/>
        </w:rPr>
        <w:t xml:space="preserve"/>
      </w:r>
      <w:r>
        <w:t xml:space="preserve"> - D. Frazier Gordon</w:t>
        <w:br/>
      </w:r>
    </w:p>
    <w:p>
      <w:pPr>
        <w:pStyle w:val="RecordBase"/>
      </w:pPr>
      <w:r>
        <w:t xml:space="preserve">	AN ACT relating to reorganization. </w:t>
      </w:r>
    </w:p>
    <w:p>
      <w:pPr>
        <w:pStyle w:val="RecordBase"/>
      </w:pPr>
      <w:r>
        <w:t xml:space="preserve">	Amend KRS 12.020  to establish and abolish various divisions in the Department of Parks; repeal KRS 148.241 and 148.242, relating to the Falls of the Ohio Interstate Park, and KRS 148.250, relating to the Thoroughbred State Park; amend KRS 11.400  to conform.</w:t>
        <w:br/>
      </w:r>
    </w:p>
    <w:p>
      <w:pPr>
        <w:pStyle w:val="RecordBaseCenter"/>
      </w:pPr>
      <w:r>
        <w:rPr>
          <w:b/>
        </w:rPr>
        <w:t xml:space="preserve">HB391 - AMENDMENTS</w:t>
      </w:r>
    </w:p>
    <w:p>
      <w:pPr>
        <w:pStyle w:val="RecordBase"/>
      </w:pPr>
      <w:r>
        <w:t xml:space="preserve">HCS1</w:t>
      </w:r>
      <w:r>
        <w:t xml:space="preserve"> - </w:t>
      </w:r>
      <w:r>
        <w:t xml:space="preserve">Retain original provisions; create new division within the Department of Parks; remove Sections 2 and 3.</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09, 2022 - </w:t>
      </w:r>
      <w:r>
        <w:t xml:space="preserve">to</w:t>
      </w:r>
      <w:r>
        <w:t xml:space="preserve"> Tourism &amp; Outdoor Recreation (H)</w:t>
      </w:r>
    </w:p>
    <w:p>
      <w:pPr>
        <w:pStyle w:val="RecordBase"/>
      </w:pPr>
      <w:r>
        <w:t xml:space="preserve">	Feb 10, 2022 - </w:t>
      </w:r>
      <w:r>
        <w:t xml:space="preserve">reported favorably, 1st reading, to Calendar with Committee Substitute (1)</w:t>
      </w:r>
    </w:p>
    <w:p>
      <w:pPr>
        <w:pStyle w:val="RecordBase"/>
      </w:pPr>
      <w:r>
        <w:t xml:space="preserve">	Feb 11, 2022 - </w:t>
      </w:r>
      <w:r>
        <w:t xml:space="preserve">2nd reading, to Rules</w:t>
      </w:r>
      <w:r>
        <w:t xml:space="preserve"> </w:t>
      </w:r>
      <w:r>
        <w:t xml:space="preserve">; </w:t>
      </w:r>
      <w:r>
        <w:t xml:space="preserve">posted for passage in the Regular Orders of the Day for Monday, February 14, 2022</w:t>
      </w:r>
      <w:r>
        <w:t xml:space="preserve"> </w:t>
      </w:r>
    </w:p>
    <w:p>
      <w:pPr>
        <w:pStyle w:val="RecordBase"/>
      </w:pPr>
      <w:r>
        <w:t xml:space="preserve">	Feb 15, 2022 - </w:t>
      </w:r>
      <w:r>
        <w:t xml:space="preserve">3rd reading, passed 92-0 with Committee Substitute (1)</w:t>
      </w:r>
      <w:r>
        <w:t xml:space="preserve"> </w:t>
      </w:r>
    </w:p>
    <w:p>
      <w:pPr>
        <w:pStyle w:val="RecordBase"/>
      </w:pPr>
      <w:r>
        <w:t xml:space="preserve">	Feb 16, 2022 - </w:t>
      </w:r>
      <w:r>
        <w:t xml:space="preserve">received in Senate</w:t>
      </w:r>
      <w:r>
        <w:t xml:space="preserve"> </w:t>
      </w:r>
      <w:r>
        <w:t xml:space="preserve">; </w:t>
      </w:r>
      <w:r>
        <w:t xml:space="preserve">to</w:t>
      </w:r>
      <w:r>
        <w:t xml:space="preserve"> Committee on Committees (S)</w:t>
      </w:r>
    </w:p>
    <w:p>
      <w:pPr>
        <w:pStyle w:val="RecordBase"/>
      </w:pPr>
      <w:r>
        <w:t xml:space="preserve">	Feb 18, 2022 - </w:t>
      </w:r>
      <w:r>
        <w:t xml:space="preserve">to</w:t>
      </w:r>
      <w:r>
        <w:t xml:space="preserve"> Economic Development, Tourism, &amp; Labor (S)</w:t>
        <w:br/>
      </w:r>
    </w:p>
    <w:p>
      <w:pPr>
        <w:pStyle w:val="RecordBase"/>
      </w:pPr>
      <w:r>
        <w:rPr>
          <w:b/>
        </w:rPr>
        <w:t xml:space="preserve">HB392 (BR1513)</w:t>
      </w:r>
      <w:r>
        <w:rPr>
          <w:b/>
        </w:rPr>
        <w:t xml:space="preserve"/>
      </w:r>
      <w:r>
        <w:t xml:space="preserve"> - J. Branscum</w:t>
      </w:r>
      <w:r>
        <w:t xml:space="preserve">, J. Bray</w:t>
      </w:r>
      <w:r>
        <w:t xml:space="preserve">, R. Bridges</w:t>
      </w:r>
      <w:r>
        <w:t xml:space="preserve">, R. Dotson</w:t>
      </w:r>
      <w:r>
        <w:t xml:space="preserve">, D. Fister</w:t>
      </w:r>
      <w:r>
        <w:t xml:space="preserve">, D. Frazier Gordon</w:t>
      </w:r>
      <w:r>
        <w:t xml:space="preserve">, R. Heath</w:t>
      </w:r>
      <w:r>
        <w:t xml:space="preserve">, S. Heavrin</w:t>
      </w:r>
      <w:r>
        <w:t xml:space="preserve">, M. Koch</w:t>
      </w:r>
      <w:r>
        <w:t xml:space="preserve">, W. Lawrence</w:t>
      </w:r>
      <w:r>
        <w:t xml:space="preserve">, B. McCool</w:t>
      </w:r>
      <w:r>
        <w:t xml:space="preserve">, S. McPherson</w:t>
      </w:r>
      <w:r>
        <w:t xml:space="preserve">, D. Meade </w:t>
      </w:r>
      <w:r>
        <w:t xml:space="preserve">, M. Meredith</w:t>
      </w:r>
      <w:r>
        <w:t xml:space="preserve">, J. Miller</w:t>
      </w:r>
      <w:r>
        <w:t xml:space="preserve">, P. Pratt</w:t>
      </w:r>
      <w:r>
        <w:t xml:space="preserve">, B. Reed</w:t>
      </w:r>
      <w:r>
        <w:t xml:space="preserve">, B. Rowland</w:t>
      </w:r>
      <w:r>
        <w:t xml:space="preserve">, S. Rudy</w:t>
      </w:r>
      <w:r>
        <w:t xml:space="preserve">, S. Santoro</w:t>
      </w:r>
      <w:r>
        <w:t xml:space="preserve">, J. Tipton</w:t>
      </w:r>
      <w:r>
        <w:t xml:space="preserve">, K. Upchurch</w:t>
        <w:br/>
      </w:r>
    </w:p>
    <w:p>
      <w:pPr>
        <w:pStyle w:val="RecordBase"/>
      </w:pPr>
      <w:r>
        <w:t xml:space="preserve">	AN ACT relating to merchant electric generating facilities.</w:t>
      </w:r>
    </w:p>
    <w:p>
      <w:pPr>
        <w:pStyle w:val="RecordBase"/>
      </w:pPr>
      <w:r>
        <w:t xml:space="preserve">	Amend KRS 278.702 to provide that the terms of service for the ad hoc members of the Kentucky State Board on Electric Generation and Transmission Siting end when the merchant electric generating facility for which they were appointed has been constructed and has begun generating electricity for sale; amend KRS 278.704 to include decommissioning requirements within the requirements over which local planning and zoning requirements shall have primacy; remove outdated language; amend KRS 278.706 to require that a decommissioning plan be included in an application for construction of a merchant electric generating facility; establish minimum requirements for a decommissioning plan; require as part of a decommission plan that a bond or similar security be secured to assure that the decommissioning plan is accomplished; establish requirements for how the bond is set and how the beneficiaries of the bond are to be determined; require that certain components of the decommissioning plan be incorporated into the construction certificate applicant's leases with landowners; amend KRS 278.710 to include whether the decommissioning plan complies with the requirements of the Act in the criteria for approval of a construction certificate for a merchant electric generating facility; require a person that has received a construction certificate for a merchant electric generating facility file with the board the copy of the bond or similar security no later than the date that construction commences for the facility; require that an updated copy of the bond or similar security be refiled at least once every five years thereafter; require notice to be filed with the board when the construction of the merchant electric generating facility is complete and has begun producing electricity for sale; require that notice be given of any transaction involving the sale or transfer of ownership of the facility to the board and local officials within five days of finalizing the transaction; require a person who has acquired a merchant electric generating facility to file with the board written consent to assume the obligations in the decommissioning plan for the facility and to adopt or replace the required decommissioning bond; amend KRS 278.718 to provide that an ordinance, permit, or license issued by a local government shall have primacy over the requirements of KRS 278.700 and Sections 2, 3, and 4 of this Act.</w:t>
        <w:br/>
      </w:r>
    </w:p>
    <w:p>
      <w:pPr>
        <w:pStyle w:val="RecordBaseCenter"/>
      </w:pPr>
      <w:r>
        <w:rPr>
          <w:b/>
        </w:rPr>
        <w:t xml:space="preserve">HB392 - AMENDMENTS</w:t>
      </w:r>
    </w:p>
    <w:p>
      <w:pPr>
        <w:pStyle w:val="RecordBase"/>
      </w:pPr>
      <w:r>
        <w:t xml:space="preserve">HFA1</w:t>
      </w:r>
      <w:r>
        <w:t xml:space="preserve">(R. Roberts)</w:t>
      </w:r>
      <w:r>
        <w:t xml:space="preserve"> - </w:t>
      </w:r>
      <w:r>
        <w:t xml:space="preserve">Provide that the term of an ad hoc member of the Kentucky State Board on Electric Generation and Transmission Siting ends when the construction certificate for the merchant electric generating facility expires; allow interconnection facilities to be excluded from decommissioning plans upon agreement of the landowner; provide that the decommissioning bond or similar security be reviewed and approved by the siting board; provide that the decommissioning plan requirements be incorporated into leases with landowners upon agreement of the landowners; provide that decommissioning bond amounts be reviewed and adjusted for adequacy at least once every five years; allow the board to set additional decommissioning planning and bonding requirements if local requirements are inadequate.</w:t>
      </w:r>
    </w:p>
    <w:p>
      <w:pPr>
        <w:pStyle w:val="RecordBase"/>
      </w:pPr>
      <w:r>
        <w:t xml:space="preserve">SCS1</w:t>
      </w:r>
      <w:r>
        <w:t xml:space="preserve"> - </w:t>
      </w:r>
      <w:r>
        <w:t xml:space="preserve">Delete all provisions; amend KRS 278.212 to prohibit an electrical interconnection with a merchant electric generating facility that either operates at an aggregate capacity in excess of 10 megawatts or occupies in aggregate 10 acres or more of land until the plans for the electrical interconnection have been filed with the Public Service Commission; amend KRS 278.216 to prohibit a utility from beginning construction on an electric generating facility that either operates at an aggregate capacity in excess of 10 megawatts or occupies in aggregate 10 acres or more of land without first obtaining a site compatibility certificate from the Public Service Commission and to conform; amend KRS 278.700 to change the definition of "merchant electric generating facility" to include facilities that occupy in aggregate 10 acres or more of land; change the definition of "commence to construct" so that site clearing and excavation work satisfy the commence to construct requirements; amend KRS 278.704 to extend the validity of a construction certificate for a merchant electric generating facility to three years; establish setback requirements for solar merchant electric generating facilities of 50 feet from the property boundary of any nonparticipating adjoining property and 100 feet from a residence on any other property than the one on which the facility is to be located unless waived in writing; require that no later than 180 days prior to filing its application for a construction certificate, a merchant electric generating entity shall notify the heads of local government entities of jurisdiction; allow the local officials or the board to request a public hearing on the proposed merchant electric generating project; require that upon filing its construction certificate application, the merchant electric generating facility shall inform local officials of changes to the project and shall post the changes to its Web site; amend KRS 278.706 to conform; amend KRS 278.708 to require the site assessment report submitted by a person proposing to construct a merchant electric generating facility to include a decommissioning plan to explain in detail how the facility and its components will be removed; require the decommissioning plan to be reviewed as needed, but at least once every five years; establish minimum requirements for the decommissioning plan; amend KRS 278.710 to include whether the proposed decommissioning plan is complete and complies with state and local requirements as a criteria for application approval; require that prior to the commencement of construction, the holder of a construction certificate for a merchant electric generating facility shall furnish bond or other similar security to assure the decommissioning of the facility; establish the procedure for setting the bond amount; require that the bond be uncancelable and that it always maintain an "A" rating as determined by A.M. Best; provide for review of the bond amount as needed but at least once every five years; provide which entities will be named as beneficiaries of the bond depending on the circumstances; require the Energy and Environment Cabinet to claim forfeited bonds and perform decommissioning if there is no other party willing or able to do so; exempt cities, counties, and the siting board from legal or financial liability to perform decommissioning; require that the bond be forfeited unless the person responsible for completing the decommissioning plan begins work on the plan within 12 months of the date that the facility ceases to produce electricity for sale and completes the work within 18 months of that date and allow for extensions of those deadlines for good cause shown; require that any forfeited bond amounts only be used to decommission facilities on the properties for which the bond was posted; provide that after the application for a construction certificate for a merchant electric generating facility has been approved, the facility has been constructed, and it has begun generating electricity for sale, the secretary of the Energy and Environment Cabinet shall ensure the facility's ongoing compliance with the requirements of KRS 278.700 to 278.716 and the conditions of its construction certificate approval, including updating its decommissioning plan and bond amounts at least once every five years; require a finding by the secretary of the Energy and Environment Cabinet that an acquirer or transferee has a good environmental compliance history and will assume the obligations of the construction certificate prior to any transfer of control of a non-solar merchant electric generating facility; require the secretary of the Energy and Environment Cabinet to make a transfer determination for a non-solar merchant electric generating facility within 90 days of its application and to issue findings with the determination; for solar merchant electric generating facilities wishing to transfer control: define "control"; require landowner and local government notification within 14 days of the transfer; require a notification and attestation to the Energy and Environment Cabinet of good environmental history and of having financial, technical, and managerial capacity to assume all responsibilities and obligations of the solar merchant facility, including carrying out the decommissioning plan and maintenance of the bond; create a new section of Subchapter 10 of KRS Chapter 224 to require the Energy and Environment Cabinet to promulgate administrative regulations within 90 days of the effective date of the Act to establish compliance monitoring and enforcement of merchant electric generating facilities with regard to KRS 278.700 to 278.716 and the conditions of their construction certificate approvals; require that the administrative regulations include fees to be collected from merchant electric generating facilities to cover the costs of compliance monitoring; authorize the cabinet to impose civil penalties not to exceed $2,500 per day to enforce the provisions of the Act; authorize the cabinet to suspend operations of a merchant electric generating facility after nonpayment of civil penalties for a period of 365 days; amend KRS 224.10-100 to require the cabinet to monitor compliance with and enforce the provisions of KRS 278.700 to 278.716 and the conditions of a merchant electric generating facility's construction certificate approval; amend KRS 278.702 to provide that ad hoc members of the siting board serve until the merchant electric generating facility has been constructed and begins generating electricity for sale; provide that the requirements of the Act shall apply to all new and current applicants for construction certificates for merchant electric generating facilities whose applications have not been approved prior to the effective date of the Act; EMERGENCY.</w:t>
      </w:r>
    </w:p>
    <w:p>
      <w:pPr>
        <w:pStyle w:val="RecordBase"/>
      </w:pPr>
      <w:r>
        <w:t xml:space="preserve">SCA1</w:t>
      </w:r>
      <w:r>
        <w:t xml:space="preserve">(B. Smith)</w:t>
      </w:r>
      <w:r>
        <w:t xml:space="preserve"> - </w:t>
      </w:r>
      <w:r>
        <w:t xml:space="preserve">Make title amendment.</w:t>
      </w:r>
    </w:p>
    <w:p>
      <w:pPr>
        <w:pStyle w:val="RecordBase"/>
      </w:pPr>
      <w:r>
        <w:t xml:space="preserve">SFA1</w:t>
      </w:r>
      <w:r>
        <w:t xml:space="preserve">(S. West)</w:t>
      </w:r>
      <w:r>
        <w:t xml:space="preserve"> - </w:t>
      </w:r>
      <w:r>
        <w:t xml:space="preserve">Retain original provisions; add that public funds shall not be used to subsidize a merchant electric generating facility; APPROPRIATION.</w:t>
      </w:r>
    </w:p>
    <w:p>
      <w:pPr>
        <w:pStyle w:val="RecordBase"/>
      </w:pPr>
      <w:r>
        <w:t xml:space="preserve">SFA2</w:t>
      </w:r>
      <w:r>
        <w:t xml:space="preserve">(S. West)</w:t>
      </w:r>
      <w:r>
        <w:t xml:space="preserve"> - </w:t>
      </w:r>
      <w:r>
        <w:t xml:space="preserve">Create setback requirements for solar merchant electric generating facilities of 500 feet from the property boundary of any nonparticipating adjoining property and 1,000 feet from a residence on any property other than the one on which the facility is to be located unless waived in writing by the property owner.</w:t>
      </w:r>
    </w:p>
    <w:p>
      <w:pPr>
        <w:pStyle w:val="RecordBase"/>
      </w:pPr>
      <w:r>
        <w:t xml:space="preserve">SFA3</w:t>
      </w:r>
      <w:r>
        <w:t xml:space="preserve">(S. West)</w:t>
      </w:r>
      <w:r>
        <w:t xml:space="preserve"> - </w:t>
      </w:r>
      <w:r>
        <w:t xml:space="preserve">Amend KRS 132.450 to exclude land used in connection with a merchant electric generating facility from the agricultural land and horticultural land valuations for property taxation.</w:t>
      </w:r>
    </w:p>
    <w:p>
      <w:pPr>
        <w:pStyle w:val="RecordBase"/>
      </w:pPr>
      <w:r>
        <w:t xml:space="preserve">SFA4</w:t>
      </w:r>
      <w:r>
        <w:t xml:space="preserve">(S. West)</w:t>
      </w:r>
      <w:r>
        <w:t xml:space="preserve"> - </w:t>
      </w:r>
      <w:r>
        <w:t xml:space="preserve">Amend KRS 103.710 to exclude merchant electric generating facilities from the definition of "industrial building."</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07, 2022 - </w:t>
      </w:r>
      <w:r>
        <w:t xml:space="preserve">floor amendment (1) filed</w:t>
      </w:r>
      <w:r>
        <w:t xml:space="preserve">; </w:t>
      </w:r>
      <w:r>
        <w:t xml:space="preserve">3rd reading, passed 91-3</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09, 2022 - </w:t>
      </w:r>
      <w:r>
        <w:t xml:space="preserve">to</w:t>
      </w:r>
      <w:r>
        <w:t xml:space="preserve"> Natural Resources &amp; Energy (S)</w:t>
      </w:r>
    </w:p>
    <w:p>
      <w:pPr>
        <w:pStyle w:val="RecordBase"/>
      </w:pPr>
      <w:r>
        <w:t xml:space="preserve">	Mar 07, 2022 -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08, 2022 -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r>
        <w:t xml:space="preserve">; </w:t>
      </w:r>
      <w:r>
        <w:t xml:space="preserve">floor amendments (1), (2), (3) and (4) filed</w:t>
      </w:r>
    </w:p>
    <w:p>
      <w:pPr>
        <w:pStyle w:val="RecordBase"/>
      </w:pPr>
      <w:r>
        <w:t xml:space="preserve">	Mar 09, 2022 - </w:t>
      </w:r>
      <w:r>
        <w:t xml:space="preserve">reported favorably, to Rules with Committee Substitute (1) and Committee Amendment (1-title)</w:t>
      </w:r>
      <w:r>
        <w:t xml:space="preserve">; </w:t>
      </w:r>
      <w:r>
        <w:t xml:space="preserve">posted for passage in the Regular Orders of the Day for Wednesday, March 09, 2022</w:t>
      </w:r>
      <w:r>
        <w:t xml:space="preserve"> </w:t>
      </w:r>
      <w:r>
        <w:t xml:space="preserve">; </w:t>
      </w:r>
      <w:r>
        <w:t xml:space="preserve">passed over and retained in the Orders of the Day</w:t>
      </w:r>
      <w:r>
        <w:t xml:space="preserve"> </w:t>
      </w:r>
    </w:p>
    <w:p>
      <w:pPr>
        <w:pStyle w:val="RecordBase"/>
      </w:pPr>
      <w:r>
        <w:t xml:space="preserve">	Mar 10, 2022 - </w:t>
      </w:r>
      <w:r>
        <w:t xml:space="preserve">passed over and retained in the Orders of the Day</w:t>
      </w:r>
      <w:r>
        <w:t xml:space="preserve"> </w:t>
      </w:r>
    </w:p>
    <w:p>
      <w:pPr>
        <w:pStyle w:val="RecordBase"/>
      </w:pPr>
      <w:r>
        <w:t xml:space="preserve">	Mar 11, 2022 - </w:t>
      </w:r>
      <w:r>
        <w:t xml:space="preserve">passed over and retained in the Orders of the Day</w:t>
      </w:r>
      <w:r>
        <w:t xml:space="preserve"> </w:t>
      </w:r>
    </w:p>
    <w:p>
      <w:pPr>
        <w:pStyle w:val="RecordBase"/>
      </w:pPr>
      <w:r>
        <w:t xml:space="preserve">	Mar 14, 2022 - </w:t>
      </w:r>
      <w:r>
        <w:t xml:space="preserve">3rd reading</w:t>
      </w:r>
      <w:r>
        <w:t xml:space="preserve">; </w:t>
      </w:r>
      <w:r>
        <w:t xml:space="preserve">floor amendments (1), (2), (3), (4) withdrawn</w:t>
      </w:r>
      <w:r>
        <w:t xml:space="preserve"> </w:t>
      </w:r>
      <w:r>
        <w:t xml:space="preserve">; </w:t>
      </w:r>
      <w:r>
        <w:t xml:space="preserve">passed 28-6 with Committee Substitute (1) and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HB393 (BR1520)</w:t>
      </w:r>
      <w:r>
        <w:rPr>
          <w:b/>
        </w:rPr>
        <w:t xml:space="preserve"/>
      </w:r>
      <w:r>
        <w:t xml:space="preserve"> - D. Graham</w:t>
        <w:br/>
      </w:r>
    </w:p>
    <w:p>
      <w:pPr>
        <w:pStyle w:val="RecordBase"/>
      </w:pPr>
      <w:r>
        <w:t xml:space="preserve">	AN ACT relating to the State Fair Board and declaring an emergency.</w:t>
      </w:r>
    </w:p>
    <w:p>
      <w:pPr>
        <w:pStyle w:val="RecordBase"/>
      </w:pPr>
      <w:r>
        <w:t xml:space="preserve">	Amend KRS 247.090 to authorize the Governor to appoint members of the State Fair Board; amend KRS 247.100  to establish corporate powers of the State Fair Board; amend KRS 247.110 to set procedures of the board; amend KRS 247.130 to establish hiring and management procedures for the board; amend KRS 247.145 to authorize the board to promulgate administrative regulations for operation, maintenance, or use of property; amend KRS 247.160 to limit control of property to the state fairgrounds and exhibition center; amend KRS 247.165 to exempt the state fairgrounds and exhibition center from license taxes; repeal KRS 247.147, which establishes board procurement procedures; EMERGENCY.</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HB394 (BR995)</w:t>
      </w:r>
      <w:r>
        <w:rPr>
          <w:b/>
        </w:rPr>
        <w:t xml:space="preserve"/>
      </w:r>
      <w:r>
        <w:t xml:space="preserve"> - C. Massey</w:t>
      </w:r>
      <w:r>
        <w:t xml:space="preserve">, J. Petrie</w:t>
      </w:r>
      <w:r>
        <w:t xml:space="preserve">, M. Dossett</w:t>
      </w:r>
      <w:r>
        <w:t xml:space="preserve">, K. King</w:t>
      </w:r>
      <w:r>
        <w:t xml:space="preserve">, S. Sharp</w:t>
        <w:br/>
      </w:r>
    </w:p>
    <w:p>
      <w:pPr>
        <w:pStyle w:val="RecordBase"/>
      </w:pPr>
      <w:r>
        <w:t xml:space="preserve">	AN ACT relating to the Kentucky State Police.</w:t>
      </w:r>
    </w:p>
    <w:p>
      <w:pPr>
        <w:pStyle w:val="RecordBase"/>
      </w:pPr>
      <w:r>
        <w:t xml:space="preserve">	Amend KRS 15A.020 to provide that the Department of Kentucky State Police shall be an independent agency within the Justice and Public Safety Cabinet; create new sections of KRS Chapter 16 to establish the Kentucky State Police Commission and the membership; provide that the Kentucky State Police Commission shall promulgate administrative regulations to create a competitive examination for applicants for employment and establish a list of eligible candidates for employment; provide that the Kentucky State Police Commission shall have the sole authority to appoint a commissioner of the Department of Kentucky State Police; amend KRS 16.050 to require that the biennial salary survey be provided to the Kentucky State Police Commission and to conform; provide for staggering of initial appointments to the commission.</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HB395 (BR1106)</w:t>
      </w:r>
      <w:r>
        <w:t xml:space="preserve"> - C. Massey</w:t>
      </w:r>
    </w:p>
    <w:p>
      <w:pPr>
        <w:pStyle w:val="RecordBase"/>
      </w:pPr>
      <w:r>
        <w:t xml:space="preserve">Mar 08-WITHDRAWN</w:t>
        <w:br/>
      </w:r>
    </w:p>
    <w:p>
      <w:pPr>
        <w:pStyle w:val="RecordBase"/>
      </w:pPr>
      <w:r>
        <w:rPr>
          <w:b/>
        </w:rPr>
        <w:t xml:space="preserve">HB396 (BR349)</w:t>
      </w:r>
      <w:r>
        <w:rPr>
          <w:b/>
        </w:rPr>
        <w:t xml:space="preserve">/CI/LM</w:t>
      </w:r>
      <w:r>
        <w:t xml:space="preserve"> - S. Sheldon</w:t>
      </w:r>
      <w:r>
        <w:t xml:space="preserve">, C. Massey</w:t>
        <w:br/>
      </w:r>
    </w:p>
    <w:p>
      <w:pPr>
        <w:pStyle w:val="RecordBase"/>
      </w:pPr>
      <w:r>
        <w:t xml:space="preserve">	AN ACT relating to public safety.</w:t>
      </w:r>
    </w:p>
    <w:p>
      <w:pPr>
        <w:pStyle w:val="RecordBase"/>
      </w:pPr>
      <w:r>
        <w:t xml:space="preserve">	Amend KRS 500.080 to define "riot"; amend KRS 508.010, relating to assault in the first degree, to create a mandatory fine of $15,000 when the offense is committed during the course of a riot; amend KRS 508.025, relating to assault in the third degree, to create a mandatory fine of $5,000 and a minimum sentence of 30 days' incarceration, which is not subject to any form of early release; amend KRS 508.030 to provide that knowingly shining or aiming a laser towards the head of another person results in a Class A misdemeanor; amend KRS 511.060, 511.070, and 511.080  to make criminal trespass enhance one classification level when done to harass a person who is a law enforcement officer, active duty member of the military, judge, or elected or appointed government official; create a new section of KRS Chapter 512 to require the court to order full restitution in any conviction under KRS 512.020, 512.030, or 512.040; amend KRS 512.020 to create a mandatory fine of $5,000 when a person is convicted of criminal mischief in the first degree during the course of a riot; create a new section of KRS Chapter 525 to require the court to order full restitution in any conviction under KRS 525.020, 525.030, or 525.040; amend KRS 525.020, relating to riot in the first degree, to create a minimum sentence of 45 days' incarceration, which is not subject to any form of early release; amend KRS 525.030, relating to riot in the second degree, to create a minimum sentence of 30 days' incarceration, which is not subject to any form of early release; amend KRS 525.140 to make obstructing a highway a Class D felony when the obstruction blocks an emergency vehicle, emergency responder, or emergency exit; amend KRS 525.150 to make disrupting meetings and processions a Class A misdemeanor in all cases; create a new section of KRS Chapter 431 to require 12-hour hold for any person charged with certain offenses and allow exceptions; amend KRS 431.073 to exclude various Class D felonies from being expungeable; amend KRS 533.254 to require the court to order restitution in cases where a person is put on probation or given pretrial diversion; amend KRS 411.100 to require gross negligence for a cause of action for property damaged by riotous or tumultuous assemblage of people that a local government could have prevented; repeal KRS 525.145, relating to disrupting meetings and processions in the first degree; amend various sections to conform.</w:t>
        <w:br/>
      </w:r>
    </w:p>
    <w:p>
      <w:pPr>
        <w:pStyle w:val="RecordBase"/>
      </w:pPr>
      <w:r>
        <w:t xml:space="preserve">	Jan 28, 2022 - </w:t>
      </w:r>
      <w:r>
        <w:t xml:space="preserve">introduced in House</w:t>
      </w:r>
      <w:r>
        <w:t xml:space="preserve">; </w:t>
      </w:r>
      <w:r>
        <w:t xml:space="preserve">to</w:t>
      </w:r>
      <w:r>
        <w:t xml:space="preserve"> Committee on Committees (H)</w:t>
        <w:br/>
      </w:r>
    </w:p>
    <w:p>
      <w:pPr>
        <w:pStyle w:val="RecordBase"/>
      </w:pPr>
      <w:r>
        <w:rPr>
          <w:b/>
        </w:rPr>
        <w:t xml:space="preserve">HB397 (BR1573)</w:t>
      </w:r>
      <w:r>
        <w:rPr>
          <w:b/>
        </w:rPr>
        <w:t xml:space="preserve"/>
      </w:r>
      <w:r>
        <w:t xml:space="preserve"> - M. Dossett</w:t>
      </w:r>
      <w:r>
        <w:t xml:space="preserve">, R. Heath</w:t>
      </w:r>
      <w:r>
        <w:t xml:space="preserve">, L. Bechler</w:t>
      </w:r>
      <w:r>
        <w:t xml:space="preserve">, C. Freeland</w:t>
      </w:r>
      <w:r>
        <w:t xml:space="preserve">, J. Gooch Jr.</w:t>
      </w:r>
      <w:r>
        <w:t xml:space="preserve">, N. Kirk-McCormick</w:t>
      </w:r>
      <w:r>
        <w:t xml:space="preserve">, M. Meredith</w:t>
      </w:r>
      <w:r>
        <w:t xml:space="preserve">, P. Minter</w:t>
      </w:r>
      <w:r>
        <w:t xml:space="preserve">, M. Prunty</w:t>
      </w:r>
      <w:r>
        <w:t xml:space="preserve">, S. Sheldon</w:t>
      </w:r>
      <w:r>
        <w:t xml:space="preserve">, W. Thomas</w:t>
        <w:br/>
      </w:r>
    </w:p>
    <w:p>
      <w:pPr>
        <w:pStyle w:val="RecordBase"/>
      </w:pPr>
      <w:r>
        <w:t xml:space="preserve">	AN ACT relating to disaster days for schools impacted by the western Kentucky tornadoes and declaring an emergency.</w:t>
      </w:r>
    </w:p>
    <w:p>
      <w:pPr>
        <w:pStyle w:val="RecordBase"/>
      </w:pPr>
      <w:r>
        <w:t xml:space="preserve">	Waive up to 15 student attendance days for days school districts were closed due to the western Kentucky tornado disaster; consider days waived under this Act as completed employment contract days for school personnel; EMERGENCY.</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Education (H)</w:t>
      </w:r>
    </w:p>
    <w:p>
      <w:pPr>
        <w:pStyle w:val="RecordBase"/>
      </w:pPr>
      <w:r>
        <w:t xml:space="preserve">	Feb 08, 2022 - </w:t>
      </w:r>
      <w:r>
        <w:t xml:space="preserve">reported favorably, 1st reading, to Calendar</w:t>
      </w:r>
    </w:p>
    <w:p>
      <w:pPr>
        <w:pStyle w:val="RecordBase"/>
      </w:pPr>
      <w:r>
        <w:t xml:space="preserve">	Feb 09, 2022 - </w:t>
      </w:r>
      <w:r>
        <w:t xml:space="preserve">2nd reading, to Rules</w:t>
      </w:r>
      <w:r>
        <w:t xml:space="preserve"> </w:t>
      </w:r>
      <w:r>
        <w:t xml:space="preserve">; </w:t>
      </w:r>
      <w:r>
        <w:t xml:space="preserve">posted for passage in the Regular Orders of the Day for Thursday, February 10, 2022</w:t>
      </w:r>
      <w:r>
        <w:t xml:space="preserve"> </w:t>
      </w:r>
    </w:p>
    <w:p>
      <w:pPr>
        <w:pStyle w:val="RecordBase"/>
      </w:pPr>
      <w:r>
        <w:t xml:space="preserve">	Feb 16, 2022 - </w:t>
      </w:r>
      <w:r>
        <w:t xml:space="preserve">3rd reading, passed 97-0</w:t>
      </w:r>
      <w:r>
        <w:t xml:space="preserve"> </w:t>
      </w:r>
    </w:p>
    <w:p>
      <w:pPr>
        <w:pStyle w:val="RecordBase"/>
      </w:pPr>
      <w:r>
        <w:t xml:space="preserve">	Feb 17,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Education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br/>
      </w:r>
    </w:p>
    <w:p>
      <w:pPr>
        <w:pStyle w:val="RecordBase"/>
      </w:pPr>
      <w:r>
        <w:rPr>
          <w:b/>
        </w:rPr>
        <w:t xml:space="preserve">HB398 (BR1658)</w:t>
      </w:r>
      <w:r>
        <w:rPr>
          <w:b/>
        </w:rPr>
        <w:t xml:space="preserve"/>
      </w:r>
      <w:r>
        <w:t xml:space="preserve"> - C. Freeland</w:t>
        <w:br/>
      </w:r>
    </w:p>
    <w:p>
      <w:pPr>
        <w:pStyle w:val="RecordBase"/>
      </w:pPr>
      <w:r>
        <w:t xml:space="preserve">	AN ACT relating to Kentucky educational excellence scholarships.</w:t>
      </w:r>
    </w:p>
    <w:p>
      <w:pPr>
        <w:pStyle w:val="RecordBase"/>
      </w:pPr>
      <w:r>
        <w:t xml:space="preserve">	Amend KRS 164.7879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br/>
      </w:r>
    </w:p>
    <w:p>
      <w:pPr>
        <w:pStyle w:val="RecordBase"/>
      </w:pPr>
      <w:r>
        <w:rPr>
          <w:b/>
        </w:rPr>
        <w:t xml:space="preserve">HB399 (BR1598)</w:t>
      </w:r>
      <w:r>
        <w:rPr>
          <w:b/>
        </w:rPr>
        <w:t xml:space="preserve">/LM</w:t>
      </w:r>
      <w:r>
        <w:t xml:space="preserve"> - J. Branscum</w:t>
      </w:r>
      <w:r>
        <w:t xml:space="preserve">, J. Bray</w:t>
      </w:r>
      <w:r>
        <w:t xml:space="preserve">, K. Fleming</w:t>
        <w:br/>
      </w:r>
    </w:p>
    <w:p>
      <w:pPr>
        <w:pStyle w:val="RecordBase"/>
      </w:pPr>
      <w:r>
        <w:t xml:space="preserve">	AN ACT relating to local government.</w:t>
      </w:r>
    </w:p>
    <w:p>
      <w:pPr>
        <w:pStyle w:val="RecordBase"/>
      </w:pPr>
      <w:r>
        <w:t xml:space="preserve">	Amend KRS 42.455 to delete  requirements for a public hearing and notifications concerning public hearings by a local government receiving economic development funds; require local governments to provide for public input into the expenditure of public funds for economic development; amend KRS 91A.040 to change audit deadlines from February to March and reporting deadlines from March to April; increase exemption for city audit from $75,000 to $150,000; require that if a city claims the exemption for 4 years, an attestation of engagement must be prepared by either a CPA or the Auditor of Public Accounts; amend KRS 174.100 to delete requirement for a public hearing and substituting a requirement for a public meeting on the expenditure of road funds; establish criteria for such a public meeting.</w:t>
        <w:br/>
      </w:r>
    </w:p>
    <w:p>
      <w:pPr>
        <w:pStyle w:val="RecordBaseCenter"/>
      </w:pPr>
      <w:r>
        <w:rPr>
          <w:b/>
        </w:rPr>
        <w:t xml:space="preserve">HB399 - AMENDMENTS</w:t>
      </w:r>
    </w:p>
    <w:p>
      <w:pPr>
        <w:pStyle w:val="RecordBase"/>
      </w:pPr>
      <w:r>
        <w:t xml:space="preserve">HCS1/LM</w:t>
      </w:r>
      <w:r>
        <w:t xml:space="preserve"> - </w:t>
      </w:r>
      <w:r>
        <w:t xml:space="preserve">Retain original provisions; amend Section 1 to require that the local government expenditure of Local Government Economic Assistance Program funds be done only after a public hearing called and noticed under KRS 61.823(2) to (4), relating to emergency or special meetings; amend Section 3 to provide that before a local government expends state-derived tax revenues on specified transportation projects, that a public hearing called and noticed under KRS 61.823(2) to (4) be held.</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01, 2022 - </w:t>
      </w:r>
      <w:r>
        <w:t xml:space="preserve">to</w:t>
      </w:r>
      <w:r>
        <w:t xml:space="preserve"> Local Government (H)</w:t>
      </w:r>
    </w:p>
    <w:p>
      <w:pPr>
        <w:pStyle w:val="RecordBase"/>
      </w:pPr>
      <w:r>
        <w:t xml:space="preserve">	Feb 02, 2022 - </w:t>
      </w:r>
      <w:r>
        <w:t xml:space="preserve">reported favorably, 1st reading, to Calendar with Committee Substitute (1)</w:t>
      </w:r>
    </w:p>
    <w:p>
      <w:pPr>
        <w:pStyle w:val="RecordBase"/>
      </w:pPr>
      <w:r>
        <w:t xml:space="preserve">	Feb 03, 2022 - </w:t>
      </w:r>
      <w:r>
        <w:t xml:space="preserve">2nd reading, to Rules</w:t>
      </w:r>
      <w:r>
        <w:t xml:space="preserve"> </w:t>
      </w:r>
      <w:r>
        <w:t xml:space="preserve">; </w:t>
      </w:r>
      <w:r>
        <w:t xml:space="preserve">posted for passage in the Regular Orders of the Day for Monday, February 07, 2022</w:t>
      </w:r>
    </w:p>
    <w:p>
      <w:pPr>
        <w:pStyle w:val="RecordBase"/>
      </w:pPr>
      <w:r>
        <w:t xml:space="preserve">	Feb 08, 2022 - </w:t>
      </w:r>
      <w:r>
        <w:t xml:space="preserve">3rd reading, passed 90-2 with Committee Substitute (1)</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Feb 10, 2022 - </w:t>
      </w:r>
      <w:r>
        <w:t xml:space="preserve">to</w:t>
      </w:r>
      <w:r>
        <w:t xml:space="preserve"> State &amp; Local Government (S)</w:t>
      </w:r>
    </w:p>
    <w:p>
      <w:pPr>
        <w:pStyle w:val="RecordBase"/>
      </w:pPr>
      <w:r>
        <w:t xml:space="preserve">	Mar 09, 2022 - </w:t>
      </w:r>
      <w:r>
        <w:t xml:space="preserve">reported favorably, 1st reading, to Consent Calendar</w:t>
      </w:r>
    </w:p>
    <w:p>
      <w:pPr>
        <w:pStyle w:val="RecordBase"/>
      </w:pPr>
      <w:r>
        <w:t xml:space="preserve">	Mar 10, 2022 - </w:t>
      </w:r>
      <w:r>
        <w:t xml:space="preserve">2nd reading, to Rules</w:t>
      </w:r>
      <w:r>
        <w:t xml:space="preserve"> as a consent bill</w:t>
        <w:br/>
      </w:r>
    </w:p>
    <w:p>
      <w:pPr>
        <w:pStyle w:val="RecordBase"/>
      </w:pPr>
      <w:r>
        <w:rPr>
          <w:b/>
        </w:rPr>
        <w:t xml:space="preserve">HB400 (BR1638)</w:t>
      </w:r>
      <w:r>
        <w:rPr>
          <w:b/>
        </w:rPr>
        <w:t xml:space="preserve"/>
      </w:r>
      <w:r>
        <w:t xml:space="preserve"> - A. Koenig</w:t>
      </w:r>
      <w:r>
        <w:t xml:space="preserve">, C. Massey</w:t>
      </w:r>
      <w:r>
        <w:t xml:space="preserve">, C. McCoy</w:t>
      </w:r>
      <w:r>
        <w:t xml:space="preserve">, S. Westrom</w:t>
      </w:r>
      <w:r>
        <w:t xml:space="preserve">, B. Wheatley</w:t>
        <w:br/>
      </w:r>
    </w:p>
    <w:p>
      <w:pPr>
        <w:pStyle w:val="RecordBase"/>
      </w:pPr>
      <w:r>
        <w:t xml:space="preserve">	AN ACT relating to employment discrimination based on smoking.</w:t>
      </w:r>
    </w:p>
    <w:p>
      <w:pPr>
        <w:pStyle w:val="RecordBase"/>
      </w:pPr>
      <w:r>
        <w:t xml:space="preserve">	Amend KRS 344.040 to remove protections against employment discrimination based on an individual's status as a smoker or nonsmoker.</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HB401 (BR415)</w:t>
      </w:r>
      <w:r>
        <w:t xml:space="preserve"> - T. Bojanowski</w:t>
      </w:r>
    </w:p>
    <w:p>
      <w:pPr>
        <w:pStyle w:val="RecordBase"/>
      </w:pPr>
      <w:r>
        <w:t xml:space="preserve">Feb 10-WITHDRAWN</w:t>
        <w:br/>
      </w:r>
    </w:p>
    <w:p>
      <w:pPr>
        <w:pStyle w:val="RecordBase"/>
      </w:pPr>
      <w:r>
        <w:rPr>
          <w:b/>
        </w:rPr>
        <w:t xml:space="preserve">HB402 (BR1563)</w:t>
      </w:r>
      <w:r>
        <w:rPr>
          <w:b/>
        </w:rPr>
        <w:t xml:space="preserve">/CI/LM</w:t>
      </w:r>
      <w:r>
        <w:t xml:space="preserve"> - D. Frazier Gordon</w:t>
      </w:r>
      <w:r>
        <w:t xml:space="preserve">, K. Banta</w:t>
      </w:r>
      <w:r>
        <w:t xml:space="preserve">, P. Flannery</w:t>
      </w:r>
      <w:r>
        <w:t xml:space="preserve">, C. Massey</w:t>
      </w:r>
      <w:r>
        <w:t xml:space="preserve">, P. Minter</w:t>
      </w:r>
      <w:r>
        <w:t xml:space="preserve">, M. Prunty</w:t>
      </w:r>
      <w:r>
        <w:t xml:space="preserve">, R. Roberts</w:t>
        <w:br/>
      </w:r>
    </w:p>
    <w:p>
      <w:pPr>
        <w:pStyle w:val="RecordBase"/>
      </w:pPr>
      <w:r>
        <w:t xml:space="preserve">	AN ACT relating to assisted reproduction.</w:t>
      </w:r>
    </w:p>
    <w:p>
      <w:pPr>
        <w:pStyle w:val="RecordBase"/>
      </w:pPr>
      <w:r>
        <w:t xml:space="preserve">	Create a new section of KRS Chapter 311 to create the crime of fraudulent assisted reproduction; define terms; authorize a civil action; establish penalty; amend KRS 311.597 to add fraudulent assisted reproduction to the list of violations that may cause a doctor to lose or be restricted in the use of his or her medical license.</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Judiciary (S)</w:t>
        <w:br/>
      </w:r>
    </w:p>
    <w:p>
      <w:pPr>
        <w:pStyle w:val="RecordBase"/>
      </w:pPr>
      <w:r>
        <w:rPr>
          <w:b/>
        </w:rPr>
        <w:t xml:space="preserve">HB403 (BR1675)</w:t>
      </w:r>
      <w:r>
        <w:rPr>
          <w:b/>
        </w:rPr>
        <w:t xml:space="preserve">/LM</w:t>
      </w:r>
      <w:r>
        <w:t xml:space="preserve"> - M. Lockett</w:t>
        <w:br/>
      </w:r>
    </w:p>
    <w:p>
      <w:pPr>
        <w:pStyle w:val="RecordBase"/>
      </w:pPr>
      <w:r>
        <w:t xml:space="preserve">	AN ACT relating to animals and making an appropriation therefor.</w:t>
      </w:r>
    </w:p>
    <w:p>
      <w:pPr>
        <w:pStyle w:val="RecordBase"/>
      </w:pPr>
      <w:r>
        <w:t xml:space="preserve">	Amend KRS 258.500 to define "person" as a person with a disability who has an ongoing therapeutic relationship with a health care provider; stipulate who can be a health care provider under the definition; exclude from therapeutic relationship a fee-based transaction for disability documentation absent a face-to-face consultation with a health care provider; establish requirements for an assistance dog to be granted public accommodation; affirm certain rights and privileges of public establishments as nondiscriminatory and allow additional rights for those providing accommodation in situations of tenancy; amend KRS 258.335 to make unlawful the misrepresentation of a dog as an assistance dog to obtain public accommodation; amend KRS 258.991 to set penalty for interference with use of an assistance dog at $500 and delete jail time; make the misrepresentation of a dog as an assistance dog to obtain public accommodations unlawful and provide for a fine of up to $1,000; require that all fines collected be paid into the animal control and care fund with 50 percent allocated to spay and neuter clinics and 50 percent allocated to county animal shelter block grants; amend KRS 525.010 to clarify the definition of "assistance dog"; amend KRS 258.119 to allocate 50 percent of fines collected to spay and neuter clinics and 50 percent to county animal shelter block grants; APPROPRIATION.</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HB404 (BR1072)</w:t>
      </w:r>
      <w:r>
        <w:rPr>
          <w:b/>
        </w:rPr>
        <w:t xml:space="preserve">/FN/LM</w:t>
      </w:r>
      <w:r>
        <w:t xml:space="preserve"> - M. Hart</w:t>
      </w:r>
      <w:r>
        <w:t xml:space="preserve">, P. Pratt</w:t>
        <w:br/>
      </w:r>
    </w:p>
    <w:p>
      <w:pPr>
        <w:pStyle w:val="RecordBase"/>
      </w:pPr>
      <w:r>
        <w:t xml:space="preserve">	AN ACT relating to seizure first aid.</w:t>
      </w:r>
    </w:p>
    <w:p>
      <w:pPr>
        <w:pStyle w:val="RecordBase"/>
      </w:pPr>
      <w:r>
        <w:t xml:space="preserve">	Create a new section of KRS Chapter 338 to require the Department of Workplace Standards to promulgate administrative regulations and procedures to disseminate information to employers, employees, and the general public about rendering seizure first aid.</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02, 2022 - </w:t>
      </w:r>
      <w:r>
        <w:t xml:space="preserve">3rd reading, passed 96-0</w:t>
      </w:r>
      <w:r>
        <w:t xml:space="preserve"> </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Economic Development, Tourism, &amp; Labor (S)</w:t>
        <w:br/>
      </w:r>
    </w:p>
    <w:p>
      <w:pPr>
        <w:pStyle w:val="RecordBase"/>
      </w:pPr>
      <w:r>
        <w:rPr>
          <w:b/>
        </w:rPr>
        <w:t xml:space="preserve">HB405 (BR324)</w:t>
      </w:r>
      <w:r>
        <w:rPr>
          <w:b/>
        </w:rPr>
        <w:t xml:space="preserve"/>
      </w:r>
      <w:r>
        <w:t xml:space="preserve"> - M. Hart</w:t>
        <w:br/>
      </w:r>
    </w:p>
    <w:p>
      <w:pPr>
        <w:pStyle w:val="RecordBase"/>
      </w:pPr>
      <w:r>
        <w:t xml:space="preserve">	AN ACT relating to the recognition of EMS Personnel Licensure Interstate Compact.</w:t>
      </w:r>
    </w:p>
    <w:p>
      <w:pPr>
        <w:pStyle w:val="RecordBase"/>
      </w:pPr>
      <w:r>
        <w:t xml:space="preserve">	Create a new section of KRS Chapter 311A to create the Recognition of Emergency Medical Services Personnel Licensure Interstate Compact; declare the intent and purpose of the compact; define terms; establish conditions under which an individual can practice in a remote state; require member states to expedite the processing of applications for licensure from veterans, active military service members, and members of the National Guard and Reserves separating from an active duty tour, as well as their spouses; authorize a home state to impose adverse action against an individual's license issued by the home state; authorize a member state's EMS authority to issue subpoenas for hearings and investigations as well as cease and desist orders to restrict, suspend, or revoke an individual's privilege to practice in the state; establish the Interstate Commission for EMS Personnel Practice;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tenth compact state; establish withdrawal guidelines for a member state that wishes to withdraw from the compact; provide for severability for any provision in the compact that is contrary to the constitution of any party state or of the United States or the applicability thereof to any government, agency, person, or circumstance.</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br/>
      </w:r>
    </w:p>
    <w:p>
      <w:pPr>
        <w:pStyle w:val="RecordBase"/>
      </w:pPr>
      <w:r>
        <w:rPr>
          <w:b/>
        </w:rPr>
        <w:t xml:space="preserve">HB406 (BR336)</w:t>
      </w:r>
      <w:r>
        <w:rPr>
          <w:b/>
        </w:rPr>
        <w:t xml:space="preserve"/>
      </w:r>
      <w:r>
        <w:t xml:space="preserve"> - D. Frazier Gordon</w:t>
        <w:br/>
      </w:r>
    </w:p>
    <w:p>
      <w:pPr>
        <w:pStyle w:val="RecordBase"/>
      </w:pPr>
      <w:r>
        <w:t xml:space="preserve">	AN ACT relating to administrative regulations.</w:t>
      </w:r>
    </w:p>
    <w:p>
      <w:pPr>
        <w:pStyle w:val="RecordBase"/>
      </w:pPr>
      <w:r>
        <w:t xml:space="preserve">	Create a new section of KRS Chapter 13A to direct state agencies to promulgate administrative regulations within the applicable 90 day deadline; compel agency appearance before the Administrative Regulation Review Subcommittee for failure to meet the deadline; allow the subcommittee to grant the agency one extension lasting 30 days; amend KRS 7.110 to allow the Legislative Research Commission to seek a contempt ruling from the Franklin Circuit Court against a noncompliant agency representative; amend KRS 13A.030 and 13A.290 to conform.</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HB407 (BR1517)</w:t>
      </w:r>
      <w:r>
        <w:rPr>
          <w:b/>
        </w:rPr>
        <w:t xml:space="preserve">/LM</w:t>
      </w:r>
      <w:r>
        <w:t xml:space="preserve"> - B. Wheatley</w:t>
      </w:r>
      <w:r>
        <w:t xml:space="preserve">, J. Raymond</w:t>
        <w:br/>
      </w:r>
    </w:p>
    <w:p>
      <w:pPr>
        <w:pStyle w:val="RecordBase"/>
      </w:pPr>
      <w:r>
        <w:t xml:space="preserve">	AN ACT relating to elections.</w:t>
      </w:r>
    </w:p>
    <w:p>
      <w:pPr>
        <w:pStyle w:val="RecordBase"/>
      </w:pPr>
      <w:r>
        <w:t xml:space="preserve">	Amend KRS 116.025 to require that a voter be a resident of the state and precinct on or before the day of a primary or an election for voter registration purposes; amend KRS 116.045 to allow a person who is not a registered voter prior to the time that the registration books are closed, and who possesses all other qualifications for voter registration, to register at the person's precinct of residence on the day of a primary or an election if the person confirms his or her identity, completes the registration form and a required oath; amend KRS 116.0452 to specify that timely receipt for precinct voter registration is on the day of a primary or an election; require the county clerk to provide the State Board of Elections with a report of the number of voters registering to vote at the precincts on the day of a primary or an election; amend KRS 116.0455 to provide that each application for a motor vehicle driver's license shall be a simultaneous application for voter registration unless declined by the applicant; amend KRS 116.048 to provide that each application filed through a designated voter registration agency shall be a simultaneous application for voter registration unless declined by the applicant; amend KRS 117.085 to provide convenience of the voter as a basis for absentee voting and to permit any qualified voter the ability to vote in-person absentee during normal business hours on at least any of the 12 working days and 2 Saturdays before an election; amend KRS 117.087 to extend the ending voting hours from 6 p.m. to 7 p.m.; amend KRS 117.225 to require that if the person is not listed on the precinct roster, that the person, subject to applicable requirements, be given the opportunity to register and to vote at the precinct on the day of an election; amend KRS 117.365 to extend ending voting hours from 6 p.m. to 7 p.m.; require that applications for voter registration completed at the precinct be presented to the grand jury and retained by the county clerk; amend KRS 118.035 to extend voting hours from 6 p.m. to 7 p.m.</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HB408 (BR1692)</w:t>
      </w:r>
      <w:r>
        <w:rPr>
          <w:b/>
        </w:rPr>
        <w:t xml:space="preserve"/>
      </w:r>
      <w:r>
        <w:t xml:space="preserve"> - A. Scott</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establish the short title of "New Voices Act."</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HB409 (BR1333)</w:t>
      </w:r>
      <w:r>
        <w:rPr>
          <w:b/>
        </w:rPr>
        <w:t xml:space="preserve"/>
      </w:r>
      <w:r>
        <w:t xml:space="preserve"> - DJ Johnson</w:t>
      </w:r>
      <w:r>
        <w:t xml:space="preserve">, C. Massey</w:t>
      </w:r>
      <w:r>
        <w:t xml:space="preserve">, M. Meredith</w:t>
      </w:r>
      <w:r>
        <w:t xml:space="preserve">, N. Tate</w:t>
        <w:br/>
      </w:r>
    </w:p>
    <w:p>
      <w:pPr>
        <w:pStyle w:val="RecordBase"/>
      </w:pPr>
      <w:r>
        <w:t xml:space="preserve">	AN ACT relating to veteran employment opportunity, making an appropriation therefore, and declaring an emergency.</w:t>
      </w:r>
    </w:p>
    <w:p>
      <w:pPr>
        <w:pStyle w:val="RecordBase"/>
      </w:pPr>
      <w:r>
        <w:t xml:space="preserve">	Create a new section of KRS Chapter 151B to create the Veteran Accelerated Licensing for Occupational Recruitment Program within the Education and Workforce Development Cabinet, define the duties and requirements of the program, require the program to report to the Interim Joint Committee on Veterans, Military Affairs, and Public Protection, and permit the cabinet to promulgate administrative regulations; create a new section of KRS Chapter 151B to create a VALOR fund for the Veteran Accelerated Licensing for the Occupational Recruitment program; APPROPRIATION; EMERGENCY.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HB410 (BR1559)</w:t>
      </w:r>
      <w:r>
        <w:rPr>
          <w:b/>
        </w:rPr>
        <w:t xml:space="preserve"/>
      </w:r>
      <w:r>
        <w:t xml:space="preserve"> - K. Banta</w:t>
        <w:br/>
      </w:r>
    </w:p>
    <w:p>
      <w:pPr>
        <w:pStyle w:val="RecordBase"/>
      </w:pPr>
      <w:r>
        <w:t xml:space="preserve">	AN ACT relating to education mandates.</w:t>
      </w:r>
    </w:p>
    <w:p>
      <w:pPr>
        <w:pStyle w:val="RecordBase"/>
      </w:pPr>
      <w:r>
        <w:t xml:space="preserve">	Amend KRS 156.095 to provide that the Kentucky Department of Education shall not impose any professional development or training requirements that are not expressly required by state or federal law; reallocate the KBE's authority over professional development coordinators to local boards; delete the requirement that the professional development coordinator participate in KDE's annual training; provide that KDE shall only assist school districts with the development of long-term school and district improvement plans upon the request of the school district or school council; provide that schools may use up to 4 days of the school calendar for professional development; delete the state mandate for professional development trainings on suicide prevention, active shooter, and child abuse neglect and prevention; amend KRS 158.070 to delete the requirement that 4 full days to the school calendar be designated for professional development; delete the requirement for professional development trainings on seizure disorders; amend KRS 158.649 to remove the requirement that a school improvement plan include professional development; amend KRS 158.148 to remove required training on the code of acceptable behavior and discipline; amend KRS 158.6453 to provide that the statewide trainings provided to teachers and administrators shall be voluntary; amend KRS 161.044 to remove the state mandate for instructional teacher's aide training; amend KRS 160.445 to remove the state mandate for interscholastic coach training and testing; amend KRS 161.185 to remove the state mandate for nonfaculty coach training and testing; amend KRS 156.101 to remove the state mandate for instructional leader training and testing; amend KRS 158.818 to remove the state mandate for CTE teacher training on embedding core content; amend KRS 156.557  to remove the state mandate for teacher evaluator training and testing; amend KRS 160.350 to remove the state mandate for superintendent training; amend KRS 160.345 to remove the state mandate for school council member training; amend KRS 160.180 to remove the state mandate for school board member training; amend KRS 150.060 to establish a minimum time requirement for teacher's noninstructional time; provide that a teacher shall be paid an hourly rate for any instruction provided during the teacher's noninstructional time.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HB411 (BR138)</w:t>
      </w:r>
      <w:r>
        <w:rPr>
          <w:b/>
        </w:rPr>
        <w:t xml:space="preserve"/>
      </w:r>
      <w:r>
        <w:t xml:space="preserve"> - L. Willner</w:t>
      </w:r>
      <w:r>
        <w:t xml:space="preserve">, A. Scott</w:t>
      </w:r>
      <w:r>
        <w:t xml:space="preserve">, N. Kulkarni</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HB412 (BR146)</w:t>
      </w:r>
      <w:r>
        <w:rPr>
          <w:b/>
        </w:rPr>
        <w:t xml:space="preserve"/>
      </w:r>
      <w:r>
        <w:t xml:space="preserve"> - R. Roberts</w:t>
      </w:r>
      <w:r>
        <w:t xml:space="preserve">, J. Raymond</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to require a self-insured employer group health plan provided by a state postsecondary education institution to its employees  to comply with the new section on postpartum mood disorder coverage; amend KRS 205.522 to require Medicaid  to comply with the new section on postpartum mood disorder coverage; amend KRS 205.6485 to require the Kentucky Children's Health Insurance Program to comply with the new section on postpartum mood disorder coverage; amend KRS 18A.225 to require the state employee health plan to comply with the new section on postpartum mood disorder coverage; EFFECTIVE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HB413 (BR179)</w:t>
      </w:r>
      <w:r>
        <w:rPr>
          <w:b/>
        </w:rPr>
        <w:t xml:space="preserve"/>
      </w:r>
      <w:r>
        <w:t xml:space="preserve"> - R. Roberts</w:t>
      </w:r>
      <w:r>
        <w:t xml:space="preserve">, J. Raymond</w:t>
        <w:br/>
      </w:r>
    </w:p>
    <w:p>
      <w:pPr>
        <w:pStyle w:val="RecordBase"/>
      </w:pPr>
      <w:r>
        <w:t xml:space="preserve">	AN ACT relating to mental health coverage in connection with pregnancy.</w:t>
      </w:r>
    </w:p>
    <w:p>
      <w:pPr>
        <w:pStyle w:val="RecordBase"/>
      </w:pPr>
      <w:r>
        <w:t xml:space="preserve">	Amend KRS 304.17A-145 to require certain health benefit plans to provide coverage for counseling interventions for pregnant and postpartum persons at increased risk of perinatal depression, including persons who have suffered a miscarriage or stillbirth; amend KRS 164.2871 to require self-insured employer plans provided by the governing board of a state postsecondary education institution to comply with the coverage requirement for counseling interventions; amend KRS 205.522 to require Medicaid benefits to comply with the coverage requirement for counseling interventions; amend KRS 205.6485 to require the Kentucky Children's Health Insurance Program to comply with the coverage requirement for counseling interventions; amend KRS 18A.225 to  require the state employee health plan to comply with the coverage requirement for counseling interventions; require the Cabinet for Health and Family Services to seek federal approval if they determine that such approval is necessary; EFFECTIVE, in part,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HB414 (BR1486)</w:t>
      </w:r>
      <w:r>
        <w:rPr>
          <w:b/>
        </w:rPr>
        <w:t xml:space="preserve">/LM</w:t>
      </w:r>
      <w:r>
        <w:t xml:space="preserve"> - J. Blanton</w:t>
      </w:r>
      <w:r>
        <w:t xml:space="preserve">, K. Banta</w:t>
        <w:br/>
      </w:r>
    </w:p>
    <w:p>
      <w:pPr>
        <w:pStyle w:val="RecordBase"/>
      </w:pPr>
      <w:r>
        <w:t xml:space="preserve">	AN ACT relating to public safety personnel.</w:t>
      </w:r>
    </w:p>
    <w:p>
      <w:pPr>
        <w:pStyle w:val="RecordBase"/>
      </w:pPr>
      <w:r>
        <w:t xml:space="preserve">	Amend KRS 90.330 to remove the requirement that a candidate for employment shall not have passed his or her 46th birthday; amend KRS 95.010 to amend  the definition of "member" as used in KRS 95.440 to 95.629; amend KRS 95.022 to provide that the number of police officers a city may hire is based on the total number of officers employed by the city in the immediately preceding year; amend KRS 95.450 to provide that any person may file a complaint and a mayor, city manager, or legislative body may prefer charges; to provide that a hearing shall occur within 10 days after charges were filed; to provide that an accused member shall be served with a copy of the charges at least 5 days before a hearing; to provide that an accused member may waive service and demand a hearing within 10 days after charges were filed; amend KRS 95.460 to provide that review by a Circuit Court shall be based solely on the record created before the legislative body and any new evidence regarding arbitrariness of the legislative body; amend KRS 95.495 to provide an exception to the work day limitations for police departments; amend KRS 95.762 to remove the age requirements for a candidate for employment as a police officer; amend KRS 95.765 to provide that any person may file a complaint and a mayor, city manager, or legislative body may prefer charges; to provide that a hearing shall occur within 10 days after charges were filed; to provide that an accused member shall be served with a copy of the charges at least 5 days before a hearing; to provide that an accused member may waive service and demand a hearing within 10 days after charges were filed; amend KRS 337.285 to provide an exception to the work day limitations for police departments with officers who are represented by collective bargaining units.</w:t>
        <w:br/>
      </w:r>
    </w:p>
    <w:p>
      <w:pPr>
        <w:pStyle w:val="RecordBaseCenter"/>
      </w:pPr>
      <w:r>
        <w:rPr>
          <w:b/>
        </w:rPr>
        <w:t xml:space="preserve">HB414 - AMENDMENTS</w:t>
      </w:r>
    </w:p>
    <w:p>
      <w:pPr>
        <w:pStyle w:val="RecordBase"/>
      </w:pPr>
      <w:r>
        <w:t xml:space="preserve">HFA1</w:t>
      </w:r>
      <w:r>
        <w:t xml:space="preserve">(J. Blanton)</w:t>
      </w:r>
      <w:r>
        <w:t xml:space="preserve"> - </w:t>
      </w:r>
      <w:r>
        <w:t xml:space="preserve">	Retain original provisions; provide that a person may file a complaint against a police officer under KRS 15.520; provide that KRS 95.450 and 95.765 shall only apply when the provisions of KRS 15.520 do not apply.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85-12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HB415 (BR418)</w:t>
      </w:r>
      <w:r>
        <w:rPr>
          <w:b/>
        </w:rPr>
        <w:t xml:space="preserve"/>
      </w:r>
      <w:r>
        <w:t xml:space="preserve"> - T. Burch</w:t>
        <w:br/>
      </w:r>
    </w:p>
    <w:p>
      <w:pPr>
        <w:pStyle w:val="RecordBase"/>
      </w:pPr>
      <w:r>
        <w:t xml:space="preserve">	AN ACT relating to state contracts.</w:t>
      </w:r>
    </w:p>
    <w:p>
      <w:pPr>
        <w:pStyle w:val="RecordBase"/>
      </w:pPr>
      <w:r>
        <w:t xml:space="preserve">	Amend KRS 45A.110 require a bidder to state whether the bidder has received two or more civil penalties under KRS Chapters 337, 338, 339, or 341 prior to a determination of responsibility of the bidder.</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HB416 (BR285)</w:t>
      </w:r>
      <w:r>
        <w:rPr>
          <w:b/>
        </w:rPr>
        <w:t xml:space="preserve"/>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amend KRS 205.560 to conform; require the Cabinet for Health and Family Services to seek federal approval if they determine that such approval is necessary; EFFECTIVE, in part,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HB417 (BR400)</w:t>
      </w:r>
      <w:r>
        <w:rPr>
          <w:b/>
        </w:rPr>
        <w:t xml:space="preserve">/LM</w:t>
      </w:r>
      <w:r>
        <w:t xml:space="preserve"> - C. Miller</w:t>
        <w:br/>
      </w:r>
    </w:p>
    <w:p>
      <w:pPr>
        <w:pStyle w:val="RecordBase"/>
      </w:pPr>
      <w:r>
        <w:t xml:space="preserve">	AN ACT relating to public procurement.</w:t>
      </w:r>
    </w:p>
    <w:p>
      <w:pPr>
        <w:pStyle w:val="RecordBase"/>
      </w:pPr>
      <w:r>
        <w:t xml:space="preserve">	Create new sections of KRS Chapter 45A to set forth findings of the General Assembly and establish a policy of the Commonwealth of Kentucky to promote the Kentucky and United States economies by requiring a preference for iron, steel, aluminum, and manufactured goods produced in Kentucky and the United States; define "manufactured in Kentucky," "manufactured in the United States," and "United States"; require preference for iron, steel, aluminum, and manufactured goods made in Kentucky in construction and maintenance contracts and subcontracts; provide for a waiver of the Kentucky preference requirement; require preference for iron, steel, aluminum, and manufactured goods made in the United States if the Kentucky waiver is granted; provide for a waiver of the United States preference requirement; establish a short title of "Kentucky Buy American Act"; amend KRS 45A.343, 45A.352, 65.027, 162.070, 164A.575, 176.080, and 424.260 to require compliance.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HB418 (BR235)</w:t>
      </w:r>
      <w:r>
        <w:rPr>
          <w:b/>
        </w:rPr>
        <w:t xml:space="preserve"/>
      </w:r>
      <w:r>
        <w:t xml:space="preserve"> - M. Marzian</w:t>
      </w:r>
      <w:r>
        <w:t xml:space="preserve">, J. Raymond</w:t>
        <w:br/>
      </w:r>
    </w:p>
    <w:p>
      <w:pPr>
        <w:pStyle w:val="RecordBase"/>
      </w:pPr>
      <w:r>
        <w:t xml:space="preserve">	AN ACT relating to the Perinatal Advisory Committee.</w:t>
      </w:r>
    </w:p>
    <w:p>
      <w:pPr>
        <w:pStyle w:val="RecordBase"/>
      </w:pPr>
      <w:r>
        <w:t xml:space="preserve">	Create a new section of KRS 211.672 to 211.678 to establish an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HB419 (BR422)</w:t>
      </w:r>
      <w:r>
        <w:rPr>
          <w:b/>
        </w:rPr>
        <w:t xml:space="preserve"/>
      </w:r>
      <w:r>
        <w:t xml:space="preserve"> - M. Marzian</w:t>
        <w:br/>
      </w:r>
    </w:p>
    <w:p>
      <w:pPr>
        <w:pStyle w:val="RecordBase"/>
      </w:pPr>
      <w:r>
        <w:t xml:space="preserve">	AN ACT relating to home and community-based services waiver providers.</w:t>
      </w:r>
    </w:p>
    <w:p>
      <w:pPr>
        <w:pStyle w:val="RecordBase"/>
      </w:pPr>
      <w:r>
        <w:t xml:space="preserve">	Amend KRS 337.010, 342.650, and 341.055 to remove the current exemption or exclusion of certain home or community-based services waiver providers from the definition of "employee" for payment-of-wage statutes, from coverage in regards to workers 'compensation, and from the definition of "covered employment" for unemployment compensation purposes under KRS 341250(3) or (4) respectively.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HB420 (BR284)</w:t>
      </w:r>
      <w:r>
        <w:rPr>
          <w:b/>
        </w:rPr>
        <w:t xml:space="preserve"/>
      </w:r>
      <w:r>
        <w:t xml:space="preserve"> - M. Marzian</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including requiring accreditation by the Commission for the Accreditation of Birth Centers and compliance with the American Association of Birth Centers (AABC) Standards for Birth Centers; require freestanding birthing centers in medically underserved areas to meet the standard of need for a certificate of need; require centers in non-medically underserved areas to demonstrate financial viability; and  limit liability of center.</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HB421 (BR402)</w:t>
      </w:r>
      <w:r>
        <w:rPr>
          <w:b/>
        </w:rPr>
        <w:t xml:space="preserve"/>
      </w:r>
      <w:r>
        <w:t xml:space="preserve"> - A. Hatton</w:t>
      </w:r>
      <w:r>
        <w:t xml:space="preserve">, A. Scott</w:t>
        <w:br/>
      </w:r>
    </w:p>
    <w:p>
      <w:pPr>
        <w:pStyle w:val="RecordBase"/>
      </w:pPr>
      <w:r>
        <w:t xml:space="preserve">	AN ACT relating to mining licenses and making an appropriation therefor.</w:t>
      </w:r>
    </w:p>
    <w:p>
      <w:pPr>
        <w:pStyle w:val="RecordBase"/>
      </w:pPr>
      <w:r>
        <w:t xml:space="preserve">	Create a new section of KRS Chapter 351 to require any owner, operator, lessee, or licensee of a coal mine holding a license under KRS 337.200 that has been doing business in the Commonwealth for fewer than 5 consecutive years to submit a certification from the commissioner of the Department of Workplace Standards that the licensee is compliant with or exempt from these performance bonding requirements of KRS 337.200; amend KRS 351.175 to require any coal mine licensee applicant to submit a certification from the commissioner of the Department of Workplace Standards that the applicant is compliant with or exempt from the performance bonding requirement of KRS 337.200; require the department to revoke any license if the department receives notification that the licensee is neither compliant nor exempt from the performance bonding requirements of KRS 337.200; amend KRS 337.200 to require the commissioner of the Department of Workplace Standards to notify the Department for Natural Resources of any employer engaged in the severance, preparation, or transportation of minerals that is not compliant with the performance bonding requirements; amend KRS 337.994 to require that all penalties collected for violations of KRS 337.200 be paid to employees injured by the employer's failure to post the performance bond; APPROPRIATION.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HB422 (BR1493)</w:t>
      </w:r>
      <w:r>
        <w:rPr>
          <w:b/>
        </w:rPr>
        <w:t xml:space="preserve">/LM</w:t>
      </w:r>
      <w:r>
        <w:t xml:space="preserve"> - A. Hatton</w:t>
        <w:br/>
      </w:r>
    </w:p>
    <w:p>
      <w:pPr>
        <w:pStyle w:val="RecordBase"/>
      </w:pPr>
      <w:r>
        <w:t xml:space="preserve">	AN ACT relating to information technology.</w:t>
      </w:r>
    </w:p>
    <w:p>
      <w:pPr>
        <w:pStyle w:val="RecordBase"/>
      </w:pPr>
      <w:r>
        <w:t xml:space="preserve">	Amend KRS 154.15-010 to create a definition for "paid prioritization"; create a new section of Subchapter 15 of KRS Chapter 154 to require that KentuckyWired contracts between the Kentucky Communications Network Authority and public or private Internet service providers contain certain provisions to ensure open and fair access to the network by customers.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HB423 (BR1492)</w:t>
      </w:r>
      <w:r>
        <w:rPr>
          <w:b/>
        </w:rPr>
        <w:t xml:space="preserve"/>
      </w:r>
      <w:r>
        <w:t xml:space="preserve"> - A. Hatton</w:t>
      </w:r>
      <w:r>
        <w:t xml:space="preserve">, B. Wheatley</w:t>
        <w:br/>
      </w:r>
    </w:p>
    <w:p>
      <w:pPr>
        <w:pStyle w:val="RecordBase"/>
      </w:pPr>
      <w:r>
        <w:t xml:space="preserve">	AN ACT relating to taxation.</w:t>
      </w:r>
    </w:p>
    <w:p>
      <w:pPr>
        <w:pStyle w:val="RecordBase"/>
      </w:pPr>
      <w:r>
        <w:t xml:space="preserve">	Create a new section of KRS Chapter 6 to make definitions and require a 4-year period for all new tax expenditures enacted after the effective date of this Act; create a new section of KRS Chapter 6 to require the Interim Joint Committee on Appropriations and Revenue to evaluate tax expenditures and make recommendations to the General Assembly during each odd-numbered year; amend KRS 154.12-2035 to include additional tax incentives within the current reports required by the Cabinet for Economic Development; amend KRS 131.030 to require reporting by the Department of Revenue to the Cabinet for Economic Development; amend KRS 131.190 to allow the data to be reported by the Department of Revenue; create a new section of KRS Chapter 230 to require reporting by the Kentucky Horse Racing Commission; create a new section of KRS Chapter 139 to establish a refund process for the new and expanded industry exemption; amend KRS 139.480 to allow the refund process for the new and expanded industry exemption; amend KRS 141.434 to require reporting on the New Markets Development Program tax credit by the Department of Revenue to the Interim Joint Committee on Appropriations and Revenue; amend KRS 139.470 and 139.481 to conform; EFFECTIVE, in part, August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HB424 (BR835)</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the authority of local governments to establish ordinances concerning minimum wages and paid leave.</w:t>
      </w:r>
    </w:p>
    <w:p>
      <w:pPr>
        <w:pStyle w:val="RecordBase"/>
      </w:pPr>
      <w:r>
        <w:t xml:space="preserve">	Amend KRS 65.016 to grant local governments the authority to adopt and enforce ordinances that require employers in their jurisdiction to provide paid leave to employees and set a higher minimum wage than state and federal rates.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HB425 (BR412)</w:t>
      </w:r>
      <w:r>
        <w:rPr>
          <w:b/>
        </w:rPr>
        <w:t xml:space="preserve">/LM</w:t>
      </w:r>
      <w:r>
        <w:t xml:space="preserve"> - J. Raymond</w:t>
      </w:r>
      <w:r>
        <w:t xml:space="preserve">, A. Scott</w:t>
        <w:br/>
      </w:r>
    </w:p>
    <w:p>
      <w:pPr>
        <w:pStyle w:val="RecordBase"/>
      </w:pPr>
      <w:r>
        <w:t xml:space="preserve">	AN ACT relating to minimum wage for essential workers and declaring an emergency.</w:t>
      </w:r>
    </w:p>
    <w:p>
      <w:pPr>
        <w:pStyle w:val="RecordBase"/>
      </w:pPr>
      <w:r>
        <w:t xml:space="preserve">	Amend KRS 337.010 to define "essential employee"; amend KRS 337.275 to set a minimum wage for essential employees; EMERGENCY.</w:t>
        <w:br/>
      </w:r>
    </w:p>
    <w:p>
      <w:pPr>
        <w:pStyle w:val="RecordBaseCenter"/>
      </w:pPr>
      <w:r>
        <w:rPr>
          <w:b/>
        </w:rPr>
        <w:t xml:space="preserve">HB425 - AMENDMENTS</w:t>
      </w:r>
    </w:p>
    <w:p>
      <w:pPr>
        <w:pStyle w:val="RecordBase"/>
      </w:pPr>
      <w:r>
        <w:t xml:space="preserve">HFA1</w:t>
      </w:r>
      <w:r>
        <w:t xml:space="preserve">(J. Raymond)</w:t>
      </w:r>
      <w:r>
        <w:t xml:space="preserve"> - </w:t>
      </w:r>
      <w:r>
        <w:t xml:space="preserve">Retain original provisions; include "child welfare" in the definition of "essential employee"; EMERGENCY.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22, 2022 - </w:t>
      </w:r>
      <w:r>
        <w:t xml:space="preserve">floor amendment (1) filed</w:t>
        <w:br/>
      </w:r>
    </w:p>
    <w:p>
      <w:pPr>
        <w:pStyle w:val="RecordBase"/>
      </w:pPr>
      <w:r>
        <w:rPr>
          <w:b/>
        </w:rPr>
        <w:t xml:space="preserve">HB426 (BR393)</w:t>
      </w:r>
      <w:r>
        <w:rPr>
          <w:b/>
        </w:rPr>
        <w:t xml:space="preserve"/>
      </w:r>
      <w:r>
        <w:t xml:space="preserve"> - J. Raymond</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HB427 (BR245)</w:t>
      </w:r>
      <w:r>
        <w:rPr>
          <w:b/>
        </w:rPr>
        <w:t xml:space="preserve">/LM</w:t>
      </w:r>
      <w:r>
        <w:t xml:space="preserve"> - J. Raymond</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HB428 (BR820)</w:t>
      </w:r>
      <w:r>
        <w:rPr>
          <w:b/>
        </w:rPr>
        <w:t xml:space="preserve"/>
      </w:r>
      <w:r>
        <w:t xml:space="preserve"> - J. Raymond</w:t>
      </w:r>
      <w:r>
        <w:t xml:space="preserve">, T. Bojanowski</w:t>
      </w:r>
      <w:r>
        <w:t xml:space="preserve">, J. Jenkins</w:t>
      </w:r>
      <w:r>
        <w:t xml:space="preserve">, A. Scott</w:t>
        <w:br/>
      </w:r>
    </w:p>
    <w:p>
      <w:pPr>
        <w:pStyle w:val="RecordBase"/>
      </w:pPr>
      <w:r>
        <w:t xml:space="preserve">	AN ACT relating to local firearms control and declaring an emergency.</w:t>
      </w:r>
    </w:p>
    <w:p>
      <w:pPr>
        <w:pStyle w:val="RecordBase"/>
      </w:pPr>
      <w:r>
        <w:t xml:space="preserve">	Amend KRS 65.870 to remove state preemption of local firearms regulations and allow local governments to enact ordinances regulating firearms; amend KRS 237.115 to conform; EMERGENCY.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HB429 (BR855)</w:t>
      </w:r>
      <w:r>
        <w:rPr>
          <w:b/>
        </w:rPr>
        <w:t xml:space="preserve">/LM</w:t>
      </w:r>
      <w:r>
        <w:t xml:space="preserve"> - J. Raymond</w:t>
      </w:r>
      <w:r>
        <w:t xml:space="preserve">, T. Bojanowski</w:t>
      </w:r>
      <w:r>
        <w:t xml:space="preserve">, J. Jenkins</w:t>
      </w:r>
      <w:r>
        <w:t xml:space="preserve">, N. Kulkarni</w:t>
      </w:r>
      <w:r>
        <w:t xml:space="preserve">, A. Scott</w:t>
        <w:br/>
      </w:r>
    </w:p>
    <w:p>
      <w:pPr>
        <w:pStyle w:val="RecordBase"/>
      </w:pPr>
      <w:r>
        <w:t xml:space="preserve">	AN ACT relating to notice of forcible entry or detainer.</w:t>
      </w:r>
    </w:p>
    <w:p>
      <w:pPr>
        <w:pStyle w:val="RecordBase"/>
      </w:pPr>
      <w:r>
        <w:t xml:space="preserve">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HB430 (BR1674)</w:t>
      </w:r>
      <w:r>
        <w:rPr>
          <w:b/>
        </w:rPr>
        <w:t xml:space="preserve"/>
      </w:r>
      <w:r>
        <w:t xml:space="preserve"> - K. Moser</w:t>
      </w:r>
      <w:r>
        <w:t xml:space="preserve">, L. Willner</w:t>
      </w:r>
      <w:r>
        <w:t xml:space="preserve">, T. Burch</w:t>
      </w:r>
      <w:r>
        <w:t xml:space="preserve">, S. McPherson</w:t>
      </w:r>
      <w:r>
        <w:t xml:space="preserve">, C. Miller</w:t>
      </w:r>
      <w:r>
        <w:t xml:space="preserve">, P. Minter</w:t>
      </w:r>
      <w:r>
        <w:t xml:space="preserve">, S. Riley</w:t>
        <w:br/>
      </w:r>
    </w:p>
    <w:p>
      <w:pPr>
        <w:pStyle w:val="RecordBase"/>
      </w:pPr>
      <w:r>
        <w:t xml:space="preserve">	AN ACT relating to Medicare supplement insurance.</w:t>
      </w:r>
    </w:p>
    <w:p>
      <w:pPr>
        <w:pStyle w:val="RecordBase"/>
      </w:pPr>
      <w:r>
        <w:t xml:space="preserve">	Amend KRS 304.14-520 to prohibit an insurer from denying, or conditioning the effectiveness of, a Medicare supplement policy, or discriminating in price, based on the age, gender, health status, claims experience, receipt of health care, or medical condition of an applicant or a person covered under the policy; prohibit the policy from containing a waiting period or pre-existing condition limitation or exclusion; require applications to be accepted, and policies issued, at all times throughout the year; provide that the Act applies to Medicare supplement policies issued, or renewed in this state on or after the effective date of the Act.</w:t>
        <w:br/>
      </w:r>
    </w:p>
    <w:p>
      <w:pPr>
        <w:pStyle w:val="RecordBaseCenter"/>
      </w:pPr>
      <w:r>
        <w:rPr>
          <w:b/>
        </w:rPr>
        <w:t xml:space="preserve">HB430 - AMENDMENTS</w:t>
      </w:r>
    </w:p>
    <w:p>
      <w:pPr>
        <w:pStyle w:val="RecordBase"/>
      </w:pPr>
      <w:r>
        <w:t xml:space="preserve">HCS1</w:t>
      </w:r>
      <w:r>
        <w:t xml:space="preserve"> - </w:t>
      </w:r>
      <w:r>
        <w:t xml:space="preserve">Retain original provisions, except establish maximum charges permitted for certain Medicare supplement policies; amend provisions establishing when applications are required to be accepted and issued.</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Health &amp; Family Services (H)</w:t>
      </w:r>
    </w:p>
    <w:p>
      <w:pPr>
        <w:pStyle w:val="RecordBase"/>
      </w:pPr>
      <w:r>
        <w:t xml:space="preserve">	Feb 24, 2022 - </w:t>
      </w:r>
      <w:r>
        <w:t xml:space="preserve">reported favorably, 1st reading, to Calendar with Committee Substitute (1)</w:t>
      </w:r>
    </w:p>
    <w:p>
      <w:pPr>
        <w:pStyle w:val="RecordBase"/>
      </w:pPr>
      <w:r>
        <w:t xml:space="preserve">	Feb 25, 2022 - </w:t>
      </w:r>
      <w:r>
        <w:t xml:space="preserve">2nd reading, to Rules</w:t>
      </w:r>
      <w:r>
        <w:t xml:space="preserve"> </w:t>
      </w:r>
      <w:r>
        <w:t xml:space="preserve">; </w:t>
      </w:r>
      <w:r>
        <w:t xml:space="preserve">recommitted to</w:t>
      </w:r>
      <w:r>
        <w:t xml:space="preserve"> Banking &amp; Insurance (H)</w:t>
        <w:br/>
      </w:r>
    </w:p>
    <w:p>
      <w:pPr>
        <w:pStyle w:val="RecordBase"/>
      </w:pPr>
      <w:r>
        <w:rPr>
          <w:b/>
        </w:rPr>
        <w:t xml:space="preserve">HB431 (BR236)</w:t>
      </w:r>
      <w:r>
        <w:rPr>
          <w:b/>
        </w:rPr>
        <w:t xml:space="preserve"/>
      </w:r>
      <w:r>
        <w:t xml:space="preserve"> - P. Minter</w:t>
      </w:r>
      <w:r>
        <w:t xml:space="preserve">, J. Raymond</w:t>
        <w:br/>
      </w:r>
    </w:p>
    <w:p>
      <w:pPr>
        <w:pStyle w:val="RecordBase"/>
      </w:pPr>
      <w:r>
        <w:t xml:space="preserve">	AN ACT relating to special enrollment periods for pregnancy.</w:t>
      </w:r>
    </w:p>
    <w:p>
      <w:pPr>
        <w:pStyle w:val="RecordBase"/>
      </w:pPr>
      <w:r>
        <w:t xml:space="preserve">	Create a new section of Subtitle 17A of KRS Chapter 304 to require insurers offering health benefit plans to provide a special enrollment period for pregnant individuals; specify requirements for the coverage; require group plan insurers to provide notice of special enrollment rights; amend KRS 304.17A-220 to conform; amend KRS 18A.225 and 164.2871 to require the state employee health plan and self-insured state postsecondary education institution group health plans to comply with special enrollment requirement; EFFECTIVE January 1, 2023.</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HB432 (BR248)</w:t>
      </w:r>
      <w:r>
        <w:rPr>
          <w:b/>
        </w:rPr>
        <w:t xml:space="preserve"/>
      </w:r>
      <w:r>
        <w:t xml:space="preserve"> - T. Bojanowski</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August 1, 2022, to July 31, 2026, and require the Department of Revenue to report the exemption each August 1; amend KRS 131.190 to authorize the department to report the exemption to the Legislative Research Commission; EFFECTIVE August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HB433 (BR249)</w:t>
      </w:r>
      <w:r>
        <w:rPr>
          <w:b/>
        </w:rPr>
        <w:t xml:space="preserve">/LM</w:t>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HB434 (BR234)</w:t>
      </w:r>
      <w:r>
        <w:rPr>
          <w:b/>
        </w:rPr>
        <w:t xml:space="preserve"/>
      </w:r>
      <w:r>
        <w:t xml:space="preserve"> - N. Kulkarni</w:t>
      </w:r>
      <w:r>
        <w:t xml:space="preserve">, A. Scott</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HB435 (BR1704)</w:t>
      </w:r>
      <w:r>
        <w:rPr>
          <w:b/>
        </w:rPr>
        <w:t xml:space="preserve"/>
      </w:r>
      <w:r>
        <w:t xml:space="preserve"> - S. Riley</w:t>
      </w:r>
      <w:r>
        <w:t xml:space="preserve">, K. Timoney</w:t>
        <w:br/>
      </w:r>
    </w:p>
    <w:p>
      <w:pPr>
        <w:pStyle w:val="RecordBase"/>
      </w:pPr>
      <w:r>
        <w:t xml:space="preserve">	AN ACT relating to school breakfasts.</w:t>
      </w:r>
    </w:p>
    <w:p>
      <w:pPr>
        <w:pStyle w:val="RecordBase"/>
      </w:pPr>
      <w:r>
        <w:t xml:space="preserve">	Amend KRS 158.070 to permit the administrator of a school that participates in the Federal School Breakfast Program to authorize up to 15 minutes of the student attendance day to provide the opportunity for children to eat breakfast during instructional time.</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br/>
      </w:r>
    </w:p>
    <w:p>
      <w:pPr>
        <w:pStyle w:val="RecordBase"/>
      </w:pPr>
      <w:r>
        <w:rPr>
          <w:b/>
        </w:rPr>
        <w:t xml:space="preserve">HB436 (BR1597)</w:t>
      </w:r>
      <w:r>
        <w:rPr>
          <w:b/>
        </w:rPr>
        <w:t xml:space="preserve"/>
      </w:r>
      <w:r>
        <w:t xml:space="preserve"> - D. Meade </w:t>
        <w:br/>
      </w:r>
    </w:p>
    <w:p>
      <w:pPr>
        <w:pStyle w:val="RecordBase"/>
      </w:pPr>
      <w:r>
        <w:t xml:space="preserve">	AN ACT relating to auctioneer licensure.</w:t>
      </w:r>
    </w:p>
    <w:p>
      <w:pPr>
        <w:pStyle w:val="RecordBase"/>
      </w:pPr>
      <w:r>
        <w:t xml:space="preserve">	Amend KRS 330.070 to change the renewal period from annual to biennial; amend KRS 330.110 establish the conditions upon which the board can issue an emergency suspension of a license; amend KRS 330.120 to authorize the board to issue subpoenas to compel the attendance of witnesses and the production of books, papers, documents, or other evidence pursuant to investigations; amend KRS 330.210 to conform.</w:t>
        <w:br/>
      </w:r>
    </w:p>
    <w:p>
      <w:pPr>
        <w:pStyle w:val="RecordBaseCenter"/>
      </w:pPr>
      <w:r>
        <w:rPr>
          <w:b/>
        </w:rPr>
        <w:t xml:space="preserve">HB436 - AMENDMENTS</w:t>
      </w:r>
    </w:p>
    <w:p>
      <w:pPr>
        <w:pStyle w:val="RecordBase"/>
      </w:pPr>
      <w:r>
        <w:t xml:space="preserve">HCS1</w:t>
      </w:r>
      <w:r>
        <w:t xml:space="preserve"> - </w:t>
      </w:r>
      <w:r>
        <w:t xml:space="preserve">Retain original provisions; amend KRS 330.070 to allow licensees to access a copy of their license certificates through the board's eServices account; amend KRS 330.110 to authorize the board to conduct emergency hearings to suspend a license; amend KRS 330.120 to authorize the board to issue subpoenas to compel attendance of witnesses and the production of books, papers, documents, or other evidence in its investigations of alleged statutory violations.</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Licensing, Occupations, &amp; Administrative Regulations (H)</w:t>
      </w:r>
    </w:p>
    <w:p>
      <w:pPr>
        <w:pStyle w:val="RecordBase"/>
      </w:pPr>
      <w:r>
        <w:t xml:space="preserve">	Feb 24, 2022 - </w:t>
      </w:r>
      <w:r>
        <w:t xml:space="preserve">reassigned to</w:t>
      </w:r>
      <w:r>
        <w:t xml:space="preserve"> State Government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08, 2022 - </w:t>
      </w:r>
      <w:r>
        <w:t xml:space="preserve">3rd reading, passed 95-0 with Committee Substitute (1)</w:t>
      </w:r>
      <w:r>
        <w:t xml:space="preserve"> </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State &amp; Local Government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r>
      <w:r>
        <w:t xml:space="preserve">; </w:t>
      </w:r>
      <w:r>
        <w:t xml:space="preserve">posted for passage in the Consent Orders of the Day for Friday, March 18, 2022</w:t>
      </w:r>
      <w:r>
        <w:t xml:space="preserve"> </w:t>
      </w:r>
    </w:p>
    <w:p>
      <w:pPr>
        <w:pStyle w:val="RecordBase"/>
      </w:pPr>
      <w:r>
        <w:t xml:space="preserve">	Mar 18, 2022 - </w:t>
      </w:r>
      <w:r>
        <w:t xml:space="preserve">3rd reading, passed 34-0</w:t>
      </w:r>
      <w:r>
        <w:t xml:space="preserve"> </w:t>
      </w:r>
      <w:r>
        <w:t xml:space="preserve">; </w:t>
      </w:r>
      <w:r>
        <w:t xml:space="preserve">received in House</w:t>
      </w:r>
      <w:r>
        <w:t xml:space="preserve"> </w:t>
        <w:br/>
      </w:r>
    </w:p>
    <w:p>
      <w:pPr>
        <w:pStyle w:val="RecordBase"/>
      </w:pPr>
      <w:r>
        <w:rPr>
          <w:b/>
        </w:rPr>
        <w:t xml:space="preserve">HB437 (BR1457)</w:t>
      </w:r>
      <w:r>
        <w:rPr>
          <w:b/>
        </w:rPr>
        <w:t xml:space="preserve"/>
      </w:r>
      <w:r>
        <w:t xml:space="preserve"> - T. Smith</w:t>
        <w:br/>
      </w:r>
    </w:p>
    <w:p>
      <w:pPr>
        <w:pStyle w:val="RecordBase"/>
      </w:pPr>
      <w:r>
        <w:t xml:space="preserve">	AN ACT relating to utility easements.</w:t>
      </w:r>
    </w:p>
    <w:p>
      <w:pPr>
        <w:pStyle w:val="RecordBase"/>
      </w:pPr>
      <w:r>
        <w:t xml:space="preserve">	Amend KRS 278.230 to require the commission to require utilities, except electric cooperatives and municipal utilities, under its jurisdiction to maintain an up-to-date database of utility easements and rights of way for its customers; direct that the commission shall determine how the information is to be maintained and requested; direct that records shall be updated every five years.</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HB438 (BR1455)</w:t>
      </w:r>
      <w:r>
        <w:rPr>
          <w:b/>
        </w:rPr>
        <w:t xml:space="preserve">/LM</w:t>
      </w:r>
      <w:r>
        <w:t xml:space="preserve"> - T. Smith</w:t>
      </w:r>
      <w:r>
        <w:t xml:space="preserve">, J. DuPlessis</w:t>
        <w:br/>
      </w:r>
    </w:p>
    <w:p>
      <w:pPr>
        <w:pStyle w:val="RecordBase"/>
      </w:pPr>
      <w:r>
        <w:t xml:space="preserve">	AN ACT relating to the levy of occupational license fees.</w:t>
      </w:r>
    </w:p>
    <w:p>
      <w:pPr>
        <w:pStyle w:val="RecordBase"/>
      </w:pPr>
      <w:r>
        <w:t xml:space="preserve">	Amend KRS 68.197 to remove the population requirement and the one percent occupational license fee rate limitation; allow the crediting of city and county occupational license fees by agreement only; amend KRS 67.793 to conform; repeal KRS 68.199.</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HB439 (BR217)</w:t>
      </w:r>
      <w:r>
        <w:rPr>
          <w:b/>
        </w:rPr>
        <w:t xml:space="preserve">/FN/LM</w:t>
      </w:r>
      <w:r>
        <w:t xml:space="preserve"> - J. Tipton</w:t>
        <w:br/>
      </w:r>
    </w:p>
    <w:p>
      <w:pPr>
        <w:pStyle w:val="RecordBase"/>
      </w:pPr>
      <w:r>
        <w:t xml:space="preserve">	AN ACT relating to training for deputy jailers.</w:t>
      </w:r>
    </w:p>
    <w:p>
      <w:pPr>
        <w:pStyle w:val="RecordBase"/>
      </w:pPr>
      <w:r>
        <w:t xml:space="preserve">	Create new sections of KRS Chapter 441 to require deputy jailers to have basic training and continuing education; create the Kentucky Jail Training Council and set membership; establish provisions for the conduct of business for the council; set reimbursement for members of the council; administratively attach the council to the Department of Criminal Justice Training; require the council to report annually to the Legislative Research Commission; require the council to establish a universal core curriculum and approve training subjects for basic training and continuing education; allow for the submission of accreditation of courses; provide that the Act may be cited as Dylan's Law.</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Local Government (H)</w:t>
      </w:r>
    </w:p>
    <w:p>
      <w:pPr>
        <w:pStyle w:val="RecordBase"/>
      </w:pPr>
      <w:r>
        <w:t xml:space="preserve">	Mar 14, 2022 -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HB440 (BR837)</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public construction projects.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repeal KRS 65.016, which prohibits local governments from requiring an employer to pay a certain wage or fringe benefit other than as determined by the employer.</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HB441 (BR836)</w:t>
      </w:r>
      <w:r>
        <w:rPr>
          <w:b/>
        </w:rPr>
        <w:t xml:space="preserve"/>
      </w:r>
      <w:r>
        <w:t xml:space="preserve"> - J. Raymond</w:t>
      </w:r>
      <w:r>
        <w:t xml:space="preserve">, T. Bojanowski</w:t>
      </w:r>
      <w:r>
        <w:t xml:space="preserve">, M. Cantrell</w:t>
      </w:r>
      <w:r>
        <w:t xml:space="preserve">, J. Jenkins</w:t>
      </w:r>
      <w:r>
        <w:t xml:space="preserve">, A. Scott</w:t>
        <w:br/>
      </w:r>
    </w:p>
    <w:p>
      <w:pPr>
        <w:pStyle w:val="RecordBase"/>
      </w:pPr>
      <w:r>
        <w:t xml:space="preserve">	AN ACT relating to prevailing wage.</w:t>
      </w:r>
    </w:p>
    <w:p>
      <w:pPr>
        <w:pStyle w:val="RecordBase"/>
      </w:pPr>
      <w:r>
        <w:t xml:space="preserve">	Create a new section in KRS Chapter 337 to define "city," "prevailing wage," "prevailing wage rate," and "public works project"; permit  a city to enact prevailing wage ordinances; repeal KRS 65.016.</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HB442 (BR1686)</w:t>
      </w:r>
      <w:r>
        <w:rPr>
          <w:b/>
        </w:rPr>
        <w:t xml:space="preserve"/>
      </w:r>
      <w:r>
        <w:t xml:space="preserve"> - N. Tate</w:t>
      </w:r>
      <w:r>
        <w:t xml:space="preserve">, M. Prunty</w:t>
      </w:r>
      <w:r>
        <w:t xml:space="preserve">, K. Bratcher</w:t>
      </w:r>
      <w:r>
        <w:t xml:space="preserve">, D. Fister</w:t>
      </w:r>
      <w:r>
        <w:t xml:space="preserve">, K. King</w:t>
      </w:r>
      <w:r>
        <w:t xml:space="preserve">, B. Reed</w:t>
      </w:r>
      <w:r>
        <w:t xml:space="preserve">, S. Sharp</w:t>
      </w:r>
      <w:r>
        <w:t xml:space="preserve">, B. Wesley</w:t>
        <w:br/>
      </w:r>
    </w:p>
    <w:p>
      <w:pPr>
        <w:pStyle w:val="RecordBase"/>
      </w:pPr>
      <w:r>
        <w:t xml:space="preserve">	AN ACT relating to newborn safety devices.</w:t>
      </w:r>
    </w:p>
    <w:p>
      <w:pPr>
        <w:pStyle w:val="RecordBase"/>
      </w:pPr>
      <w:r>
        <w:t xml:space="preserve">	Amend KRS 405.075 to add Class I, Class II, Class III, and Class IV ground ambulance providers to the approved list of entities allowed to install and operate a newborn safety device.</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Veterans, Military Affairs, &amp; Public Protection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p>
    <w:p>
      <w:pPr>
        <w:pStyle w:val="RecordBase"/>
      </w:pPr>
      <w:r>
        <w:t xml:space="preserve">	Feb 23, 2022 - </w:t>
      </w:r>
      <w:r>
        <w:t xml:space="preserve">posted for passage in the Regular Orders of the Day for Thursday, February 24, 2022</w:t>
      </w:r>
      <w:r>
        <w:t xml:space="preserve"> </w:t>
      </w:r>
    </w:p>
    <w:p>
      <w:pPr>
        <w:pStyle w:val="RecordBase"/>
      </w:pPr>
      <w:r>
        <w:t xml:space="preserve">	Feb 24, 2022 - </w:t>
      </w:r>
      <w:r>
        <w:t xml:space="preserve">3rd reading, passed 93-0</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Veterans, Military Affairs, &amp; Public Protection (S)</w:t>
      </w:r>
    </w:p>
    <w:p>
      <w:pPr>
        <w:pStyle w:val="RecordBase"/>
      </w:pPr>
      <w:r>
        <w:t xml:space="preserve">	Mar 10, 2022 - </w:t>
      </w:r>
      <w:r>
        <w:t xml:space="preserve">reported favorably, 1st reading, to Consent Calendar</w:t>
      </w:r>
    </w:p>
    <w:p>
      <w:pPr>
        <w:pStyle w:val="RecordBase"/>
      </w:pPr>
      <w:r>
        <w:t xml:space="preserve">	Mar 11, 2022 - </w:t>
      </w:r>
      <w:r>
        <w:t xml:space="preserve">2nd reading, to Rules</w:t>
      </w:r>
      <w:r>
        <w:t xml:space="preserve"> as a consent bill</w:t>
      </w:r>
    </w:p>
    <w:p>
      <w:pPr>
        <w:pStyle w:val="RecordBase"/>
      </w:pPr>
      <w:r>
        <w:t xml:space="preserve">	Mar 17, 2022 - </w:t>
      </w:r>
      <w:r>
        <w:t xml:space="preserve">posted for passage in the Consent Orders of the Day for Tuesday, March 22, 2022</w:t>
      </w:r>
      <w:r>
        <w:t xml:space="preserve"> </w:t>
        <w:br/>
      </w:r>
    </w:p>
    <w:p>
      <w:pPr>
        <w:pStyle w:val="RecordBase"/>
      </w:pPr>
      <w:r>
        <w:rPr>
          <w:b/>
        </w:rPr>
        <w:t xml:space="preserve">HB443 (BR242)</w:t>
      </w:r>
      <w:r>
        <w:rPr>
          <w:b/>
        </w:rPr>
        <w:t xml:space="preserve"/>
      </w:r>
      <w:r>
        <w:t xml:space="preserve"> - L. Willner</w:t>
      </w:r>
      <w:r>
        <w:t xml:space="preserve">, C. Miller</w:t>
      </w:r>
      <w:r>
        <w:t xml:space="preserve">, J. Raymond</w:t>
        <w:br/>
      </w:r>
    </w:p>
    <w:p>
      <w:pPr>
        <w:pStyle w:val="RecordBase"/>
      </w:pPr>
      <w:r>
        <w:t xml:space="preserve">	AN ACT relating to coverage for parental and guardian depression screenings.</w:t>
      </w:r>
    </w:p>
    <w:p>
      <w:pPr>
        <w:pStyle w:val="RecordBase"/>
      </w:pPr>
      <w:r>
        <w:t xml:space="preserve">	Create a new section of KRS Chapter 205 to allow parental depression screenings to be claimed as a service for the child as part of the early and periodic, diagnostic and Treatment benefit; amend KRS 205.6497 to require the Kentucky Children's Insurance Program to cover parental depression screenings; create a new section of Subtitle 17A of KRS Chapter 304 to require a health plan to cover parental depression screenings as part of a well-child or well-baby visit; amend KRS 164.2871 to require self-insured employer group health plans offered by a state postsecondary education institution to cover parental depression screenings; amend KRS 18A.225 to require the state employee health plan to cover parental depression screenings; require the Cabinet for Health and Family Services or the Department for Medicaid Services to request federal authorization for a waiver if necessary; certain sections EFFECTIVE January 1, 2023.</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HB444 (BR354)</w:t>
      </w:r>
      <w:r>
        <w:rPr>
          <w:b/>
        </w:rPr>
        <w:t xml:space="preserve"/>
      </w:r>
      <w:r>
        <w:t xml:space="preserve"> - L. Willner</w:t>
        <w:br/>
      </w:r>
    </w:p>
    <w:p>
      <w:pPr>
        <w:pStyle w:val="RecordBase"/>
      </w:pPr>
      <w:r>
        <w:t xml:space="preserve">	AN ACT relating to parental rights.</w:t>
      </w:r>
    </w:p>
    <w:p>
      <w:pPr>
        <w:pStyle w:val="RecordBase"/>
      </w:pPr>
      <w:r>
        <w:t xml:space="preserve">	Amend KRS 625.090 to delete grounds for involuntarily termination of parental rights related to neonatal abstinence syndrome at the time birth unless the mother is in substance abuse treatment.</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HB445 (BR897)</w:t>
      </w:r>
      <w:r>
        <w:rPr>
          <w:b/>
        </w:rPr>
        <w:t xml:space="preserve">/FN</w:t>
      </w:r>
      <w:r>
        <w:t xml:space="preserve"> - D. Hale</w:t>
      </w:r>
      <w:r>
        <w:t xml:space="preserve">, B. Reed</w:t>
        <w:br/>
      </w:r>
    </w:p>
    <w:p>
      <w:pPr>
        <w:pStyle w:val="RecordBase"/>
      </w:pPr>
      <w:r>
        <w:t xml:space="preserve">	AN ACT relating to limited liability entity tax.</w:t>
      </w:r>
    </w:p>
    <w:p>
      <w:pPr>
        <w:pStyle w:val="RecordBase"/>
      </w:pPr>
      <w:r>
        <w:t xml:space="preserve">	Amend KRS 141.0401 to align Kentucky's definition of "cost of goods sold" with the Internal Revenue Code and any guidelines issued by the Internal Revenue Service related to cost of goods sold.</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07,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HB446 (BR1614)</w:t>
      </w:r>
      <w:r>
        <w:rPr>
          <w:b/>
        </w:rPr>
        <w:t xml:space="preserve">/AA</w:t>
      </w:r>
      <w:r>
        <w:t xml:space="preserve"> - D. Graham</w:t>
      </w:r>
      <w:r>
        <w:t xml:space="preserve">, B. Wheatley</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$162 million and $12 million in fiscal year 2022-2023 to fund a one-time one and one-half percent cost-of-living adjustment effective July 1, 2022, for Kentucky Employees Retirement System nonhazardous and hazardous duty retirees/beneficiaries, respectively; APPROPRIATION; EMERGENCY.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HB447 (BR1283)</w:t>
      </w:r>
      <w:r>
        <w:rPr>
          <w:b/>
        </w:rPr>
        <w:t xml:space="preserve">/FN/LM</w:t>
      </w:r>
      <w:r>
        <w:t xml:space="preserve"> - J. Dixon</w:t>
      </w:r>
      <w:r>
        <w:t xml:space="preserve">, D. Fister</w:t>
      </w:r>
      <w:r>
        <w:t xml:space="preserve">, DJ Johnson</w:t>
      </w:r>
      <w:r>
        <w:t xml:space="preserve">, W. Lawrence</w:t>
      </w:r>
      <w:r>
        <w:t xml:space="preserve">, C. Massey</w:t>
      </w:r>
      <w:r>
        <w:t xml:space="preserve">, S. Sharp</w:t>
        <w:br/>
      </w:r>
    </w:p>
    <w:p>
      <w:pPr>
        <w:pStyle w:val="RecordBase"/>
      </w:pPr>
      <w:r>
        <w:t xml:space="preserve">	AN ACT relating to property taxation.</w:t>
      </w:r>
    </w:p>
    <w:p>
      <w:pPr>
        <w:pStyle w:val="RecordBase"/>
      </w:pPr>
      <w:r>
        <w:t xml:space="preserve">	Amend KRS 132.020 and 132.200 to exclude aircraft not used in the business of transporting persons or property for compensation or hire from tangible property tax state and local rates; create a new section of KRS 132 to exempt aircraft not used in the business of transporting persons or property for compensation or hire; apply to property assessed on or after January 1, 2023.</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Transportation (H)</w:t>
      </w:r>
    </w:p>
    <w:p>
      <w:pPr>
        <w:pStyle w:val="RecordBase"/>
      </w:pPr>
      <w:r>
        <w:t xml:space="preserve">	Feb 17, 2022 - </w:t>
      </w:r>
      <w:r>
        <w:t xml:space="preserve">reassigned 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HB448 (BR1707)</w:t>
      </w:r>
      <w:r>
        <w:rPr>
          <w:b/>
        </w:rPr>
        <w:t xml:space="preserve"/>
      </w:r>
      <w:r>
        <w:t xml:space="preserve"> - J. Blanton</w:t>
        <w:br/>
      </w:r>
    </w:p>
    <w:p>
      <w:pPr>
        <w:pStyle w:val="RecordBase"/>
      </w:pPr>
      <w:r>
        <w:t xml:space="preserve">	AN ACT relating to the Kentucky quarter horse, paint horse, Appaloosa, and Arabian development fund and making an appropriation therefor.</w:t>
      </w:r>
    </w:p>
    <w:p>
      <w:pPr>
        <w:pStyle w:val="RecordBase"/>
      </w:pPr>
      <w:r>
        <w:t xml:space="preserve">	Amend KRS 230.445, relating to the Kentucky quarter horse, paint horse, Appaloosa, and Arabian development fund, to allow the Kentucky Horse Racing Commission to promulgate administrative regulations that retroactively disperse moneys from the fund; limit the retroactive dispersal to only years when no live racing related to the fund has occurred.</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HB449 (BR1456)</w:t>
      </w:r>
      <w:r>
        <w:rPr>
          <w:b/>
        </w:rPr>
        <w:t xml:space="preserve">/LM</w:t>
      </w:r>
      <w:r>
        <w:t xml:space="preserve"> - T. Smith</w:t>
      </w:r>
      <w:r>
        <w:t xml:space="preserve">, J. DuPlessis</w:t>
        <w:br/>
      </w:r>
    </w:p>
    <w:p>
      <w:pPr>
        <w:pStyle w:val="RecordBase"/>
      </w:pPr>
      <w:r>
        <w:t xml:space="preserve">	AN ACT relating to resources for local development.</w:t>
      </w:r>
    </w:p>
    <w:p>
      <w:pPr>
        <w:pStyle w:val="RecordBase"/>
      </w:pPr>
      <w:r>
        <w:t xml:space="preserve">	Create a new section of KRS Chapter 65 to define "county"; grant any city or county the right to levy a restaurant tax not to exceed three percent of retail sales; require the revenue to be distributed between the tourist convention commission and taxing jurisdiction; specify uses; exempt restaurants subject to the restaurant tax from certain occupational license fees; mandate first-time tax rate levies and rate changes take effect at the beginning of a calendar month; amend 91A.400 to sunset the levy of a restaurant tax under this section; require distribution of at least 25 percent of revenues generated to the tourist and convention commission; specify uses; exempt restaurants subject to the tax from certain local occupational license fees; amend KRS 67.938, 91A.390, 91.200, 92.281, and 92.300 to conform; EFFECTIVE January 1, 2023.</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HB450 (BR1209)</w:t>
      </w:r>
      <w:r>
        <w:rPr>
          <w:b/>
        </w:rPr>
        <w:t xml:space="preserve">/LM</w:t>
      </w:r>
      <w:r>
        <w:t xml:space="preserve"> - T. Bojanowski</w:t>
        <w:br/>
      </w:r>
    </w:p>
    <w:p>
      <w:pPr>
        <w:pStyle w:val="RecordBase"/>
      </w:pPr>
      <w:r>
        <w:t xml:space="preserve">	AN ACT relating to peace officer training.</w:t>
      </w:r>
    </w:p>
    <w:p>
      <w:pPr>
        <w:pStyle w:val="RecordBase"/>
      </w:pPr>
      <w:r>
        <w:t xml:space="preserve">	Amend KRS 15.334 to require law enforcement training on the link between animal abuse and certain offenses against people.</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HB451 (BR1411)</w:t>
      </w:r>
      <w:r>
        <w:rPr>
          <w:b/>
        </w:rPr>
        <w:t xml:space="preserve"/>
      </w:r>
      <w:r>
        <w:t xml:space="preserve"> - D. Fister</w:t>
      </w:r>
      <w:r>
        <w:t xml:space="preserve">, R. Heath</w:t>
      </w:r>
      <w:r>
        <w:t xml:space="preserve">, S. McPherson</w:t>
        <w:br/>
      </w:r>
    </w:p>
    <w:p>
      <w:pPr>
        <w:pStyle w:val="RecordBase"/>
      </w:pPr>
      <w:r>
        <w:t xml:space="preserve">	AN ACT relating to motor fuel standards. </w:t>
      </w:r>
    </w:p>
    <w:p>
      <w:pPr>
        <w:pStyle w:val="RecordBase"/>
      </w:pPr>
      <w:r>
        <w:t xml:space="preserve">	Amend KRS 363.900 to change the definitions of "ASTM International," "diesel," and "retail facility"; define "gasoline-oxygenate blend"; amend KRS 363.902 to specify inspection and testing programs for motor fuels intended for sale from a retail facility; amend KRS 363.904 to specify vapor pressure limits for gasoline-oxygenate blends; permit the department to designate tests or specifications when no ASTM International standards exist; require all shipments of motor fuel to meet standards and specifications required in administrative regulations; amend KRS 363.906 to require a license to operate a retail motor fuel facility; increase the license fee to $75 per retail facility; set the annual license expiration on January 31 of the following calender year; amend KRS 363.9055 to conform; APPROPRIATION.</w:t>
        <w:br/>
      </w:r>
    </w:p>
    <w:p>
      <w:pPr>
        <w:pStyle w:val="RecordBaseCenter"/>
      </w:pPr>
      <w:r>
        <w:rPr>
          <w:b/>
        </w:rPr>
        <w:t xml:space="preserve">HB451 - AMENDMENTS</w:t>
      </w:r>
    </w:p>
    <w:p>
      <w:pPr>
        <w:pStyle w:val="RecordBase"/>
      </w:pPr>
      <w:r>
        <w:t xml:space="preserve">HCA1</w:t>
      </w:r>
      <w:r>
        <w:t xml:space="preserve">(R. Heath)</w:t>
      </w:r>
      <w:r>
        <w:t xml:space="preserve"> - </w:t>
      </w:r>
      <w:r>
        <w:t xml:space="preserve">Make title amendment.</w:t>
      </w:r>
    </w:p>
    <w:p>
      <w:pPr>
        <w:pStyle w:val="RecordBase"/>
      </w:pPr>
      <w:r>
        <w:t xml:space="preserve">SCA1</w:t>
      </w:r>
      <w:r>
        <w:t xml:space="preserve">(P. Hornback)</w:t>
      </w:r>
      <w:r>
        <w:t xml:space="preserve"> - </w:t>
      </w:r>
      <w:r>
        <w:t xml:space="preserve">Amend KRS 363.9055 to replace an outdated ASTM standard specification number.</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Agriculture (H)</w:t>
      </w:r>
    </w:p>
    <w:p>
      <w:pPr>
        <w:pStyle w:val="RecordBase"/>
      </w:pPr>
      <w:r>
        <w:t xml:space="preserve">	Feb 16, 2022 - </w:t>
      </w:r>
      <w:r>
        <w:t xml:space="preserve">reported favorably, 1st reading, to Calendar with Committee Amendment (1-title)</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23, 2022 - </w:t>
      </w:r>
      <w:r>
        <w:t xml:space="preserve">3rd reading, passed 86-9 with Committee Amendment (1-title)</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Agriculture (S)</w:t>
      </w:r>
    </w:p>
    <w:p>
      <w:pPr>
        <w:pStyle w:val="RecordBase"/>
      </w:pPr>
      <w:r>
        <w:t xml:space="preserve">	Mar 08, 2022 - </w:t>
      </w:r>
      <w:r>
        <w:t xml:space="preserve">reported favorably, 1st reading, to Consent Calendar with Committee Amendment (1)</w:t>
      </w:r>
    </w:p>
    <w:p>
      <w:pPr>
        <w:pStyle w:val="RecordBase"/>
      </w:pPr>
      <w:r>
        <w:t xml:space="preserve">	Mar 09, 2022 - </w:t>
      </w:r>
      <w:r>
        <w:t xml:space="preserve">2nd reading, to Rules</w:t>
      </w:r>
      <w:r>
        <w:t xml:space="preserve"> as a consent bill</w:t>
      </w:r>
    </w:p>
    <w:p>
      <w:pPr>
        <w:pStyle w:val="RecordBase"/>
      </w:pPr>
      <w:r>
        <w:t xml:space="preserve">	Mar 11, 2022 - </w:t>
      </w:r>
      <w:r>
        <w:t xml:space="preserve">posted for passage in the Consent Orders of the Day for Wednesday, March 16, 2022</w:t>
      </w:r>
      <w:r>
        <w:t xml:space="preserve"> </w:t>
      </w:r>
    </w:p>
    <w:p>
      <w:pPr>
        <w:pStyle w:val="RecordBase"/>
      </w:pPr>
      <w:r>
        <w:t xml:space="preserve">	Mar 16, 2022 - </w:t>
      </w:r>
      <w:r>
        <w:t xml:space="preserve">3rd reading, passed 36-1 with Committee Amendment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HB452 (BR1488)</w:t>
      </w:r>
      <w:r>
        <w:rPr>
          <w:b/>
        </w:rPr>
        <w:t xml:space="preserve"/>
      </w:r>
      <w:r>
        <w:t xml:space="preserve"> - W. Lawrence</w:t>
      </w:r>
      <w:r>
        <w:t xml:space="preserve">, K. Banta</w:t>
      </w:r>
      <w:r>
        <w:t xml:space="preserve">, K. Bratcher</w:t>
      </w:r>
      <w:r>
        <w:t xml:space="preserve">, R. Dotson</w:t>
      </w:r>
      <w:r>
        <w:t xml:space="preserve">, D. Fister</w:t>
      </w:r>
      <w:r>
        <w:t xml:space="preserve">, J. Gooch Jr.</w:t>
      </w:r>
      <w:r>
        <w:t xml:space="preserve">, D. Hale</w:t>
      </w:r>
      <w:r>
        <w:t xml:space="preserve">, M. Hart</w:t>
      </w:r>
      <w:r>
        <w:t xml:space="preserve">, N. Kirk-McCormick</w:t>
      </w:r>
      <w:r>
        <w:t xml:space="preserve">, C. Massey</w:t>
      </w:r>
      <w:r>
        <w:t xml:space="preserve">, K. Moser</w:t>
      </w:r>
      <w:r>
        <w:t xml:space="preserve">, J. Raymond</w:t>
      </w:r>
      <w:r>
        <w:t xml:space="preserve">, N. Tate</w:t>
      </w:r>
      <w:r>
        <w:t xml:space="preserve">, K. Timoney</w:t>
      </w:r>
      <w:r>
        <w:t xml:space="preserve">, R. Webber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4-year tuition freeze for an enrolled resident students; require an institution to notify a student before expiration of a tuition freeze; require any increase to tuition or fees to be approved before March 1 of the proceeding school year; amend KRS 164.131 to add 2 additional full-time student members to the University of Kentucky Board of Trustees, including 1 graduate student; remove language regarding initial appointments; amend KRS 164.821 to add a second faculty member to the University of Louisville Board of Trustees; add 2 additional full-time student members to the University of Louisville Board of Trustees, including 1 graduate student; remove language regarding initial appointments; amend KRS 164.321 to add a second faculty member to the boards of regents of comprehensive universities; add 2 additional full-time student members to the boards of regents, including 1 full-time graduate student; remove language regarding initial appointments; provide that the bill may be cited as the Kentucky Student Tuition Protection and Accountability Act, provide that the; EFFECTIVE.</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HB453 (BR1703)</w:t>
      </w:r>
      <w:r>
        <w:rPr>
          <w:b/>
        </w:rPr>
        <w:t xml:space="preserve">/LM</w:t>
      </w:r>
      <w:r>
        <w:t xml:space="preserve"> - J. Dixon</w:t>
        <w:br/>
      </w:r>
    </w:p>
    <w:p>
      <w:pPr>
        <w:pStyle w:val="RecordBase"/>
      </w:pPr>
      <w:r>
        <w:t xml:space="preserve">	AN ACT relating to open meetings.</w:t>
      </w:r>
    </w:p>
    <w:p>
      <w:pPr>
        <w:pStyle w:val="RecordBase"/>
      </w:pPr>
      <w:r>
        <w:t xml:space="preserve">	Amend KRS 61.810, relating to exceptions for open meetings for any public agency, to include within the exceptions any state or local law, in addition to laws under KRS Chapter 45A or 56, where a group is established to select a successful bidder for an award of a local contract;amend KRS 61.826, relating to video teleconferencing, to require any public agency to provide specific information regarding where any member of the media or public may view the meeting electronically; require the identification of a primary physical location of the video teleconference where all members of the public agency who are participating may be seen and heard, if the public agency provides a physical location for the meeting, or where two or more members of the public agency are attending a video teleconference meeting from the same physical location; require all public agency members who participate in a video teleconference to remain on camera all the time business is being discussed; amend KRS 83A.150, relating to cities operating under a city manager form of government, to allow the city board to meet in closed session no more than two times a year to conduct a performance evaluation of the city manager; stipulate that the board must follow KRS 61.815, and that the records of the meeting are subject to the Open Records Act.</w:t>
        <w:br/>
      </w:r>
    </w:p>
    <w:p>
      <w:pPr>
        <w:pStyle w:val="RecordBaseCenter"/>
      </w:pPr>
      <w:r>
        <w:rPr>
          <w:b/>
        </w:rPr>
        <w:t xml:space="preserve">HB453 - AMENDMENTS</w:t>
      </w:r>
    </w:p>
    <w:p>
      <w:pPr>
        <w:pStyle w:val="RecordBase"/>
      </w:pPr>
      <w:r>
        <w:t xml:space="preserve">HFA1</w:t>
      </w:r>
      <w:r>
        <w:t xml:space="preserve">(J. Dixon)</w:t>
      </w:r>
      <w:r>
        <w:t xml:space="preserve"> - </w:t>
      </w:r>
      <w:r>
        <w:t xml:space="preserve">Amend Section 2 to require notice pursuant to KRS 61.823 and subsection (2)(b) to (d) if a regular meeting is changed to a video conference on the same date and time as originally scheduled, without declaring it a special meeting.</w:t>
        <w:br/>
      </w:r>
    </w:p>
    <w:p>
      <w:pPr>
        <w:pStyle w:val="RecordBase"/>
      </w:pPr>
      <w:r>
        <w:t xml:space="preserve">	Feb 03, 2022 - </w:t>
      </w:r>
      <w:r>
        <w:t xml:space="preserve">introduced in House</w:t>
      </w:r>
      <w:r>
        <w:t xml:space="preserve">; </w:t>
      </w:r>
      <w:r>
        <w:t xml:space="preserve">to</w:t>
      </w:r>
      <w:r>
        <w:t xml:space="preserve"> Committee on Committees (H)</w:t>
      </w:r>
    </w:p>
    <w:p>
      <w:pPr>
        <w:pStyle w:val="RecordBase"/>
      </w:pPr>
      <w:r>
        <w:t xml:space="preserve">	Feb 08, 2022 - </w:t>
      </w:r>
      <w:r>
        <w:t xml:space="preserve">to</w:t>
      </w:r>
      <w:r>
        <w:t xml:space="preserve"> Local Government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11, 2022 - </w:t>
      </w:r>
      <w:r>
        <w:t xml:space="preserve">floor amendment (1) filed</w:t>
      </w:r>
    </w:p>
    <w:p>
      <w:pPr>
        <w:pStyle w:val="RecordBase"/>
      </w:pPr>
      <w:r>
        <w:t xml:space="preserve">	Feb 14, 2022 - </w:t>
      </w:r>
      <w:r>
        <w:t xml:space="preserve">3rd reading, passed 77-13 with Floor Amendment (1)</w:t>
      </w:r>
      <w:r>
        <w:t xml:space="preserve"> </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State &amp; Local Government (S)</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posted for passage in the Regular Orders of the Day for Monday, March 21, 2022</w:t>
      </w:r>
      <w:r>
        <w:t xml:space="preserve"> </w:t>
        <w:br/>
      </w:r>
    </w:p>
    <w:p>
      <w:pPr>
        <w:pStyle w:val="RecordBase"/>
      </w:pPr>
      <w:r>
        <w:rPr>
          <w:b/>
        </w:rPr>
        <w:t xml:space="preserve">HB454 (BR216)</w:t>
      </w:r>
      <w:r>
        <w:rPr>
          <w:b/>
        </w:rPr>
        <w:t xml:space="preserve">/LM</w:t>
      </w:r>
      <w:r>
        <w:t xml:space="preserve"> - J. Decker</w:t>
      </w:r>
      <w:r>
        <w:t xml:space="preserve">, J. Blanton</w:t>
        <w:br/>
      </w:r>
    </w:p>
    <w:p>
      <w:pPr>
        <w:pStyle w:val="RecordBase"/>
      </w:pPr>
      <w:r>
        <w:t xml:space="preserve">	AN ACT relating to peace officer certification.</w:t>
      </w:r>
    </w:p>
    <w:p>
      <w:pPr>
        <w:pStyle w:val="RecordBase"/>
      </w:pPr>
      <w:r>
        <w:t xml:space="preserve">	Amend KRS 15.382 to prohibit anyone who has been convicted of various misdemeanor offenses and inchoate offenses under KRS Chapter 510 from being certified as a peace officer; amend KRS 15.386 to prohibit peace officers who have been convicted of various misdemeanor offenses and inchoate offenses under KRS Chapter 510 from returning to active certification from inactive status; amend KRS 15.391 to provide that a peace officer's certification shall be revoked if he or she pleads guilty to, is convicted of, or enters an Alford plea to various misdemeanor offenses and inchoate offenses under KRS Chapter 510.</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HB455 (BR804)</w:t>
      </w:r>
      <w:r>
        <w:rPr>
          <w:b/>
        </w:rPr>
        <w:t xml:space="preserve"/>
      </w:r>
      <w:r>
        <w:t xml:space="preserve"> - J. Bray</w:t>
      </w:r>
      <w:r>
        <w:t xml:space="preserve">, W. Lawrence</w:t>
      </w:r>
      <w:r>
        <w:t xml:space="preserve">, J. Dixon</w:t>
      </w:r>
      <w:r>
        <w:t xml:space="preserve">, S. McPherson</w:t>
      </w:r>
      <w:r>
        <w:t xml:space="preserve">, K. Moser</w:t>
      </w:r>
      <w:r>
        <w:t xml:space="preserve">, M. Prunty</w:t>
      </w:r>
      <w:r>
        <w:t xml:space="preserve">, S. Sharp</w:t>
        <w:br/>
      </w:r>
    </w:p>
    <w:p>
      <w:pPr>
        <w:pStyle w:val="RecordBase"/>
      </w:pPr>
      <w:r>
        <w:t xml:space="preserve">	AN ACT proposing an amendment to Section 54 of the Constitution of Kentucky relating to recovery for injuries.</w:t>
      </w:r>
    </w:p>
    <w:p>
      <w:pPr>
        <w:pStyle w:val="RecordBase"/>
      </w:pPr>
      <w:r>
        <w:t xml:space="preserve">	Propose an amendment to Section 54 of the Constitution of Kentucky to allow the General Assembly the power to limit noneconomic damages for injuries resulting in death or for injuries to persons or property, and the power to provide statutes of limitation; provide for submission to the voters.</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HB456 (BR1518)</w:t>
      </w:r>
      <w:r>
        <w:rPr>
          <w:b/>
        </w:rPr>
        <w:t xml:space="preserve"/>
      </w:r>
      <w:r>
        <w:t xml:space="preserve"> - D. Graham</w:t>
        <w:br/>
      </w:r>
    </w:p>
    <w:p>
      <w:pPr>
        <w:pStyle w:val="RecordBase"/>
      </w:pPr>
      <w:r>
        <w:t xml:space="preserve">	AN ACT relating to reorganization and declaring an emergency.</w:t>
      </w:r>
    </w:p>
    <w:p>
      <w:pPr>
        <w:pStyle w:val="RecordBase"/>
      </w:pPr>
      <w:r>
        <w:t xml:space="preserve">	Amend KRS 12.020 to remove the Agricultural Development Board and the Kentucky Agricultural Finance Corporation from the Department of Agriculture; amend KRS 12.023 to attach the Agricultural Development Board and the Kentucky Agricultural Finance Corporation to the Office of the Governor; amend KRS 18A.115 to remove the exemption for employees of the Agricultural Development Board and the Kentucky Agricultural Finance Corporation from classified service; amend KRS 246.030 to remove the Kentucky Office of Agricultural Policy from the Department of Agriculture's organizational structure; amend KRS 247.944 to attach the Kentucky Agricultural Finance Corporation to the Office of the Governor; authorize the Governor to appoint the members of the board of directors; allow staff services for the board to be provided by the Office of the Governor; amend KRS 248.707 to designate the Governor to serve as chairperson of the Agricultural Development Board; authorize the Governor to appoint members of the Agricultural Development Board; attach the Agricultural Development Board to the Office of the Governor, allow staff services for the board to be provided by the Office of the Governor; amend KRS 248.709 to remove reporting requirement for the executive director; transfer affairs associated with the Kentucky Office of Agricultural Policy, Agricultural Development Board and the Kentucky Agricultural Finance Corporation to the Office of the Governor; direct board members of the Agricultural Development Board and Kentucky Agricultural Finance Corporation to serve terms as set forth; EMERGENCY.</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HB457 (BR1744)</w:t>
      </w:r>
      <w:r>
        <w:rPr>
          <w:b/>
        </w:rPr>
        <w:t xml:space="preserve">/HM</w:t>
      </w:r>
      <w:r>
        <w:t xml:space="preserve"> - S. Sheldon</w:t>
      </w:r>
      <w:r>
        <w:t xml:space="preserve">, D. Bentley</w:t>
      </w:r>
      <w:r>
        <w:t xml:space="preserve">, S. Baker</w:t>
      </w:r>
      <w:r>
        <w:t xml:space="preserve">, K. Banta</w:t>
      </w:r>
      <w:r>
        <w:t xml:space="preserve">, L. Bechler</w:t>
      </w:r>
      <w:r>
        <w:t xml:space="preserve">, J. Blanton</w:t>
      </w:r>
      <w:r>
        <w:t xml:space="preserve">, A. Bowling</w:t>
      </w:r>
      <w:r>
        <w:t xml:space="preserve">, J. Branscum</w:t>
      </w:r>
      <w:r>
        <w:t xml:space="preserve">, K. Bratcher</w:t>
      </w:r>
      <w:r>
        <w:t xml:space="preserve">, J. Bray</w:t>
      </w:r>
      <w:r>
        <w:t xml:space="preserve">, R. Bridges</w:t>
      </w:r>
      <w:r>
        <w:t xml:space="preserve">, J. Calloway</w:t>
      </w:r>
      <w:r>
        <w:t xml:space="preserve">, J. Dixon</w:t>
      </w:r>
      <w:r>
        <w:t xml:space="preserve">, M. Dossett</w:t>
      </w:r>
      <w:r>
        <w:t xml:space="preserve">, J. DuPlessis</w:t>
      </w:r>
      <w:r>
        <w:t xml:space="preserve">, D. Elliott</w:t>
      </w:r>
      <w:r>
        <w:t xml:space="preserve">, D. Fister</w:t>
      </w:r>
      <w:r>
        <w:t xml:space="preserve">, K. Fleming</w:t>
      </w:r>
      <w:r>
        <w:t xml:space="preserve">, C. Freeland</w:t>
      </w:r>
      <w:r>
        <w:t xml:space="preserve">, C. Fugate</w:t>
      </w:r>
      <w:r>
        <w:t xml:space="preserve">, D. Hale</w:t>
      </w:r>
      <w:r>
        <w:t xml:space="preserve">, A. Hatton</w:t>
      </w:r>
      <w:r>
        <w:t xml:space="preserve">, R. Heath</w:t>
      </w:r>
      <w:r>
        <w:t xml:space="preserve">, S. Heavrin</w:t>
      </w:r>
      <w:r>
        <w:t xml:space="preserve">, R. Huff</w:t>
      </w:r>
      <w:r>
        <w:t xml:space="preserve">, T. Huff</w:t>
      </w:r>
      <w:r>
        <w:t xml:space="preserve">, DJ Johnson</w:t>
      </w:r>
      <w:r>
        <w:t xml:space="preserve">, K. King</w:t>
      </w:r>
      <w:r>
        <w:t xml:space="preserve">, W. Lawrence</w:t>
      </w:r>
      <w:r>
        <w:t xml:space="preserve">, D. Lewis</w:t>
      </w:r>
      <w:r>
        <w:t xml:space="preserve">, S. Lewis</w:t>
      </w:r>
      <w:r>
        <w:t xml:space="preserve">, M. Lockett</w:t>
      </w:r>
      <w:r>
        <w:t xml:space="preserve">, M. Marzian</w:t>
      </w:r>
      <w:r>
        <w:t xml:space="preserve">, C. Massey</w:t>
      </w:r>
      <w:r>
        <w:t xml:space="preserve">, B. McCool</w:t>
      </w:r>
      <w:r>
        <w:t xml:space="preserve">, S. McPherson</w:t>
      </w:r>
      <w:r>
        <w:t xml:space="preserve">, K. Moser</w:t>
      </w:r>
      <w:r>
        <w:t xml:space="preserve">, J. Nemes</w:t>
      </w:r>
      <w:r>
        <w:t xml:space="preserve">, R. Palumbo</w:t>
      </w:r>
      <w:r>
        <w:t xml:space="preserve">, J. Petrie</w:t>
      </w:r>
      <w:r>
        <w:t xml:space="preserve">, M. Pollock</w:t>
      </w:r>
      <w:r>
        <w:t xml:space="preserve">, P. Pratt</w:t>
      </w:r>
      <w:r>
        <w:t xml:space="preserve">, M. Prunty</w:t>
      </w:r>
      <w:r>
        <w:t xml:space="preserve">, B. Reed</w:t>
      </w:r>
      <w:r>
        <w:t xml:space="preserve">, S. Riley</w:t>
      </w:r>
      <w:r>
        <w:t xml:space="preserve">, S. Santoro</w:t>
      </w:r>
      <w:r>
        <w:t xml:space="preserve">, S. Sharp</w:t>
      </w:r>
      <w:r>
        <w:t xml:space="preserve">, T. Smith</w:t>
      </w:r>
      <w:r>
        <w:t xml:space="preserve">, A. Tackett Laferty</w:t>
      </w:r>
      <w:r>
        <w:t xml:space="preserve">, N. Tate</w:t>
      </w:r>
      <w:r>
        <w:t xml:space="preserve">, W. Thomas</w:t>
      </w:r>
      <w:r>
        <w:t xml:space="preserve">, K. Timoney</w:t>
      </w:r>
      <w:r>
        <w:t xml:space="preserve">, K. Upchurch</w:t>
      </w:r>
      <w:r>
        <w:t xml:space="preserve">, R. Webber</w:t>
      </w:r>
      <w:r>
        <w:t xml:space="preserve">, B. Wesley</w:t>
      </w:r>
      <w:r>
        <w:t xml:space="preserve">, S. Westrom</w:t>
        <w:br/>
      </w:r>
    </w:p>
    <w:p>
      <w:pPr>
        <w:pStyle w:val="RecordBase"/>
      </w:pPr>
      <w:r>
        <w:t xml:space="preserve">	AN ACT relating to pharmacy or pharmacist services.</w:t>
      </w:r>
    </w:p>
    <w:p>
      <w:pPr>
        <w:pStyle w:val="RecordBase"/>
      </w:pPr>
      <w:r>
        <w:t xml:space="preserve">	Amend KRS 304.17A-164 to prohibit insurers, pharmacy benefit managers, and other administrators of pharmacy benefits from imposing certain requirements on health plan insureds; create new sections of Subtitle 17A of KRS Chapter 304 to establish definitions for pharmacy-related insurance practices; require pharmacy benefit managers to establish reasonably adequate and accessible pharmacy networks; require pharmacy benefit managers to file, and the insurance commissioner to review, an annual report describing pharmacy networks; provide that information and data acquired by the Department of Insurance shall be considered proprietary and not subject to disclosure under KRS 61.870 to 61.884; establish requirements for certain contracts between a pharmacy or pharmacist and a pharmacy benefit manager; establish prohibited practices for pharmacy benefit managers; establish certain requirements for insurers and pharmacy benefit managers contracting for the provision of pharmacy benefit management services; prohibit administrators from offering any incentive or discount for use of an affiliated pharmacy benefit manager; establish a Pharmacy Benefits Management Advisory Council; create a new section of Subtitle 99 of KRS Chapter 304 to authorize the insurance commissioner to order reimbursement to persons who incurred a monetary loss as a result of a violation of provisions of legislation; amend KRS 304.9-054 to make technical changes; authorize the promulgation of administrative regulations; require pharmacy benefit managers to report certain information to the insurance commissioner; provide that certain reported information shall not be subject to disclosure under KRS 61.870 to 61.884; amend KRS 304.17A-708, 304.17A-712, and 304.17A-714 to conform; create a new section of Subtitle 17C of KRS Chapter 304 to apply provisions of legislation to limited health service benefit plans, including limited health service contracts; create a new section of Subtitle 38A of KRS Chapter 304 to apply provisions of legislation to limited health service organizations; amend 18A.225 to require the state employee health plan to comply with provisions of legislation; amend KRS 367.828 to establish certain requirements for the health discount plans that purport to offer discounts, or access to discounts, on prescription drugs; provide for staggered appointments to the Pharmacy Benefits Management Advisory Council; provide that provisions of this Act shall be severable; require the insurance commissioner to promulgate regulations to implement the Act on or before January 1, 2023; EFFECTIVE, in part, January 1, 2023.</w:t>
        <w:br/>
      </w:r>
    </w:p>
    <w:p>
      <w:pPr>
        <w:pStyle w:val="RecordBaseCenter"/>
      </w:pPr>
      <w:r>
        <w:rPr>
          <w:b/>
        </w:rPr>
        <w:t xml:space="preserve">HB457 - AMENDMENTS</w:t>
      </w:r>
    </w:p>
    <w:p>
      <w:pPr>
        <w:pStyle w:val="RecordBase"/>
      </w:pPr>
      <w:r>
        <w:t xml:space="preserve">HCS1/FN/HM</w:t>
      </w:r>
      <w:r>
        <w:t xml:space="preserve"> - </w:t>
      </w:r>
      <w:r>
        <w:t xml:space="preserve">Retain original provisions, except delete requirements for pharmacy benefit manager drug reimbursement at an amount that is equal to or greater than the national average drug acquisition cost and related reporting; delete requirements for pass-through pricing and related reporting; delete requirement to establish a Pharmacy Benefits Management Advisory Council; create a new section of KRS Chapter 365 to establish a fiduciary duty of a pharmacy services administration organization when acting on behalf of a pharmacy or pharmacist.</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16, 2022 - </w:t>
      </w:r>
      <w:r>
        <w:t xml:space="preserve">posted for passage in the Regular Orders of the Day for Thursday, March 17, 2022</w:t>
      </w:r>
      <w:r>
        <w:t xml:space="preserve"> </w:t>
        <w:br/>
      </w:r>
    </w:p>
    <w:p>
      <w:pPr>
        <w:pStyle w:val="RecordBase"/>
      </w:pPr>
      <w:r>
        <w:rPr>
          <w:b/>
        </w:rPr>
        <w:t xml:space="preserve">HB458 (BR1668)</w:t>
      </w:r>
      <w:r>
        <w:rPr>
          <w:b/>
        </w:rPr>
        <w:t xml:space="preserve"/>
      </w:r>
      <w:r>
        <w:t xml:space="preserve"> - C. Massey</w:t>
        <w:br/>
      </w:r>
    </w:p>
    <w:p>
      <w:pPr>
        <w:pStyle w:val="RecordBase"/>
      </w:pPr>
      <w:r>
        <w:t xml:space="preserve">	AN ACT relating to the Juvenile Justice Oversight Council and declaring an emergency.</w:t>
      </w:r>
    </w:p>
    <w:p>
      <w:pPr>
        <w:pStyle w:val="RecordBase"/>
      </w:pPr>
      <w:r>
        <w:t xml:space="preserve">	Amend KRS 15A.063 to extend the term of the Juvenile Justice Oversight Council to July 1, 2030; EMERGENCY.</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Judiciary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p>
    <w:p>
      <w:pPr>
        <w:pStyle w:val="RecordBase"/>
      </w:pPr>
      <w:r>
        <w:t xml:space="preserve">	Feb 22, 2022 - </w:t>
      </w:r>
      <w:r>
        <w:t xml:space="preserve">posted for passage in the Regular Orders of the Day for Wednesday, February 23, 2022</w:t>
      </w:r>
      <w:r>
        <w:t xml:space="preserve"> </w:t>
      </w:r>
    </w:p>
    <w:p>
      <w:pPr>
        <w:pStyle w:val="RecordBase"/>
      </w:pPr>
      <w:r>
        <w:t xml:space="preserve">	Feb 24, 2022 - </w:t>
      </w:r>
      <w:r>
        <w:t xml:space="preserve">3rd reading, passed 95-0</w:t>
      </w:r>
      <w:r>
        <w:t xml:space="preserve"> </w:t>
      </w:r>
    </w:p>
    <w:p>
      <w:pPr>
        <w:pStyle w:val="RecordBase"/>
      </w:pPr>
      <w:r>
        <w:t xml:space="preserve">	Feb 25,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HB459 (BR1188)</w:t>
      </w:r>
      <w:r>
        <w:rPr>
          <w:b/>
        </w:rPr>
        <w:t xml:space="preserve">/FN</w:t>
      </w:r>
      <w:r>
        <w:t xml:space="preserve"> - J. Petrie</w:t>
      </w:r>
      <w:r>
        <w:t xml:space="preserve">, B. Reed</w:t>
      </w:r>
      <w:r>
        <w:t xml:space="preserve">, K. King</w:t>
      </w:r>
      <w:r>
        <w:t xml:space="preserve">, M. Prunty</w:t>
        <w:br/>
      </w:r>
    </w:p>
    <w:p>
      <w:pPr>
        <w:pStyle w:val="RecordBase"/>
      </w:pPr>
      <w:r>
        <w:t xml:space="preserve">	AN ACT relating to the American Rescue Plan Act of 2021, making an appropriation therefor, and declaring an emergency.</w:t>
      </w:r>
    </w:p>
    <w:p>
      <w:pPr>
        <w:pStyle w:val="RecordBase"/>
      </w:pPr>
      <w:r>
        <w:t xml:space="preserve">	Amend 2021 Kentucky Acts Chapter 171, Section 3, to appropriate Federal Funds from the Coronavirus Capital Projects Fund of the American Rescue Plan Act of 2021 in the amount of $127,000,000 and Federal Funds from the State Fiscal Recovery Fund of the American Rescue Plan Act of 2021 in the amount of $123,000,000 in fiscal year 2021-2022 to the broadband deployment fund; repeal 2021 Kentucky Acts Chapter 194, Section 17; APPROPRIATION; EMERGENCY.</w:t>
        <w:br/>
      </w:r>
    </w:p>
    <w:p>
      <w:pPr>
        <w:pStyle w:val="RecordBaseCenter"/>
      </w:pPr>
      <w:r>
        <w:rPr>
          <w:b/>
        </w:rPr>
        <w:t xml:space="preserve">HB459 - AMENDMENTS</w:t>
      </w:r>
    </w:p>
    <w:p>
      <w:pPr>
        <w:pStyle w:val="RecordBase"/>
      </w:pPr>
      <w:r>
        <w:t xml:space="preserve">HFA1</w:t>
      </w:r>
      <w:r>
        <w:t xml:space="preserve">(B. Reed)</w:t>
      </w:r>
      <w:r>
        <w:t xml:space="preserve"> - </w:t>
      </w:r>
      <w:r>
        <w:t xml:space="preserve">	Amend the date to May 1, 2022, for additional broadband deployment funds to be awarded.</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Appropriations &amp; Revenue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97-0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Appropriations &amp; Revenue (S)</w:t>
        <w:br/>
      </w:r>
    </w:p>
    <w:p>
      <w:pPr>
        <w:pStyle w:val="RecordBase"/>
      </w:pPr>
      <w:r>
        <w:rPr>
          <w:b/>
        </w:rPr>
        <w:t xml:space="preserve">HB460 (BR1699)</w:t>
      </w:r>
      <w:r>
        <w:rPr>
          <w:b/>
        </w:rPr>
        <w:t xml:space="preserve"/>
      </w:r>
      <w:r>
        <w:t xml:space="preserve"> - J. Jenkins</w:t>
        <w:br/>
      </w:r>
    </w:p>
    <w:p>
      <w:pPr>
        <w:pStyle w:val="RecordBase"/>
      </w:pPr>
      <w:r>
        <w:t xml:space="preserve">	AN ACT relating to emergencies and declaring an emergency.</w:t>
      </w:r>
    </w:p>
    <w:p>
      <w:pPr>
        <w:pStyle w:val="RecordBase"/>
      </w:pPr>
      <w:r>
        <w:t xml:space="preserve">	Amend KRS 39A.090 to extend the maximum effective dates of executive orders issued by the Governor to 270 days unless an extension is approved by the General Assembly; remove the General Assembly's power to terminate a declaration of emergency; rescind the Commonwealth's waiver of immunity for cases brought as a result of declarations of emergency; amend KRS 39A.100 to expand the Governor's ability to exercise emergency executive powers to promote and secure the safety and protection of the civilian population; remove the Governor's obligation to report to the General Assembly during an extended declaration of emergency; amend KRS 39A.180 to automatically suspend statutes and administrative regulations that conflict with an emergency order or emergency administrative regulation; amend KRS 214.020 to remove the 30-day limitation on administrative regulations that restrict the in-person meeting of schools, businesses, places of worship, or local governments.</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HB461 (BR1710)</w:t>
      </w:r>
      <w:r>
        <w:rPr>
          <w:b/>
        </w:rPr>
        <w:t xml:space="preserve"/>
      </w:r>
      <w:r>
        <w:t xml:space="preserve"> - J. Donohue</w:t>
        <w:br/>
      </w:r>
    </w:p>
    <w:p>
      <w:pPr>
        <w:pStyle w:val="RecordBase"/>
      </w:pPr>
      <w:r>
        <w:t xml:space="preserve">	AN ACT relating to school resource officers and making an appropriation therefor.</w:t>
      </w:r>
    </w:p>
    <w:p>
      <w:pPr>
        <w:pStyle w:val="RecordBase"/>
      </w:pPr>
      <w:r>
        <w:t xml:space="preserve">	Amend KRS 158.4414 to require local school boards to ensure at least one school resource officer works full-time on-site at each school in the district by July 1, 2025; require the state school security marshal to determine placement of school resource officers on a per school basis in the district through June 30, 2025, using the incidents listed in KRS 158.444 if funds and personnel are not available; allow school resource officers to carry a taser or a firearm; APPROPRIATION.</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HB462 (BR1711)</w:t>
      </w:r>
      <w:r>
        <w:rPr>
          <w:b/>
        </w:rPr>
        <w:t xml:space="preserve"/>
      </w:r>
      <w:r>
        <w:t xml:space="preserve"> - K. Bratcher</w:t>
        <w:br/>
      </w:r>
    </w:p>
    <w:p>
      <w:pPr>
        <w:pStyle w:val="RecordBase"/>
      </w:pPr>
      <w:r>
        <w:t xml:space="preserve">	AN ACT relating to charitable gaming.</w:t>
      </w:r>
    </w:p>
    <w:p>
      <w:pPr>
        <w:pStyle w:val="RecordBase"/>
      </w:pPr>
      <w:r>
        <w:t xml:space="preserve">	Amend KRS 238.550 to exempt designated licensed charitable organizations from the two-day deposit requirement and allow weekly deposits instead; require the eligible organization's charitable gaming to be ongoing and only involve charity game tickets; limit the deposit exemption to organizations whose average weekly deposits of gross receipts and adjusted gross receipts are less than $2,500.</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HB463 (BR1701)</w:t>
      </w:r>
      <w:r>
        <w:rPr>
          <w:b/>
        </w:rPr>
        <w:t xml:space="preserve"/>
      </w:r>
      <w:r>
        <w:t xml:space="preserve"> - R. Huff</w:t>
      </w:r>
      <w:r>
        <w:t xml:space="preserve">, K. Banta</w:t>
      </w:r>
      <w:r>
        <w:t xml:space="preserve">, J. Blanton</w:t>
      </w:r>
      <w:r>
        <w:t xml:space="preserve">, T. Bojanowski</w:t>
      </w:r>
      <w:r>
        <w:t xml:space="preserve">, A. Bowling</w:t>
      </w:r>
      <w:r>
        <w:t xml:space="preserve">, D. Hale</w:t>
      </w:r>
      <w:r>
        <w:t xml:space="preserve">, D. Lewis</w:t>
      </w:r>
      <w:r>
        <w:t xml:space="preserve">, S. Lewis</w:t>
      </w:r>
      <w:r>
        <w:t xml:space="preserve">, M. Lockett</w:t>
      </w:r>
      <w:r>
        <w:t xml:space="preserve">, C. Massey</w:t>
      </w:r>
      <w:r>
        <w:t xml:space="preserve">, B. McCool</w:t>
      </w:r>
      <w:r>
        <w:t xml:space="preserve">, R. Palumbo</w:t>
      </w:r>
      <w:r>
        <w:t xml:space="preserve">, K. Timoney</w:t>
      </w:r>
      <w:r>
        <w:t xml:space="preserve">, B. Wheatley</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apply retroactively for taxable years beginning on or after January 1, 2018; require the Department of Revenue to automatically issue refunds; APPROPRIATION; RETROACTIVE; EMERGENCY.</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HB464 (BR444)</w:t>
      </w:r>
      <w:r>
        <w:rPr>
          <w:b/>
        </w:rPr>
        <w:t xml:space="preserve"/>
      </w:r>
      <w:r>
        <w:t xml:space="preserve"> - L. Willner</w:t>
      </w:r>
      <w:r>
        <w:t xml:space="preserve">, N. Tate</w:t>
      </w:r>
      <w:r>
        <w:t xml:space="preserve">, K. Banta</w:t>
      </w:r>
      <w:r>
        <w:t xml:space="preserve">, L. Bechler</w:t>
      </w:r>
      <w:r>
        <w:t xml:space="preserve">, K. King</w:t>
      </w:r>
      <w:r>
        <w:t xml:space="preserve">, J. Raymond</w:t>
      </w:r>
      <w:r>
        <w:t xml:space="preserve">, C. Stevenson</w:t>
      </w:r>
      <w:r>
        <w:t xml:space="preserve">, S. Westrom</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to provide that every civil action arising from childhood sexual assault or abuse be accompanied by a motion to seal the record.</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HB465 (BR1612)</w:t>
      </w:r>
      <w:r>
        <w:rPr>
          <w:b/>
        </w:rPr>
        <w:t xml:space="preserve"/>
      </w:r>
      <w:r>
        <w:t xml:space="preserve"> - M. Dossett</w:t>
      </w:r>
      <w:r>
        <w:t xml:space="preserve">, W. Thomas</w:t>
      </w:r>
      <w:r>
        <w:t xml:space="preserve">, K. King</w:t>
      </w:r>
      <w:r>
        <w:t xml:space="preserve">, R. Palumbo</w:t>
      </w:r>
      <w:r>
        <w:t xml:space="preserve">, P. Pratt</w:t>
        <w:br/>
      </w:r>
    </w:p>
    <w:p>
      <w:pPr>
        <w:pStyle w:val="RecordBase"/>
      </w:pPr>
      <w:r>
        <w:t xml:space="preserve">	AN ACT relating to special military unit license plates.</w:t>
      </w:r>
    </w:p>
    <w:p>
      <w:pPr>
        <w:pStyle w:val="RecordBase"/>
      </w:pPr>
      <w:r>
        <w:t xml:space="preserve">	Create a new section of KRS Chapter 186 to establish a special military unit license plate for certain units; establish eligibility and necessary documentation; amend KRS 186.162 to set forth fees for a special military unit license plate; amend KRS 186.166 to require the Transportation Cabinet to perpetually produce the special military unit license plate.</w:t>
        <w:br/>
      </w:r>
    </w:p>
    <w:p>
      <w:pPr>
        <w:pStyle w:val="RecordBaseCenter"/>
      </w:pPr>
      <w:r>
        <w:rPr>
          <w:b/>
        </w:rPr>
        <w:t xml:space="preserve">HB465 - AMENDMENTS</w:t>
      </w:r>
    </w:p>
    <w:p>
      <w:pPr>
        <w:pStyle w:val="RecordBase"/>
      </w:pPr>
      <w:r>
        <w:t xml:space="preserve">HFA1</w:t>
      </w:r>
      <w:r>
        <w:t xml:space="preserve">(M. Dossett)</w:t>
      </w:r>
      <w:r>
        <w:t xml:space="preserve"> - </w:t>
      </w:r>
      <w:r>
        <w:t xml:space="preserve">Retain original provisions; provide that owners and lessees of motorcycles, and recreational vehicles may be eligible for special military unit license plates.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Transportation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r>
        <w:t xml:space="preserve">; </w:t>
      </w:r>
      <w:r>
        <w:t xml:space="preserve">floor amendment (1) filed</w:t>
      </w:r>
    </w:p>
    <w:p>
      <w:pPr>
        <w:pStyle w:val="RecordBase"/>
      </w:pPr>
      <w:r>
        <w:t xml:space="preserve">	Feb 23, 2022 - </w:t>
      </w:r>
      <w:r>
        <w:t xml:space="preserve">3rd reading, passed 96-0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Transportation (S)</w:t>
      </w:r>
    </w:p>
    <w:p>
      <w:pPr>
        <w:pStyle w:val="RecordBase"/>
      </w:pPr>
      <w:r>
        <w:t xml:space="preserve">	Mar 16, 2022 - </w:t>
      </w:r>
      <w:r>
        <w:t xml:space="preserve">reported favorably, 1st reading, to Consent Calendar</w:t>
      </w:r>
    </w:p>
    <w:p>
      <w:pPr>
        <w:pStyle w:val="RecordBase"/>
      </w:pPr>
      <w:r>
        <w:t xml:space="preserve">	Mar 17, 2022 - </w:t>
      </w:r>
      <w:r>
        <w:t xml:space="preserve">2nd reading, to Rules</w:t>
      </w:r>
      <w:r>
        <w:t xml:space="preserve"> as a consent bill</w:t>
        <w:br/>
      </w:r>
    </w:p>
    <w:p>
      <w:pPr>
        <w:pStyle w:val="RecordBase"/>
      </w:pPr>
      <w:r>
        <w:rPr>
          <w:b/>
        </w:rPr>
        <w:t xml:space="preserve">HB466 (BR1201)</w:t>
      </w:r>
      <w:r>
        <w:rPr>
          <w:b/>
        </w:rPr>
        <w:t xml:space="preserve"/>
      </w:r>
      <w:r>
        <w:t xml:space="preserve"> - D. Frazier Gordon</w:t>
        <w:br/>
      </w:r>
    </w:p>
    <w:p>
      <w:pPr>
        <w:pStyle w:val="RecordBase"/>
      </w:pPr>
      <w:r>
        <w:t xml:space="preserve">	AN ACT relating to the regulation of air ambulance services.</w:t>
      </w:r>
    </w:p>
    <w:p>
      <w:pPr>
        <w:pStyle w:val="RecordBase"/>
      </w:pPr>
      <w:r>
        <w:t xml:space="preserve">	Create a new section of Subtitle 5 of KRS Chapter 304 to provide that certain air ambulance providers or other entities are engaged in the business of insurance; require certain air ambulance services or other entities to obtain and maintain a certificate of authority or license from the commissioner; provide that air ambulance memberships shall be considered a limited health service benefit plan subject to the applicable provisions of the chapter; create a new section of Subtitle 12 of KRS Chapter 304 to require entities selling air ambulance memberships to make disclosures; create a new section of Subtitle 17C of KRS Chapter 304 to require entities that operate air ambulance membership programs to implement a patient advocacy program; prohibit enforcement in a manner that conflicts with federal law; amend KRS 304.1-120, 304.17C-010, and 304.38A-010 to conform; establish a time frame for implementation of patient advocacy program provisions; include purpose provisions; EFFECTIVE April 15, 2023.</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HB467 (BR1764)</w:t>
      </w:r>
      <w:r>
        <w:rPr>
          <w:b/>
        </w:rPr>
        <w:t xml:space="preserve"/>
      </w:r>
      <w:r>
        <w:t xml:space="preserve"> - J. Raymond</w:t>
        <w:br/>
      </w:r>
    </w:p>
    <w:p>
      <w:pPr>
        <w:pStyle w:val="RecordBase"/>
      </w:pPr>
      <w:r>
        <w:t xml:space="preserve">	AN ACT relating to the Kentucky opportunity fund and making an appropriation therefor.</w:t>
      </w:r>
    </w:p>
    <w:p>
      <w:pPr>
        <w:pStyle w:val="RecordBase"/>
      </w:pPr>
      <w:r>
        <w:t xml:space="preserve">	Create new sections of KRS Chapter 164A to establish within the State Treasury a fund to be used to make contributions to Kentucky opportunity accounts; amend KRS 131.190 to allow the Department of Revenue to share information with the Kentucky Higher Education Assistance Authority; amend KRS 141.019 to exclude earnings from Kentucky opportunity accounts from adjusted gross income; amend KRS 205.200 to provide that ownership or activity of a Kentucky opportunity account shall not be used when conducting means-based testing for eligibility for public assistance programs.</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HB468 (BR1430)</w:t>
      </w:r>
      <w:r>
        <w:rPr>
          <w:b/>
        </w:rPr>
        <w:t xml:space="preserve"/>
      </w:r>
      <w:r>
        <w:t xml:space="preserve"> - J. Raymond</w:t>
      </w:r>
      <w:r>
        <w:t xml:space="preserve">, J. Nemes</w:t>
      </w:r>
      <w:r>
        <w:t xml:space="preserve">, B. Wheatley</w:t>
        <w:br/>
      </w:r>
    </w:p>
    <w:p>
      <w:pPr>
        <w:pStyle w:val="RecordBase"/>
      </w:pPr>
      <w:r>
        <w:t xml:space="preserve">	AN ACT relating to paid parental leave.</w:t>
      </w:r>
    </w:p>
    <w:p>
      <w:pPr>
        <w:pStyle w:val="RecordBase"/>
      </w:pPr>
      <w:r>
        <w:t xml:space="preserve">	Create a new section of KRS Chapter 18A to provide an employee of the Commonwealth of Kentucky a paid leave of absence of 12 weeks for the birth or adoption of a child; establish requirements; amend KRS 18A.025 and 18A.110 to conform.</w:t>
        <w:br/>
      </w:r>
    </w:p>
    <w:p>
      <w:pPr>
        <w:pStyle w:val="RecordBaseCenter"/>
      </w:pPr>
      <w:r>
        <w:rPr>
          <w:b/>
        </w:rPr>
        <w:t xml:space="preserve">HB468 - AMENDMENTS</w:t>
      </w:r>
    </w:p>
    <w:p>
      <w:pPr>
        <w:pStyle w:val="RecordBase"/>
      </w:pPr>
      <w:r>
        <w:t xml:space="preserve">HFA1</w:t>
      </w:r>
      <w:r>
        <w:t xml:space="preserve">(J. Raymond)</w:t>
      </w:r>
      <w:r>
        <w:t xml:space="preserve"> - </w:t>
      </w:r>
      <w:r>
        <w:t xml:space="preserve">	Change time period of eligibility to forty (40) weeks.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09, 2022 - </w:t>
      </w:r>
      <w:r>
        <w:t xml:space="preserve">floor amendment (1) filed</w:t>
        <w:br/>
      </w:r>
    </w:p>
    <w:p>
      <w:pPr>
        <w:pStyle w:val="RecordBase"/>
      </w:pPr>
      <w:r>
        <w:rPr>
          <w:b/>
        </w:rPr>
        <w:t xml:space="preserve">HB469 (BR1250)</w:t>
      </w:r>
      <w:r>
        <w:rPr>
          <w:b/>
        </w:rPr>
        <w:t xml:space="preserve"/>
      </w:r>
      <w:r>
        <w:t xml:space="preserve"> -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eligibility requirements for the Child Care Assistance Program.</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HB470 (BR1253)</w:t>
      </w:r>
      <w:r>
        <w:rPr>
          <w:b/>
        </w:rPr>
        <w:t xml:space="preserve"/>
      </w:r>
      <w:r>
        <w:t xml:space="preserve"> - J. Gooch Jr.</w:t>
        <w:br/>
      </w:r>
    </w:p>
    <w:p>
      <w:pPr>
        <w:pStyle w:val="RecordBase"/>
      </w:pPr>
      <w:r>
        <w:t xml:space="preserve">	AN ACT relating to ensuring the reliability and resiliency of the electric grid.</w:t>
      </w:r>
    </w:p>
    <w:p>
      <w:pPr>
        <w:pStyle w:val="RecordBase"/>
      </w:pPr>
      <w:r>
        <w:t xml:space="preserve">	Create a new section of KRS Chapter 278 to define terms; require the Public Service Commission to develop rules and procedures to ensure that the Commonwealth's electric grid is reliable and resilient; establish standards; require intermittent power to provide firming power up to its average output level during periods of peak net load; provide that the minimum reserve margin shall be a primary consideration when retiring or adding electric generation; require the Public Service Commission to coordinate with regional transmission organizations to develop consistent policies.</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HB471 (BR1763)</w:t>
      </w:r>
      <w:r>
        <w:rPr>
          <w:b/>
        </w:rPr>
        <w:t xml:space="preserve">/LM</w:t>
      </w:r>
      <w:r>
        <w:t xml:space="preserve"> - J. Raymond</w:t>
      </w:r>
      <w:r>
        <w:t xml:space="preserve">, M. Cantrell</w:t>
      </w:r>
      <w:r>
        <w:t xml:space="preserve">, A. Scott</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establishing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HB472 (BR1470)</w:t>
      </w:r>
      <w:r>
        <w:rPr>
          <w:b/>
        </w:rPr>
        <w:t xml:space="preserve"/>
      </w:r>
      <w:r>
        <w:t xml:space="preserve"> - J. Raymond</w:t>
        <w:br/>
      </w:r>
    </w:p>
    <w:p>
      <w:pPr>
        <w:pStyle w:val="RecordBase"/>
      </w:pPr>
      <w:r>
        <w:t xml:space="preserve">	AN ACT relating to preschool education.</w:t>
      </w:r>
    </w:p>
    <w:p>
      <w:pPr>
        <w:pStyle w:val="RecordBase"/>
      </w:pPr>
      <w:r>
        <w:t xml:space="preserve">	Amend KRS 157.3175 to require school districts provide a full-day preschool program for at-risk three and four year olds; define at-risk; require that preschool for three-year-old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programs for four-year-old children in the primary school program; amend KRS 157.320 to remove the definition of "kindergarten full-time equivalent in pupil average daily attendance"; amend KRS 157.360 to remove a reference to the kindergarten full-time equivalent; amend KRS 158.030 to include a preschool program for four-year-old children in the definition of "common school"; remove language allowing kindergarten to operate for less than six hours on a school day.</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HB473 (BR1750)</w:t>
      </w:r>
      <w:r>
        <w:rPr>
          <w:b/>
        </w:rPr>
        <w:t xml:space="preserve"/>
      </w:r>
      <w:r>
        <w:t xml:space="preserve"> - S. Santoro</w:t>
      </w:r>
      <w:r>
        <w:t xml:space="preserve">, C. Massey</w:t>
        <w:br/>
      </w:r>
    </w:p>
    <w:p>
      <w:pPr>
        <w:pStyle w:val="RecordBase"/>
      </w:pPr>
      <w:r>
        <w:t xml:space="preserve">	AN ACT relating to the Kentucky Educational Excellence Scholarship.</w:t>
      </w:r>
    </w:p>
    <w:p>
      <w:pPr>
        <w:pStyle w:val="RecordBase"/>
      </w:pPr>
      <w:r>
        <w:t xml:space="preserve">	Amend the definition of "KEES Award" in KRS 164.7874 to include a dual credit course award amount; amend KRS 164.7879 to provide a dual credit course award amount to high school students who graduate from a nonpublic secondary school not certified by the Kentucky Board of Education.</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HB474 (BR1028)</w:t>
      </w:r>
      <w:r>
        <w:rPr>
          <w:b/>
        </w:rPr>
        <w:t xml:space="preserve"/>
      </w:r>
      <w:r>
        <w:t xml:space="preserve"> - M. Pollock</w:t>
        <w:br/>
      </w:r>
    </w:p>
    <w:p>
      <w:pPr>
        <w:pStyle w:val="RecordBase"/>
      </w:pPr>
      <w:r>
        <w:t xml:space="preserve">	AN ACT relating to insurance data security.</w:t>
      </w:r>
    </w:p>
    <w:p>
      <w:pPr>
        <w:pStyle w:val="RecordBase"/>
      </w:pPr>
      <w:r>
        <w:t xml:space="preserve">	Create new sections of Subtitle 3 of KRS Chapter 304 to establish definitions; require licensees to conduct risk assessments; require licensees to develop an information security program, including an incident response plan; require licensees to investigate cybersecurity events and potential cybersecurity events; establish recordkeeping requirements relating to cybersecurity events; establish reporting requirements relating to cybersecurity events; require licensees to comply with KRS 365.732; provide exceptions for certain provisions; authorize the commissioner to examine and investigate licensees for potential violations and take action necessary to enforce relevant provisions; establish how and under what circumstances documents, materials, or other information may be used or disclosed; prohibit the commissioner or other persons acting on under the authority of the commissioner from testifying in a private civil action concerning confidential documents, materials, or other information; provide that a licensee may be penalized for violations in accordance with KRS 304.99-020; authorize the commissioner to promulgate administrative regulations pursuant to KRS 304.2-110; provide for severability; establish a timeframe for implementation of certain provisions; EFFECTIVE January 1, 2023.</w:t>
        <w:br/>
      </w:r>
    </w:p>
    <w:p>
      <w:pPr>
        <w:pStyle w:val="RecordBaseCenter"/>
      </w:pPr>
      <w:r>
        <w:rPr>
          <w:b/>
        </w:rPr>
        <w:t xml:space="preserve">HB474 - AMENDMENTS</w:t>
      </w:r>
    </w:p>
    <w:p>
      <w:pPr>
        <w:pStyle w:val="RecordBase"/>
      </w:pPr>
      <w:r>
        <w:t xml:space="preserve">SCS1</w:t>
      </w:r>
      <w:r>
        <w:t xml:space="preserve"> - </w:t>
      </w:r>
      <w:r>
        <w:t xml:space="preserve">Retain original provisions except replace certain requirements for a licensee's board of directors with requirements for executive management; modify circumstances under which licensees are deemed to comply with the data security requirements; provide that financial institution licensees are deemed to comply with the data security requirements under certain circumstances; make technical amendments, effective January 1, 2023.</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Banking &amp; Insurance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posted for passage in the Regular Orders of the Day for Friday, February 18, 2022</w:t>
      </w:r>
      <w:r>
        <w:t xml:space="preserve"> </w:t>
      </w:r>
    </w:p>
    <w:p>
      <w:pPr>
        <w:pStyle w:val="RecordBase"/>
      </w:pPr>
      <w:r>
        <w:t xml:space="preserve">	Feb 22, 2022 - </w:t>
      </w:r>
      <w:r>
        <w:t xml:space="preserve">3rd reading, passed 94-0</w:t>
      </w:r>
      <w:r>
        <w:t xml:space="preserve"> </w:t>
      </w:r>
    </w:p>
    <w:p>
      <w:pPr>
        <w:pStyle w:val="RecordBase"/>
      </w:pPr>
      <w:r>
        <w:t xml:space="preserve">	Feb 23,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Banking &amp; Insurance (S)</w:t>
      </w:r>
    </w:p>
    <w:p>
      <w:pPr>
        <w:pStyle w:val="RecordBase"/>
      </w:pPr>
      <w:r>
        <w:t xml:space="preserve">	Mar 15, 2022 - </w:t>
      </w:r>
      <w:r>
        <w:t xml:space="preserve">reported favorably, 1st reading, to Consent Calendar with Committee Substitute (1)</w:t>
      </w:r>
    </w:p>
    <w:p>
      <w:pPr>
        <w:pStyle w:val="RecordBase"/>
      </w:pPr>
      <w:r>
        <w:t xml:space="preserve">	Mar 16, 2022 - </w:t>
      </w:r>
      <w:r>
        <w:t xml:space="preserve">2nd reading, to Rules</w:t>
      </w:r>
      <w:r>
        <w:t xml:space="preserve"> as a consent bill</w:t>
      </w:r>
    </w:p>
    <w:p>
      <w:pPr>
        <w:pStyle w:val="RecordBase"/>
      </w:pPr>
      <w:r>
        <w:t xml:space="preserve">	Mar 17, 2022 - </w:t>
      </w:r>
      <w:r>
        <w:t xml:space="preserve">posted for passage in the Consent Orders of the Day for Wednesday, March 23, 2022</w:t>
      </w:r>
      <w:r>
        <w:t xml:space="preserve"> </w:t>
        <w:br/>
      </w:r>
    </w:p>
    <w:p>
      <w:pPr>
        <w:pStyle w:val="RecordBase"/>
      </w:pPr>
      <w:r>
        <w:rPr>
          <w:b/>
        </w:rPr>
        <w:t xml:space="preserve">HB475 (BR901)</w:t>
      </w:r>
      <w:r>
        <w:rPr>
          <w:b/>
        </w:rPr>
        <w:t xml:space="preserve">/LM</w:t>
      </w:r>
      <w:r>
        <w:t xml:space="preserve"> - M. Meredith</w:t>
      </w:r>
      <w:r>
        <w:t xml:space="preserve">, D. Osborne</w:t>
      </w:r>
      <w:r>
        <w:t xml:space="preserve">, J. Blanton</w:t>
      </w:r>
      <w:r>
        <w:t xml:space="preserve">, A. Bowling</w:t>
      </w:r>
      <w:r>
        <w:t xml:space="preserve">, K. Bratcher</w:t>
      </w:r>
      <w:r>
        <w:t xml:space="preserve">, J. Bray</w:t>
      </w:r>
      <w:r>
        <w:t xml:space="preserve">, R. Bridges</w:t>
      </w:r>
      <w:r>
        <w:t xml:space="preserve">, T. Burch</w:t>
      </w:r>
      <w:r>
        <w:t xml:space="preserve">, J. Dixon</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D. Hale</w:t>
      </w:r>
      <w:r>
        <w:t xml:space="preserve">, R. Heath</w:t>
      </w:r>
      <w:r>
        <w:t xml:space="preserve">, M. Imes</w:t>
      </w:r>
      <w:r>
        <w:t xml:space="preserve">, DJ Johnson</w:t>
      </w:r>
      <w:r>
        <w:t xml:space="preserve">, M. Koch</w:t>
      </w:r>
      <w:r>
        <w:t xml:space="preserve">, A. Koenig</w:t>
      </w:r>
      <w:r>
        <w:t xml:space="preserve">, N. Kulkarni</w:t>
      </w:r>
      <w:r>
        <w:t xml:space="preserve">, W. Lawrence</w:t>
      </w:r>
      <w:r>
        <w:t xml:space="preserve">, D. Lewis</w:t>
      </w:r>
      <w:r>
        <w:t xml:space="preserve">, C. McCoy</w:t>
      </w:r>
      <w:r>
        <w:t xml:space="preserve">, S. McPherson</w:t>
      </w:r>
      <w:r>
        <w:t xml:space="preserve">, D. Meade </w:t>
      </w:r>
      <w:r>
        <w:t xml:space="preserve">, S. Miles</w:t>
      </w:r>
      <w:r>
        <w:t xml:space="preserve">, C. Miller</w:t>
      </w:r>
      <w:r>
        <w:t xml:space="preserve">, J. Miller</w:t>
      </w:r>
      <w:r>
        <w:t xml:space="preserve">, J. Nemes</w:t>
      </w:r>
      <w:r>
        <w:t xml:space="preserve">, R. Palumbo</w:t>
      </w:r>
      <w:r>
        <w:t xml:space="preserve">, J. Petrie</w:t>
      </w:r>
      <w:r>
        <w:t xml:space="preserve">, M. Pollock</w:t>
      </w:r>
      <w:r>
        <w:t xml:space="preserve">, P. Pratt</w:t>
      </w:r>
      <w:r>
        <w:t xml:space="preserve">, B. Rowland</w:t>
      </w:r>
      <w:r>
        <w:t xml:space="preserve">, S. Rudy</w:t>
      </w:r>
      <w:r>
        <w:t xml:space="preserve">, S. Sheldon</w:t>
      </w:r>
      <w:r>
        <w:t xml:space="preserve">, C. Stevenson</w:t>
      </w:r>
      <w:r>
        <w:t xml:space="preserve">, N. Tate</w:t>
      </w:r>
      <w:r>
        <w:t xml:space="preserve">, W. Thomas</w:t>
      </w:r>
      <w:r>
        <w:t xml:space="preserve">, J. Tipton</w:t>
      </w:r>
      <w:r>
        <w:t xml:space="preserve">, S. Westrom</w:t>
        <w:br/>
      </w:r>
    </w:p>
    <w:p>
      <w:pPr>
        <w:pStyle w:val="RecordBase"/>
      </w:pPr>
      <w:r>
        <w:t xml:space="preserve">	AN ACT proposing an amendment to Section 181 of the Constitution of Kentucky relating to the General Assembly's authority over local revenue options.</w:t>
      </w:r>
    </w:p>
    <w:p>
      <w:pPr>
        <w:pStyle w:val="RecordBase"/>
      </w:pPr>
      <w:r>
        <w:t xml:space="preserve">	Propose to amend Section 181 of the Constitution of Kentucky to permit the General Assembly to authorize  a county, city, town, or municipal corporation to assess and collect local taxes and fees that are not otherwise in conflict with the Constitution; provide ballot question with proposed amendment; submit to voters for ratification or rejection.</w:t>
        <w:br/>
      </w:r>
    </w:p>
    <w:p>
      <w:pPr>
        <w:pStyle w:val="RecordBaseCenter"/>
      </w:pPr>
      <w:r>
        <w:rPr>
          <w:b/>
        </w:rPr>
        <w:t xml:space="preserve">HB475 - AMENDMENTS</w:t>
      </w:r>
    </w:p>
    <w:p>
      <w:pPr>
        <w:pStyle w:val="RecordBase"/>
      </w:pPr>
      <w:r>
        <w:t xml:space="preserve">HFA1</w:t>
      </w:r>
      <w:r>
        <w:t xml:space="preserve">(M. Meredith)</w:t>
      </w:r>
      <w:r>
        <w:t xml:space="preserve"> - </w:t>
      </w:r>
      <w:r>
        <w:t xml:space="preserve">Remove franchise fees; specify that license fees include license fees on franchises.</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16, 2022 - </w:t>
      </w:r>
      <w:r>
        <w:t xml:space="preserve">to</w:t>
      </w:r>
      <w:r>
        <w:t xml:space="preserve"> Elections, Const. Amendments &amp; Intergovernmental Affairs (H)</w:t>
      </w:r>
    </w:p>
    <w:p>
      <w:pPr>
        <w:pStyle w:val="RecordBase"/>
      </w:pPr>
      <w:r>
        <w:t xml:space="preserve">	Feb 17, 2022 - </w:t>
      </w:r>
      <w:r>
        <w:t xml:space="preserve">reported favorably, 1st reading, to Calendar</w:t>
      </w:r>
    </w:p>
    <w:p>
      <w:pPr>
        <w:pStyle w:val="RecordBase"/>
      </w:pPr>
      <w:r>
        <w:t xml:space="preserve">	Feb 18, 2022 - </w:t>
      </w:r>
      <w:r>
        <w:t xml:space="preserve">2nd reading, to Rules</w:t>
      </w:r>
      <w:r>
        <w:t xml:space="preserve"> </w:t>
      </w:r>
      <w:r>
        <w:t xml:space="preserve">; </w:t>
      </w:r>
      <w:r>
        <w:t xml:space="preserve">posted for passage in the Regular Orders of the Day for Tuesday, February 22, 2022</w:t>
      </w:r>
      <w:r>
        <w:t xml:space="preserve"> </w:t>
      </w:r>
    </w:p>
    <w:p>
      <w:pPr>
        <w:pStyle w:val="RecordBase"/>
      </w:pPr>
      <w:r>
        <w:t xml:space="preserve">	Feb 22, 2022 - </w:t>
      </w:r>
      <w:r>
        <w:t xml:space="preserve">floor amendment (1) filed</w:t>
      </w:r>
    </w:p>
    <w:p>
      <w:pPr>
        <w:pStyle w:val="RecordBase"/>
      </w:pPr>
      <w:r>
        <w:t xml:space="preserve">	Feb 23, 2022 - </w:t>
      </w:r>
      <w:r>
        <w:t xml:space="preserve">3rd reading, passed 80-17 with Floor Amendment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HB476 (BR1669)</w:t>
      </w:r>
      <w:r>
        <w:rPr>
          <w:b/>
        </w:rPr>
        <w:t xml:space="preserve"/>
      </w:r>
      <w:r>
        <w:t xml:space="preserve"> - M. Meredith</w:t>
      </w:r>
      <w:r>
        <w:t xml:space="preserve">, D. Osborne</w:t>
      </w:r>
      <w:r>
        <w:t xml:space="preserve">, J. Blanton</w:t>
      </w:r>
      <w:r>
        <w:t xml:space="preserve">, A. Bowling</w:t>
      </w:r>
      <w:r>
        <w:t xml:space="preserve">, J. Bray</w:t>
      </w:r>
      <w:r>
        <w:t xml:space="preserve">, R. Bridges</w:t>
      </w:r>
      <w:r>
        <w:t xml:space="preserve">, T. Burch</w:t>
      </w:r>
      <w:r>
        <w:t xml:space="preserve">, J. Dixon</w:t>
      </w:r>
      <w:r>
        <w:t xml:space="preserve">, M. Dossett</w:t>
      </w:r>
      <w:r>
        <w:t xml:space="preserve">, R. Dotson</w:t>
      </w:r>
      <w:r>
        <w:t xml:space="preserve">, J. DuPlessis</w:t>
      </w:r>
      <w:r>
        <w:t xml:space="preserve">, D. Elliott</w:t>
      </w:r>
      <w:r>
        <w:t xml:space="preserve">, D. Fister</w:t>
      </w:r>
      <w:r>
        <w:t xml:space="preserve">, K. Fleming</w:t>
      </w:r>
      <w:r>
        <w:t xml:space="preserve">, D. Frazier Gordon</w:t>
      </w:r>
      <w:r>
        <w:t xml:space="preserve">, C. Freeland</w:t>
      </w:r>
      <w:r>
        <w:t xml:space="preserve">, D. Hale</w:t>
      </w:r>
      <w:r>
        <w:t xml:space="preserve">, R. Heath</w:t>
      </w:r>
      <w:r>
        <w:t xml:space="preserve">, M. Imes</w:t>
      </w:r>
      <w:r>
        <w:t xml:space="preserve">, DJ Johnson</w:t>
      </w:r>
      <w:r>
        <w:t xml:space="preserve">, M. Koch</w:t>
      </w:r>
      <w:r>
        <w:t xml:space="preserve">, A. Koenig</w:t>
      </w:r>
      <w:r>
        <w:t xml:space="preserve">, N. Kulkarni</w:t>
      </w:r>
      <w:r>
        <w:t xml:space="preserve">, W. Lawrence</w:t>
      </w:r>
      <w:r>
        <w:t xml:space="preserve">, D. Lewis</w:t>
      </w:r>
      <w:r>
        <w:t xml:space="preserve">, C. McCoy</w:t>
      </w:r>
      <w:r>
        <w:t xml:space="preserve">, S. McPherson</w:t>
      </w:r>
      <w:r>
        <w:t xml:space="preserve">, D. Meade </w:t>
      </w:r>
      <w:r>
        <w:t xml:space="preserve">, S. Miles</w:t>
      </w:r>
      <w:r>
        <w:t xml:space="preserve">, C. Miller</w:t>
      </w:r>
      <w:r>
        <w:t xml:space="preserve">, J. Miller</w:t>
      </w:r>
      <w:r>
        <w:t xml:space="preserve">, J. Nemes</w:t>
      </w:r>
      <w:r>
        <w:t xml:space="preserve">, R. Palumbo</w:t>
      </w:r>
      <w:r>
        <w:t xml:space="preserve">, J. Petrie</w:t>
      </w:r>
      <w:r>
        <w:t xml:space="preserve">, M. Pollock</w:t>
      </w:r>
      <w:r>
        <w:t xml:space="preserve">, P. Pratt</w:t>
      </w:r>
      <w:r>
        <w:t xml:space="preserve">, B. Rowland</w:t>
      </w:r>
      <w:r>
        <w:t xml:space="preserve">, S. Rudy</w:t>
      </w:r>
      <w:r>
        <w:t xml:space="preserve">, S. Sheldon</w:t>
      </w:r>
      <w:r>
        <w:t xml:space="preserve">, C. Stevenson</w:t>
      </w:r>
      <w:r>
        <w:t xml:space="preserve">, N. Tate</w:t>
      </w:r>
      <w:r>
        <w:t xml:space="preserve">, W. Thomas</w:t>
      </w:r>
      <w:r>
        <w:t xml:space="preserve">, J. Tipton</w:t>
      </w:r>
      <w:r>
        <w:t xml:space="preserve">, S. Westrom</w:t>
        <w:br/>
      </w:r>
    </w:p>
    <w:p>
      <w:pPr>
        <w:pStyle w:val="RecordBase"/>
      </w:pPr>
      <w:r>
        <w:t xml:space="preserve">	AN ACT relating to local taxation.</w:t>
      </w:r>
    </w:p>
    <w:p>
      <w:pPr>
        <w:pStyle w:val="RecordBase"/>
      </w:pPr>
      <w:r>
        <w:t xml:space="preserve">	Amend KRS 67.083 to allow a fiscal court of any county to levy all taxes not in conflict with the Constitution, provided that the fee or tax is allowed by the statutes of this state; amend KRS 92.281 to allow cities of all classes to levy all taxes not in conflict with the Constitution, provided that the fee or tax is allowed by the statutes of this state; amend KRS 610.350 to allow certain local government bodies to levy taxes within constitutional limitations, provided that the tax is allowed by the statutes of this state; amend KRS 83.520 to allow the legislative body of a city of the first class to levy all taxes, provided that the taxes are allowed by the statutes of this state; amend KRS 65.760 to allow local governments to levy certain taxes, provided that the taxes are allowed by the statutes of this state; create a new section of KRS Chapter 92 to prohibit municipal corporations that are authorized to levy and collect taxes or fees from levying the tax or fee unless the tax or fee is allowed by the statutes of this state; EFFECTIVE only upon the ratification by voters of an amendment to Section 181 of the Kentucky Constitution.</w:t>
        <w:br/>
      </w:r>
    </w:p>
    <w:p>
      <w:pPr>
        <w:pStyle w:val="RecordBaseCenter"/>
      </w:pPr>
      <w:r>
        <w:rPr>
          <w:b/>
        </w:rPr>
        <w:t xml:space="preserve">HB476 - AMENDMENTS</w:t>
      </w:r>
    </w:p>
    <w:p>
      <w:pPr>
        <w:pStyle w:val="RecordBase"/>
      </w:pPr>
      <w:r>
        <w:t xml:space="preserve">HCS1</w:t>
      </w:r>
      <w:r>
        <w:t xml:space="preserve"> - </w:t>
      </w:r>
      <w:r>
        <w:t xml:space="preserve">Retain original provisions; amend KRS 67A.070 to allow urban-county governments to levy all taxes not in conflict with the Constitution, provided that the fee or tax is allowed by the statutes of this state; amend KRS 67C.101 to allow consolidated local governments to levy all taxes not in conflict with the Constitution, provided that the fee or tax is allowed by the statutes of this state.</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15, 2022 - </w:t>
      </w:r>
      <w:r>
        <w:t xml:space="preserve">to</w:t>
      </w:r>
      <w:r>
        <w:t xml:space="preserve"> Local Government (H)</w:t>
      </w:r>
    </w:p>
    <w:p>
      <w:pPr>
        <w:pStyle w:val="RecordBase"/>
      </w:pPr>
      <w:r>
        <w:t xml:space="preserve">	Feb 16, 2022 - </w:t>
      </w:r>
      <w:r>
        <w:t xml:space="preserve">reported favorably, 1st reading, to Calendar with Committee Substitute (1)</w:t>
      </w:r>
    </w:p>
    <w:p>
      <w:pPr>
        <w:pStyle w:val="RecordBase"/>
      </w:pPr>
      <w:r>
        <w:t xml:space="preserve">	Feb 17, 2022 - </w:t>
      </w:r>
      <w:r>
        <w:t xml:space="preserve">2nd reading, to Rules</w:t>
      </w:r>
      <w:r>
        <w:t xml:space="preserve"> </w:t>
      </w:r>
    </w:p>
    <w:p>
      <w:pPr>
        <w:pStyle w:val="RecordBase"/>
      </w:pPr>
      <w:r>
        <w:t xml:space="preserve">	Feb 18, 2022 - </w:t>
      </w:r>
      <w:r>
        <w:t xml:space="preserve">posted for passage in the Regular Orders of the Day for Tuesday, February 22, 2022</w:t>
      </w:r>
      <w:r>
        <w:t xml:space="preserve"> </w:t>
      </w:r>
    </w:p>
    <w:p>
      <w:pPr>
        <w:pStyle w:val="RecordBase"/>
      </w:pPr>
      <w:r>
        <w:t xml:space="preserve">	Feb 23, 2022 - </w:t>
      </w:r>
      <w:r>
        <w:t xml:space="preserve">3rd reading, passed 86-11 with Committee Substitute (1)</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Appropriations &amp; Revenue (S)</w:t>
        <w:br/>
      </w:r>
    </w:p>
    <w:p>
      <w:pPr>
        <w:pStyle w:val="RecordBase"/>
      </w:pPr>
      <w:r>
        <w:rPr>
          <w:b/>
        </w:rPr>
        <w:t xml:space="preserve">HB477 (BR1790)</w:t>
      </w:r>
      <w:r>
        <w:rPr>
          <w:b/>
        </w:rPr>
        <w:t xml:space="preserve"/>
      </w:r>
      <w:r>
        <w:t xml:space="preserve"> - M. Prunty</w:t>
      </w:r>
      <w:r>
        <w:t xml:space="preserve">, S. Sheldon</w:t>
        <w:br/>
      </w:r>
    </w:p>
    <w:p>
      <w:pPr>
        <w:pStyle w:val="RecordBase"/>
      </w:pPr>
      <w:r>
        <w:t xml:space="preserve">	AN ACT relating to solid waste.</w:t>
      </w:r>
    </w:p>
    <w:p>
      <w:pPr>
        <w:pStyle w:val="RecordBase"/>
      </w:pPr>
      <w:r>
        <w:t xml:space="preserve">	Amend KRS 224.40-310 to list all the types of facilities under the definition of "waste disposal facility"; prohibit issuance of a permit to construct or expand a waste disposal facility that will result in substantial additional capacity absent submission of notice of intent to be licensed to the fiscal court of the county in which the facility is or will be located; prescribe time frame.</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HB478 (BR1748)</w:t>
      </w:r>
      <w:r>
        <w:rPr>
          <w:b/>
        </w:rPr>
        <w:t xml:space="preserve"/>
      </w:r>
      <w:r>
        <w:t xml:space="preserve"> - L. Willner</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require resumption of disconnection only after a 72-hour period from the temperature standard;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notice and other material to be printed on the notice; require a hardship reconnection order for persons at risk who have had service terminated by the utility after meeting specific repayment requirements; require the commission to issue an order setting forth any applicable rules and procedures.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HB479 (BR1785)</w:t>
      </w:r>
      <w:r>
        <w:rPr>
          <w:b/>
        </w:rPr>
        <w:t xml:space="preserve"/>
      </w:r>
      <w:r>
        <w:t xml:space="preserve"> - C. Fugate</w:t>
      </w:r>
      <w:r>
        <w:t xml:space="preserve">, D. Hale</w:t>
      </w:r>
      <w:r>
        <w:t xml:space="preserve">, J. Blanton</w:t>
      </w:r>
      <w:r>
        <w:t xml:space="preserve">, M. Hart</w:t>
      </w:r>
      <w:r>
        <w:t xml:space="preserve">, C. Massey</w:t>
        <w:br/>
      </w:r>
    </w:p>
    <w:p>
      <w:pPr>
        <w:pStyle w:val="RecordBase"/>
      </w:pPr>
      <w:r>
        <w:t xml:space="preserve">	AN ACT relating to the Law Enforcement Foundation Program fund and making an appropriation therefor.</w:t>
      </w:r>
    </w:p>
    <w:p>
      <w:pPr>
        <w:pStyle w:val="RecordBase"/>
      </w:pPr>
      <w:r>
        <w:t xml:space="preserve">	Amend KRS 15.420 to delete reference to the payment made from the fish and game fund under definition of "police officer" for fish and wildlife conservation officers and make funding source the Kentucky Law Enforcement Foundation Program fund; amend KRS 15.460 to delete reference to the use of the fish and game fund for payment of training stipend under the supplemental funding from the Kentucky Law Enforcement Foundation Program Fund; amend KRS 150.150 to conform.</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HB480 (BR340)</w:t>
      </w:r>
      <w:r>
        <w:rPr>
          <w:b/>
        </w:rPr>
        <w:t xml:space="preserve">/LM</w:t>
      </w:r>
      <w:r>
        <w:t xml:space="preserve"> - P. Flannery</w:t>
        <w:br/>
      </w:r>
    </w:p>
    <w:p>
      <w:pPr>
        <w:pStyle w:val="RecordBase"/>
      </w:pPr>
      <w:r>
        <w:t xml:space="preserve">	AN ACT relating to library district boards.</w:t>
      </w:r>
    </w:p>
    <w:p>
      <w:pPr>
        <w:pStyle w:val="RecordBase"/>
      </w:pPr>
      <w:r>
        <w:t xml:space="preserve">	Create a new section of KRS Chapter 173 relating to public library districts to require the terms of library board members to expire as of January 1, 2023; establish requirements for new members; amend KRS 173.480, relating to public library districts' initial board appointments, to allow a county judge/executive with the approval of the fiscal court to appoint the first members of the newly created library board; amend KRS 173.490, relating to public library districts, to allow a county judge/executive with the approval of the fiscal court to appoint members or fill vacancies of the library board; amend KRS 173.520 to provide libraries the authority to lease and build to lease buildings for use by educational institutions; require unanimous vote of the board and fiscal court approval for leasing or constructing buildings for use by educational institutions and expenditures of capital projects over $500,000; define appropriate buildings for use by educational institutions; create a new section of KRS Chapter 173 relating to library districts formed by petition to require the terms of library board members to expire as of January 1, 2023, and establish requirements for new members; amend KRS 173.725, relating to petition-created library districts' initial board appointments, to allow a county judge/executive with the approval of the fiscal court to appoint the first members of the newly created library board; amend KRS 173.730, relating to library districts created by petition, to allow a county judge/executive with the approval of the fiscal court to appoint members or fill vacancies of the library board; amend KRS 173.745 to provide libraries the authority to lease buildings for use by educational institutions; require unanimous vote of the board and fiscal court approval for leasing buildings for use by educational institutions and expenditures of capital projects over $500,000; define appropriate buildings for use by educational institutions; EFFECTIVE January 1, 2023.</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HB481 (BR1168)</w:t>
      </w:r>
      <w:r>
        <w:rPr>
          <w:b/>
        </w:rPr>
        <w:t xml:space="preserve"/>
      </w:r>
      <w:r>
        <w:t xml:space="preserve"> - P. Flannery</w:t>
      </w:r>
      <w:r>
        <w:t xml:space="preserve">, W. Lawrence</w:t>
        <w:br/>
      </w:r>
    </w:p>
    <w:p>
      <w:pPr>
        <w:pStyle w:val="RecordBase"/>
      </w:pPr>
      <w:r>
        <w:t xml:space="preserve">	AN ACT relating to construction bids.</w:t>
      </w:r>
    </w:p>
    <w:p>
      <w:pPr>
        <w:pStyle w:val="RecordBase"/>
      </w:pPr>
      <w:r>
        <w:t xml:space="preserve">	Amend KRS 45A.494 to include a bidding preference of five percent for bidders who certify that 25 percent of their workforce have completed or are in the process of completing a registered apprenticeship and to include a bidding preference of five percent for bidders who certify that 70 percent of their workforce resides either in Kentucky or within 50 miles of the work site; amend KRS 176.082 to conform; create a new section of KRS Chapter 164 to require the Kentucky Community and Technical College System to offer online courses to fulfill the technical education requirements of registered apprenticeship programs.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HB482 (BR449)</w:t>
      </w:r>
      <w:r>
        <w:rPr>
          <w:b/>
        </w:rPr>
        <w:t xml:space="preserve">/FN</w:t>
      </w:r>
      <w:r>
        <w:t xml:space="preserve"> - C. Fugate</w:t>
      </w:r>
      <w:r>
        <w:t xml:space="preserve">, J. Petrie</w:t>
      </w:r>
      <w:r>
        <w:t xml:space="preserve">, J. DuPlessis</w:t>
      </w:r>
      <w:r>
        <w:t xml:space="preserve">, W. Lawrence</w:t>
      </w:r>
      <w:r>
        <w:t xml:space="preserve">, M. Prunty</w:t>
      </w:r>
      <w:r>
        <w:t xml:space="preserve">, B. Reed</w:t>
        <w:br/>
      </w:r>
    </w:p>
    <w:p>
      <w:pPr>
        <w:pStyle w:val="RecordBase"/>
      </w:pPr>
      <w:r>
        <w:t xml:space="preserve">	AN ACT relating to area development districts, making an appropriation therefor, and declaring an emergency.</w:t>
      </w:r>
    </w:p>
    <w:p>
      <w:pPr>
        <w:pStyle w:val="RecordBase"/>
      </w:pPr>
      <w:r>
        <w:t xml:space="preserve">	Amend KRS 147A.100 to require the Department for Local Government to allocate funds to the area development districts by a specific formula and allow a reduction in the allocation upon unanimous written direction of all area development districts; appropriate $2,000,000 for fiscal year 2023 and $2,000,000 for fiscal year 2024 from the general fund to the Department for Local Government to allocate to area development districts; APPROPRIATION; EMERGENCY.</w:t>
        <w:br/>
      </w:r>
    </w:p>
    <w:p>
      <w:pPr>
        <w:pStyle w:val="RecordBaseCenter"/>
      </w:pPr>
      <w:r>
        <w:rPr>
          <w:b/>
        </w:rPr>
        <w:t xml:space="preserve">HB482 - AMENDMENTS</w:t>
      </w:r>
    </w:p>
    <w:p>
      <w:pPr>
        <w:pStyle w:val="RecordBase"/>
      </w:pPr>
      <w:r>
        <w:t xml:space="preserve">SCS1/FN</w:t>
      </w:r>
      <w:r>
        <w:t xml:space="preserve"> - </w:t>
      </w:r>
      <w:r>
        <w:t xml:space="preserve">Retain original provisions; remove the general fund appropriation for area development districts; EMERGENCY; APPROPRIATION.</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Appropriations &amp; Revenue (H)</w:t>
      </w:r>
    </w:p>
    <w:p>
      <w:pPr>
        <w:pStyle w:val="RecordBase"/>
      </w:pPr>
      <w:r>
        <w:t xml:space="preserve">	Feb 15, 2022 - </w:t>
      </w:r>
      <w:r>
        <w:t xml:space="preserve">reported favorably, 1st reading, to Calendar</w:t>
      </w:r>
    </w:p>
    <w:p>
      <w:pPr>
        <w:pStyle w:val="RecordBase"/>
      </w:pPr>
      <w:r>
        <w:t xml:space="preserve">	Feb 16, 2022 - </w:t>
      </w:r>
      <w:r>
        <w:t xml:space="preserve">2nd reading, to Rules</w:t>
      </w:r>
      <w:r>
        <w:t xml:space="preserve"> </w:t>
      </w:r>
      <w:r>
        <w:t xml:space="preserve">; </w:t>
      </w:r>
      <w:r>
        <w:t xml:space="preserve">posted for passage in the Regular Orders of the Day for Thursday, February 17, 2022</w:t>
      </w:r>
      <w:r>
        <w:t xml:space="preserve"> </w:t>
      </w:r>
    </w:p>
    <w:p>
      <w:pPr>
        <w:pStyle w:val="RecordBase"/>
      </w:pPr>
      <w:r>
        <w:t xml:space="preserve">	Feb 17, 2022 - </w:t>
      </w:r>
      <w:r>
        <w:t xml:space="preserve">3rd reading, passed 90-0</w:t>
      </w:r>
      <w:r>
        <w:t xml:space="preserve"> </w:t>
      </w:r>
    </w:p>
    <w:p>
      <w:pPr>
        <w:pStyle w:val="RecordBase"/>
      </w:pPr>
      <w:r>
        <w:t xml:space="preserve">	Feb 18, 2022 - </w:t>
      </w:r>
      <w:r>
        <w:t xml:space="preserve">received in Senate</w:t>
      </w:r>
      <w:r>
        <w:t xml:space="preserve"> </w:t>
      </w:r>
      <w:r>
        <w:t xml:space="preserve">; </w:t>
      </w:r>
      <w:r>
        <w:t xml:space="preserve">to</w:t>
      </w:r>
      <w:r>
        <w:t xml:space="preserve"> Committee on Committees (S)</w:t>
      </w:r>
    </w:p>
    <w:p>
      <w:pPr>
        <w:pStyle w:val="RecordBase"/>
      </w:pPr>
      <w:r>
        <w:t xml:space="preserve">	Feb 22, 2022 - </w:t>
      </w:r>
      <w:r>
        <w:t xml:space="preserve">to</w:t>
      </w:r>
      <w:r>
        <w:t xml:space="preserve"> Appropriations &amp; Revenue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br/>
      </w:r>
    </w:p>
    <w:p>
      <w:pPr>
        <w:pStyle w:val="RecordBase"/>
      </w:pPr>
      <w:r>
        <w:rPr>
          <w:b/>
        </w:rPr>
        <w:t xml:space="preserve">HB483 (BR958)</w:t>
      </w:r>
      <w:r>
        <w:rPr>
          <w:b/>
        </w:rPr>
        <w:t xml:space="preserve">/LM</w:t>
      </w:r>
      <w:r>
        <w:t xml:space="preserve"> - J. Nemes</w:t>
      </w:r>
      <w:r>
        <w:t xml:space="preserve">, S. Miles</w:t>
        <w:br/>
      </w:r>
    </w:p>
    <w:p>
      <w:pPr>
        <w:pStyle w:val="RecordBase"/>
      </w:pPr>
      <w:r>
        <w:t xml:space="preserve">	AN ACT relating to the natural resources severance and processing tax.</w:t>
      </w:r>
    </w:p>
    <w:p>
      <w:pPr>
        <w:pStyle w:val="RecordBase"/>
      </w:pPr>
      <w:r>
        <w:t xml:space="preserve">	Amend KRS 143A.010 to redefine "processing" to include the act of loading or unloading limestone that has not otherwise been severed or treated in the Commonwealth; amend KRS 143A.035 to allow a credit for substantially identical severance or processing taxes paid to another state or political subdivision thereof; provide that a taxpayer may not claim a total amount of credit that exceeds the taxpayer's tax liability; allow the Department of Revenue to report tax credit information to the Legislative Research Commission; amend KRS 131.190 to authorize the release of information from the Department of Revenue; EFFECTIVE August 1, 2022.</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HB484 (BR1792)</w:t>
      </w:r>
      <w:r>
        <w:rPr>
          <w:b/>
        </w:rPr>
        <w:t xml:space="preserve"/>
      </w:r>
      <w:r>
        <w:t xml:space="preserve"> - J. Raymond</w:t>
        <w:br/>
      </w:r>
    </w:p>
    <w:p>
      <w:pPr>
        <w:pStyle w:val="RecordBase"/>
      </w:pPr>
      <w:r>
        <w:t xml:space="preserve">	AN ACT relating to radon testing and mitigation and making an appropriation therefor.</w:t>
      </w:r>
    </w:p>
    <w:p>
      <w:pPr>
        <w:pStyle w:val="RecordBase"/>
      </w:pPr>
      <w:r>
        <w:t xml:space="preserve">	Amend KRS 199.894 to adjust statutory range; create a new section of KRS 199.892 to 199.8996 to require licensed child-care centers to be tested for radon at least once every five years as part of their initial licensure and license renewal; encourage that specific radon measurement devices be used when licensed child-care centers are tested for radon; require the most current report to be posted in a public place within the child-care center; amend KRS 211.9105 to establish new duties for the Radon Program Advisory Committee related to financial assistance for child-care centers and schools for radon testing and mitigation; amend KRS 211.9113 to require an insurance policy for a radon laboratory; amend KRS 211.9125 to establish when an administrative hearing is conducted related to radon testing and mitigation providers; amend KRS 211.9131 to specify licensure requirements for a radon laboratory; amend KRS 211.9133 to include grants and state and federal moneys as a part of the radon mitigation and control fund; APPROPRIATION.</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HB485 (BR1098)</w:t>
      </w:r>
      <w:r>
        <w:rPr>
          <w:b/>
        </w:rPr>
        <w:t xml:space="preserve"/>
      </w:r>
      <w:r>
        <w:t xml:space="preserve"> - K. Timoney</w:t>
      </w:r>
      <w:r>
        <w:t xml:space="preserve">, S. Westrom</w:t>
        <w:br/>
      </w:r>
    </w:p>
    <w:p>
      <w:pPr>
        <w:pStyle w:val="RecordBase"/>
      </w:pPr>
      <w:r>
        <w:t xml:space="preserve">	AN ACT relating to vegetation maintenance.</w:t>
      </w:r>
    </w:p>
    <w:p>
      <w:pPr>
        <w:pStyle w:val="RecordBase"/>
      </w:pPr>
      <w:r>
        <w:t xml:space="preserve">	Create new sections of KRS 278.010 to 278.450 to establish definitions; require electric utilities regulated by the Public Service Commission to have a vegetation management plan approved by the commission; require vegetation maintenance to be performed in conformance with ANSI standards endorsed by the International Society of Arboriculture; make exception for standards under declared emergency or in situation of cleanup from storm damage; require different notice requirements to the public and property owners; impose penalty for failure of a utility to comply with vegetation maintenance plan requirements; require public hearings; establish homeowner rights with respect to vegetation maintenance; require the utility develop a brochure for homeowner rights and have the information available on its Web site; allow for civil action for unauthorized tree pruning or removal; allow for damages for unauthorized tree removal or pruning; require written consent to remove more than 25 percent of tree canopy; allow for a temporary cessation of work if property owner objects to vegetation maintenance; and prescribe time frames for notice and response.</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Local Government (H)</w:t>
        <w:br/>
      </w:r>
    </w:p>
    <w:p>
      <w:pPr>
        <w:pStyle w:val="RecordBase"/>
      </w:pPr>
      <w:r>
        <w:rPr>
          <w:b/>
        </w:rPr>
        <w:t xml:space="preserve">HB486 (BR802)</w:t>
      </w:r>
      <w:r>
        <w:rPr>
          <w:b/>
        </w:rPr>
        <w:t xml:space="preserve"/>
      </w:r>
      <w:r>
        <w:t xml:space="preserve"> - J. Bray</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Agriculture (H)</w:t>
      </w:r>
    </w:p>
    <w:p>
      <w:pPr>
        <w:pStyle w:val="RecordBase"/>
      </w:pPr>
      <w:r>
        <w:t xml:space="preserve">	Mar 14, 2022 -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HB487 (BR1770)</w:t>
      </w:r>
      <w:r>
        <w:rPr>
          <w:b/>
        </w:rPr>
        <w:t xml:space="preserve"/>
      </w:r>
      <w:r>
        <w:t xml:space="preserve"> - M. Lockett</w:t>
      </w:r>
      <w:r>
        <w:t xml:space="preserve">, J. Decker</w:t>
      </w:r>
      <w:r>
        <w:t xml:space="preserve">, S. Baker</w:t>
      </w:r>
      <w:r>
        <w:t xml:space="preserve">, L. Bechler</w:t>
      </w:r>
      <w:r>
        <w:t xml:space="preserve">, J. Calloway</w:t>
      </w:r>
      <w:r>
        <w:t xml:space="preserve">, J. Fischer</w:t>
      </w:r>
      <w:r>
        <w:t xml:space="preserve">, J. Gooch Jr.</w:t>
      </w:r>
      <w:r>
        <w:t xml:space="preserve">, D. Hale</w:t>
      </w:r>
      <w:r>
        <w:t xml:space="preserve">, M. Hart</w:t>
      </w:r>
      <w:r>
        <w:t xml:space="preserve">, R. Heath</w:t>
      </w:r>
      <w:r>
        <w:t xml:space="preserve">, T. Huff</w:t>
      </w:r>
      <w:r>
        <w:t xml:space="preserve">, M. Prunty</w:t>
      </w:r>
      <w:r>
        <w:t xml:space="preserve">, B. Reed</w:t>
      </w:r>
      <w:r>
        <w:t xml:space="preserve">, T. Smith</w:t>
      </w:r>
      <w:r>
        <w:t xml:space="preserve">, N. Tate</w:t>
        <w:br/>
      </w:r>
    </w:p>
    <w:p>
      <w:pPr>
        <w:pStyle w:val="RecordBase"/>
      </w:pPr>
      <w:r>
        <w:t xml:space="preserve">	AN ACT relating to education and declaring an emergency.</w:t>
      </w:r>
    </w:p>
    <w:p>
      <w:pPr>
        <w:pStyle w:val="RecordBase"/>
      </w:pPr>
      <w:r>
        <w:t xml:space="preserve">	Create a new section of KRS Chapter 158  to direct that no school shall offer any classroom instruction, discussion, or instructional materials that promote bigotry, revisionist history, or critical social justice; provide that nothing in the section shall be interpreted to prohibit academic instruction on the historical existence of bigotry or revisionist views of history or to regulate the conduct or speech of students; provide that a teacher who chooses to discuss a current topic shall strive to explore the topic from diverse and contending perspectives; prohibit schools from awarding credit for designated political activities; prohibit schools from accepting private funds for curriculum development or choice of curricula or trainings; set forth the administrative procedures for specific violations; create a cause of action for students and parents that have exhausted the administrative remedies; waive civil immunity; provide for rewarding of costs and fees when a plaintiff is successful; establish a fine between $5,000 and $10,000 for frivolous lawsuits and permit the school district to recover costs and fees; provide that the Attorney General may bring an action to enforce this Act; require specific written notice of administrative and legal rights to students and parents; amend KRS 160.345 to require superintendents to determine curricula, textbooks, instructional materials, and student support services; require the determination of the superintendent to be consistent with this Act; require curriculum adopted to be accessible to parents and guardians of students through the Kentucky Department of Education's student information system; amend KRS 7.410 to require the Office of Education Accountability to conduct an annual digital survey of transparency and compliance and report designated findings to the specified legislative and executive entities; create a new section of KRS Chapter 158 to designate mandatory historical topics; create a new section of KRS Chapter 161 to provide that the Education Professional Standards Board (EPSB) shall discontinue approval of any teacher preparation program that promotes bigotry or revisionist history; require EPSB to promulgate administrative regulations defining procedures to report teacher preparation programs that violate the new requirements; establish minimum requirements for the procedures; require EPSB to regularly audit programs and investigate all credible reports of violations; waive civil immunity for claims against EPSB for failing to discontinue a program in accordance with the law or a college or university that violates the new requirements; provide that the Act shall be severable; EMERGENCY.</w:t>
        <w:br/>
      </w:r>
    </w:p>
    <w:p>
      <w:pPr>
        <w:pStyle w:val="RecordBase"/>
      </w:pPr>
      <w:r>
        <w:t xml:space="preserve">	Feb 11, 2022 - </w:t>
      </w:r>
      <w:r>
        <w:t xml:space="preserve">introduced in House</w:t>
      </w:r>
      <w:r>
        <w:t xml:space="preserve">; </w:t>
      </w:r>
      <w:r>
        <w:t xml:space="preserve">to</w:t>
      </w:r>
      <w:r>
        <w:t xml:space="preserve"> Committee on Committees (H)</w:t>
        <w:br/>
      </w:r>
    </w:p>
    <w:p>
      <w:pPr>
        <w:pStyle w:val="RecordBase"/>
      </w:pPr>
      <w:r>
        <w:rPr>
          <w:b/>
        </w:rPr>
        <w:t xml:space="preserve">HB488 (BR1329)</w:t>
      </w:r>
      <w:r>
        <w:rPr>
          <w:b/>
        </w:rPr>
        <w:t xml:space="preserve">/CI/LM</w:t>
      </w:r>
      <w:r>
        <w:t xml:space="preserve"> - S. Heavrin</w:t>
      </w:r>
      <w:r>
        <w:t xml:space="preserve">, J. Petrie</w:t>
        <w:br/>
      </w:r>
    </w:p>
    <w:p>
      <w:pPr>
        <w:pStyle w:val="RecordBase"/>
      </w:pPr>
      <w:r>
        <w:t xml:space="preserve">	AN ACT relating to orders of protection.</w:t>
      </w:r>
    </w:p>
    <w:p>
      <w:pPr>
        <w:pStyle w:val="RecordBase"/>
      </w:pPr>
      <w:r>
        <w:t xml:space="preserve">	Amend KRS 403.763 and 456.180  to enhance a second or subsequent violation of an order of protection to a Class D felony.</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96-2</w:t>
      </w:r>
      <w:r>
        <w:t xml:space="preserve"> </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Judiciary (S)</w:t>
        <w:br/>
      </w:r>
    </w:p>
    <w:p>
      <w:pPr>
        <w:pStyle w:val="RecordBase"/>
      </w:pPr>
      <w:r>
        <w:rPr>
          <w:b/>
        </w:rPr>
        <w:t xml:space="preserve">HB489 (BR1404)</w:t>
      </w:r>
      <w:r>
        <w:rPr>
          <w:b/>
        </w:rPr>
        <w:t xml:space="preserve"/>
      </w:r>
      <w:r>
        <w:t xml:space="preserve"> - J. Blanton</w:t>
      </w:r>
      <w:r>
        <w:t xml:space="preserve">, K. Banta</w:t>
      </w:r>
      <w:r>
        <w:t xml:space="preserve">, M. Dossett</w:t>
      </w:r>
      <w:r>
        <w:t xml:space="preserve">, P. Flannery</w:t>
      </w:r>
      <w:r>
        <w:t xml:space="preserve">, B. McCool</w:t>
      </w:r>
      <w:r>
        <w:t xml:space="preserve">, S. Santoro</w:t>
        <w:br/>
      </w:r>
    </w:p>
    <w:p>
      <w:pPr>
        <w:pStyle w:val="RecordBase"/>
      </w:pPr>
      <w:r>
        <w:t xml:space="preserve">	AN ACT relating to nonrecourse consumer legal funding.</w:t>
      </w:r>
    </w:p>
    <w:p>
      <w:pPr>
        <w:pStyle w:val="RecordBase"/>
      </w:pPr>
      <w:r>
        <w:t xml:space="preserve">	Establish Subtitle 12 of KRS Chapter 286 and create sections thereof to define terms; prohibit engaging in the business of nonrecourse consumer legal funding transactions without a license; establish licensing requirements; provide that nonrecourse consumer legal funding transactions are not loans and exempt from statute relating to interest; establish requirements for nonrecourse consumer legal funding transaction contracts; prohibit certain actions by nonrecourse consumer legal funding companies; provide for attorney communications and responsibilities; establish penalties; provide that  the new subtitle on nonrecourse consumer legal funding shall not restrict the powers or duties of the Attorney General; amend KRS 286.4-410, 360.010, and 372.060 to conform.</w:t>
        <w:br/>
      </w:r>
    </w:p>
    <w:p>
      <w:pPr>
        <w:pStyle w:val="RecordBaseCenter"/>
      </w:pPr>
      <w:r>
        <w:rPr>
          <w:b/>
        </w:rPr>
        <w:t xml:space="preserve">HB489 - AMENDMENTS</w:t>
      </w:r>
    </w:p>
    <w:p>
      <w:pPr>
        <w:pStyle w:val="RecordBase"/>
      </w:pPr>
      <w:r>
        <w:t xml:space="preserve">HFA1</w:t>
      </w:r>
      <w:r>
        <w:t xml:space="preserve">(J. Blanton)</w:t>
      </w:r>
      <w:r>
        <w:t xml:space="preserve"> - </w:t>
      </w:r>
      <w:r>
        <w:t xml:space="preserve">Provide for exemptions to the new subtitle on nonrecourse consumer legal funding; provide that nonrecourse consumer legal funding transactions that comply with the subtitle are not champerty; establish maximum charges and fees for nonrecourse consumer legal funding transactions; make conforming amendments.</w:t>
      </w:r>
    </w:p>
    <w:p>
      <w:pPr>
        <w:pStyle w:val="RecordBase"/>
      </w:pPr>
      <w:r>
        <w:t xml:space="preserve">HFA2</w:t>
      </w:r>
      <w:r>
        <w:t xml:space="preserve">(J. Blanton)</w:t>
      </w:r>
      <w:r>
        <w:t xml:space="preserve"> - </w:t>
      </w:r>
      <w:r>
        <w:t xml:space="preserve">Provide for exemptions to the new subtitle on nonrecourse consumer legal funding; provide that nonrecourse consumer legal funding transactions that comply with the subtitle are not champerty; establish maximum charges and fees for nonrecourse consumer legal funding transactions; make conforming amendments.</w:t>
        <w:br/>
      </w:r>
    </w:p>
    <w:p>
      <w:pPr>
        <w:pStyle w:val="RecordBase"/>
      </w:pPr>
      <w:r>
        <w:t xml:space="preserve">	Feb 11,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p>
    <w:p>
      <w:pPr>
        <w:pStyle w:val="RecordBase"/>
      </w:pPr>
      <w:r>
        <w:t xml:space="preserve">	Mar 17, 2022 - </w:t>
      </w:r>
      <w:r>
        <w:t xml:space="preserve">floor amendments (1) and (2) filed</w:t>
        <w:br/>
      </w:r>
    </w:p>
    <w:p>
      <w:pPr>
        <w:pStyle w:val="RecordBase"/>
      </w:pPr>
      <w:r>
        <w:rPr>
          <w:b/>
        </w:rPr>
        <w:t xml:space="preserve">HB490 (BR1832)</w:t>
      </w:r>
      <w:r>
        <w:rPr>
          <w:b/>
        </w:rPr>
        <w:t xml:space="preserve"/>
      </w:r>
      <w:r>
        <w:t xml:space="preserve"> - K. Upchurch</w:t>
        <w:br/>
      </w:r>
    </w:p>
    <w:p>
      <w:pPr>
        <w:pStyle w:val="RecordBase"/>
      </w:pPr>
      <w:r>
        <w:t xml:space="preserve">	AN ACT relating to motor vehicles.</w:t>
      </w:r>
    </w:p>
    <w:p>
      <w:pPr>
        <w:pStyle w:val="RecordBase"/>
      </w:pPr>
      <w:r>
        <w:t xml:space="preserve">	Amend KRS 434.415 to define the terms "airbag," "counterfeit supplemental restraint system component," "nonfunctional airbag," and "supplemental restraint system"; prohibit the use of counterfeit airbags or components; set forth penalities for the use of counterfeit airbags or components; set forth exception.</w:t>
        <w:br/>
      </w:r>
    </w:p>
    <w:p>
      <w:pPr>
        <w:pStyle w:val="RecordBaseCenter"/>
      </w:pPr>
      <w:r>
        <w:rPr>
          <w:b/>
        </w:rPr>
        <w:t xml:space="preserve">HB490 - AMENDMENTS</w:t>
      </w:r>
    </w:p>
    <w:p>
      <w:pPr>
        <w:pStyle w:val="RecordBase"/>
      </w:pPr>
      <w:r>
        <w:t xml:space="preserve">HFA1</w:t>
      </w:r>
      <w:r>
        <w:t xml:space="preserve">(K. Upchurch)</w:t>
      </w:r>
      <w:r>
        <w:t xml:space="preserve"> - </w:t>
      </w:r>
      <w:r>
        <w:t xml:space="preserve">	Make title amendment.</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r>
        <w:t xml:space="preserve">; </w:t>
      </w:r>
      <w:r>
        <w:t xml:space="preserve">floor amendment (1-title) filed</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92-0 with Floor Amendment (1-title)</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br/>
      </w:r>
    </w:p>
    <w:p>
      <w:pPr>
        <w:pStyle w:val="RecordBase"/>
      </w:pPr>
      <w:r>
        <w:rPr>
          <w:b/>
        </w:rPr>
        <w:t xml:space="preserve">HB491 (BR1819)</w:t>
      </w:r>
      <w:r>
        <w:rPr>
          <w:b/>
        </w:rPr>
        <w:t xml:space="preserve"/>
      </w:r>
      <w:r>
        <w:t xml:space="preserve"> - S. Westrom</w:t>
        <w:br/>
      </w:r>
    </w:p>
    <w:p>
      <w:pPr>
        <w:pStyle w:val="RecordBase"/>
      </w:pPr>
      <w:r>
        <w:t xml:space="preserve">	AN ACT relating to legislative ethics.</w:t>
      </w:r>
    </w:p>
    <w:p>
      <w:pPr>
        <w:pStyle w:val="RecordBase"/>
      </w:pPr>
      <w:r>
        <w:t xml:space="preserve">	Amend KRS 6.611 to include "consulting firm" within the definition of "business"; include clients of a consulting firm to be included within the meaning of the phrase "business associate"; and amend KRS 6.787 to include the name of a client paying more than $1,000 annually to a consulting firm owned by a legislator or spouse of a legislator, or that employs a legislator or spouse of a legislator, in a statement of financial disclosure; exclude a legislator or spouse of a legislator who is an attorney from this requirement.</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HB492 (BR1765)</w:t>
      </w:r>
      <w:r>
        <w:rPr>
          <w:b/>
        </w:rPr>
        <w:t xml:space="preserve"/>
      </w:r>
      <w:r>
        <w:t xml:space="preserve"> - D. Meade </w:t>
      </w:r>
      <w:r>
        <w:t xml:space="preserve">, K. Bratcher</w:t>
      </w:r>
      <w:r>
        <w:t xml:space="preserve">, P. Pratt</w:t>
        <w:br/>
      </w:r>
    </w:p>
    <w:p>
      <w:pPr>
        <w:pStyle w:val="RecordBase"/>
      </w:pPr>
      <w:r>
        <w:t xml:space="preserve">	AN ACT relating to utility pole replacement for broadband network deployment, making an appropriation therefor, and declaring an emergency.</w:t>
      </w:r>
    </w:p>
    <w:p>
      <w:pPr>
        <w:pStyle w:val="RecordBase"/>
      </w:pPr>
      <w:r>
        <w:t xml:space="preserve">	Create a new section of KRS Chapter 224A to establish the Rural Infrastructure Improvement Program; define terms; establish the rural infrastructure improvement fund; provide that money deposited to the credit of the fund shall only be used by the Kentucky Infrastructure Authority to provide reimbursements to qualified applicants for  eligible utility pole replacement costs necessary for the deployment of broadband infrastructure; set maximum reimbursement amounts; require the Kentucky Infrastructure Authority to receive, review, and approve applications for eligible pole replacement reimbursement; require the Kentucky Infrastructure Authority to promulgate administrative regulations necessary for the administration of the program; require that no later than 60 days of receiving moneys into the rural infrastructure improvement fund, the Kentucky Infrastructure Authority must publish the application form for requesting reimbursement from the fund;  provide for eligibility requirements and terms and conditions of receiving reimbursement from the fund; require the Kentucky Infrastructure Authority to maintain statistics on its Web site relating to applications received, amounts reimbursed, and money remaining in the fund; require the Auditor of Public Accounts to audit the fund no later than one year after it receives moneys; no later than one year after the exhaustion of the money in the fund, require the Kentucky Infrastructure Authority to file a report with the Legislative Research Commission identifying and examining the deployment of broadband infrastructure facilitated by the eligible pole reimbursements awarded; appropriate $56 million to the fund from the State Fiscal Recovery Fund of the American Rescue Plan Act; APPROPRIATION; EMERGENCY.</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HB493 (BR1268)</w:t>
      </w:r>
      <w:r>
        <w:rPr>
          <w:b/>
        </w:rPr>
        <w:t xml:space="preserve"/>
      </w:r>
      <w:r>
        <w:t xml:space="preserve"> - M. Koch</w:t>
        <w:br/>
      </w:r>
    </w:p>
    <w:p>
      <w:pPr>
        <w:pStyle w:val="RecordBase"/>
      </w:pPr>
      <w:r>
        <w:t xml:space="preserve">	AN ACT relating to veterinarian licensing and making an appropriation therefor.</w:t>
      </w:r>
    </w:p>
    <w:p>
      <w:pPr>
        <w:pStyle w:val="RecordBase"/>
      </w:pPr>
      <w:r>
        <w:t xml:space="preserve">	Reorganize KRS Chapter 321, relating to veterinary licensing; create new sections of KRS Chapter 321 to set up rules for telehealth, records retention, and veterinary facilities; list license renewal procedures for veterinary technicians, animal euthanasia specialists, and veterinary facilities; require fingerprint-supported criminal records checks for licensing; amend various sections of KRS Chapter 321 to establish rules for occupations and facilities under the chapter, including licensing, license renewal, licensee discipline, authorized activities, and veterinarian-client-patient relationships; describe the legislative intent for KRS Chapter 321; require a veterinarian to attain a doctorate in veterinary medicine; authorize veterinary practice through special permits and mobile facilities; establish board membership, board procedures, and authority of the veterinary wellness committee; permit the board to expend funds from its revolving fund for designated purposes; repeal and reenact KRS 321.181, 321.190, and 321.235 to define and redefine terms, set practice conditions and exemptions, and establish board duties, privileges, and personal immunity from suit; amend KRS 321.990 to raise fines from a range of $10 to $500 to a range of $100 to $1,000; amend KRS 321.188 to conform; APPROPRIATION.</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HB494 (BR1739)</w:t>
      </w:r>
      <w:r>
        <w:rPr>
          <w:b/>
        </w:rPr>
        <w:t xml:space="preserve"/>
      </w:r>
      <w:r>
        <w:t xml:space="preserve"> - D. Frazier Gordon</w:t>
      </w:r>
      <w:r>
        <w:t xml:space="preserve">, B. Rowland</w:t>
      </w:r>
      <w:r>
        <w:t xml:space="preserve">, N. Kirk-McCormick</w:t>
      </w:r>
      <w:r>
        <w:t xml:space="preserve">, P. Minter</w:t>
      </w:r>
      <w:r>
        <w:t xml:space="preserve">, R. Palumbo</w:t>
        <w:br/>
      </w:r>
    </w:p>
    <w:p>
      <w:pPr>
        <w:pStyle w:val="RecordBase"/>
      </w:pPr>
      <w:r>
        <w:t xml:space="preserve">	AN ACT relating to student education loan servicing.</w:t>
      </w:r>
    </w:p>
    <w:p>
      <w:pPr>
        <w:pStyle w:val="RecordBase"/>
      </w:pPr>
      <w:r>
        <w:t xml:space="preserve">	Establish Subtitle 12 of KRS Chapter 286 and create sections thereof to make findings; define terms; establish licensing requirements for certain student education loan servicers; establish records requirements for student education loan servicers; require annual and other reports by student education loan servicers; require student education loan servicers to pay an annual assessment fee; prohibit student education loan servicers from engaging in abusive acts and practices and prohibit other conduct; require student education loan servicers to comply with federal and state law; permit the commissioner to conduct examinations and investigations of student education loan servicers; establish requirements for conditioning, denying, suspending, or revoking the license of a student education loan servicers; establish regulatory provisions relating to emergency orders, administrative complaints, and appeals; establish penalties; amend KRS 452.005 to conform; state that provisions of the Act shall be severable; provide that Act may be cited as the Student Education Loan Servicing, Licensing, and Protection Act of 2022.</w:t>
        <w:br/>
      </w:r>
    </w:p>
    <w:p>
      <w:pPr>
        <w:pStyle w:val="RecordBaseCenter"/>
      </w:pPr>
      <w:r>
        <w:rPr>
          <w:b/>
        </w:rPr>
        <w:t xml:space="preserve">HB494 - AMENDMENTS</w:t>
      </w:r>
    </w:p>
    <w:p>
      <w:pPr>
        <w:pStyle w:val="RecordBase"/>
      </w:pPr>
      <w:r>
        <w:t xml:space="preserve">HFA1/P</w:t>
      </w:r>
      <w:r>
        <w:t xml:space="preserve">(P. Minter)</w:t>
      </w:r>
      <w:r>
        <w:t xml:space="preserve"> - </w:t>
      </w:r>
      <w:r>
        <w:t xml:space="preserve">Replaces original provisions with the following: Establish Subtitle 12 of KRS Chapter 286 and create sections thereof to define terms; establish licensing requirements for certain student loan servicers; establish requirements for student loan servicing activities; require student loan servicers to comply with applicable state and federal law; establish fines for violations of the subtitle; establish a private right of action for violations of the subtitle; permit the commissioner of the Department of Financial Institutions to monitor risk to consumers relating to servicing student loans; require the commissioner to designate a student loan ombudsman; establish requirements for student loan ombudsman; amend KRS 452.005 to conform; state that provisions of this Act shall be severable.</w:t>
      </w:r>
    </w:p>
    <w:p>
      <w:pPr>
        <w:pStyle w:val="RecordBase"/>
      </w:pPr>
      <w:r>
        <w:t xml:space="preserve">HFA2</w:t>
      </w:r>
      <w:r>
        <w:t xml:space="preserve">(D. Frazier Gordon)</w:t>
      </w:r>
      <w:r>
        <w:t xml:space="preserve"> - </w:t>
      </w:r>
      <w:r>
        <w:t xml:space="preserve">	Provide that persons servicing federal loans in this state are deemed by operation of law to be licensed and require compliance with provisions of the subtitle; deletes language relating to admitting certain documents prepared by department employees as evidence; provides that the commissioner may condition, deny, suspend, or revoke a license for a material violation of the subtitle, administrative regulation, or order; establishes a willful standard for certain prohibited conduct; limits civil penalties to violations that are repetitive or a pattern or practice of the licensee; limits civil penalties for violations applicable to borrowers with a disability, military borrowers, older borrowers, and borrowers working in public service to violations that result in financial harm; makes technical corrrections.</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Banking &amp; Insurance (H)</w:t>
      </w:r>
    </w:p>
    <w:p>
      <w:pPr>
        <w:pStyle w:val="RecordBase"/>
      </w:pPr>
      <w:r>
        <w:t xml:space="preserve">	Feb 23, 2022 - </w:t>
      </w:r>
      <w:r>
        <w:t xml:space="preserve">reported favorably, 1st reading, to Calendar</w:t>
      </w:r>
      <w:r>
        <w:t xml:space="preserve">; </w:t>
      </w:r>
      <w:r>
        <w:t xml:space="preserve">floor amendment (1) filed</w:t>
      </w:r>
    </w:p>
    <w:p>
      <w:pPr>
        <w:pStyle w:val="RecordBase"/>
      </w:pPr>
      <w:r>
        <w:t xml:space="preserve">	Feb 24, 2022 - </w:t>
      </w:r>
      <w:r>
        <w:t xml:space="preserve">2nd reading, to Rules</w:t>
      </w:r>
      <w:r>
        <w:t xml:space="preserve"> </w:t>
      </w:r>
    </w:p>
    <w:p>
      <w:pPr>
        <w:pStyle w:val="RecordBase"/>
      </w:pPr>
      <w:r>
        <w:t xml:space="preserve">	Feb 25, 2022 - </w:t>
      </w:r>
      <w:r>
        <w:t xml:space="preserve">posted for passage in the Regular Orders of the Day for Monday, February 28, 2022</w:t>
      </w:r>
      <w:r>
        <w:t xml:space="preserve"> </w:t>
      </w:r>
    </w:p>
    <w:p>
      <w:pPr>
        <w:pStyle w:val="RecordBase"/>
      </w:pPr>
      <w:r>
        <w:t xml:space="preserve">	Mar 09, 2022 - </w:t>
      </w:r>
      <w:r>
        <w:t xml:space="preserve">floor amendment (2) filed</w:t>
      </w:r>
    </w:p>
    <w:p>
      <w:pPr>
        <w:pStyle w:val="RecordBase"/>
      </w:pPr>
      <w:r>
        <w:t xml:space="preserve">	Mar 10, 2022 - </w:t>
      </w:r>
      <w:r>
        <w:t xml:space="preserve">3rd reading, passed 94-2 with Floor Amendment (2)</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Banking &amp; Insurance (S)</w:t>
        <w:br/>
      </w:r>
    </w:p>
    <w:p>
      <w:pPr>
        <w:pStyle w:val="RecordBase"/>
      </w:pPr>
      <w:r>
        <w:rPr>
          <w:b/>
        </w:rPr>
        <w:t xml:space="preserve">HB495 (BR1665)</w:t>
      </w:r>
      <w:r>
        <w:rPr>
          <w:b/>
        </w:rPr>
        <w:t xml:space="preserve">/LM</w:t>
      </w:r>
      <w:r>
        <w:t xml:space="preserve"> - M. Prunty</w:t>
      </w:r>
      <w:r>
        <w:t xml:space="preserve">, J. Calloway</w:t>
      </w:r>
      <w:r>
        <w:t xml:space="preserve">, D. Hale</w:t>
      </w:r>
      <w:r>
        <w:t xml:space="preserve">, R. Heath</w:t>
      </w:r>
      <w:r>
        <w:t xml:space="preserve">, N. Tate</w:t>
        <w:br/>
      </w:r>
    </w:p>
    <w:p>
      <w:pPr>
        <w:pStyle w:val="RecordBase"/>
      </w:pPr>
      <w:r>
        <w:t xml:space="preserve">	AN ACT relating to freedom from discrimination.</w:t>
      </w:r>
    </w:p>
    <w:p>
      <w:pPr>
        <w:pStyle w:val="RecordBase"/>
      </w:pPr>
      <w:r>
        <w:t xml:space="preserve">	Create a new range in KRS Chapter 446 to define terms; establish protections from governmental discrimination against any person or organization for sincerely held religious beliefs and moral convictions regarding the sex of individuals who may enter into marriage; establish administrative and civil remedies for violations.</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HB496 (BR1732)</w:t>
      </w:r>
      <w:r>
        <w:rPr>
          <w:b/>
        </w:rPr>
        <w:t xml:space="preserve"/>
      </w:r>
      <w:r>
        <w:t xml:space="preserve"> - D. Osborne</w:t>
      </w:r>
      <w:r>
        <w:t xml:space="preserve">, M. Koch</w:t>
        <w:br/>
      </w:r>
    </w:p>
    <w:p>
      <w:pPr>
        <w:pStyle w:val="RecordBase"/>
      </w:pPr>
      <w:r>
        <w:t xml:space="preserve">	AN ACT relating to Thoroughbred registration.</w:t>
      </w:r>
    </w:p>
    <w:p>
      <w:pPr>
        <w:pStyle w:val="RecordBase"/>
      </w:pPr>
      <w:r>
        <w:t xml:space="preserve">	Create a new section of KRS Chapter 230 to prohibit a Thoroughbred registrar from restricting the number of mares bred to a stallion or refusing to register a foal based on the number of mares bred to the foal's stallion; direct the Kentucky Horse Racing Commission to select and use a Thoroughbred registrar; require the registrar to submit to Kentucky jurisdiction and comply with KRS Chapter 230; instruct the racing commission to promulgate administrative regulations relating to Thoroughbred registrars; amend KRS 230.210 to remove the example of a Thoroughbred registrar; amend KRS 230.400 to allow the Kentucky Thoroughbred development fund registrar to stamp a Thoroughbred's certificate with the registrar's seal.</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Feb 15,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Agriculture (H)</w:t>
      </w:r>
    </w:p>
    <w:p>
      <w:pPr>
        <w:pStyle w:val="RecordBase"/>
      </w:pPr>
      <w:r>
        <w:t xml:space="preserve">	Feb 16, 2022 - </w:t>
      </w:r>
      <w:r>
        <w:t xml:space="preserve">reported favorably, 2nd reading, to Rules</w:t>
      </w:r>
      <w:r>
        <w:t xml:space="preserve">; </w:t>
      </w:r>
      <w:r>
        <w:t xml:space="preserve">posted for passage in the Regular Orders of the Day for Thursday, February 17, 2022</w:t>
      </w:r>
      <w:r>
        <w:t xml:space="preserve"> </w:t>
      </w:r>
    </w:p>
    <w:p>
      <w:pPr>
        <w:pStyle w:val="RecordBase"/>
      </w:pPr>
      <w:r>
        <w:t xml:space="preserve">	Mar 10, 2022 - </w:t>
      </w:r>
      <w:r>
        <w:t xml:space="preserve">taken from the Orders of the Day</w:t>
      </w:r>
      <w:r>
        <w:t xml:space="preserve"> </w:t>
      </w:r>
      <w:r>
        <w:t xml:space="preserve">; </w:t>
      </w:r>
      <w:r>
        <w:t xml:space="preserve">returned to Rules</w:t>
      </w:r>
      <w:r>
        <w:t xml:space="preserve"> </w:t>
        <w:br/>
      </w:r>
    </w:p>
    <w:p>
      <w:pPr>
        <w:pStyle w:val="RecordBase"/>
      </w:pPr>
      <w:r>
        <w:rPr>
          <w:b/>
        </w:rPr>
        <w:t xml:space="preserve">HB497 (BR1592)</w:t>
      </w:r>
      <w:r>
        <w:rPr>
          <w:b/>
        </w:rPr>
        <w:t xml:space="preserve"/>
      </w:r>
      <w:r>
        <w:t xml:space="preserve"> - R. Roberts</w:t>
        <w:br/>
      </w:r>
    </w:p>
    <w:p>
      <w:pPr>
        <w:pStyle w:val="RecordBase"/>
      </w:pPr>
      <w:r>
        <w:t xml:space="preserve">	AN ACT relating to elections.</w:t>
      </w:r>
    </w:p>
    <w:p>
      <w:pPr>
        <w:pStyle w:val="RecordBase"/>
      </w:pPr>
      <w:r>
        <w:t xml:space="preserve">	Amend KRS 118.015 to define "election officer"; amend KRS 117.001 and 119.005 to conform.</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HB498 (BR1696)</w:t>
      </w:r>
      <w:r>
        <w:rPr>
          <w:b/>
        </w:rPr>
        <w:t xml:space="preserve"/>
      </w:r>
      <w:r>
        <w:t xml:space="preserve"> - S. Santoro</w:t>
        <w:br/>
      </w:r>
    </w:p>
    <w:p>
      <w:pPr>
        <w:pStyle w:val="RecordBase"/>
      </w:pPr>
      <w:r>
        <w:t xml:space="preserve">	AN ACT relating to the issuance of a personalized license plate.</w:t>
      </w:r>
    </w:p>
    <w:p>
      <w:pPr>
        <w:pStyle w:val="RecordBase"/>
      </w:pPr>
      <w:r>
        <w:t xml:space="preserve">	Amend KRS 186.174 to establish the application procedures and fees for a personalized license plate; establish when a personalized plate shall not be issued.</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Transportation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92-4</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Transportation (S)</w:t>
        <w:br/>
      </w:r>
    </w:p>
    <w:p>
      <w:pPr>
        <w:pStyle w:val="RecordBase"/>
      </w:pPr>
      <w:r>
        <w:rPr>
          <w:b/>
        </w:rPr>
        <w:t xml:space="preserve">HB499 (BR1297)</w:t>
      </w:r>
      <w:r>
        <w:rPr>
          <w:b/>
        </w:rPr>
        <w:t xml:space="preserve">/FN</w:t>
      </w:r>
      <w:r>
        <w:t xml:space="preserve"> - S. Heavrin</w:t>
      </w:r>
      <w:r>
        <w:t xml:space="preserve">, C. Massey</w:t>
      </w:r>
      <w:r>
        <w:t xml:space="preserve">, K. Moser</w:t>
      </w:r>
      <w:r>
        <w:t xml:space="preserve">, K. Banta</w:t>
      </w:r>
      <w:r>
        <w:t xml:space="preserve">, D. Bentley</w:t>
      </w:r>
      <w:r>
        <w:t xml:space="preserve">, T. Bojanowski</w:t>
      </w:r>
      <w:r>
        <w:t xml:space="preserve">, A. Bowling</w:t>
      </w:r>
      <w:r>
        <w:t xml:space="preserve">, J. Branscum</w:t>
      </w:r>
      <w:r>
        <w:t xml:space="preserve">, K. Bratcher</w:t>
      </w:r>
      <w:r>
        <w:t xml:space="preserve">, J. Bray</w:t>
      </w:r>
      <w:r>
        <w:t xml:space="preserve">, J. Calloway</w:t>
      </w:r>
      <w:r>
        <w:t xml:space="preserve">, M. Cantrell</w:t>
      </w:r>
      <w:r>
        <w:t xml:space="preserve">, J. Dixon</w:t>
      </w:r>
      <w:r>
        <w:t xml:space="preserve">, R. Dotson</w:t>
      </w:r>
      <w:r>
        <w:t xml:space="preserve">, D. Elliott</w:t>
      </w:r>
      <w:r>
        <w:t xml:space="preserve">, J. Fischer</w:t>
      </w:r>
      <w:r>
        <w:t xml:space="preserve">, P. Flannery</w:t>
      </w:r>
      <w:r>
        <w:t xml:space="preserve">, K. Fleming</w:t>
      </w:r>
      <w:r>
        <w:t xml:space="preserve">, D. Frazier Gordon</w:t>
      </w:r>
      <w:r>
        <w:t xml:space="preserve">, C. Freeland</w:t>
      </w:r>
      <w:r>
        <w:t xml:space="preserve">, C. Fugate</w:t>
      </w:r>
      <w:r>
        <w:t xml:space="preserve">, A. Gentry</w:t>
      </w:r>
      <w:r>
        <w:t xml:space="preserve">, J. Gooch Jr.</w:t>
      </w:r>
      <w:r>
        <w:t xml:space="preserve">, D. Hale</w:t>
      </w:r>
      <w:r>
        <w:t xml:space="preserve">, M. Hart</w:t>
      </w:r>
      <w:r>
        <w:t xml:space="preserve">, A. Hatton</w:t>
      </w:r>
      <w:r>
        <w:t xml:space="preserve">, R. Heath</w:t>
      </w:r>
      <w:r>
        <w:t xml:space="preserve">, R. Huff</w:t>
      </w:r>
      <w:r>
        <w:t xml:space="preserve">, T. Huff</w:t>
      </w:r>
      <w:r>
        <w:t xml:space="preserve">, J. Jenkins</w:t>
      </w:r>
      <w:r>
        <w:t xml:space="preserve">, DJ Johnson</w:t>
      </w:r>
      <w:r>
        <w:t xml:space="preserve">, K. King</w:t>
      </w:r>
      <w:r>
        <w:t xml:space="preserve">, N. Kirk-McCormick</w:t>
      </w:r>
      <w:r>
        <w:t xml:space="preserve">, M. Koch</w:t>
      </w:r>
      <w:r>
        <w:t xml:space="preserve">, A. Koenig</w:t>
      </w:r>
      <w:r>
        <w:t xml:space="preserve">, N. Kulkarni</w:t>
      </w:r>
      <w:r>
        <w:t xml:space="preserve">, W. Lawrence</w:t>
      </w:r>
      <w:r>
        <w:t xml:space="preserve">, S. Lewis</w:t>
      </w:r>
      <w:r>
        <w:t xml:space="preserve">, B. McCool</w:t>
      </w:r>
      <w:r>
        <w:t xml:space="preserve">, S. McPherson</w:t>
      </w:r>
      <w:r>
        <w:t xml:space="preserve">, M. Meredith</w:t>
      </w:r>
      <w:r>
        <w:t xml:space="preserve">, J. Miller</w:t>
      </w:r>
      <w:r>
        <w:t xml:space="preserve">, P. Minter</w:t>
      </w:r>
      <w:r>
        <w:t xml:space="preserve">, J. Nemes</w:t>
      </w:r>
      <w:r>
        <w:t xml:space="preserve">, D. Osborne</w:t>
      </w:r>
      <w:r>
        <w:t xml:space="preserve">, R. Palumbo</w:t>
      </w:r>
      <w:r>
        <w:t xml:space="preserve">, M. Pollock</w:t>
      </w:r>
      <w:r>
        <w:t xml:space="preserve">, P. Pratt</w:t>
      </w:r>
      <w:r>
        <w:t xml:space="preserve">, M. Prunty</w:t>
      </w:r>
      <w:r>
        <w:t xml:space="preserve">, J. Raymond</w:t>
      </w:r>
      <w:r>
        <w:t xml:space="preserve">, R. Roberts</w:t>
      </w:r>
      <w:r>
        <w:t xml:space="preserve">, B. Rowland</w:t>
      </w:r>
      <w:r>
        <w:t xml:space="preserve">, S. Sharp</w:t>
      </w:r>
      <w:r>
        <w:t xml:space="preserve">, S. Sheldon</w:t>
      </w:r>
      <w:r>
        <w:t xml:space="preserve">, T. Smith</w:t>
      </w:r>
      <w:r>
        <w:t xml:space="preserve">, C. Stevenson</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Wheatley</w:t>
      </w:r>
      <w:r>
        <w:t xml:space="preserve">, L. Willner</w:t>
        <w:br/>
      </w:r>
    </w:p>
    <w:p>
      <w:pPr>
        <w:pStyle w:val="RecordBase"/>
      </w:pPr>
      <w:r>
        <w:t xml:space="preserve">	AN ACT relating to employee child-care assistance and declaring an emergency.</w:t>
      </w:r>
    </w:p>
    <w:p>
      <w:pPr>
        <w:pStyle w:val="RecordBase"/>
      </w:pPr>
      <w:r>
        <w:t xml:space="preserve">	Create a new sections of KRS Chapter 199 to create the Employee Child-Care Assistance Partnership program; define terms; obligate the Cabinet for Health and Family Services to administer the program; establish reporting requirements; establish a fund for the program; authorize the cabinet to administer the fund; direct the cabinet to promulgate administrative regulations to effectuate the program; establish program requirements for employers and employees; establish requirements for both permissive and mandatory termination of the program contract; permit the Cabinet for Economic Development to condition program requirements on participation in this program; amend KRS 199.990 to include a penalty; cite as the Employee Child-Care Assistance Partnership; APPROPRIATION; EMERGENCY.</w:t>
        <w:br/>
      </w:r>
    </w:p>
    <w:p>
      <w:pPr>
        <w:pStyle w:val="RecordBaseCenter"/>
      </w:pPr>
      <w:r>
        <w:rPr>
          <w:b/>
        </w:rPr>
        <w:t xml:space="preserve">HB499 - AMENDMENTS</w:t>
      </w:r>
    </w:p>
    <w:p>
      <w:pPr>
        <w:pStyle w:val="RecordBase"/>
      </w:pPr>
      <w:r>
        <w:t xml:space="preserve">HCS1</w:t>
      </w:r>
      <w:r>
        <w:t xml:space="preserve"> - </w:t>
      </w:r>
      <w:r>
        <w:t xml:space="preserve">Retain original proisions; make technical changes so that the title of the program reads "Employee Child Care Assistance Program"; clarify the state match requirements in Section 5; remove the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2022 - </w:t>
      </w:r>
      <w:r>
        <w:t xml:space="preserve">taken from</w:t>
      </w:r>
      <w:r>
        <w:t xml:space="preserve"> Appropriations &amp; Revenue (H)</w:t>
      </w:r>
      <w:r>
        <w:t xml:space="preserve">; </w:t>
      </w:r>
      <w:r>
        <w:t xml:space="preserve">2nd reading</w:t>
      </w:r>
      <w:r>
        <w:t xml:space="preserve">; </w:t>
      </w:r>
      <w:r>
        <w:t xml:space="preserve">returned to</w:t>
      </w:r>
      <w:r>
        <w:t xml:space="preserve"> Appropriations &amp; Revenue (H)</w:t>
      </w:r>
    </w:p>
    <w:p>
      <w:pPr>
        <w:pStyle w:val="RecordBase"/>
      </w:pPr>
      <w:r>
        <w:t xml:space="preserve">	Mar 18, 2022 -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80-5 with Committee Substitute (1) and  Committee Amendment (1-title)</w:t>
      </w:r>
      <w:r>
        <w:t xml:space="preserve"> </w:t>
        <w:br/>
      </w:r>
    </w:p>
    <w:p>
      <w:pPr>
        <w:pStyle w:val="RecordBase"/>
      </w:pPr>
      <w:r>
        <w:rPr>
          <w:b/>
        </w:rPr>
        <w:t xml:space="preserve">HB500 (BR104)</w:t>
      </w:r>
      <w:r>
        <w:rPr>
          <w:b/>
        </w:rPr>
        <w:t xml:space="preserve"/>
      </w:r>
      <w:r>
        <w:t xml:space="preserve"> - C. McCoy</w:t>
      </w:r>
      <w:r>
        <w:t xml:space="preserve">, S. Heavrin</w:t>
      </w:r>
      <w:r>
        <w:t xml:space="preserve">, T. Huff</w:t>
      </w:r>
      <w:r>
        <w:t xml:space="preserve">, W. Lawrence</w:t>
      </w:r>
      <w:r>
        <w:t xml:space="preserve">, R. Palumbo</w:t>
      </w:r>
      <w:r>
        <w:t xml:space="preserve">, B. Rowland</w:t>
      </w:r>
      <w:r>
        <w:t xml:space="preserve">, C. Stevenson</w:t>
      </w:r>
      <w:r>
        <w:t xml:space="preserve">, P. Stevenson</w:t>
      </w:r>
      <w:r>
        <w:t xml:space="preserve">, S. Westrom</w:t>
        <w:br/>
      </w:r>
    </w:p>
    <w:p>
      <w:pPr>
        <w:pStyle w:val="RecordBase"/>
      </w:pPr>
      <w:r>
        <w:t xml:space="preserve">	AN ACT relating to the sale of alcoholic beverages and declaring an emergency.</w:t>
      </w:r>
    </w:p>
    <w:p>
      <w:pPr>
        <w:pStyle w:val="RecordBase"/>
      </w:pPr>
      <w:r>
        <w:t xml:space="preserve">	Amend KRS 241.010 to define "barrel-aged and batched cocktails," "private selection event," and "private selection package" and to redefine "consumer" and "vintage distilled spirit"; create a new section of KRS Chapter 243 to establish a "limited nonquota package license" that allows designated alcoholic beverage drink licensees to sell vintage distilled spirits and private selection packages; amend KRS 243.027 to authorize a manufacturer to ship samples to persons or entities engaged in private selection events; indicate that the shipped sample quantity limits apply to each separate recipient; amend KRS 243.029 to require a direct shipper licensee to include all applicable taxes in the selling price for alcoholic beverages; include sales tax as a separate item on the customer's invoice; amend KRS 243.030 to set a $300 annual fee for a limited nonquota package license and for an off-premises retail sales outlet license; amend KRS 243.0305 to allow a distiller to conduct private selection events and sell private selection packages at retail; set package and sample limits for sales at fairs, festivals, and other similar types of events; permit distillers to purchase jointly branded souvenir packages from microbreweries; restrict a distiller to only one off-premises retail site for each of its licensed premises; amend KRS 243.110 to make a limited nonquota package license compatible with listed drink licenses; amend KRS 243.232 to authorize a limited nonquota package license holder to sell vintage distilled spirits; amend KRS 243.240 to exclude private selection package sales from the normal quota retail package license restrictions; amend KRS 243.260 to issue a special temporary license for farmers markets; amend KRS 243.884 to exempt most private selection package sales from the wholesale tax; amend KRS 244.240 to exclude a distiller selling private selection packages or supplying barrels for barred-aged and batched cocktails from the interlocking interests prohibition; amend KRS 244.260 to permit a retailer to keep distilled spirits or wine in a container for preparing barred-aged and batched cocktails; align distilled spirit container limits with the largest applicable federal standard of fill size; amend KRS 243.034 and 243.0341 to conform.</w:t>
        <w:br/>
      </w:r>
    </w:p>
    <w:p>
      <w:pPr>
        <w:pStyle w:val="RecordBaseCenter"/>
      </w:pPr>
      <w:r>
        <w:rPr>
          <w:b/>
        </w:rPr>
        <w:t xml:space="preserve">HB500 - AMENDMENTS</w:t>
      </w:r>
    </w:p>
    <w:p>
      <w:pPr>
        <w:pStyle w:val="RecordBase"/>
      </w:pPr>
      <w:r>
        <w:t xml:space="preserve">HCS1</w:t>
      </w:r>
      <w:r>
        <w:t xml:space="preserve"> - </w:t>
      </w:r>
      <w:r>
        <w:t xml:space="preserve">Retain original provisions; include microbreweries with a quota retail drink or quota retail package license in the selection and sale process for private selection packages; EMERGENCY.</w:t>
      </w:r>
    </w:p>
    <w:p>
      <w:pPr>
        <w:pStyle w:val="RecordBase"/>
      </w:pPr>
      <w:r>
        <w:t xml:space="preserve">HCA1</w:t>
      </w:r>
      <w:r>
        <w:t xml:space="preserve">(R. Webber)</w:t>
      </w:r>
      <w:r>
        <w:t xml:space="preserve"> - </w:t>
      </w:r>
      <w:r>
        <w:t xml:space="preserve">Make title amendment.</w:t>
      </w:r>
    </w:p>
    <w:p>
      <w:pPr>
        <w:pStyle w:val="RecordBase"/>
      </w:pPr>
      <w:r>
        <w:t xml:space="preserve">HFA1</w:t>
      </w:r>
      <w:r>
        <w:t xml:space="preserve">(C. McCoy)</w:t>
      </w:r>
      <w:r>
        <w:t xml:space="preserve"> - </w:t>
      </w:r>
      <w:r>
        <w:t xml:space="preserve">	Retain original provisions; require a distillery to make at least 70% of its annual private selection packages available for purchase by wholesalers; limit souvenir packages sold exclusively to distillery visitors to three liters per person per day; allow a vintage distilled spirits seller to sell up to 24 vintage distilled spirits packages in a 12 month period; establish reporting standards for licensees who purchase vintage distilled spirits; calculate the wholesale price of distillery sales at 70% of the retail price if an actual wholesale price is unavailable.</w:t>
      </w:r>
    </w:p>
    <w:p>
      <w:pPr>
        <w:pStyle w:val="RecordBase"/>
      </w:pPr>
      <w:r>
        <w:t xml:space="preserve">HFA2</w:t>
      </w:r>
      <w:r>
        <w:t xml:space="preserve">(C. McCoy)</w:t>
      </w:r>
      <w:r>
        <w:t xml:space="preserve"> - </w:t>
      </w:r>
      <w:r>
        <w:t xml:space="preserve">	Amend KRS 241.010 to define "vintage distilled spirits seller"; restrict a limited nonquota package license holder to sales of only private selection packages; require a distillery to make at least 70% of its annual private selection packages available for purchase by wholesalers; limit souvenir packages sold exclusively to distillery visitors to three liters per person per day; allow a vintage distilled spirits seller to sell up to 24 vintage distilled spirits packages in a 12 month period; establish reporting standards for licensees who purchase vintage distilled spirits; amend KRS 243.240 to allow a quota retail package license holder to sell packages and provide samples of distilled spirits and wine at fairs and festivals in wet territory; limit sales to those fairs and festivals held in the same county as the license holder's licensed premises; calculate the wholesale price of distillery sales at 70% of the retail price if an actual wholesale price is unavailable.</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Economic Development &amp; Workforce Investment (H)</w:t>
      </w:r>
    </w:p>
    <w:p>
      <w:pPr>
        <w:pStyle w:val="RecordBase"/>
      </w:pPr>
      <w:r>
        <w:t xml:space="preserve">	Mar 03, 2022 - </w:t>
      </w:r>
      <w:r>
        <w:t xml:space="preserve">reported favorably, 1st reading, to Calendar with Committee Substitute (1)</w:t>
      </w:r>
      <w:r>
        <w:t xml:space="preserve"> and Committee Amendment (1-title)</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09, 2022 - </w:t>
      </w:r>
      <w:r>
        <w:t xml:space="preserve">floor amendment (1) filed to Committee Substitute </w:t>
      </w:r>
    </w:p>
    <w:p>
      <w:pPr>
        <w:pStyle w:val="RecordBase"/>
      </w:pPr>
      <w:r>
        <w:t xml:space="preserve">	Mar 10, 2022 - </w:t>
      </w:r>
      <w:r>
        <w:t xml:space="preserve">floor amendment (2) filed to Committee Substitute </w:t>
      </w:r>
    </w:p>
    <w:p>
      <w:pPr>
        <w:pStyle w:val="RecordBase"/>
      </w:pPr>
      <w:r>
        <w:t xml:space="preserve">	Mar 11, 2022 - </w:t>
      </w:r>
      <w:r>
        <w:t xml:space="preserve">3rd reading, passed 75-17 with Committee Substitute (1),</w:t>
      </w:r>
      <w:r>
        <w:t xml:space="preserve"> Floor Amendment (2), and Committee Amendment (1-title)</w:t>
      </w:r>
    </w:p>
    <w:p>
      <w:pPr>
        <w:pStyle w:val="RecordBase"/>
      </w:pPr>
      <w:r>
        <w:t xml:space="preserve">	Mar 14,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Licensing &amp; Occupations (S)</w:t>
        <w:br/>
      </w:r>
    </w:p>
    <w:p>
      <w:pPr>
        <w:pStyle w:val="RecordBase"/>
      </w:pPr>
      <w:r>
        <w:rPr>
          <w:b/>
        </w:rPr>
        <w:t xml:space="preserve">HB501 (BR1104)</w:t>
      </w:r>
      <w:r>
        <w:rPr>
          <w:b/>
        </w:rPr>
        <w:t xml:space="preserve"/>
      </w:r>
      <w:r>
        <w:t xml:space="preserve"> - C. Massey</w:t>
      </w:r>
      <w:r>
        <w:t xml:space="preserve">, A. Hatton</w:t>
        <w:br/>
      </w:r>
    </w:p>
    <w:p>
      <w:pPr>
        <w:pStyle w:val="RecordBase"/>
      </w:pPr>
      <w:r>
        <w:t xml:space="preserve">	AN ACT relating to child support.</w:t>
      </w:r>
    </w:p>
    <w:p>
      <w:pPr>
        <w:pStyle w:val="RecordBase"/>
      </w:pPr>
      <w:r>
        <w:t xml:space="preserve">	Amend KRS 403.212 to require the Cabinet for Health and Family Services to establish a child support obligation worksheet; define "obligor"; make changes to child support obligations; create a new section of KRS Chapter 403 to define terms; create a parenting time credit; amend KRS 620.090 to require the court to make specific findings if there are reasonable grounds to believe a child is dependent, neglected, or abused upon completion of a temporary removal hearing; amend various statutes to conform; EFFECTIVE, IN PART, January 1, 2023.</w:t>
        <w:br/>
      </w:r>
    </w:p>
    <w:p>
      <w:pPr>
        <w:pStyle w:val="RecordBaseCenter"/>
      </w:pPr>
      <w:r>
        <w:rPr>
          <w:b/>
        </w:rPr>
        <w:t xml:space="preserve">HB501 - AMENDMENTS</w:t>
      </w:r>
    </w:p>
    <w:p>
      <w:pPr>
        <w:pStyle w:val="RecordBase"/>
      </w:pPr>
      <w:r>
        <w:t xml:space="preserve">HCS1</w:t>
      </w:r>
      <w:r>
        <w:t xml:space="preserve"> - </w:t>
      </w:r>
      <w:r>
        <w:t xml:space="preserve">Retain original provisions; clarify language concerning equal shared parenting time for purposes of adjusting child support obligation.</w:t>
      </w:r>
    </w:p>
    <w:p>
      <w:pPr>
        <w:pStyle w:val="RecordBase"/>
      </w:pPr>
      <w:r>
        <w:t xml:space="preserve">HFA1</w:t>
      </w:r>
      <w:r>
        <w:t xml:space="preserve">(C. Massey)</w:t>
      </w:r>
      <w:r>
        <w:t xml:space="preserve"> - </w:t>
      </w:r>
      <w:r>
        <w:t xml:space="preserve">Retain original provisions; amend noncodified language to move effective date from January 1, 2023 to March 31, 2023.</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Judiciary (H)</w:t>
      </w:r>
    </w:p>
    <w:p>
      <w:pPr>
        <w:pStyle w:val="RecordBase"/>
      </w:pPr>
      <w:r>
        <w:t xml:space="preserve">	Feb 23, 2022 - </w:t>
      </w:r>
      <w:r>
        <w:t xml:space="preserve">reported favorably, 1st reading, to Calendar with Committee Substitute (1)</w:t>
      </w:r>
    </w:p>
    <w:p>
      <w:pPr>
        <w:pStyle w:val="RecordBase"/>
      </w:pPr>
      <w:r>
        <w:t xml:space="preserve">	Feb 24,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floor amendment (1) filed to Committee Substitute </w:t>
      </w:r>
    </w:p>
    <w:p>
      <w:pPr>
        <w:pStyle w:val="RecordBase"/>
      </w:pPr>
      <w:r>
        <w:t xml:space="preserve">	Mar 02, 2022 - </w:t>
      </w:r>
      <w:r>
        <w:t xml:space="preserve">3rd reading, passed 97-0 with Committee Substitute (1) and Floor Amendment (1)</w:t>
      </w:r>
    </w:p>
    <w:p>
      <w:pPr>
        <w:pStyle w:val="RecordBase"/>
      </w:pPr>
      <w:r>
        <w:t xml:space="preserve">	Mar 03, 2022 -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Health &amp; Welfare (S)</w:t>
      </w:r>
    </w:p>
    <w:p>
      <w:pPr>
        <w:pStyle w:val="RecordBase"/>
      </w:pPr>
      <w:r>
        <w:t xml:space="preserve">	Mar 11, 2022 - </w:t>
      </w:r>
      <w:r>
        <w:t xml:space="preserve">reassigned to</w:t>
      </w:r>
      <w:r>
        <w:t xml:space="preserve"> Judiciary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HB502 (BR1795)</w:t>
      </w:r>
      <w:r>
        <w:rPr>
          <w:b/>
        </w:rPr>
        <w:t xml:space="preserve"/>
      </w:r>
      <w:r>
        <w:t xml:space="preserve"> - D. Bentley</w:t>
      </w:r>
      <w:r>
        <w:t xml:space="preserve">, S. Sheldon</w:t>
      </w:r>
      <w:r>
        <w:t xml:space="preserve">, D. Elliott</w:t>
      </w:r>
      <w:r>
        <w:t xml:space="preserve">, R. Roberts</w:t>
        <w:br/>
      </w:r>
    </w:p>
    <w:p>
      <w:pPr>
        <w:pStyle w:val="RecordBase"/>
      </w:pPr>
      <w:r>
        <w:t xml:space="preserve">	AN ACT relating to genetic information.</w:t>
      </w:r>
    </w:p>
    <w:p>
      <w:pPr>
        <w:pStyle w:val="RecordBase"/>
      </w:pPr>
      <w:r>
        <w:t xml:space="preserve">	Create a new section of KRS Chapter 311 to regulate the collection, use, and disclosure of genetic data; create a civil cause of action for violations of the prohibitions, to be brought by the Attorney General; state that the Act shall be known as the Genetic Information Privacy Act.</w:t>
        <w:br/>
      </w:r>
    </w:p>
    <w:p>
      <w:pPr>
        <w:pStyle w:val="RecordBaseCenter"/>
      </w:pPr>
      <w:r>
        <w:rPr>
          <w:b/>
        </w:rPr>
        <w:t xml:space="preserve">HB502 - AMENDMENTS</w:t>
      </w:r>
    </w:p>
    <w:p>
      <w:pPr>
        <w:pStyle w:val="RecordBase"/>
      </w:pPr>
      <w:r>
        <w:t xml:space="preserve">HCS1</w:t>
      </w:r>
      <w:r>
        <w:t xml:space="preserve"> - </w:t>
      </w:r>
      <w:r>
        <w:t xml:space="preserve">Retain original provisions except amend the definition of "direct-to-consumer genetic testing company" to include exceptions; remove the provision that excluded public and private institutions of higher education and entities that are owned and operated by public and private institutions of higher education from the application of this section.</w:t>
      </w:r>
    </w:p>
    <w:p>
      <w:pPr>
        <w:pStyle w:val="RecordBase"/>
      </w:pPr>
      <w:r>
        <w:t xml:space="preserve">HFA1/P</w:t>
      </w:r>
      <w:r>
        <w:t xml:space="preserve">(R. Roberts)</w:t>
      </w:r>
      <w:r>
        <w:t xml:space="preserve"> - </w:t>
      </w:r>
      <w:r>
        <w:t xml:space="preserve">Amend KRS 15.440 and 17.175 to mirror federal law and include a requirement that DNA profiles from samples voluntarily provided for elimination purposes not be included in any DNA index or database.</w:t>
      </w:r>
    </w:p>
    <w:p>
      <w:pPr>
        <w:pStyle w:val="RecordBase"/>
      </w:pPr>
      <w:r>
        <w:t xml:space="preserve">HFA2/P</w:t>
      </w:r>
      <w:r>
        <w:t xml:space="preserve">(R. Roberts)</w:t>
      </w:r>
      <w:r>
        <w:t xml:space="preserve"> - </w:t>
      </w:r>
      <w:r>
        <w:t xml:space="preserve">Amend KRS 15.440 and 17.175 to mirror federal law and include a requirement that DNA profiles from samples voluntarily provided for elimination purposes not be included in any DNA index or database.</w:t>
      </w:r>
    </w:p>
    <w:p>
      <w:pPr>
        <w:pStyle w:val="RecordBase"/>
      </w:pPr>
      <w:r>
        <w:t xml:space="preserve">HFA3</w:t>
      </w:r>
      <w:r>
        <w:t xml:space="preserve">(D. Bentley)</w:t>
      </w:r>
      <w:r>
        <w:t xml:space="preserve"> - </w:t>
      </w:r>
      <w:r>
        <w:t xml:space="preserve">Retain original provisions, except amend the definition of "direct-to-consumer genetic testing company."</w:t>
        <w:br/>
      </w:r>
    </w:p>
    <w:p>
      <w:pPr>
        <w:pStyle w:val="RecordBase"/>
      </w:pPr>
      <w:r>
        <w:t xml:space="preserve">	Feb 15,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 with Committee Substitute (1)</w:t>
      </w:r>
      <w:r>
        <w:t xml:space="preserve">; </w:t>
      </w:r>
      <w:r>
        <w:t xml:space="preserve">floor amendment (1) filed to Committee Substitute </w:t>
      </w:r>
    </w:p>
    <w:p>
      <w:pPr>
        <w:pStyle w:val="RecordBase"/>
      </w:pPr>
      <w:r>
        <w:t xml:space="preserve">	Mar 09, 2022 - </w:t>
      </w:r>
      <w:r>
        <w:t xml:space="preserve">2nd reading, to Rules</w:t>
      </w:r>
      <w:r>
        <w:t xml:space="preserve"> </w:t>
      </w:r>
      <w:r>
        <w:t xml:space="preserve">; </w:t>
      </w:r>
      <w:r>
        <w:t xml:space="preserve">floor amendment (1) withdrawn</w:t>
      </w:r>
      <w:r>
        <w:t xml:space="preserve"> </w:t>
      </w:r>
      <w:r>
        <w:t xml:space="preserve">; </w:t>
      </w:r>
      <w:r>
        <w:t xml:space="preserve">floor amendments (2) and (3) filed to Committee Substitute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 with Committee Substitute (1) and Floor Amendments (2) and (3)</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HB503 (BR1798)</w:t>
      </w:r>
      <w:r>
        <w:rPr>
          <w:b/>
        </w:rPr>
        <w:t xml:space="preserve"/>
      </w:r>
      <w:r>
        <w:t xml:space="preserve"> - J. Tipton</w:t>
        <w:br/>
      </w:r>
    </w:p>
    <w:p>
      <w:pPr>
        <w:pStyle w:val="RecordBase"/>
      </w:pPr>
      <w:r>
        <w:t xml:space="preserve">	AN ACT relating to the Commonwealth Education Continuum.</w:t>
      </w:r>
    </w:p>
    <w:p>
      <w:pPr>
        <w:pStyle w:val="RecordBase"/>
      </w:pPr>
      <w:r>
        <w:t xml:space="preserve">	Create a new section of KRS Chapter 164 to establish the Commonwealth Education Continuum; specify the membership of the continuum; establish the terms of members; require the Council on Postsecondary Education to act as the administrative body for the continuum; establish reporting requirements to the Interim Joint Committee on Education.</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HB504 (BR1903)</w:t>
      </w:r>
      <w:r>
        <w:rPr>
          <w:b/>
        </w:rPr>
        <w:t xml:space="preserve">/LM</w:t>
      </w:r>
      <w:r>
        <w:t xml:space="preserve"> - M. Lockett</w:t>
        <w:br/>
      </w:r>
    </w:p>
    <w:p>
      <w:pPr>
        <w:pStyle w:val="RecordBase"/>
      </w:pPr>
      <w:r>
        <w:t xml:space="preserve">	AN ACT relating to special purpose governmental entities.</w:t>
      </w:r>
    </w:p>
    <w:p>
      <w:pPr>
        <w:pStyle w:val="RecordBase"/>
      </w:pPr>
      <w:r>
        <w:t xml:space="preserve">	Amend KRS 65A.110 to provide for a refund mechanism when tax rate or fee rates are set in contravention of the provisions of the statute; amend various sections of the KRS to ensure that the provisions of KRS 65A.110 are included within the cited statutory ranges, except for the specific exceptions cited in KRS 65A.110, and to remove certain dates that have passed.</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18, 2022 - </w:t>
      </w:r>
      <w:r>
        <w:t xml:space="preserve">to</w:t>
      </w:r>
      <w:r>
        <w:t xml:space="preserve"> Local Government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90-0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State &amp; Local Government (S)</w:t>
        <w:br/>
      </w:r>
    </w:p>
    <w:p>
      <w:pPr>
        <w:pStyle w:val="RecordBase"/>
      </w:pPr>
      <w:r>
        <w:rPr>
          <w:b/>
        </w:rPr>
        <w:t xml:space="preserve">HB505 (BR1600)</w:t>
      </w:r>
      <w:r>
        <w:t xml:space="preserve"> - K. Fleming</w:t>
      </w:r>
    </w:p>
    <w:p>
      <w:pPr>
        <w:pStyle w:val="RecordBase"/>
      </w:pPr>
      <w:r>
        <w:t xml:space="preserve">Mar 07-WITHDRAWN</w:t>
        <w:br/>
      </w:r>
    </w:p>
    <w:p>
      <w:pPr>
        <w:pStyle w:val="RecordBase"/>
      </w:pPr>
      <w:r>
        <w:rPr>
          <w:b/>
        </w:rPr>
        <w:t xml:space="preserve">HB506 (BR823)</w:t>
      </w:r>
      <w:r>
        <w:rPr>
          <w:b/>
        </w:rPr>
        <w:t xml:space="preserve"/>
      </w:r>
      <w:r>
        <w:t xml:space="preserve"> - P. Pratt</w:t>
        <w:br/>
      </w:r>
    </w:p>
    <w:p>
      <w:pPr>
        <w:pStyle w:val="RecordBase"/>
      </w:pPr>
      <w:r>
        <w:t xml:space="preserve">	AN ACT relating to the recognition and registration of professional employer organizations.</w:t>
      </w:r>
    </w:p>
    <w:p>
      <w:pPr>
        <w:pStyle w:val="RecordBase"/>
      </w:pPr>
      <w:r>
        <w:t xml:space="preserve">	Create new sections of KRS Chapter 336 to declare that professional employer organizations provide a valuable service to commerce and should be properly recognized and regulated; define "client," "co-employer," "co-employment relationship," "covered employee," "insurer," "person," "professional employer agreement," "professional employer organization," "professional employer organization group,"  "professional employer services," "registrant," and "temporary help service"; indicate that covered employees shall be deemed employees of the client for purposes of determining tax credits or economic incentives; require a person providing professional employer services to be registered and to set forth the registration requirements; require professional employer organizations to pay a registration fee; require a professional employer organization to either maintain positive working capital or provide a bond, letter of credit, or security; set forth the rights and responsibilities of parties to a co-employment agreement; set forth the health insurance obligations of professional employer organizations; set forth the workers' compensation requirements of professional employer organizations and the client; set forth the unemployment insurance obligations of the professional employer organization and the client; prohibit a person from knowingly providing professional employer services without becoming registered and set forth actions that may be taken by the Department of Workers' Claims against any person in violation; amend the definition of "premiums received" in  KRS 342.0011 to include co-employment relationships with a professional employer organization; amend KRS 342.990 to delete references to KRS 342.615; repeal KRS 342.615; state that the provisions of this Act are severable.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Small Business &amp; Information Technology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posted for passage in the Regular Orders of the Day for Friday, February 25, 2022</w:t>
      </w:r>
      <w:r>
        <w:t xml:space="preserve"> </w:t>
      </w:r>
    </w:p>
    <w:p>
      <w:pPr>
        <w:pStyle w:val="RecordBase"/>
      </w:pPr>
      <w:r>
        <w:t xml:space="preserve">	Feb 25, 2022 - </w:t>
      </w:r>
      <w:r>
        <w:t xml:space="preserve">3rd reading, passed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2022 - </w:t>
      </w:r>
      <w:r>
        <w:t xml:space="preserve">to</w:t>
      </w:r>
      <w:r>
        <w:t xml:space="preserve"> Economic Development, Tourism, &amp; Labor (S)</w:t>
      </w:r>
    </w:p>
    <w:p>
      <w:pPr>
        <w:pStyle w:val="RecordBase"/>
      </w:pPr>
      <w:r>
        <w:t xml:space="preserve">	Mar 15, 2022 - </w:t>
      </w:r>
      <w:r>
        <w:t xml:space="preserve">reported favorably, 1st reading, to Calendar</w:t>
      </w:r>
    </w:p>
    <w:p>
      <w:pPr>
        <w:pStyle w:val="RecordBase"/>
      </w:pPr>
      <w:r>
        <w:t xml:space="preserve">	Mar 16, 2022 - </w:t>
      </w:r>
      <w:r>
        <w:t xml:space="preserve">2nd reading, to Rules</w:t>
      </w:r>
      <w:r>
        <w:t xml:space="preserve"> </w:t>
      </w:r>
    </w:p>
    <w:p>
      <w:pPr>
        <w:pStyle w:val="RecordBase"/>
      </w:pPr>
      <w:r>
        <w:t xml:space="preserve">	Mar 17, 2022 - </w:t>
      </w:r>
      <w:r>
        <w:t xml:space="preserve">posted for passage in the Regular Orders of the Day for Tuesday, March 22, 2022</w:t>
      </w:r>
      <w:r>
        <w:t xml:space="preserve"> </w:t>
        <w:br/>
      </w:r>
    </w:p>
    <w:p>
      <w:pPr>
        <w:pStyle w:val="RecordBase"/>
      </w:pPr>
      <w:r>
        <w:rPr>
          <w:b/>
        </w:rPr>
        <w:t xml:space="preserve">HB507 (BR473)</w:t>
      </w:r>
      <w:r>
        <w:rPr>
          <w:b/>
        </w:rPr>
        <w:t xml:space="preserve">/CI/LM</w:t>
      </w:r>
      <w:r>
        <w:t xml:space="preserve"> - L. Willner</w:t>
        <w:br/>
      </w:r>
    </w:p>
    <w:p>
      <w:pPr>
        <w:pStyle w:val="RecordBase"/>
      </w:pPr>
      <w:r>
        <w:t xml:space="preserve">	AN ACT relating to firearms.</w:t>
      </w:r>
    </w:p>
    <w:p>
      <w:pPr>
        <w:pStyle w:val="RecordBase"/>
      </w:pPr>
      <w:r>
        <w:t xml:space="preserve">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237.110 to exclude persons on the list from eligibility for license to carry a concealed weapon.</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HB508 (BR1987)</w:t>
      </w:r>
      <w:r>
        <w:rPr>
          <w:b/>
        </w:rPr>
        <w:t xml:space="preserve"/>
      </w:r>
      <w:r>
        <w:t xml:space="preserve"> - A. Hatton</w:t>
      </w:r>
      <w:r>
        <w:t xml:space="preserve">, P. Minter</w:t>
        <w:br/>
      </w:r>
    </w:p>
    <w:p>
      <w:pPr>
        <w:pStyle w:val="RecordBase"/>
      </w:pPr>
      <w:r>
        <w:t xml:space="preserve">	AN ACT relating to sales and use tax.</w:t>
      </w:r>
    </w:p>
    <w:p>
      <w:pPr>
        <w:pStyle w:val="RecordBase"/>
      </w:pPr>
      <w:r>
        <w:t xml:space="preserve">	Amend various sections in KRS Chapter 139 to reduce the sales and use tax to 5% for one year.</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HB509 (BR389)</w:t>
      </w:r>
      <w:r>
        <w:rPr>
          <w:b/>
        </w:rPr>
        <w:t xml:space="preserve">/LM</w:t>
      </w:r>
      <w:r>
        <w:t xml:space="preserve"> - A. Gentry</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337.010, and 337.990 to conform.</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HB510 (BR1774)</w:t>
      </w:r>
      <w:r>
        <w:rPr>
          <w:b/>
        </w:rPr>
        <w:t xml:space="preserve"/>
      </w:r>
      <w:r>
        <w:t xml:space="preserve"> - A. Gentry</w:t>
        <w:br/>
      </w:r>
    </w:p>
    <w:p>
      <w:pPr>
        <w:pStyle w:val="RecordBase"/>
      </w:pPr>
      <w:r>
        <w:t xml:space="preserve">	AN ACT relating to electricians.</w:t>
      </w:r>
    </w:p>
    <w:p>
      <w:pPr>
        <w:pStyle w:val="RecordBase"/>
      </w:pPr>
      <w:r>
        <w:t xml:space="preserve">	Amend KRS 227A.100 to exempt an electrician from making up continuing education credits that were missed when the continuing education requirement was suspended; limit the eligible suspension period to run from March 1, 2020, to March 31, 2022; make amendments RETROACTIVE to March 31, 2022.</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HB511 (BR1775)</w:t>
      </w:r>
      <w:r>
        <w:rPr>
          <w:b/>
        </w:rPr>
        <w:t xml:space="preserve"/>
      </w:r>
      <w:r>
        <w:t xml:space="preserve"> - A. Gentry</w:t>
      </w:r>
      <w:r>
        <w:t xml:space="preserve">, T. Bojanowski</w:t>
      </w:r>
      <w:r>
        <w:t xml:space="preserve">, M. Hart</w:t>
      </w:r>
      <w:r>
        <w:t xml:space="preserve">, DJ Johnson</w:t>
      </w:r>
      <w:r>
        <w:t xml:space="preserve">, J. Miller</w:t>
      </w:r>
      <w:r>
        <w:t xml:space="preserve">, R. Palumbo</w:t>
      </w:r>
      <w:r>
        <w:t xml:space="preserve">, J. Raymond</w:t>
      </w:r>
      <w:r>
        <w:t xml:space="preserve">, S. Sheldon</w:t>
      </w:r>
      <w:r>
        <w:t xml:space="preserve">, P. Stevenson</w:t>
      </w:r>
      <w:r>
        <w:t xml:space="preserve">, B. Wheatley</w:t>
      </w:r>
      <w:r>
        <w:t xml:space="preserve">, L. Willner</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Kentucky agate as the official mineral of Kentucky.</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HB512 (BR1361)</w:t>
      </w:r>
      <w:r>
        <w:rPr>
          <w:b/>
        </w:rPr>
        <w:t xml:space="preserve"/>
      </w:r>
      <w:r>
        <w:t xml:space="preserve"> - D. Meade </w:t>
        <w:br/>
      </w:r>
    </w:p>
    <w:p>
      <w:pPr>
        <w:pStyle w:val="RecordBase"/>
      </w:pPr>
      <w:r>
        <w:t xml:space="preserve">	AN ACT relating to heart attack response and treatment.</w:t>
      </w:r>
    </w:p>
    <w:p>
      <w:pPr>
        <w:pStyle w:val="RecordBase"/>
      </w:pPr>
      <w:r>
        <w:t xml:space="preserve">	Create new sections of KRS Chapter 211 to require the Department for Public Health to establish and implement a plan for achieving continuous quality improvement in the quality of care provided under a statewide system for heart attack response and treatment; require the department to designate licensed hospitals as Comprehensive Cardiac Centers, Primary Heart Attack Centers, or Acute Heart Attack Ready hospitals; amend KRS 311A.180 to expand the protocols of emergency medical services providers to include trauma, cardiac arrest, and heart attack.</w:t>
        <w:br/>
      </w:r>
    </w:p>
    <w:p>
      <w:pPr>
        <w:pStyle w:val="RecordBaseCenter"/>
      </w:pPr>
      <w:r>
        <w:rPr>
          <w:b/>
        </w:rPr>
        <w:t xml:space="preserve">HB512 - AMENDMENTS</w:t>
      </w:r>
    </w:p>
    <w:p>
      <w:pPr>
        <w:pStyle w:val="RecordBase"/>
      </w:pPr>
      <w:r>
        <w:t xml:space="preserve">HCS1</w:t>
      </w:r>
      <w:r>
        <w:t xml:space="preserve"> - </w:t>
      </w:r>
      <w:r>
        <w:t xml:space="preserve">Retain original provisions, except change mandatory language to permissive.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Health &amp; Welfare (S)</w:t>
        <w:br/>
      </w:r>
    </w:p>
    <w:p>
      <w:pPr>
        <w:pStyle w:val="RecordBase"/>
      </w:pPr>
      <w:r>
        <w:rPr>
          <w:b/>
        </w:rPr>
        <w:t xml:space="preserve">HB513 (BR1557)</w:t>
      </w:r>
      <w:r>
        <w:rPr>
          <w:b/>
        </w:rPr>
        <w:t xml:space="preserve"/>
      </w:r>
      <w:r>
        <w:t xml:space="preserve"> - J. Miller</w:t>
      </w:r>
      <w:r>
        <w:t xml:space="preserve">, C. Massey</w:t>
        <w:br/>
      </w:r>
    </w:p>
    <w:p>
      <w:pPr>
        <w:pStyle w:val="RecordBase"/>
      </w:pPr>
      <w:r>
        <w:t xml:space="preserve">	AN ACT relating to stream and wetland mitigation, making an appropriation therefor, and declaring an emergency.</w:t>
      </w:r>
    </w:p>
    <w:p>
      <w:pPr>
        <w:pStyle w:val="RecordBase"/>
      </w:pPr>
      <w:r>
        <w:t xml:space="preserve">	Create new sections of KRS Chapter 150  to establish definitions; authorize the Department of Fish and Wildlife Resources to make acquisitions for compensatory mitigation projects; clarify who holds interests in the property for acquisition types, including alternative delivery procurement; allow for the acquisition price of interests to be greater than appraised value when using comparable sales comparison or market approach appraisal methods; allow for a limited use of condemnation of mineral estates when there is a severance of the surface and subsurface; allow the department to procure construction contracting for compensatory mitigation projects using alternative delivery including design-build, design-bid-build, and full delivery compensatory mitigation and exempt the department from requirements of KRS Chapters 45 and 45A; allow for procurement of mitigation credits from an existing mitigation bank with restrictions; establish the requirements for full delivery compensatory mitigation including contract, procurement requirements, method of remittance on work, protests and appeals; establish the departments powers and prerogatives with implementing the in-lieu fee program for compensatory mitigation projects; require all vendors and any foreign entities to be in good standing and in compliance with unemployment and workers compensation requirements; set penalty for violations; amend KRS 45.750 to add compensatory mitigation credit purchases to the definition of "capital construction item" and include credit purchases and use of full delivery mitigation to the definition of "capital project"; and add definitions; exempt real estate purchased for compensatory mitigation projects or purchase of compensatory mitigation credits from the provisions of KRS 45.760 to 45.810; amend KRS 45.777 to exempt sale or transfer of title or interests in real property from requirements to deposit receipts into the general fund; amend KRS 45.760 to add expenditure of funds for compensatory mitigation to the automatic authorization when project is not listed in branch budget bill and transfer to the allotment account and exceed the 15 percent limitation; require the notation of the payout for the allotment to be transmitted to the Capital Projects and Bond Oversight Committee; and exempt projects or equipment purchases from the limitations before being authorized; amend KRS 45A.030 to include compensatory mitigation projects and credits to the definitional exception of chief purchasing officer, construction, procurement and add additional definitions; amend KRS 45A.045 to exempt the Department of Fish and Wildlife from the requirement to have Finance and Administration Cabinet make all acquisitions and be the chief purchasing officer for the department; amend KRS 45A.050 to vest the Department of Fish and Wildlife with the rights, powers, and duties and authority for procurement; amend KRS 45A.425 to authorize the Department of Fish and Wildlife to dispose of surplus property and declare a completed compensatory mitigation property as surplus property; amend KRS 150.024 to clarify the right of eminent domain is limited and restricted when the acquisition is made for a compensatory mitigation project; and amend KRS 150.255 to clarify that compensatory mitigation projects must be approved by the United States Army Corps of Engineers and the department and adding purchase of compensatory mitigation credits to the use of funds; express when remittance may be made on a contract even if it is outside of the procurement methodology; clarify that the department coordinates all aspects of a compensatory mitigation project and when the project vests under a full delivery compensatory mitigation project; amend KRS 382.850 to allow the Department of Fish and Wildlife Resources or a mitigation bank to acquire conservation easements and protect the land where there is a severance of a mineral estate and surface and establish a penalty if the surface is disturbed by subsequent exercise of mining activity; establish procedure for enforcement; and add definitions; APPROPRIATION; EMERGENCY.</w:t>
        <w:br/>
      </w:r>
    </w:p>
    <w:p>
      <w:pPr>
        <w:pStyle w:val="RecordBaseCenter"/>
      </w:pPr>
      <w:r>
        <w:rPr>
          <w:b/>
        </w:rPr>
        <w:t xml:space="preserve">HB513 - AMENDMENTS</w:t>
      </w:r>
    </w:p>
    <w:p>
      <w:pPr>
        <w:pStyle w:val="RecordBase"/>
      </w:pPr>
      <w:r>
        <w:t xml:space="preserve">HCS1</w:t>
      </w:r>
      <w:r>
        <w:t xml:space="preserve"> - </w:t>
      </w:r>
      <w:r>
        <w:t xml:space="preserve">Retain provisions of HB 513, except clarify in the definition of "full delivery" compensator mitigation that it requires the execution of a site protection instrument; clarify that donation of property under full delivery compensatory mitigation can only occur after it is approved by the United States Army Corps of Engineers and that the site protection is permanent and the easement owner remains responsible for permanent site protection; clarify the definition of "site protection instrument" is for a duration of perpetuity or for a time frame prescribed by the United States Army Corps of Engineers; clarify that design-build and design-bid-build procurement are used for for engineering and construction-related services; allow the Department of Fish and Wildlife Resources to receive a conservation easement; delete requirement that purchase of mitigation credits be from an existing mitigation bank in the same service or hydrologic area; clarify that site protection is long-term and delete the right of a vendor to transfer the site protection instrument or easement to the department after the compensatory mitigation project is completed; require that the request for proposals for a compensatory mitigation project include the service or other geographic area; allow the department to request any other information necessary for the request for proposal; make grammatical and technical corrections.</w:t>
      </w:r>
    </w:p>
    <w:p>
      <w:pPr>
        <w:pStyle w:val="RecordBase"/>
      </w:pPr>
      <w:r>
        <w:t xml:space="preserve">HFA1</w:t>
      </w:r>
      <w:r>
        <w:t xml:space="preserve">(J. Miller)</w:t>
      </w:r>
      <w:r>
        <w:t xml:space="preserve"> - </w:t>
      </w:r>
      <w:r>
        <w:t xml:space="preserve">	Delete requisites for using eminent domain for compensatory mitigation where there is a severance of the surface and the mineral estate; delete section 16, renumber subsequent subsections of the bill, and make conforming internal reference changes.</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Tourism &amp; Outdoor Recreation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08, 2022 - </w:t>
      </w:r>
      <w:r>
        <w:t xml:space="preserve">floor amendment (1) filed to Committee Substitute </w:t>
      </w:r>
    </w:p>
    <w:p>
      <w:pPr>
        <w:pStyle w:val="RecordBase"/>
      </w:pPr>
      <w:r>
        <w:t xml:space="preserve">	Mar 09, 2022 - </w:t>
      </w:r>
      <w:r>
        <w:t xml:space="preserve">recommitted to</w:t>
      </w:r>
      <w:r>
        <w:t xml:space="preserve"> Appropriations &amp; Revenue (H)</w:t>
        <w:br/>
      </w:r>
    </w:p>
    <w:p>
      <w:pPr>
        <w:pStyle w:val="RecordBase"/>
      </w:pPr>
      <w:r>
        <w:rPr>
          <w:b/>
        </w:rPr>
        <w:t xml:space="preserve">HB514 (BR1121)</w:t>
      </w:r>
      <w:r>
        <w:rPr>
          <w:b/>
        </w:rPr>
        <w:t xml:space="preserve">/LM</w:t>
      </w:r>
      <w:r>
        <w:t xml:space="preserve"> - J. Jenkins</w:t>
        <w:br/>
      </w:r>
    </w:p>
    <w:p>
      <w:pPr>
        <w:pStyle w:val="RecordBase"/>
      </w:pPr>
      <w:r>
        <w:t xml:space="preserve">	AN ACT relating to controlled substances.</w:t>
      </w:r>
    </w:p>
    <w:p>
      <w:pPr>
        <w:pStyle w:val="RecordBase"/>
      </w:pPr>
      <w:r>
        <w:t xml:space="preserve">	Create new sections of KRS Chapter 211 to establish pilot program for harm reduction centers.</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HB515 (BR1814)</w:t>
      </w:r>
      <w:r>
        <w:rPr>
          <w:b/>
        </w:rPr>
        <w:t xml:space="preserve">/LM</w:t>
      </w:r>
      <w:r>
        <w:t xml:space="preserve"> - C. Massey</w:t>
        <w:br/>
      </w:r>
    </w:p>
    <w:p>
      <w:pPr>
        <w:pStyle w:val="RecordBase"/>
      </w:pPr>
      <w:r>
        <w:t xml:space="preserve">	AN ACT relating to annexation.</w:t>
      </w:r>
    </w:p>
    <w:p>
      <w:pPr>
        <w:pStyle w:val="RecordBase"/>
      </w:pPr>
      <w:r>
        <w:t xml:space="preserve">	Amend KRS 81A.410 to prohibit city annexation of school property without the approval of the governing body of the public school system.</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HB516 (BR1951)</w:t>
      </w:r>
      <w:r>
        <w:rPr>
          <w:b/>
        </w:rPr>
        <w:t xml:space="preserve"/>
      </w:r>
      <w:r>
        <w:t xml:space="preserve"> - J. Miller</w:t>
        <w:br/>
      </w:r>
    </w:p>
    <w:p>
      <w:pPr>
        <w:pStyle w:val="RecordBase"/>
      </w:pPr>
      <w:r>
        <w:t xml:space="preserve">	AN ACT relating to state government.</w:t>
      </w:r>
    </w:p>
    <w:p>
      <w:pPr>
        <w:pStyle w:val="RecordBase"/>
      </w:pPr>
      <w:r>
        <w:t xml:space="preserve">	Amend KRS 18A.060 to add gender-neutral language.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State Government (H)</w:t>
        <w:br/>
      </w:r>
    </w:p>
    <w:p>
      <w:pPr>
        <w:pStyle w:val="RecordBase"/>
      </w:pPr>
      <w:r>
        <w:rPr>
          <w:b/>
        </w:rPr>
        <w:t xml:space="preserve">HB517 (BR1923)</w:t>
      </w:r>
      <w:r>
        <w:rPr>
          <w:b/>
        </w:rPr>
        <w:t xml:space="preserve"/>
      </w:r>
      <w:r>
        <w:t xml:space="preserve"> - B. Reed</w:t>
      </w:r>
      <w:r>
        <w:t xml:space="preserve">, J. Petrie</w:t>
      </w:r>
      <w:r>
        <w:t xml:space="preserve">, R. Bridges</w:t>
      </w:r>
      <w:r>
        <w:t xml:space="preserve">, J. Calloway</w:t>
      </w:r>
      <w:r>
        <w:t xml:space="preserve">, R. Huff</w:t>
      </w:r>
      <w:r>
        <w:t xml:space="preserve">, K. King</w:t>
      </w:r>
      <w:r>
        <w:t xml:space="preserve">, S. Lewis</w:t>
      </w:r>
      <w:r>
        <w:t xml:space="preserve">, K. Moser</w:t>
      </w:r>
      <w:r>
        <w:t xml:space="preserve">, S. Riley</w:t>
      </w:r>
      <w:r>
        <w:t xml:space="preserve">, T. Smith</w:t>
      </w:r>
      <w:r>
        <w:t xml:space="preserve">, L. Willner</w:t>
        <w:br/>
      </w:r>
    </w:p>
    <w:p>
      <w:pPr>
        <w:pStyle w:val="RecordBase"/>
      </w:pPr>
      <w:r>
        <w:t xml:space="preserve">	AN ACT relating to education and declaring an emergency.</w:t>
      </w:r>
    </w:p>
    <w:p>
      <w:pPr>
        <w:pStyle w:val="RecordBase"/>
      </w:pPr>
      <w:r>
        <w:t xml:space="preserve">	Amend KRS 159.035 to require that beginning with the 2021-2022 school year a student shall be considered present at school while participating in any of the page programs of the General Assembly; allow one day as an excused absence for attendance at the State Fair; amend KRS 158.070 and 158.649 to conform; EMERGENCY.</w:t>
        <w:br/>
      </w:r>
    </w:p>
    <w:p>
      <w:pPr>
        <w:pStyle w:val="RecordBaseCenter"/>
      </w:pPr>
      <w:r>
        <w:rPr>
          <w:b/>
        </w:rPr>
        <w:t xml:space="preserve">HB517 - AMENDMENTS</w:t>
      </w:r>
    </w:p>
    <w:p>
      <w:pPr>
        <w:pStyle w:val="RecordBase"/>
      </w:pPr>
      <w:r>
        <w:t xml:space="preserve">HCS1</w:t>
      </w:r>
      <w:r>
        <w:t xml:space="preserve"> - </w:t>
      </w:r>
      <w:r>
        <w:t xml:space="preserve">Retain original provisions; add short title; add emergency clause.</w:t>
        <w:br/>
      </w:r>
    </w:p>
    <w:p>
      <w:pPr>
        <w:pStyle w:val="RecordBase"/>
      </w:pPr>
      <w:r>
        <w:t xml:space="preserve">	Feb 16,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 with Committee Substitute (1)</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03, 2022 - </w:t>
      </w:r>
      <w:r>
        <w:t xml:space="preserve">3rd reading, passed 95-1 with Committee Substitute (1)</w:t>
      </w:r>
      <w:r>
        <w:t xml:space="preserve"> </w:t>
      </w:r>
    </w:p>
    <w:p>
      <w:pPr>
        <w:pStyle w:val="RecordBase"/>
      </w:pPr>
      <w:r>
        <w:t xml:space="preserve">	Mar 04,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br/>
      </w:r>
    </w:p>
    <w:p>
      <w:pPr>
        <w:pStyle w:val="RecordBase"/>
      </w:pPr>
      <w:r>
        <w:rPr>
          <w:b/>
        </w:rPr>
        <w:t xml:space="preserve">HB518 (BR1952)</w:t>
      </w:r>
      <w:r>
        <w:rPr>
          <w:b/>
        </w:rPr>
        <w:t xml:space="preserve"/>
      </w:r>
      <w:r>
        <w:t xml:space="preserve"> - J. Miller</w:t>
        <w:br/>
      </w:r>
    </w:p>
    <w:p>
      <w:pPr>
        <w:pStyle w:val="RecordBase"/>
      </w:pPr>
      <w:r>
        <w:t xml:space="preserve">	AN ACT relating to state government.</w:t>
      </w:r>
    </w:p>
    <w:p>
      <w:pPr>
        <w:pStyle w:val="RecordBase"/>
      </w:pPr>
      <w:r>
        <w:t xml:space="preserve">	Amend KRS 61.101 to add gender-neutral language.</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HB519 (BR1953)</w:t>
      </w:r>
      <w:r>
        <w:rPr>
          <w:b/>
        </w:rPr>
        <w:t xml:space="preserve"/>
      </w:r>
      <w:r>
        <w:t xml:space="preserve"> - J. Miller</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HB520 (BR1749)</w:t>
      </w:r>
      <w:r>
        <w:rPr>
          <w:b/>
        </w:rPr>
        <w:t xml:space="preserve"/>
      </w:r>
      <w:r>
        <w:t xml:space="preserve"> - D. Elliott</w:t>
        <w:br/>
      </w:r>
    </w:p>
    <w:p>
      <w:pPr>
        <w:pStyle w:val="RecordBase"/>
      </w:pPr>
      <w:r>
        <w:t xml:space="preserve">	AN ACT relating to trial commissioners.</w:t>
      </w:r>
    </w:p>
    <w:p>
      <w:pPr>
        <w:pStyle w:val="RecordBase"/>
      </w:pPr>
      <w:r>
        <w:t xml:space="preserve">	Amend KRS 24A.100 to increase the compensation of trial commissioners to no more than $10,500 per year.</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HB521 (BR181)</w:t>
      </w:r>
      <w:r>
        <w:rPr>
          <w:b/>
        </w:rPr>
        <w:t xml:space="preserve">/CI/LM</w:t>
      </w:r>
      <w:r>
        <w:t xml:space="preserve"> - R. Roberts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daily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2023, and allow cannabis sales beginning on July 1, 2024; Section 31 of Act RETROACTIVE; APPROPRIATION.</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HB522 (BR1784)</w:t>
      </w:r>
      <w:r>
        <w:rPr>
          <w:b/>
        </w:rPr>
        <w:t xml:space="preserve"/>
      </w:r>
      <w:r>
        <w:t xml:space="preserve"> - M. Dossett</w:t>
        <w:br/>
      </w:r>
    </w:p>
    <w:p>
      <w:pPr>
        <w:pStyle w:val="RecordBase"/>
      </w:pPr>
      <w:r>
        <w:t xml:space="preserve">	AN ACT relating to school building projects.</w:t>
      </w:r>
    </w:p>
    <w:p>
      <w:pPr>
        <w:pStyle w:val="RecordBase"/>
      </w:pPr>
      <w:r>
        <w:t xml:space="preserve">	Amend KRS 162.070 to increase the minimum amount for advertising and bidding school building projects from $7,500 to $30,000.</w:t>
        <w:br/>
      </w:r>
    </w:p>
    <w:p>
      <w:pPr>
        <w:pStyle w:val="RecordBaseCenter"/>
      </w:pPr>
      <w:r>
        <w:rPr>
          <w:b/>
        </w:rPr>
        <w:t xml:space="preserve">HB522 - AMENDMENTS</w:t>
      </w:r>
    </w:p>
    <w:p>
      <w:pPr>
        <w:pStyle w:val="RecordBase"/>
      </w:pPr>
      <w:r>
        <w:t xml:space="preserve">HCS1</w:t>
      </w:r>
      <w:r>
        <w:t xml:space="preserve"> - </w:t>
      </w:r>
      <w:r>
        <w:t xml:space="preserve">Retain original provisions; require reporting for contracts under $30,000; require a board of education policy on small purchase procedures that includes at least three quotes for projects greater than $7,500 and less than $30,000.</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Education (H)</w:t>
      </w:r>
    </w:p>
    <w:p>
      <w:pPr>
        <w:pStyle w:val="RecordBase"/>
      </w:pPr>
      <w:r>
        <w:t xml:space="preserve">	Mar 17, 2022 - </w:t>
      </w:r>
      <w:r>
        <w:t xml:space="preserve">reported favorably, 2nd reading, to Rules with Committee Substitute (1)</w:t>
      </w:r>
    </w:p>
    <w:p>
      <w:pPr>
        <w:pStyle w:val="RecordBase"/>
      </w:pPr>
      <w:r>
        <w:t xml:space="preserve">	Mar 18, 2022 - </w:t>
      </w:r>
      <w:r>
        <w:t xml:space="preserve">posted for passage in the Regular Orders of the Day for Monday, March 21, 2022</w:t>
      </w:r>
      <w:r>
        <w:t xml:space="preserve"> </w:t>
        <w:br/>
      </w:r>
    </w:p>
    <w:p>
      <w:pPr>
        <w:pStyle w:val="RecordBase"/>
      </w:pPr>
      <w:r>
        <w:rPr>
          <w:b/>
        </w:rPr>
        <w:t xml:space="preserve">HB523 (BR852)</w:t>
      </w:r>
      <w:r>
        <w:rPr>
          <w:b/>
        </w:rPr>
        <w:t xml:space="preserve"/>
      </w:r>
      <w:r>
        <w:t xml:space="preserve"> - C. Massey</w:t>
        <w:br/>
      </w:r>
    </w:p>
    <w:p>
      <w:pPr>
        <w:pStyle w:val="RecordBase"/>
      </w:pPr>
      <w:r>
        <w:t xml:space="preserve">	AN ACT relating to the priority of purchase money deeds of trusts and mortgages.</w:t>
      </w:r>
    </w:p>
    <w:p>
      <w:pPr>
        <w:pStyle w:val="RecordBase"/>
      </w:pPr>
      <w:r>
        <w:t xml:space="preserve">	Create a new section of KRS Chapter 382 to establish priority for purchase money deeds of trust and mortgages over a prior judgment lien against the purchaser; amend KRS 382.270 and 382.280 to conform.</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Judiciary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Judiciary (S)</w:t>
        <w:br/>
      </w:r>
    </w:p>
    <w:p>
      <w:pPr>
        <w:pStyle w:val="RecordBase"/>
      </w:pPr>
      <w:r>
        <w:rPr>
          <w:b/>
        </w:rPr>
        <w:t xml:space="preserve">HB524 (BR1753)</w:t>
      </w:r>
      <w:r>
        <w:rPr>
          <w:b/>
        </w:rPr>
        <w:t xml:space="preserve"/>
      </w:r>
      <w:r>
        <w:t xml:space="preserve"> - R. Dotson</w:t>
        <w:br/>
      </w:r>
    </w:p>
    <w:p>
      <w:pPr>
        <w:pStyle w:val="RecordBase"/>
      </w:pPr>
      <w:r>
        <w:t xml:space="preserve">	AN ACT relating to publication procedures for local entities.</w:t>
      </w:r>
    </w:p>
    <w:p>
      <w:pPr>
        <w:pStyle w:val="RecordBase"/>
      </w:pPr>
      <w:r>
        <w:t xml:space="preserve">	Amend KRS 424.145 by changing the definition of local government to remove the population restriction on counties, and governmental entites within counties, permitted to utilize alternative Internet publication.</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HB525 (BR854)</w:t>
      </w:r>
      <w:r>
        <w:rPr>
          <w:b/>
        </w:rPr>
        <w:t xml:space="preserve"/>
      </w:r>
      <w:r>
        <w:t xml:space="preserve"> - K. Moser</w:t>
      </w:r>
      <w:r>
        <w:t xml:space="preserve">, K. Banta</w:t>
      </w:r>
      <w:r>
        <w:t xml:space="preserve">, S. Heavrin</w:t>
      </w:r>
      <w:r>
        <w:t xml:space="preserve">, K. King</w:t>
      </w:r>
      <w:r>
        <w:t xml:space="preserve">, R. Palumbo</w:t>
      </w:r>
      <w:r>
        <w:t xml:space="preserve">, C. Stevenson</w:t>
      </w:r>
      <w:r>
        <w:t xml:space="preserve">, B. Wheatley</w:t>
      </w:r>
      <w:r>
        <w:t xml:space="preserve">, L. Willner</w:t>
        <w:br/>
      </w:r>
    </w:p>
    <w:p>
      <w:pPr>
        <w:pStyle w:val="RecordBase"/>
      </w:pPr>
      <w:r>
        <w:t xml:space="preserve">	AN ACT relating to community health workers.</w:t>
      </w:r>
    </w:p>
    <w:p>
      <w:pPr>
        <w:pStyle w:val="RecordBase"/>
      </w:pPr>
      <w:r>
        <w:t xml:space="preserve">	Create a new section of KRS Chapter 205 to require Medicaid reimbursement for certain services provided by certified community health workers; create new sections of KRS Chapter 309 to establish community health worker certification; amend KRS 205.6497 to require the Kentucky Children's Health Insurance Program to reimburse certain services provided by certified community health workers.</w:t>
        <w:br/>
      </w:r>
    </w:p>
    <w:p>
      <w:pPr>
        <w:pStyle w:val="RecordBaseCenter"/>
      </w:pPr>
      <w:r>
        <w:rPr>
          <w:b/>
        </w:rPr>
        <w:t xml:space="preserve">HB525 - AMENDMENTS</w:t>
      </w:r>
    </w:p>
    <w:p>
      <w:pPr>
        <w:pStyle w:val="RecordBase"/>
      </w:pPr>
      <w:r>
        <w:t xml:space="preserve">SCS1</w:t>
      </w:r>
      <w:r>
        <w:t xml:space="preserve"> - </w:t>
      </w:r>
      <w:r>
        <w:t xml:space="preserve">Retain original provisions; except delete provision related to the employment of community health workers by Medicaid managed care organizations and the accounting of incurred costs.</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Feb 23, 2022 - </w:t>
      </w:r>
      <w:r>
        <w:t xml:space="preserve">to</w:t>
      </w:r>
      <w:r>
        <w:t xml:space="preserve"> Health &amp; Family Services (H)</w:t>
      </w:r>
    </w:p>
    <w:p>
      <w:pPr>
        <w:pStyle w:val="RecordBase"/>
      </w:pPr>
      <w:r>
        <w:t xml:space="preserve">	Feb 24, 2022 - </w:t>
      </w:r>
      <w:r>
        <w:t xml:space="preserve">reported favorably, 1st reading, to Calendar</w:t>
      </w:r>
    </w:p>
    <w:p>
      <w:pPr>
        <w:pStyle w:val="RecordBase"/>
      </w:pPr>
      <w:r>
        <w:t xml:space="preserve">	Feb 25, 2022 - </w:t>
      </w:r>
      <w:r>
        <w:t xml:space="preserve">2nd reading, to Rules</w:t>
      </w:r>
      <w:r>
        <w:t xml:space="preserve"> </w:t>
      </w:r>
    </w:p>
    <w:p>
      <w:pPr>
        <w:pStyle w:val="RecordBase"/>
      </w:pPr>
      <w:r>
        <w:t xml:space="preserve">	Feb 28, 2022 - </w:t>
      </w:r>
      <w:r>
        <w:t xml:space="preserve">posted for passage in the Regular Orders of the Day for Tuesday, March 01, 2022</w:t>
      </w:r>
      <w:r>
        <w:t xml:space="preserve"> </w:t>
      </w:r>
    </w:p>
    <w:p>
      <w:pPr>
        <w:pStyle w:val="RecordBase"/>
      </w:pPr>
      <w:r>
        <w:t xml:space="preserve">	Mar 01, 2022 - </w:t>
      </w:r>
      <w:r>
        <w:t xml:space="preserve">3rd reading, passed 94-4</w:t>
      </w:r>
    </w:p>
    <w:p>
      <w:pPr>
        <w:pStyle w:val="RecordBase"/>
      </w:pPr>
      <w:r>
        <w:t xml:space="preserve">	Mar 02, 2022 - </w:t>
      </w:r>
      <w:r>
        <w:t xml:space="preserve">received in Senate</w:t>
      </w:r>
      <w:r>
        <w:t xml:space="preserve"> </w:t>
      </w:r>
      <w:r>
        <w:t xml:space="preserve">; </w:t>
      </w:r>
      <w:r>
        <w:t xml:space="preserve">to</w:t>
      </w:r>
      <w:r>
        <w:t xml:space="preserve"> Committee on Committees (S)</w:t>
      </w:r>
    </w:p>
    <w:p>
      <w:pPr>
        <w:pStyle w:val="RecordBase"/>
      </w:pPr>
      <w:r>
        <w:t xml:space="preserve">	Mar 09, 2022 - </w:t>
      </w:r>
      <w:r>
        <w:t xml:space="preserve">to</w:t>
      </w:r>
      <w:r>
        <w:t xml:space="preserve"> Health &amp; Welfare (S)</w:t>
      </w:r>
    </w:p>
    <w:p>
      <w:pPr>
        <w:pStyle w:val="RecordBase"/>
      </w:pPr>
      <w:r>
        <w:t xml:space="preserve">	Mar 16, 2022 - </w:t>
      </w:r>
      <w:r>
        <w:t xml:space="preserve">reported favorably, 1st reading, to Consent Calendar with Committee Substitute (1)</w:t>
      </w:r>
    </w:p>
    <w:p>
      <w:pPr>
        <w:pStyle w:val="RecordBase"/>
      </w:pPr>
      <w:r>
        <w:t xml:space="preserve">	Mar 17, 2022 - </w:t>
      </w:r>
      <w:r>
        <w:t xml:space="preserve">2nd reading, to Rules</w:t>
      </w:r>
      <w:r>
        <w:t xml:space="preserve"> as a consent bill</w:t>
        <w:br/>
      </w:r>
    </w:p>
    <w:p>
      <w:pPr>
        <w:pStyle w:val="RecordBase"/>
      </w:pPr>
      <w:r>
        <w:rPr>
          <w:b/>
        </w:rPr>
        <w:t xml:space="preserve">HB526 (BR1529)</w:t>
      </w:r>
      <w:r>
        <w:rPr>
          <w:b/>
        </w:rPr>
        <w:t xml:space="preserve"/>
      </w:r>
      <w:r>
        <w:t xml:space="preserve"> - M. Koch</w:t>
      </w:r>
      <w:r>
        <w:t xml:space="preserve">, J. Tipton</w:t>
        <w:br/>
      </w:r>
    </w:p>
    <w:p>
      <w:pPr>
        <w:pStyle w:val="RecordBase"/>
      </w:pPr>
      <w:r>
        <w:t xml:space="preserve">	AN ACT relating to land surveyor licensure.</w:t>
      </w:r>
    </w:p>
    <w:p>
      <w:pPr>
        <w:pStyle w:val="RecordBase"/>
      </w:pPr>
      <w:r>
        <w:t xml:space="preserve">	Amend KRS 322.045 to allow a person to qualify for licensure as a land surveyor if he or she has graduated from a two-year board-approved program and has obtained a minimum of six years of progressive experience in land surveying, with four of those years under the direct supervision of a practicing land surveyor; allow graduates of two-year board-approved programs to be eligible to take the Fundamentals of Land Surveying Examination after two years of progressive experience in land surveying and the Principles and Practice of Land Surveying Examination after six years of progressive experience in land surveying; eliminate the board's responsibility to promulgate administrative regulations that establish requirements for consideration of experience gained before entering the graduate programs approved by the board.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HB527 (BR1448)</w:t>
      </w:r>
      <w:r>
        <w:rPr>
          <w:b/>
        </w:rPr>
        <w:t xml:space="preserve"/>
      </w:r>
      <w:r>
        <w:t xml:space="preserve"> - K. Timoney</w:t>
        <w:br/>
      </w:r>
    </w:p>
    <w:p>
      <w:pPr>
        <w:pStyle w:val="RecordBase"/>
      </w:pPr>
      <w:r>
        <w:t xml:space="preserve">	AN ACT relating to educators.</w:t>
      </w:r>
    </w:p>
    <w:p>
      <w:pPr>
        <w:pStyle w:val="RecordBase"/>
      </w:pPr>
      <w:r>
        <w:t xml:space="preserve">	Create a new section of KRS Chapter 164 to define terms; establish a student loan forgiveness program for teachers and administrators employed at a public school district within a federally designated promise zone; authorize the Kentucky Higher Education Assistance Authority to promulgate administrative regulations to administer the program; create the promise zone educator scholarship fund.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HB528 (BR1676)</w:t>
      </w:r>
      <w:r>
        <w:rPr>
          <w:b/>
        </w:rPr>
        <w:t xml:space="preserve">/CI/LM</w:t>
      </w:r>
      <w:r>
        <w:t xml:space="preserve"> - K. Timoney</w:t>
        <w:br/>
      </w:r>
    </w:p>
    <w:p>
      <w:pPr>
        <w:pStyle w:val="RecordBase"/>
      </w:pPr>
      <w:r>
        <w:t xml:space="preserve">	AN ACT relating to crimes and punishments.</w:t>
      </w:r>
    </w:p>
    <w:p>
      <w:pPr>
        <w:pStyle w:val="RecordBase"/>
      </w:pPr>
      <w:r>
        <w:t xml:space="preserve">	Amend KRS 533.050 to require the court to consider all sanctions, including graduated sanctions adopted by the Department of Corrections for violations of the conditions of community supervision, before revoking a sentence of probation or conditional discharge; amend KRS 439.553 to conform.</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HB529 (BR1937)</w:t>
      </w:r>
      <w:r>
        <w:rPr>
          <w:b/>
        </w:rPr>
        <w:t xml:space="preserve"/>
      </w:r>
      <w:r>
        <w:t xml:space="preserve"> - K. Timoney</w:t>
        <w:br/>
      </w:r>
    </w:p>
    <w:p>
      <w:pPr>
        <w:pStyle w:val="RecordBase"/>
      </w:pPr>
      <w:r>
        <w:t xml:space="preserve">	AN ACT relating to the disclosure of laboratory test results and declaring an emergency.</w:t>
      </w:r>
    </w:p>
    <w:p>
      <w:pPr>
        <w:pStyle w:val="RecordBase"/>
      </w:pPr>
      <w:r>
        <w:t xml:space="preserve">	Create a new section of KRS Chapter 333 to prohibit information blocking of medical laboratory reports or tests except for results that may show a finding of malignancy or could reveal genetic markers, which are prohibited from disclosure for 72 hours; amend KRS 333.150 to require medical laboratory compliance with the 21st Century Cures Act; EMERGENCY.</w:t>
        <w:br/>
      </w:r>
    </w:p>
    <w:p>
      <w:pPr>
        <w:pStyle w:val="RecordBaseCenter"/>
      </w:pPr>
      <w:r>
        <w:rPr>
          <w:b/>
        </w:rPr>
        <w:t xml:space="preserve">HB529 - AMENDMENTS</w:t>
      </w:r>
    </w:p>
    <w:p>
      <w:pPr>
        <w:pStyle w:val="RecordBase"/>
      </w:pPr>
      <w:r>
        <w:t xml:space="preserve">HCS1</w:t>
      </w:r>
      <w:r>
        <w:t xml:space="preserve"> - </w:t>
      </w:r>
      <w:r>
        <w:t xml:space="preserve">Retain original provisions of the bill; amend preamble; EMERGENCY.</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84-14 with Committee Substitute (1)</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HB530 (BR1643)</w:t>
      </w:r>
      <w:r>
        <w:rPr>
          <w:b/>
        </w:rPr>
        <w:t xml:space="preserve"/>
      </w:r>
      <w:r>
        <w:t xml:space="preserve"> - K. Moser</w:t>
        <w:br/>
      </w:r>
    </w:p>
    <w:p>
      <w:pPr>
        <w:pStyle w:val="RecordBase"/>
      </w:pPr>
      <w:r>
        <w:t xml:space="preserve">	AN ACT relating to Medicaid services.</w:t>
      </w:r>
    </w:p>
    <w:p>
      <w:pPr>
        <w:pStyle w:val="RecordBase"/>
      </w:pPr>
      <w:r>
        <w:t xml:space="preserve">	Amend KRS 205.203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HB531 (BR1642)</w:t>
      </w:r>
      <w:r>
        <w:rPr>
          <w:b/>
        </w:rPr>
        <w:t xml:space="preserve"/>
      </w:r>
      <w:r>
        <w:t xml:space="preserve"> - K. Moser</w:t>
        <w:br/>
      </w:r>
    </w:p>
    <w:p>
      <w:pPr>
        <w:pStyle w:val="RecordBase"/>
      </w:pPr>
      <w:r>
        <w:t xml:space="preserve">	AN ACT relating to health and family services.</w:t>
      </w:r>
    </w:p>
    <w:p>
      <w:pPr>
        <w:pStyle w:val="RecordBase"/>
      </w:pPr>
      <w:r>
        <w:t xml:space="preserve">	Amend KRS 211.160 to make language gender-neutral.</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HB532 (BR1644)</w:t>
      </w:r>
      <w:r>
        <w:rPr>
          <w:b/>
        </w:rPr>
        <w:t xml:space="preserve"/>
      </w:r>
      <w:r>
        <w:t xml:space="preserve"> - K. Moser</w:t>
        <w:br/>
      </w:r>
    </w:p>
    <w:p>
      <w:pPr>
        <w:pStyle w:val="RecordBase"/>
      </w:pPr>
      <w:r>
        <w:t xml:space="preserve">	AN ACT relating to child welfare.</w:t>
      </w:r>
    </w:p>
    <w:p>
      <w:pPr>
        <w:pStyle w:val="RecordBase"/>
      </w:pPr>
      <w:r>
        <w:t xml:space="preserve">	Amend KRS 199.572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HB533 (BR1645)</w:t>
      </w:r>
      <w:r>
        <w:rPr>
          <w:b/>
        </w:rPr>
        <w:t xml:space="preserve"/>
      </w:r>
      <w:r>
        <w:t xml:space="preserve"> - K. Moser</w:t>
        <w:br/>
      </w:r>
    </w:p>
    <w:p>
      <w:pPr>
        <w:pStyle w:val="RecordBase"/>
      </w:pPr>
      <w:r>
        <w:t xml:space="preserve">	AN ACT relating to mental illness.</w:t>
      </w:r>
    </w:p>
    <w:p>
      <w:pPr>
        <w:pStyle w:val="RecordBase"/>
      </w:pPr>
      <w:r>
        <w:t xml:space="preserve">	Amend KRS 202A.014 to add gender-neutral language.</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HB534 (BR1569)</w:t>
      </w:r>
      <w:r>
        <w:rPr>
          <w:b/>
        </w:rPr>
        <w:t xml:space="preserve"/>
      </w:r>
      <w:r>
        <w:t xml:space="preserve"> - N. Kulkarni</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require conditions for making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direct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state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KRS 507.030 to create an affirmative defense to a charge of murder and manslaughter in the first degree; establish short title of the Kentucky Death with Dignity Act.</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HB535 (BR227)</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of any immigration status; create a new section of KRS Chapter 205 to define new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immigration status; require the Department for Medicaid Services to promulgate administrative regulations and collaborate with multiple divisions, agencies, and other parties to facilitate participation the family planning program; require a waiver to be requested if it is determined a waiver is needed.</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HB536 (BR1548)</w:t>
      </w:r>
      <w:r>
        <w:rPr>
          <w:b/>
        </w:rPr>
        <w:t xml:space="preserve">/LM</w:t>
      </w:r>
      <w:r>
        <w:t xml:space="preserve"> - S. Sharp</w:t>
      </w:r>
      <w:r>
        <w:t xml:space="preserve">, M. Meredith</w:t>
        <w:br/>
      </w:r>
    </w:p>
    <w:p>
      <w:pPr>
        <w:pStyle w:val="RecordBase"/>
      </w:pPr>
      <w:r>
        <w:t xml:space="preserve">	AN ACT relating to alcoholic beverages.</w:t>
      </w:r>
    </w:p>
    <w:p>
      <w:pPr>
        <w:pStyle w:val="RecordBase"/>
      </w:pPr>
      <w:r>
        <w:t xml:space="preserve">	Repeal and reenact KRS 242.1292, relating to alcoholic beverage limited sale precincts in cities with a population of 20,000 or more, to maintain existing licenses and their accompanying city regulatory license fees; amend KRS 243.033 to allow caterers to transport, sell, serve, and deliver alcoholic beverages in moist precincts if at least 10% of the catering gross receipts are for food purchases; supersede any conflicting catering or precinct statutes; authorize a caterer to cater alcoholic beverages at an event it hosted or co-hosted; amend KRS 83A.022, 242.1238, and 243.0341 to conform; repeal KRS 242.1294, 242.1296, and 242.1298.</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Feb 22,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67-19</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10, 2022 - </w:t>
      </w:r>
      <w:r>
        <w:t xml:space="preserve">to</w:t>
      </w:r>
      <w:r>
        <w:t xml:space="preserve"> Economic Development, Tourism, &amp; Labor (S)</w:t>
        <w:br/>
      </w:r>
    </w:p>
    <w:p>
      <w:pPr>
        <w:pStyle w:val="RecordBase"/>
      </w:pPr>
      <w:r>
        <w:rPr>
          <w:b/>
        </w:rPr>
        <w:t xml:space="preserve">HB537 (BR438)</w:t>
      </w:r>
      <w:r>
        <w:t xml:space="preserve"> - B. Wheatley</w:t>
      </w:r>
    </w:p>
    <w:p>
      <w:pPr>
        <w:pStyle w:val="RecordBase"/>
      </w:pPr>
      <w:r>
        <w:t xml:space="preserve">Feb 24-WITHDRAWN</w:t>
        <w:br/>
      </w:r>
    </w:p>
    <w:p>
      <w:pPr>
        <w:pStyle w:val="RecordBase"/>
      </w:pPr>
      <w:r>
        <w:rPr>
          <w:b/>
        </w:rPr>
        <w:t xml:space="preserve">HB538 (BR1825)</w:t>
      </w:r>
      <w:r>
        <w:rPr>
          <w:b/>
        </w:rPr>
        <w:t xml:space="preserve"/>
      </w:r>
      <w:r>
        <w:t xml:space="preserve"> - C. Freeland</w:t>
        <w:br/>
      </w:r>
    </w:p>
    <w:p>
      <w:pPr>
        <w:pStyle w:val="RecordBase"/>
      </w:pPr>
      <w:r>
        <w:t xml:space="preserve">	AN ACT relating to commercial driver's license testing.</w:t>
      </w:r>
    </w:p>
    <w:p>
      <w:pPr>
        <w:pStyle w:val="RecordBase"/>
      </w:pPr>
      <w:r>
        <w:t xml:space="preserve">	Amend KRS 281A.160 to allow an applicant who has a nonresident operator's license and a commercial driver's instruction permit to take the CDL skills test within the Commonwealth; establish a nonresident testing fee of $150.</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HB539 (BR1071)</w:t>
      </w:r>
      <w:r>
        <w:rPr>
          <w:b/>
        </w:rPr>
        <w:t xml:space="preserve"/>
      </w:r>
      <w:r>
        <w:t xml:space="preserve"> - J. Fischer</w:t>
        <w:br/>
      </w:r>
    </w:p>
    <w:p>
      <w:pPr>
        <w:pStyle w:val="RecordBase"/>
      </w:pPr>
      <w:r>
        <w:t xml:space="preserve">	AN ACT relating to judgment liens.</w:t>
      </w:r>
    </w:p>
    <w:p>
      <w:pPr>
        <w:pStyle w:val="RecordBase"/>
      </w:pPr>
      <w:r>
        <w:t xml:space="preserve">	Amend KRS 426.720 to require judgment lien notices to contain the date of final judgment; establish expiration dates for judgment liens; provide that a judgment lien expiration may be postponed under certain circumstances.</w:t>
        <w:br/>
      </w:r>
    </w:p>
    <w:p>
      <w:pPr>
        <w:pStyle w:val="RecordBase"/>
      </w:pPr>
      <w:r>
        <w:t xml:space="preserve">	Feb 18, 2022 - </w:t>
      </w:r>
      <w:r>
        <w:t xml:space="preserve">introduced in House</w:t>
      </w:r>
      <w:r>
        <w:t xml:space="preserve">; </w:t>
      </w:r>
      <w:r>
        <w:t xml:space="preserve">to</w:t>
      </w:r>
      <w:r>
        <w:t xml:space="preserve"> Committee on Committees (H)</w:t>
        <w:br/>
      </w:r>
    </w:p>
    <w:p>
      <w:pPr>
        <w:pStyle w:val="RecordBase"/>
      </w:pPr>
      <w:r>
        <w:rPr>
          <w:b/>
        </w:rPr>
        <w:t xml:space="preserve">HB540 (BR1646)</w:t>
      </w:r>
      <w:r>
        <w:rPr>
          <w:b/>
        </w:rPr>
        <w:t xml:space="preserve"/>
      </w:r>
      <w:r>
        <w:t xml:space="preserve"> - K. Moser</w:t>
        <w:br/>
      </w:r>
    </w:p>
    <w:p>
      <w:pPr>
        <w:pStyle w:val="RecordBase"/>
      </w:pPr>
      <w:r>
        <w:t xml:space="preserve">	AN ACT relating to health care.</w:t>
      </w:r>
    </w:p>
    <w:p>
      <w:pPr>
        <w:pStyle w:val="RecordBase"/>
      </w:pPr>
      <w:r>
        <w:t xml:space="preserve">	Amend KRS 311.586 to add gender-neutral language.</w:t>
        <w:br/>
      </w:r>
    </w:p>
    <w:p>
      <w:pPr>
        <w:pStyle w:val="RecordBase"/>
      </w:pPr>
      <w:r>
        <w:t xml:space="preserve">	Feb 18, 2022 - </w:t>
      </w:r>
      <w:r>
        <w:t xml:space="preserve">introduced in House</w:t>
      </w:r>
      <w:r>
        <w:t xml:space="preserve">; </w:t>
      </w:r>
      <w:r>
        <w:t xml:space="preserve">to</w:t>
      </w:r>
      <w:r>
        <w:t xml:space="preserve"> Committee on Committees (H)</w:t>
        <w:br/>
      </w:r>
    </w:p>
    <w:p>
      <w:pPr>
        <w:pStyle w:val="RecordBase"/>
      </w:pPr>
      <w:r>
        <w:rPr>
          <w:b/>
        </w:rPr>
        <w:t xml:space="preserve">HB541 (BR1828)</w:t>
      </w:r>
      <w:r>
        <w:rPr>
          <w:b/>
        </w:rPr>
        <w:t xml:space="preserve"/>
      </w:r>
      <w:r>
        <w:t xml:space="preserve"> - A. Scott</w:t>
        <w:br/>
      </w:r>
    </w:p>
    <w:p>
      <w:pPr>
        <w:pStyle w:val="RecordBase"/>
      </w:pPr>
      <w:r>
        <w:t xml:space="preserve">	AN ACT relating to Medicaid coverage for lactation support services and breastfeeding equipment.</w:t>
      </w:r>
    </w:p>
    <w:p>
      <w:pPr>
        <w:pStyle w:val="RecordBase"/>
      </w:pPr>
      <w:r>
        <w:t xml:space="preserve">	Create a new section of KRS Chapter 205 to require the Department for Medicaid Services and Medicaid managed care organizations to provide coverage for lactation counseling, lactation consultation, and breastfeeding equipment; require the Cabinet for Health and Family Services or the Department for Medicaid Services to request federal authorization for a waiver if necessary.</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HB542 (BR2125)</w:t>
      </w:r>
      <w:r>
        <w:rPr>
          <w:b/>
        </w:rPr>
        <w:t xml:space="preserve"/>
      </w:r>
      <w:r>
        <w:t xml:space="preserve"> - J. Blanton</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"owner," "program," and "recorded images"; direct the Transportation Cabinet to establish a pilot program for automated speed enforcement in highway work zones and issue a civil citation to an operator of a motor vehicle traveling more than 10 miles per hour over the posted speed limit;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provisions; repeal sections effective July 1, 2026: provide the Act may be cited as the Jared Lee Helton Act of 2022; APPROPRIATION.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HB543 (BR997)</w:t>
      </w:r>
      <w:r>
        <w:rPr>
          <w:b/>
        </w:rPr>
        <w:t xml:space="preserve">/LM</w:t>
      </w:r>
      <w:r>
        <w:t xml:space="preserve"> - L. Willner</w:t>
        <w:br/>
      </w:r>
    </w:p>
    <w:p>
      <w:pPr>
        <w:pStyle w:val="RecordBase"/>
      </w:pPr>
      <w:r>
        <w:t xml:space="preserve">	AN ACT relating to the property tax monthly installment payment program.</w:t>
      </w:r>
    </w:p>
    <w:p>
      <w:pPr>
        <w:pStyle w:val="RecordBase"/>
      </w:pPr>
      <w:r>
        <w:t xml:space="preserve">	Create a new section in KRS Chapter 134 to establish an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HB544 (BR51)</w:t>
      </w:r>
      <w:r>
        <w:rPr>
          <w:b/>
        </w:rPr>
        <w:t xml:space="preserve">/CI/LM</w:t>
      </w:r>
      <w:r>
        <w:t xml:space="preserve"> - L. Willner</w:t>
        <w:br/>
      </w:r>
    </w:p>
    <w:p>
      <w:pPr>
        <w:pStyle w:val="RecordBase"/>
      </w:pPr>
      <w:r>
        <w:t xml:space="preserve">	AN ACT relating to jail fees.</w:t>
      </w:r>
    </w:p>
    <w:p>
      <w:pPr>
        <w:pStyle w:val="RecordBase"/>
      </w:pPr>
      <w:r>
        <w:t xml:space="preserve">	Amend KRS 441.265 to require a conviction for the court to order a prisoner to reimburse a county for unpaid jail fees; require a conviction for a jailer to be able to bill and attempt to collect unpaid jail fees from a prisoner; and require any fees that were automatically deducted from a prisoner's account to be reimbursed if the prisoner's case does not result in a conviction.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HB545 (BR1810)</w:t>
      </w:r>
      <w:r>
        <w:rPr>
          <w:b/>
        </w:rPr>
        <w:t xml:space="preserve"/>
      </w:r>
      <w:r>
        <w:t xml:space="preserve"> - K. Upchurch</w:t>
      </w:r>
      <w:r>
        <w:t xml:space="preserve">, J. Dixon</w:t>
      </w:r>
      <w:r>
        <w:t xml:space="preserve">, R. Bridges</w:t>
        <w:br/>
      </w:r>
    </w:p>
    <w:p>
      <w:pPr>
        <w:pStyle w:val="RecordBase"/>
      </w:pPr>
      <w:r>
        <w:t xml:space="preserve">	AN ACT relating to aviation development, making an appropriation therefor, and declaring an emergency.</w:t>
      </w:r>
    </w:p>
    <w:p>
      <w:pPr>
        <w:pStyle w:val="RecordBase"/>
      </w:pPr>
      <w:r>
        <w:t xml:space="preserve">	Create new sections of KRS Chapter 183 to establish the aviation development fund and appropriate moneys in the fund for the purpose of expanding educational opportunities in the field of aviation and aeronautics and promote aviation programs in the Commonwealth; direct the Department of Aviation to establish an aviation development grant program and specify expenditure levels in the aviation development fund for different purposes; set forth criteria for judging grant proposals, an application, and award schedule; create reporting requirements to the Interim Joint Committees on Appropriations and Revenue and Transportation on grant applications and awards; establish the Aviation Development Grant Review Committee to evaluate grant proposals and award grants, set forth membership, qualifications, and administrative procedures of the five member board; provide for staggered terms of initial citizen appointments to the committee; APPROPRIATION; EMERGENCY</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14, 2022 -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br/>
      </w:r>
    </w:p>
    <w:p>
      <w:pPr>
        <w:pStyle w:val="RecordBase"/>
      </w:pPr>
      <w:r>
        <w:rPr>
          <w:b/>
        </w:rPr>
        <w:t xml:space="preserve">HB546 (BR2043)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HB547 (BR1929)</w:t>
      </w:r>
      <w:r>
        <w:rPr>
          <w:b/>
        </w:rPr>
        <w:t xml:space="preserve"/>
      </w:r>
      <w:r>
        <w:t xml:space="preserve"> - J. Jenkins</w:t>
        <w:br/>
      </w:r>
    </w:p>
    <w:p>
      <w:pPr>
        <w:pStyle w:val="RecordBase"/>
      </w:pPr>
      <w:r>
        <w:t xml:space="preserve">	AN ACT relating to narcotic treatment programs.</w:t>
      </w:r>
    </w:p>
    <w:p>
      <w:pPr>
        <w:pStyle w:val="RecordBase"/>
      </w:pPr>
      <w:r>
        <w:t xml:space="preserve">	Amend KRS 222.231 to allow licensed narcotic treatment programs to choose which medication treatments they offer patients; require the promulgation of administrative regulations.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HB548 (BR1040)</w:t>
      </w:r>
      <w:r>
        <w:rPr>
          <w:b/>
        </w:rPr>
        <w:t xml:space="preserve"/>
      </w:r>
      <w:r>
        <w:t xml:space="preserve"> - K. Bratcher</w:t>
        <w:br/>
      </w:r>
    </w:p>
    <w:p>
      <w:pPr>
        <w:pStyle w:val="RecordBase"/>
      </w:pPr>
      <w:r>
        <w:t xml:space="preserve">	AN ACT relating to elections.</w:t>
      </w:r>
    </w:p>
    <w:p>
      <w:pPr>
        <w:pStyle w:val="RecordBase"/>
      </w:pPr>
      <w:r>
        <w:t xml:space="preserve">	Amend KRS 116.046 to require the State Board of Education to include how to cast a ballot within their annual public education program to high school juniors and seniors.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HB549 (BR1462)</w:t>
      </w:r>
      <w:r>
        <w:rPr>
          <w:b/>
        </w:rPr>
        <w:t xml:space="preserve">/LM</w:t>
      </w:r>
      <w:r>
        <w:t xml:space="preserve"> - K. Bratcher</w:t>
        <w:br/>
      </w:r>
    </w:p>
    <w:p>
      <w:pPr>
        <w:pStyle w:val="RecordBase"/>
      </w:pPr>
      <w:r>
        <w:t xml:space="preserve">	AN ACT proposing to amend Sections 110 and 111 of the Constitution of Kentucky relating to judicial review.</w:t>
      </w:r>
    </w:p>
    <w:p>
      <w:pPr>
        <w:pStyle w:val="RecordBase"/>
      </w:pPr>
      <w:r>
        <w:t xml:space="preserve">	Propose to amend Sections 110 and 111 of the Constitution of Kentucky to require the Court of Appeals and the Supreme Court to render a decision within ninety days from the day of the final hearing for a case over which the court exercises judicial review; ballot language included; submit to voters for ratification or rejection.</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HB550 (BR405)</w:t>
      </w:r>
      <w:r>
        <w:rPr>
          <w:b/>
        </w:rPr>
        <w:t xml:space="preserve"/>
      </w:r>
      <w:r>
        <w:t xml:space="preserve"> - M. Cantrell</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other statutes to conform.</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HB551 (BR1805)</w:t>
      </w:r>
      <w:r>
        <w:rPr>
          <w:b/>
        </w:rPr>
        <w:t xml:space="preserve"/>
      </w:r>
      <w:r>
        <w:t xml:space="preserve"> - C. Fugate</w:t>
        <w:br/>
      </w:r>
    </w:p>
    <w:p>
      <w:pPr>
        <w:pStyle w:val="RecordBase"/>
      </w:pPr>
      <w:r>
        <w:t xml:space="preserve">	AN ACT relating to park rangers.</w:t>
      </w:r>
    </w:p>
    <w:p>
      <w:pPr>
        <w:pStyle w:val="RecordBase"/>
      </w:pPr>
      <w:r>
        <w:t xml:space="preserve">	Amend KRS 148.056 to allows state park rangers to have all of the powers of peace officers in all parts of the state.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HB552 (BR1957)</w:t>
      </w:r>
      <w:r>
        <w:rPr>
          <w:b/>
        </w:rPr>
        <w:t xml:space="preserve"/>
      </w:r>
      <w:r>
        <w:t xml:space="preserve"> - C. Fugate</w:t>
        <w:br/>
      </w:r>
    </w:p>
    <w:p>
      <w:pPr>
        <w:pStyle w:val="RecordBase"/>
      </w:pPr>
      <w:r>
        <w:t xml:space="preserve">	AN ACT relating to the Kentucky Mountain Regional Recreation Authority.</w:t>
      </w:r>
    </w:p>
    <w:p>
      <w:pPr>
        <w:pStyle w:val="RecordBase"/>
      </w:pPr>
      <w:r>
        <w:t xml:space="preserve">	Amend KRS 148.0222 to require the Kentucky Mountain Regional Recreational Authority to comply with the audit requirements of KRS Chapter 65A.</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Tourism &amp; Outdoor Recreation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92-0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Economic Development, Tourism, &amp; Labor (S)</w:t>
        <w:br/>
      </w:r>
    </w:p>
    <w:p>
      <w:pPr>
        <w:pStyle w:val="RecordBase"/>
      </w:pPr>
      <w:r>
        <w:rPr>
          <w:b/>
        </w:rPr>
        <w:t xml:space="preserve">HB553 (BR1950)</w:t>
      </w:r>
      <w:r>
        <w:rPr>
          <w:b/>
        </w:rPr>
        <w:t xml:space="preserve">/CI/LM</w:t>
      </w:r>
      <w:r>
        <w:t xml:space="preserve"> - M. Lockett</w:t>
        <w:br/>
      </w:r>
    </w:p>
    <w:p>
      <w:pPr>
        <w:pStyle w:val="RecordBase"/>
      </w:pPr>
      <w:r>
        <w:t xml:space="preserve">	AN ACT relating to theft of services.</w:t>
      </w:r>
    </w:p>
    <w:p>
      <w:pPr>
        <w:pStyle w:val="RecordBase"/>
      </w:pPr>
      <w:r>
        <w:t xml:space="preserve">	Amend KRS 514.060 to include the conduct of a person holding the property of another under a rental agreement longer than the period agreed upon and depriving the owner of its use for future rentals.</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HB554 (BR344)</w:t>
      </w:r>
      <w:r>
        <w:rPr>
          <w:b/>
        </w:rPr>
        <w:t xml:space="preserve">/LM</w:t>
      </w:r>
      <w:r>
        <w:t xml:space="preserve"> - J. Jenkins</w:t>
        <w:br/>
      </w:r>
    </w:p>
    <w:p>
      <w:pPr>
        <w:pStyle w:val="RecordBase"/>
      </w:pPr>
      <w:r>
        <w:t xml:space="preserve">	AN ACT relating to short-time compensation.</w:t>
      </w:r>
    </w:p>
    <w:p>
      <w:pPr>
        <w:pStyle w:val="RecordBase"/>
      </w:pPr>
      <w:r>
        <w:t xml:space="preserve">	Create a new section of KRS Chapter 341 to establish the Kentucky Short-time Compensation Program; require the secretary of the Education and Workforce Development Cabinet to develop the requirements of the program and promulgate administrative regulations; establish rules for employers participating in the program; require an employer to submit a work plan, including a proposed schedule of employees' reduced work hours; set requirements relating to health benefits, retirement, and weekly pay.</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HB555 (BR1672)</w:t>
      </w:r>
      <w:r>
        <w:rPr>
          <w:b/>
        </w:rPr>
        <w:t xml:space="preserve"/>
      </w:r>
      <w:r>
        <w:t xml:space="preserve"> - C. Freeland</w:t>
        <w:br/>
      </w:r>
    </w:p>
    <w:p>
      <w:pPr>
        <w:pStyle w:val="RecordBase"/>
      </w:pPr>
      <w:r>
        <w:t xml:space="preserve">	AN ACT relating to the decontamination tax credit. </w:t>
      </w:r>
    </w:p>
    <w:p>
      <w:pPr>
        <w:pStyle w:val="RecordBase"/>
      </w:pPr>
      <w:r>
        <w:t xml:space="preserve">	Create a new section of KRS Chapter 141 to define terms for the section and establish the decontamination tax credit; make credit available for taxable years beginning on or after January 1, 2022, but before January 1, 2032; declare credit to be refundable and to be applied against taxes imposed by KRS 141.020 or 141.040 and 141.0401; make credit equal to the amount of expenditures made by the taxpayer for the remediation of the contaminated property but not to exceed $30,000,000; allow 25% of the credit to be taken in one taxable year and to be taken for a period of no more than 4 taxable years; create a new section of Subchapter 1 of KRS Chapter 224 to provide establishment of the application and approval process through the Energy and Environment Cabinet; permit applications to be submitted on or after January 1, 2022; amend KRS 141.0205 to provide for ordering of the refundable tax credit; amend KRS 131.190 to allow the Department of Revenue to report on this tax credit pursuant to the reporting requirements in Section 1 of this Act.</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HB556 (BR73)</w:t>
      </w:r>
      <w:r>
        <w:rPr>
          <w:b/>
        </w:rPr>
        <w:t xml:space="preserve"/>
      </w:r>
      <w:r>
        <w:t xml:space="preserve"> - J. Nemes</w:t>
        <w:br/>
      </w:r>
    </w:p>
    <w:p>
      <w:pPr>
        <w:pStyle w:val="RecordBase"/>
      </w:pPr>
      <w:r>
        <w:t xml:space="preserve">	AN ACT relating to the voluntary environmental remediation tax credit.</w:t>
      </w:r>
    </w:p>
    <w:p>
      <w:pPr>
        <w:pStyle w:val="RecordBase"/>
      </w:pPr>
      <w:r>
        <w:t xml:space="preserve">	Amend KRS 141.418 to expand the voluntary environmental remediation tax credit for taxable years beginning on or after January 1, 2022, but before January 1, 2026, and to allow a refundable credit for these taxable years; amend KRS 141.0205 to order the refundable credit; amend KRS 131.190 to require reporting.</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HB557 (BR2048)</w:t>
      </w:r>
      <w:r>
        <w:rPr>
          <w:b/>
        </w:rPr>
        <w:t xml:space="preserve"/>
      </w:r>
      <w:r>
        <w:t xml:space="preserve"> - S. Santoro</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HB558 (BR2108)</w:t>
      </w:r>
      <w:r>
        <w:rPr>
          <w:b/>
        </w:rPr>
        <w:t xml:space="preserve"/>
      </w:r>
      <w:r>
        <w:t xml:space="preserve"> - D. Meade </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HB559 (BR2109)</w:t>
      </w:r>
      <w:r>
        <w:rPr>
          <w:b/>
        </w:rPr>
        <w:t xml:space="preserve"/>
      </w:r>
      <w:r>
        <w:t xml:space="preserve"> - D. Meade </w:t>
        <w:br/>
      </w:r>
    </w:p>
    <w:p>
      <w:pPr>
        <w:pStyle w:val="RecordBase"/>
      </w:pPr>
      <w:r>
        <w:t xml:space="preserve">	AN ACT relating to governmental entities.</w:t>
      </w:r>
    </w:p>
    <w:p>
      <w:pPr>
        <w:pStyle w:val="RecordBase"/>
      </w:pPr>
      <w:r>
        <w:t xml:space="preserve">	Amend KRS 154A.030 to create gender-neutral language.</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HB560 (BR2251)</w:t>
      </w:r>
      <w:r>
        <w:rPr>
          <w:b/>
        </w:rPr>
        <w:t xml:space="preserve"/>
      </w:r>
      <w:r>
        <w:t xml:space="preserve"> - K. Upchurch</w:t>
        <w:br/>
      </w:r>
    </w:p>
    <w:p>
      <w:pPr>
        <w:pStyle w:val="RecordBase"/>
      </w:pPr>
      <w:r>
        <w:t xml:space="preserve">	AN ACT relating to aviation.</w:t>
      </w:r>
    </w:p>
    <w:p>
      <w:pPr>
        <w:pStyle w:val="RecordBase"/>
      </w:pPr>
      <w:r>
        <w:t xml:space="preserve">	Amend KRS 183.8621 to require the Transportation Cabinet to appoint a cabinet employee to be administrator of the Airport Zoning Commission; clarify the role and supervision of the administrator; amend KRS 174.020 to place the Airport Zoning Commission under the Department of Aviation; amend KRS 183.140 to eliminate references to a pilot project for commuter air service; amend KRS 183.475 to conform; repeal KRS 183.032, 183.050, 183.070, 183.203, 183.207, 183.210, 183.213, and 183.490.</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HB561 (BR1936)</w:t>
      </w:r>
      <w:r>
        <w:rPr>
          <w:b/>
        </w:rPr>
        <w:t xml:space="preserve"/>
      </w:r>
      <w:r>
        <w:t xml:space="preserve"> - T. Truett</w:t>
      </w:r>
      <w:r>
        <w:t xml:space="preserve">, J. Bray</w:t>
      </w:r>
      <w:r>
        <w:t xml:space="preserve">, W. Lawrence</w:t>
      </w:r>
      <w:r>
        <w:t xml:space="preserve">, K. Timoney</w:t>
      </w:r>
      <w:r>
        <w:t xml:space="preserve">, S. Westrom</w:t>
        <w:br/>
      </w:r>
    </w:p>
    <w:p>
      <w:pPr>
        <w:pStyle w:val="RecordBase"/>
      </w:pPr>
      <w:r>
        <w:t xml:space="preserve">	AN ACT relating to the Kentucky Higher Education Student Loan Corporation.</w:t>
      </w:r>
    </w:p>
    <w:p>
      <w:pPr>
        <w:pStyle w:val="RecordBase"/>
      </w:pPr>
      <w:r>
        <w:t xml:space="preserve">	Amend KRS 164A.040, 164A.050, and 164A.060  to update references to insured student loans.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HB562 (BR2181)</w:t>
      </w:r>
      <w:r>
        <w:rPr>
          <w:b/>
        </w:rPr>
        <w:t xml:space="preserve">/LM</w:t>
      </w:r>
      <w:r>
        <w:t xml:space="preserve"> - A. Tackett Laferty</w:t>
      </w:r>
      <w:r>
        <w:t xml:space="preserve">, M. Hart</w:t>
      </w:r>
      <w:r>
        <w:t xml:space="preserve">, N. Kirk-McCormick</w:t>
        <w:br/>
      </w:r>
    </w:p>
    <w:p>
      <w:pPr>
        <w:pStyle w:val="RecordBase"/>
      </w:pPr>
      <w:r>
        <w:t xml:space="preserve">	AN ACT relating to first responders.</w:t>
      </w:r>
    </w:p>
    <w:p>
      <w:pPr>
        <w:pStyle w:val="RecordBase"/>
      </w:pPr>
      <w:r>
        <w:t xml:space="preserve">	Amend KRS 15.518 to define "critical incident," allow a peace officer to take 48 hours leave after being involved in a critical incident, allow leave to be paid or unpaid, declare this section does not supersede any existing policies that grant greater benefits; amend KRS 95A.292 to define "critical incident," allow a firefighter to take 48 hours leave after being involved in a critical incident, allow leave to be paid or unpaid, declare this section does not supersede any existing policies that grant greater benefits; amend KRS 337.100 to conform.</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87-0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Veterans, Military Affairs, &amp; Public Protection (S)</w:t>
        <w:br/>
      </w:r>
    </w:p>
    <w:p>
      <w:pPr>
        <w:pStyle w:val="RecordBase"/>
      </w:pPr>
      <w:r>
        <w:rPr>
          <w:b/>
        </w:rPr>
        <w:t xml:space="preserve">HB563 (BR1986)</w:t>
      </w:r>
      <w:r>
        <w:rPr>
          <w:b/>
        </w:rPr>
        <w:t xml:space="preserve"/>
      </w:r>
      <w:r>
        <w:t xml:space="preserve"> - R. Heath</w:t>
        <w:br/>
      </w:r>
    </w:p>
    <w:p>
      <w:pPr>
        <w:pStyle w:val="RecordBase"/>
      </w:pPr>
      <w:r>
        <w:t xml:space="preserve">	AN ACT relating to public-private partnerships for capital projects with an aggregate value of $25,000,000 or more.</w:t>
      </w:r>
    </w:p>
    <w:p>
      <w:pPr>
        <w:pStyle w:val="RecordBase"/>
      </w:pPr>
      <w:r>
        <w:t xml:space="preserve">	Amend KRS 45A.077, relating to public-private partnerships for capital projects with an aggregate walue of $25 million or more, to adjust the date to July 1, 2024 for authorization by the General Assembly.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HB564 (BR433)</w:t>
      </w:r>
      <w:r>
        <w:rPr>
          <w:b/>
        </w:rPr>
        <w:t xml:space="preserve">/CI/LM</w:t>
      </w:r>
      <w:r>
        <w:t xml:space="preserve"> - J. Branscum</w:t>
      </w:r>
      <w:r>
        <w:t xml:space="preserve">, J. Decker</w:t>
      </w:r>
      <w:r>
        <w:t xml:space="preserve">, R. Roberts</w:t>
      </w:r>
      <w:r>
        <w:t xml:space="preserve">, N. Tate</w:t>
      </w:r>
      <w:r>
        <w:t xml:space="preserve">, J. Tipton</w:t>
      </w:r>
      <w:r>
        <w:t xml:space="preserve">, B. Wheatley</w:t>
        <w:br/>
      </w:r>
    </w:p>
    <w:p>
      <w:pPr>
        <w:pStyle w:val="RecordBase"/>
      </w:pPr>
      <w:r>
        <w:t xml:space="preserve">	AN ACT relating to elections and declaring an emergency.</w:t>
      </w:r>
    </w:p>
    <w:p>
      <w:pPr>
        <w:pStyle w:val="RecordBase"/>
      </w:pPr>
      <w:r>
        <w:t xml:space="preserve">	Amend various sections of KRS Chapters 116, 117, 118, and 119 relating to no-excuse in-person absentee voting, establishing excused in-person absentee voting, prohibiting the early disclosure of unofficial ballot count totals, requiring a tamper resistant seal to be placed on voting equipment, recording the public counter on voting machines before and after the days of in-person absentee voting, changing the time from which the State Board of Elections is required to furnish the county clerk with the appropriate voter registration list prior to an election from five to six days, permitting a disabled voter and military and overseas voters the ability to use the same electronic transmission system for requesting mail-in absentee ballots, removing the requirement that a voter return a mail-in absentee ballot seven days prior to an election, central ballot counting board requirements, ballot box requirements, location designation for the counting and reviewing of mail-in absentee ballots, prohibitions relating to voting equipment and systems from being connected to the internet, requirements relating to securing and locking voting equipment and voting systems, submission of precinct-by-precinct summary reports, requirements relating to the in-person absentee ballot signature roster, requiring a secure online connection for the transmittal of unofficial election results, requirements relating to external devices used to upload election results, requirements related to election officers duties of election administration, requiring the State Board of Elections to promulgate administrative regulations, changing the filing deadline for unexpired terms of partisan races, and creating a Class D Felony for any person who directly connects or attempts to directly connect a voting machine, voting equipment, or voting system to a public network, including the Internet; EMERGENCY.</w:t>
        <w:br/>
      </w:r>
    </w:p>
    <w:p>
      <w:pPr>
        <w:pStyle w:val="RecordBaseCenter"/>
      </w:pPr>
      <w:r>
        <w:rPr>
          <w:b/>
        </w:rPr>
        <w:t xml:space="preserve">HB564 - AMENDMENTS</w:t>
      </w:r>
    </w:p>
    <w:p>
      <w:pPr>
        <w:pStyle w:val="RecordBase"/>
      </w:pPr>
      <w:r>
        <w:t xml:space="preserve">HCS1/CI/LM</w:t>
      </w:r>
      <w:r>
        <w:t xml:space="preserve"> - </w:t>
      </w:r>
      <w:r>
        <w:t xml:space="preserve">Retain the provisions of the bill, except the following: within Section 3, change the days of no-excuse, in-person absentee voting from 7 business days prior to an election to 6 business days prior to an election; permit an election officer the ability to cast an excused in-person absentee ballot; change the number of county election officials who maintain receipt of voting equipment keys from 3 to 2; amend KRS 117.085 to require a person who has received a mail-in absentee ballot, but who knows he or she will be in the county on the day of an election or during the days of no-excuse, in-person absentee voting to return his or her mail-in absentee ballot and vote in person; technical corrections to conform; amend KRS 117.086 to ensure party parity for the keys to ballot drop-boxes, receptacles, and transport containers; add and amend KRS 117.001, 118.015, and 119.005 to include the definition of "election officer."</w:t>
      </w:r>
    </w:p>
    <w:p>
      <w:pPr>
        <w:pStyle w:val="RecordBase"/>
      </w:pPr>
      <w:r>
        <w:t xml:space="preserve">SCS1/CI/LM</w:t>
      </w:r>
      <w:r>
        <w:t xml:space="preserve"> - </w:t>
      </w:r>
      <w:r>
        <w:t xml:space="preserve">Retain original provisions, except amend KRS 117.383 to include requirements related to an election audit, including a risk-limiting audit, and a risk-limiting audit program.</w:t>
      </w:r>
    </w:p>
    <w:p>
      <w:pPr>
        <w:pStyle w:val="RecordBase"/>
      </w:pPr>
      <w:r>
        <w:t xml:space="preserve">SFA1</w:t>
      </w:r>
      <w:r>
        <w:t xml:space="preserve">(A. Southworth)</w:t>
      </w:r>
      <w:r>
        <w:t xml:space="preserve"> - </w:t>
      </w:r>
      <w:r>
        <w:t xml:space="preserve">Create a new section of KRS Chapter 117 to prohibit election results from being certified by a county board of elections without an exact match of voter tallies and ballot cast tallies; amend KRS 117.001 to change the definition of risk-limiting audit.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10, 2022 - </w:t>
      </w:r>
      <w:r>
        <w:t xml:space="preserve">3rd reading, passed 94-2 with Committee Substitute (1)</w:t>
      </w:r>
      <w:r>
        <w:t xml:space="preserve"> </w:t>
      </w:r>
    </w:p>
    <w:p>
      <w:pPr>
        <w:pStyle w:val="RecordBase"/>
      </w:pPr>
      <w:r>
        <w:t xml:space="preserve">	Mar 11,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floor amendment (1) filed to Committee Substitute </w:t>
      </w:r>
      <w:r>
        <w:t xml:space="preserve">; </w:t>
      </w:r>
      <w:r>
        <w:t xml:space="preserve">2nd reading, to Rules</w:t>
      </w:r>
      <w:r>
        <w:t xml:space="preserve"> </w:t>
        <w:br/>
      </w:r>
    </w:p>
    <w:p>
      <w:pPr>
        <w:pStyle w:val="RecordBase"/>
      </w:pPr>
      <w:r>
        <w:rPr>
          <w:b/>
        </w:rPr>
        <w:t xml:space="preserve">HB565 (BR1826)</w:t>
      </w:r>
      <w:r>
        <w:rPr>
          <w:b/>
        </w:rPr>
        <w:t xml:space="preserve">/LM</w:t>
      </w:r>
      <w:r>
        <w:t xml:space="preserve"> - K. Moser</w:t>
      </w:r>
      <w:r>
        <w:t xml:space="preserve">, S. Santoro</w:t>
      </w:r>
      <w:r>
        <w:t xml:space="preserve">, C. Massey</w:t>
        <w:br/>
      </w:r>
    </w:p>
    <w:p>
      <w:pPr>
        <w:pStyle w:val="RecordBase"/>
      </w:pPr>
      <w:r>
        <w:t xml:space="preserve">	AN ACT relating to criminal justice training.</w:t>
      </w:r>
    </w:p>
    <w:p>
      <w:pPr>
        <w:pStyle w:val="RecordBase"/>
      </w:pPr>
      <w:r>
        <w:t xml:space="preserve">	Amend KRS 15A.070 to require the Department of Criminal Justice Training to promulgate an administrative regulation to provide that 10 percent of basic training for police officers be given virtually; provide that 30 percent of annual in-service training for police officers be given virtually; exclude subject areas that require demonstration of physical skill from virtual training courses; provide that virtual annual in-service courses be made available throughout the entire calendar year.</w:t>
        <w:br/>
      </w:r>
    </w:p>
    <w:p>
      <w:pPr>
        <w:pStyle w:val="RecordBaseCenter"/>
      </w:pPr>
      <w:r>
        <w:rPr>
          <w:b/>
        </w:rPr>
        <w:t xml:space="preserve">HB565 - AMENDMENTS</w:t>
      </w:r>
    </w:p>
    <w:p>
      <w:pPr>
        <w:pStyle w:val="RecordBase"/>
      </w:pPr>
      <w:r>
        <w:t xml:space="preserve">HFA1</w:t>
      </w:r>
      <w:r>
        <w:t xml:space="preserve">(K. Moser)</w:t>
      </w:r>
      <w:r>
        <w:t xml:space="preserve"> - </w:t>
      </w:r>
      <w:r>
        <w:t xml:space="preserve">Retain original provisions; provide that the Department of Criminal Justice Training shall make course training available for in-person instruction if the United States Department of Veterans Affairs finds that remote training is an independent study.</w:t>
      </w:r>
    </w:p>
    <w:p>
      <w:pPr>
        <w:pStyle w:val="RecordBase"/>
      </w:pPr>
      <w:r>
        <w:t xml:space="preserve">SCS1/LM</w:t>
      </w:r>
      <w:r>
        <w:t xml:space="preserve"> - </w:t>
      </w:r>
      <w:r>
        <w:t xml:space="preserve">Retain original provisions except require the Kentucky Approving Agency for Veterans Education to seek a formal opinion from the United States Department of Veterans Affairs to determine whether basic training and in-service course instruction electronically or online through remote learning constitutes an independent study; require that if the U.S. Department of Veteran Affairs will not issue a formal opinion or determines that the program qualifies for independent study, the Department of Criminal Justice Training shall make in-person course instruction available to those who receive Post-9/11 GI Bill benefits or other federal benefits related to military service; require that, if the final determination from the U.S. Department of Veterans Affairs would disqualify the trainee from receiving benefits, the trainee be paid from Kentucky Law Enforcement Foundation Program funds in an amount equal to the Post-9/11 GI Bill benefits or other federal benefits related to military service; require the law enforcement agency employing the trainee to pay an amount equal to the Post-9/11 GI Bill benefits or other federal benefits related to military service had the program not been disqualified if the Kentucky Law Enforcement Foundation Program fund does not have sufficient funds to pay.</w:t>
      </w:r>
    </w:p>
    <w:p>
      <w:pPr>
        <w:pStyle w:val="RecordBase"/>
      </w:pPr>
      <w:r>
        <w:t xml:space="preserve">SCA1</w:t>
      </w:r>
      <w:r>
        <w:t xml:space="preserve">(R. Mills)</w:t>
      </w:r>
      <w:r>
        <w:t xml:space="preserve"> - </w:t>
      </w:r>
      <w:r>
        <w:t xml:space="preserve">Make title amendment.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Local Government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posted for passage in the Regular Orders of the Day for Friday, March 04, 2022</w:t>
      </w:r>
      <w:r>
        <w:t xml:space="preserve"> </w:t>
      </w:r>
    </w:p>
    <w:p>
      <w:pPr>
        <w:pStyle w:val="RecordBase"/>
      </w:pPr>
      <w:r>
        <w:t xml:space="preserve">	Mar 07, 2022 - </w:t>
      </w:r>
      <w:r>
        <w:t xml:space="preserve">floor amendment (1) filed</w:t>
      </w:r>
    </w:p>
    <w:p>
      <w:pPr>
        <w:pStyle w:val="RecordBase"/>
      </w:pPr>
      <w:r>
        <w:t xml:space="preserve">	Mar 08, 2022 - </w:t>
      </w:r>
      <w:r>
        <w:t xml:space="preserve">3rd reading, passed 61-31 with Floor Amendment (1)</w:t>
      </w:r>
      <w:r>
        <w:t xml:space="preserve"> </w:t>
      </w:r>
    </w:p>
    <w:p>
      <w:pPr>
        <w:pStyle w:val="RecordBase"/>
      </w:pPr>
      <w:r>
        <w:t xml:space="preserve">	Mar 09,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Veterans, Military Affairs, &amp; Public Protection (S)</w:t>
      </w:r>
    </w:p>
    <w:p>
      <w:pPr>
        <w:pStyle w:val="RecordBase"/>
      </w:pPr>
      <w:r>
        <w:t xml:space="preserve">	Mar 15, 2022 - </w:t>
      </w:r>
      <w:r>
        <w:t xml:space="preserve">reassigned to</w:t>
      </w:r>
      <w:r>
        <w:t xml:space="preserve"> State &amp; Local Government (S)</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br/>
      </w:r>
    </w:p>
    <w:p>
      <w:pPr>
        <w:pStyle w:val="RecordBase"/>
      </w:pPr>
      <w:r>
        <w:rPr>
          <w:b/>
        </w:rPr>
        <w:t xml:space="preserve">HB566 (BR2193)</w:t>
      </w:r>
      <w:r>
        <w:rPr>
          <w:b/>
        </w:rPr>
        <w:t xml:space="preserve"/>
      </w:r>
      <w:r>
        <w:t xml:space="preserve"> - D. Fister</w:t>
      </w:r>
      <w:r>
        <w:t xml:space="preserve">, S. Westrom</w:t>
        <w:br/>
      </w:r>
    </w:p>
    <w:p>
      <w:pPr>
        <w:pStyle w:val="RecordBase"/>
      </w:pPr>
      <w:r>
        <w:t xml:space="preserve">	AN ACT relating to the transportation of persons.</w:t>
      </w:r>
    </w:p>
    <w:p>
      <w:pPr>
        <w:pStyle w:val="RecordBase"/>
      </w:pPr>
      <w:r>
        <w:t xml:space="preserve">	Amend KRS 281.605 to exempt motor vehicles used in the transportation of persons 18 years of age or older from the provisions of KRS Chapter 281 relating to the regulation of motor carriers, if the motor vehicle is owned or being used on behalf of a nonprofit organization that is exempt from  federal income tax under section 501(c)(3) of the Internal Revenue Code.</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Transportation (H)</w:t>
      </w:r>
    </w:p>
    <w:p>
      <w:pPr>
        <w:pStyle w:val="RecordBase"/>
      </w:pPr>
      <w:r>
        <w:t xml:space="preserve">	Mar 14, 2022 -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15, 2022 - </w:t>
      </w:r>
      <w:r>
        <w:t xml:space="preserve">reported favorably, 2nd reading, to Rules</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94-0</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HB567 (BR1545)</w:t>
      </w:r>
      <w:r>
        <w:rPr>
          <w:b/>
        </w:rPr>
        <w:t xml:space="preserve"/>
      </w:r>
      <w:r>
        <w:t xml:space="preserve"> - P. Stevenson</w:t>
      </w:r>
      <w:r>
        <w:t xml:space="preserve">, B. McCool</w:t>
      </w:r>
      <w:r>
        <w:t xml:space="preserve">, P. Minter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and require students to use federal grant funds toward tuition prior to the use of the waiver; amend KRS 164.515 to expand educational benefit to include service members with a disability rating of 70% or higher and remove degree-seeking requirement and require students to use federal grant funds toward tuition prior to the use of the waiver.</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HB568 (BR1615)</w:t>
      </w:r>
      <w:r>
        <w:rPr>
          <w:b/>
        </w:rPr>
        <w:t xml:space="preserve">/LM</w:t>
      </w:r>
      <w:r>
        <w:t xml:space="preserve"> - J. DuPlessis</w:t>
        <w:br/>
      </w:r>
    </w:p>
    <w:p>
      <w:pPr>
        <w:pStyle w:val="RecordBase"/>
      </w:pPr>
      <w:r>
        <w:t xml:space="preserve">	AN ACT relating to electric vehicles and making an appropriation therefor.</w:t>
      </w:r>
    </w:p>
    <w:p>
      <w:pPr>
        <w:pStyle w:val="RecordBase"/>
      </w:pPr>
      <w:r>
        <w:t xml:space="preserve">	Create new sections of KRS Chapter 138 to define terms; establish an excise tax on electric vehicle power dealers for power distributed to electric vehicles; set initial base of three cents per kilowatt hour; subject tax to annual adjustment; require annual notification to electric vehicle power dealers of the adjusted rate of the excise tax on electric vehicle power for each upcoming fiscal year and annual notification to county clerks of the adjusted rate of highway user fees for electric and hybrid  vehicles;  provide a mechanism for annual adjustment of the excise tax based on changes in the National Highway Construction Cost Index 2.0; allow the taxes to increase no more than ten percent or decrease no more than two percent from one year to the next, subject to the statutory minimums; create a new section of KRS Chapter 186 to establish base electric and hybrid vehicle road usage fees for electric and hybrid vehicles; require collection of the fees at the time of initial registration and upon renewal; require the fees to be adjusted in the same manner as for electric vehicle power excise taxes; require the fee be transferred to the road fund; amend KRS 186.010 to define "electric vehicle" and "hybrid vehicle"; amend KRS 186.050 to require payment of the highway user fees for electric vehicles and hybrid vehicles at the time of registration or renewal; provide that the Act may be cited as the EV Vehicle Road Usage Tax Act; EFFECTIVE January 1, 2023; APPROPRIATION.</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HB569 (BR2293)</w:t>
      </w:r>
      <w:r>
        <w:rPr>
          <w:b/>
        </w:rPr>
        <w:t xml:space="preserve"/>
      </w:r>
      <w:r>
        <w:t xml:space="preserve"> - J. Calloway</w:t>
      </w:r>
      <w:r>
        <w:t xml:space="preserve">, D. Elliott</w:t>
        <w:br/>
      </w:r>
    </w:p>
    <w:p>
      <w:pPr>
        <w:pStyle w:val="RecordBase"/>
      </w:pPr>
      <w:r>
        <w:t xml:space="preserve">	AN ACT relating to consumer protections.</w:t>
      </w:r>
    </w:p>
    <w:p>
      <w:pPr>
        <w:pStyle w:val="RecordBase"/>
      </w:pPr>
      <w:r>
        <w:t xml:space="preserve">	Create new sections of KRS Chapter 217 to define terms; prohibit the manufacture and sale of certain kratom extracts and kratom products; prohibit the sale of kratom extracts and kratom products to any individuals under 21 years of age; establish penalties; provide for the supremacy of any future federal regulations on kratom.</w:t>
        <w:br/>
      </w:r>
    </w:p>
    <w:p>
      <w:pPr>
        <w:pStyle w:val="RecordBaseCenter"/>
      </w:pPr>
      <w:r>
        <w:rPr>
          <w:b/>
        </w:rPr>
        <w:t xml:space="preserve">HB569 - AMENDMENTS</w:t>
      </w:r>
    </w:p>
    <w:p>
      <w:pPr>
        <w:pStyle w:val="RecordBase"/>
      </w:pPr>
      <w:r>
        <w:t xml:space="preserve">HCS1</w:t>
      </w:r>
      <w:r>
        <w:t xml:space="preserve"> - </w:t>
      </w:r>
      <w:r>
        <w:t xml:space="preserve">Delete all provisions; create new sections of KRS Chapter 244 to define terms; direct the Department of Alcoholic Beverage Control to license and regulate processors and retailers of kratom products; charge kratom processors an annual licensing fee of $1,000 and kratom retailers an annual licensing fee of $500; prohibit the manufacture and sale of certain kratom extracts and kratom products; forbid the sale of kratom extracts and kratom products to any individuals under 21 years of age; establish penalties; declare the supremacy of any future federal regulations on kratom.</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Health &amp; Family Services (H)</w:t>
      </w:r>
    </w:p>
    <w:p>
      <w:pPr>
        <w:pStyle w:val="RecordBase"/>
      </w:pPr>
      <w:r>
        <w:t xml:space="preserve">	Mar 17, 2022 - </w:t>
      </w:r>
      <w:r>
        <w:t xml:space="preserve">reported favorably, 1st reading, to Calendar with Committee Substitute (1)</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HB570 (BR1907)</w:t>
      </w:r>
      <w:r>
        <w:rPr>
          <w:b/>
        </w:rPr>
        <w:t xml:space="preserve"/>
      </w:r>
      <w:r>
        <w:t xml:space="preserve"> - J. Calloway</w:t>
      </w:r>
      <w:r>
        <w:t xml:space="preserve">, N. Tate</w:t>
        <w:br/>
      </w:r>
    </w:p>
    <w:p>
      <w:pPr>
        <w:pStyle w:val="RecordBase"/>
      </w:pPr>
      <w:r>
        <w:t xml:space="preserve">	AN ACT relating to the exercise of ethics and diversity within the medical profession.</w:t>
      </w:r>
    </w:p>
    <w:p>
      <w:pPr>
        <w:pStyle w:val="RecordBase"/>
      </w:pPr>
      <w:r>
        <w:t xml:space="preserve">	Create new sections of KRS Chapter 344 to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establish a civil cause of action for persons injured by violations of these provisions.</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HB571 (BR2180)</w:t>
      </w:r>
      <w:r>
        <w:rPr>
          <w:b/>
        </w:rPr>
        <w:t xml:space="preserve"/>
      </w:r>
      <w:r>
        <w:t xml:space="preserve"> - J. Nemes</w:t>
      </w:r>
      <w:r>
        <w:t xml:space="preserve">, K. Moser</w:t>
        <w:br/>
      </w:r>
    </w:p>
    <w:p>
      <w:pPr>
        <w:pStyle w:val="RecordBase"/>
      </w:pPr>
      <w:r>
        <w:t xml:space="preserve">	AN ACT relating to juveniles.</w:t>
      </w:r>
    </w:p>
    <w:p>
      <w:pPr>
        <w:pStyle w:val="RecordBase"/>
      </w:pPr>
      <w:r>
        <w:t xml:space="preserve">	Amend KRS 605.035 to allow the family accountability, intervention, and response team to refer children age 12 and younger for assessment and services, and to report progress back to the team or advise the court-designated worker to refer the case to the county attorney, who may choose to take no action; amend KRS 610.030 to require a court-designated worker to refer children 12 years of age and younger to the family accountability, intervention, and response team.</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HB572 (BR1786)</w:t>
      </w:r>
      <w:r>
        <w:rPr>
          <w:b/>
        </w:rPr>
        <w:t xml:space="preserve"/>
      </w:r>
      <w:r>
        <w:t xml:space="preserve"> - D. Hale</w:t>
      </w:r>
      <w:r>
        <w:t xml:space="preserve">, S. Santoro</w:t>
      </w:r>
      <w:r>
        <w:t xml:space="preserve">, J. Blanton</w:t>
      </w:r>
      <w:r>
        <w:t xml:space="preserve">, A. Bowling</w:t>
      </w:r>
      <w:r>
        <w:t xml:space="preserve">, P. Flannery</w:t>
      </w:r>
      <w:r>
        <w:t xml:space="preserve">, C. Fugate</w:t>
      </w:r>
      <w:r>
        <w:t xml:space="preserve">, D. Lewis</w:t>
      </w:r>
      <w:r>
        <w:t xml:space="preserve">, P. Pratt</w:t>
        <w:br/>
      </w:r>
    </w:p>
    <w:p>
      <w:pPr>
        <w:pStyle w:val="RecordBase"/>
      </w:pPr>
      <w:r>
        <w:t xml:space="preserve">	AN ACT relating to Department of Fish and Wildlife Resources conservation officers and declaring an emergency.</w:t>
      </w:r>
    </w:p>
    <w:p>
      <w:pPr>
        <w:pStyle w:val="RecordBase"/>
      </w:pPr>
      <w:r>
        <w:t xml:space="preserve">	Create a new section of KRS Chapter 150 to establish qualification requirements, salary schedules, and rate structures for conservation officers employed by the Department of Fish and Wildlife Resources and exempt them from the requirements of KRS Chapter 18A; establish years-of-service requirements for the salary schedules; establish terms and conditions for conservation officer promotions to sergeant, lieutenant, and captain; limit the number of supervisory officers to a ratio not to exceed one supervisor for every five nonsupervisory officers; require that no promotion to a higher rank shall be made without competing for the position with other officers as required by the section; prohibit discrimination based on race, sex, age, national origin, color, religion, creed, or political affiliation in the officer promotional system; provide that salary supplements received from the Law Enforcement Foundation Program Fund pursuant to KRS 15.460(1)(e) shall be in addition to the amounts established in the salary schedules in the section; require that beginning on July 1, 2023, annual adjustments to the salary schedules be made to incorporate increases in the Consumer Price Index; allow the commissioner for the Department of Fish and Wildlife Resources to establish ranks above those established by the section; amend KRS 150.090 to make the commissioner's authority with regard to employment actions subject to the requirements of the Act; require that funds needed to meet the salary requirements of the Act be paid from the game and fish fund established in KRS 150.150 and not the general fund; effective July 1, 2022; EMERGENCY.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HB573 (BR1640)</w:t>
      </w:r>
      <w:r>
        <w:rPr>
          <w:b/>
        </w:rPr>
        <w:t xml:space="preserve">/FN</w:t>
      </w:r>
      <w:r>
        <w:t xml:space="preserve"> - K. Moser</w:t>
      </w:r>
      <w:r>
        <w:t xml:space="preserve">, D. Frazier Gordon</w:t>
      </w:r>
      <w:r>
        <w:t xml:space="preserve">, K. Banta</w:t>
      </w:r>
      <w:r>
        <w:t xml:space="preserve">, K. King</w:t>
      </w:r>
      <w:r>
        <w:t xml:space="preserve">, M. Prunty</w:t>
        <w:br/>
      </w:r>
    </w:p>
    <w:p>
      <w:pPr>
        <w:pStyle w:val="RecordBase"/>
      </w:pPr>
      <w:r>
        <w:t xml:space="preserve">	AN ACT relating to healthcare workers and making an appropriation therefor.</w:t>
      </w:r>
    </w:p>
    <w:p>
      <w:pPr>
        <w:pStyle w:val="RecordBase"/>
      </w:pPr>
      <w:r>
        <w:t xml:space="preserve">	Create a new section of KRS Chapter 164 to establish the Healthcare Worker Loan Relief Program for qualifying healthcare workers; establish the guidelines for operating the program; create the healthcare worker loan relief fund; APPROPRIATION.</w:t>
        <w:br/>
      </w:r>
    </w:p>
    <w:p>
      <w:pPr>
        <w:pStyle w:val="RecordBaseCenter"/>
      </w:pPr>
      <w:r>
        <w:rPr>
          <w:b/>
        </w:rPr>
        <w:t xml:space="preserve">HB573 - AMENDMENTS</w:t>
      </w:r>
    </w:p>
    <w:p>
      <w:pPr>
        <w:pStyle w:val="RecordBase"/>
      </w:pPr>
      <w:r>
        <w:t xml:space="preserve">HCS1</w:t>
      </w:r>
      <w:r>
        <w:t xml:space="preserve"> - </w:t>
      </w:r>
      <w:r>
        <w:t xml:space="preserve">Retain original provisions; include optometrists within the program; appropriate $2,000,000 for the 2022-2023 fiscal year and $2,000,000 for the 2023-2024 fiscal year;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18, 2022 - </w:t>
      </w:r>
      <w:r>
        <w:t xml:space="preserve">reported favorably, to Rules with Committee Substitute (1) and Committee Amendment (1-title)</w:t>
        <w:br/>
      </w:r>
    </w:p>
    <w:p>
      <w:pPr>
        <w:pStyle w:val="RecordBase"/>
      </w:pPr>
      <w:r>
        <w:rPr>
          <w:b/>
        </w:rPr>
        <w:t xml:space="preserve">HB574 (BR1990)</w:t>
      </w:r>
      <w:r>
        <w:rPr>
          <w:b/>
        </w:rPr>
        <w:t xml:space="preserve"/>
      </w:r>
      <w:r>
        <w:t xml:space="preserve"> - D. Meade </w:t>
        <w:br/>
      </w:r>
    </w:p>
    <w:p>
      <w:pPr>
        <w:pStyle w:val="RecordBase"/>
      </w:pPr>
      <w:r>
        <w:t xml:space="preserve">	AN ACT relating to real estate brokerage.</w:t>
      </w:r>
    </w:p>
    <w:p>
      <w:pPr>
        <w:pStyle w:val="RecordBase"/>
      </w:pPr>
      <w:r>
        <w:t xml:space="preserve">	Amend KRS 324.010 to redefine "real estate brokerage" to include advertising for sale an equitable interest in a contract for the purchase of real property between a property owner and a prospective buyer; amend KRS 324.020 to limit this type of advertising to licensed real estate brokers.</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Licensing, Occupations, &amp; Administrative Regulations (H)</w:t>
      </w:r>
    </w:p>
    <w:p>
      <w:pPr>
        <w:pStyle w:val="RecordBase"/>
      </w:pPr>
      <w:r>
        <w:t xml:space="preserve">	Mar 14, 2022 -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br/>
      </w:r>
    </w:p>
    <w:p>
      <w:pPr>
        <w:pStyle w:val="RecordBase"/>
      </w:pPr>
      <w:r>
        <w:rPr>
          <w:b/>
        </w:rPr>
        <w:t xml:space="preserve">HB575 (BR2115)</w:t>
      </w:r>
      <w:r>
        <w:rPr>
          <w:b/>
        </w:rPr>
        <w:t xml:space="preserve"/>
      </w:r>
      <w:r>
        <w:t xml:space="preserve"> - S. Miles</w:t>
        <w:br/>
      </w:r>
    </w:p>
    <w:p>
      <w:pPr>
        <w:pStyle w:val="RecordBase"/>
      </w:pPr>
      <w:r>
        <w:t xml:space="preserve">	AN ACT relating to health and family services.</w:t>
      </w:r>
    </w:p>
    <w:p>
      <w:pPr>
        <w:pStyle w:val="RecordBase"/>
      </w:pPr>
      <w:r>
        <w:t xml:space="preserve">	Amend KRS 199.510  to add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HB576 (BR2032)</w:t>
      </w:r>
      <w:r>
        <w:rPr>
          <w:b/>
        </w:rPr>
        <w:t xml:space="preserve"/>
      </w:r>
      <w:r>
        <w:t xml:space="preserve"> - R. Heath</w:t>
        <w:br/>
      </w:r>
    </w:p>
    <w:p>
      <w:pPr>
        <w:pStyle w:val="RecordBase"/>
      </w:pPr>
      <w:r>
        <w:t xml:space="preserve">	AN ACT relating to agriculture.</w:t>
      </w:r>
    </w:p>
    <w:p>
      <w:pPr>
        <w:pStyle w:val="RecordBase"/>
      </w:pPr>
      <w:r>
        <w:t xml:space="preserve">	Amend KRS 248.353 to make gender-neutral references.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HB577 (BR2010)</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HB578 (BR2012)</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HB579 (BR2011)</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HB580 (BR2013)</w:t>
      </w:r>
      <w:r>
        <w:rPr>
          <w:b/>
        </w:rPr>
        <w:t xml:space="preserve"/>
      </w:r>
      <w:r>
        <w:t xml:space="preserve"> - S. Riley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HB581 (BR2002)</w:t>
      </w:r>
      <w:r>
        <w:rPr>
          <w:b/>
        </w:rPr>
        <w:t xml:space="preserve"/>
      </w:r>
      <w:r>
        <w:t xml:space="preserve"> - K. Upchurch</w:t>
        <w:br/>
      </w:r>
    </w:p>
    <w:p>
      <w:pPr>
        <w:pStyle w:val="RecordBase"/>
      </w:pPr>
      <w:r>
        <w:t xml:space="preserve">	AN ACT relating to electrical installations.</w:t>
      </w:r>
    </w:p>
    <w:p>
      <w:pPr>
        <w:pStyle w:val="RecordBase"/>
      </w:pPr>
      <w:r>
        <w:t xml:space="preserve">	Create a new section of KRS Chapter 322 and of KRS Chapter 198B to require the use of a licensed electrical engineer to exceed the maximum voltage of 1000 volts for yard and pier distribution systems.</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State Government (H)</w:t>
        <w:br/>
      </w:r>
    </w:p>
    <w:p>
      <w:pPr>
        <w:pStyle w:val="RecordBase"/>
      </w:pPr>
      <w:r>
        <w:rPr>
          <w:b/>
        </w:rPr>
        <w:t xml:space="preserve">HB582 (BR1654)</w:t>
      </w:r>
      <w:r>
        <w:rPr>
          <w:b/>
        </w:rPr>
        <w:t xml:space="preserve">/CI/LM</w:t>
      </w:r>
      <w:r>
        <w:t xml:space="preserve"> - C. Stevenson</w:t>
        <w:br/>
      </w:r>
    </w:p>
    <w:p>
      <w:pPr>
        <w:pStyle w:val="RecordBase"/>
      </w:pPr>
      <w:r>
        <w:t xml:space="preserve">	AN ACT relating to medicinal cannabis and making an appropriation therefor.</w:t>
      </w:r>
    </w:p>
    <w:p>
      <w:pPr>
        <w:pStyle w:val="RecordBase"/>
      </w:pPr>
      <w:r>
        <w:t xml:space="preserve">	Create new sections of KRS Chapter 218A to define terms and establish a medicinal cannabis program; create a new section of KRS Chapter 138 to establish an excise tax on certain transfers of medicinal cannabis; amend KRS 342.815 to establish that the Employer’s Mutual Insurance Authority shall not be required to provide coverage to an employer if doing so would subject the authority to a violation of state or federal law;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218A.1423, and 218A.500 to conform; amend KRS 12.020 to reestablish the Department for Alcoholic Beverage Control as the Department for Alcoholic Beverage and Cannabis Control; amend KRS 12.252, 15.300, 15.380, 15.398, 15.420, 15A.340, 61.592, 62.160, 131.1815, 211.285, 241.010, 241.015, 241.030, 243.025, 243.0307, 243.038, 243.090, 243.360, 438.310, 438.311, 438.313, 438.315, 438.317, 438.320, 438.325, 438.330, 438.337, and 438.340 to conform; some sections EFFECTIVE July 1, 2023; APPROPRIATION.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HB583 (BR2119)</w:t>
      </w:r>
      <w:r>
        <w:rPr>
          <w:b/>
        </w:rPr>
        <w:t xml:space="preserve"/>
      </w:r>
      <w:r>
        <w:t xml:space="preserve"> - C. McCoy</w:t>
        <w:br/>
      </w:r>
    </w:p>
    <w:p>
      <w:pPr>
        <w:pStyle w:val="RecordBase"/>
      </w:pPr>
      <w:r>
        <w:t xml:space="preserve">	AN ACT relating to elections.</w:t>
      </w:r>
    </w:p>
    <w:p>
      <w:pPr>
        <w:pStyle w:val="RecordBase"/>
      </w:pPr>
      <w:r>
        <w:t xml:space="preserve">	Amend KRS 118.651 to make technical corrections.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HB584 (BR2144)</w:t>
      </w:r>
      <w:r>
        <w:rPr>
          <w:b/>
        </w:rPr>
        <w:t xml:space="preserve"/>
      </w:r>
      <w:r>
        <w:t xml:space="preserve"> - P. Flannery</w:t>
        <w:br/>
      </w:r>
    </w:p>
    <w:p>
      <w:pPr>
        <w:pStyle w:val="RecordBase"/>
      </w:pPr>
      <w:r>
        <w:t xml:space="preserve">	AN ACT relating to coverage for medical services.</w:t>
      </w:r>
    </w:p>
    <w:p>
      <w:pPr>
        <w:pStyle w:val="RecordBase"/>
      </w:pPr>
      <w:r>
        <w:t xml:space="preserve">	Create new sections of Subtitle 17A of KRS Chapter 304 to require health insurance coverage for fertility preservation services and medical services related to testicular or other urological cancers; create new sections of Subtitles 17C and 38A of KRS Chapter 304 to require limited health service benefit plans and limited health service organizations to comply with coverage requirements for medical services related to testicular or other urological cancers; EFFECTIVE January 1, 2023.</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HB585 (BR2239)</w:t>
      </w:r>
      <w:r>
        <w:rPr>
          <w:b/>
        </w:rPr>
        <w:t xml:space="preserve"/>
      </w:r>
      <w:r>
        <w:t xml:space="preserve"> - P. Minter</w:t>
      </w:r>
      <w:r>
        <w:t xml:space="preserve">, B. Wheatley</w:t>
        <w:br/>
      </w:r>
    </w:p>
    <w:p>
      <w:pPr>
        <w:pStyle w:val="RecordBase"/>
      </w:pPr>
      <w:r>
        <w:t xml:space="preserve">	AN ACT relating to civil rights.</w:t>
      </w:r>
    </w:p>
    <w:p>
      <w:pPr>
        <w:pStyle w:val="RecordBase"/>
      </w:pPr>
      <w:r>
        <w:t xml:space="preserve">	Amend 344.450 to allow parties to recover punitive damages.</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HB586 (BR1830)</w:t>
      </w:r>
      <w:r>
        <w:rPr>
          <w:b/>
        </w:rPr>
        <w:t xml:space="preserve"/>
      </w:r>
      <w:r>
        <w:t xml:space="preserve"> - P. Pratt</w:t>
      </w:r>
      <w:r>
        <w:t xml:space="preserve">, J. Decker</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2024.</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HB587 (BR1662)</w:t>
      </w:r>
      <w:r>
        <w:rPr>
          <w:b/>
        </w:rPr>
        <w:t xml:space="preserve"/>
      </w:r>
      <w:r>
        <w:t xml:space="preserve"> - L. Bechler</w:t>
        <w:br/>
      </w:r>
    </w:p>
    <w:p>
      <w:pPr>
        <w:pStyle w:val="RecordBase"/>
      </w:pPr>
      <w:r>
        <w:t xml:space="preserve">	AN ACT relating to the Commission on Human Rights.</w:t>
      </w:r>
    </w:p>
    <w:p>
      <w:pPr>
        <w:pStyle w:val="RecordBase"/>
      </w:pPr>
      <w:r>
        <w:t xml:space="preserve">	Amend KRS 344.360 to include source of income as a prohibited form of discrimination; define "source of income"; amend KRS 344.200 to extend from 30 to 60 days the period for the Human Rights Commission to determine after a complaint has been filed whether a respondent has engaged in an unlawful practice; amend KRS 344.240 to extend from 180 days to one year the period for the Human Rights Commission to hold a hearing or issue a final order on a complaint, unless it is a complaint about a discriminatory housing practice; amend KRS 344.600 to extend from 5 to 10 days the period of time to serve an aggrieved person notice of a filing and advising of the time limits and choices of forum involved; extend from 10 to 20 days the period a respondent has to file an answer to a complaint after receiving notice from the Human Rights Commission.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HB588 (BR948)</w:t>
      </w:r>
      <w:r>
        <w:rPr>
          <w:b/>
        </w:rPr>
        <w:t xml:space="preserve">/LM</w:t>
      </w:r>
      <w:r>
        <w:t xml:space="preserve"> - J. Blanton</w:t>
      </w:r>
      <w:r>
        <w:t xml:space="preserve">, A. Bowling</w:t>
      </w:r>
      <w:r>
        <w:t xml:space="preserve">, S. Heavrin</w:t>
      </w:r>
      <w:r>
        <w:t xml:space="preserve">, B. Reed</w:t>
        <w:br/>
      </w:r>
    </w:p>
    <w:p>
      <w:pPr>
        <w:pStyle w:val="RecordBase"/>
      </w:pPr>
      <w:r>
        <w:t xml:space="preserve">	AN ACT relating to county audits.</w:t>
      </w:r>
    </w:p>
    <w:p>
      <w:pPr>
        <w:pStyle w:val="RecordBase"/>
      </w:pPr>
      <w:r>
        <w:t xml:space="preserve">	Amend KRS 43.070 to permit counties, county clerks, and county sheriffs to have a certified public accountant conduct an annual audit; provide if a county, county clerk, or county sheriff elects to have the Auditor of Public Accounts conduct the audit, the audit must be completed by August 1 following the calendar year that is the focus of the audit, and by February 1 of the following fiscal year that is the focus of the audit; amend KRS 64.810 to permit a fiscal court, county clerk, or county sheriff to employ a certified public accountant to conduct an audit in lieu of the Auditor of Public Accounts unless the entity or official has not been audited within the preceeding three years of the year to be audited, recevied an adverse, disclaimed, or qualified opinion in the audit of the year immediately preceding the year to be audited for reasons other than based upon an accounting basis prescribed or permitted by the Department for Local Government or the laws of this Commonwealth, or the audit of the year immediately preceding the year to be audited was not timely completed.</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HB589 (BR1647)</w:t>
      </w:r>
      <w:r>
        <w:t xml:space="preserve"> - K. Fleming</w:t>
      </w:r>
    </w:p>
    <w:p>
      <w:pPr>
        <w:pStyle w:val="RecordBase"/>
      </w:pPr>
      <w:r>
        <w:t xml:space="preserve">Feb 25-WITHDRAWN</w:t>
        <w:br/>
      </w:r>
    </w:p>
    <w:p>
      <w:pPr>
        <w:pStyle w:val="RecordBase"/>
      </w:pPr>
      <w:r>
        <w:rPr>
          <w:b/>
        </w:rPr>
        <w:t xml:space="preserve">HB590 (BR1827)</w:t>
      </w:r>
      <w:r>
        <w:rPr>
          <w:b/>
        </w:rPr>
        <w:t xml:space="preserve">/CI/LM</w:t>
      </w:r>
      <w:r>
        <w:t xml:space="preserve"> - M. Meredith</w:t>
        <w:br/>
      </w:r>
    </w:p>
    <w:p>
      <w:pPr>
        <w:pStyle w:val="RecordBase"/>
      </w:pPr>
      <w:r>
        <w:t xml:space="preserve">	AN ACT relating to jails.</w:t>
      </w:r>
    </w:p>
    <w:p>
      <w:pPr>
        <w:pStyle w:val="RecordBase"/>
      </w:pPr>
      <w:r>
        <w:t xml:space="preserve">	Amend KRS 441.265 to require a prisoner in a county jail to begin paying fees from the prisoner's booking date; require a jail to reimburse and waive fees if a prisoner is not convicted of any charges; require the Department of Corrections to annually adjust the maximum room and board fee of $50 per day based on changes in the Consumer Price Index; set procedure by which automatic deductions from a prisoner's canteen account may be made by the jail.</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11, 2022 - </w:t>
      </w:r>
      <w:r>
        <w:t xml:space="preserve">taken from</w:t>
      </w:r>
      <w:r>
        <w:t xml:space="preserve"> Appropriations &amp; Revenue (H)</w:t>
      </w:r>
      <w:r>
        <w:t xml:space="preserve">; </w:t>
      </w:r>
      <w:r>
        <w:t xml:space="preserve">placed in the Orders of the Day</w:t>
      </w:r>
      <w:r>
        <w:t xml:space="preserve"> </w:t>
      </w:r>
    </w:p>
    <w:p>
      <w:pPr>
        <w:pStyle w:val="RecordBase"/>
      </w:pPr>
      <w:r>
        <w:t xml:space="preserve">	Mar 14, 2022 - </w:t>
      </w:r>
      <w:r>
        <w:t xml:space="preserve">3rd reading, passed 78-13</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r>
      <w:r>
        <w:t xml:space="preserve">; </w:t>
      </w:r>
      <w:r>
        <w:t xml:space="preserve">reassigned to</w:t>
      </w:r>
      <w:r>
        <w:t xml:space="preserve"> Judiciary (S)</w:t>
      </w:r>
    </w:p>
    <w:p>
      <w:pPr>
        <w:pStyle w:val="RecordBase"/>
      </w:pPr>
      <w:r>
        <w:t xml:space="preserve">	Mar 17, 2022 - </w:t>
      </w:r>
      <w:r>
        <w:t xml:space="preserve">reported favorably, 1st reading, to Calendar</w:t>
      </w:r>
    </w:p>
    <w:p>
      <w:pPr>
        <w:pStyle w:val="RecordBase"/>
      </w:pPr>
      <w:r>
        <w:t xml:space="preserve">	Mar 18, 2022 - </w:t>
      </w:r>
      <w:r>
        <w:t xml:space="preserve">2nd reading, to Rules</w:t>
      </w:r>
      <w:r>
        <w:t xml:space="preserve"> </w:t>
        <w:br/>
      </w:r>
    </w:p>
    <w:p>
      <w:pPr>
        <w:pStyle w:val="RecordBase"/>
      </w:pPr>
      <w:r>
        <w:rPr>
          <w:b/>
        </w:rPr>
        <w:t xml:space="preserve">HB591 (BR2018)</w:t>
      </w:r>
      <w:r>
        <w:rPr>
          <w:b/>
        </w:rPr>
        <w:t xml:space="preserve">/FN</w:t>
      </w:r>
      <w:r>
        <w:t xml:space="preserve"> - S. Sharp</w:t>
      </w:r>
      <w:r>
        <w:t xml:space="preserve">, R. Heath</w:t>
        <w:br/>
      </w:r>
    </w:p>
    <w:p>
      <w:pPr>
        <w:pStyle w:val="RecordBase"/>
      </w:pPr>
      <w:r>
        <w:t xml:space="preserve">	AN ACT relating to the taxation of recreational vehicles.</w:t>
      </w:r>
    </w:p>
    <w:p>
      <w:pPr>
        <w:pStyle w:val="RecordBase"/>
      </w:pPr>
      <w:r>
        <w:t xml:space="preserve">	Amend KRS 138.450 define "recreational vehicles" and add recreational vehicles to the definition of "motor vehicle"; EFFECTIVE January 1, 2023.</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2nd reading, to Rules</w:t>
        <w:br/>
      </w:r>
    </w:p>
    <w:p>
      <w:pPr>
        <w:pStyle w:val="RecordBase"/>
      </w:pPr>
      <w:r>
        <w:rPr>
          <w:b/>
        </w:rPr>
        <w:t xml:space="preserve">HB592 (BR2311)</w:t>
      </w:r>
      <w:r>
        <w:rPr>
          <w:b/>
        </w:rPr>
        <w:t xml:space="preserve"/>
      </w:r>
      <w:r>
        <w:t xml:space="preserve"> - B. Wheatley</w:t>
        <w:br/>
      </w:r>
    </w:p>
    <w:p>
      <w:pPr>
        <w:pStyle w:val="RecordBase"/>
      </w:pPr>
      <w:r>
        <w:t xml:space="preserve">	AN ACT relating to collective bargaining for public employees.</w:t>
      </w:r>
    </w:p>
    <w:p>
      <w:pPr>
        <w:pStyle w:val="RecordBase"/>
      </w:pPr>
      <w:r>
        <w:t xml:space="preserve">	Create a new section of KRS Chapter 336, relating to collective bargaining for public employees; define "bargain collectively" and "public employees"; provide the secretary of the Kentucky Labor Cabinet the authority to designate a labor organization to represent the majority of public employees in Kentucky for the purposes of collective bargaining; require the Governor or designated representative to represent the Commonwealth in collective bargaining with the designated labor organization.</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HB593 (BR1924)</w:t>
      </w:r>
      <w:r>
        <w:rPr>
          <w:b/>
        </w:rPr>
        <w:t xml:space="preserve"/>
      </w:r>
      <w:r>
        <w:t xml:space="preserve"> - P. Pratt</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HB594 (BR1927)</w:t>
      </w:r>
      <w:r>
        <w:rPr>
          <w:b/>
        </w:rPr>
        <w:t xml:space="preserve"/>
      </w:r>
      <w:r>
        <w:t xml:space="preserve"> - P. Pratt</w:t>
      </w:r>
      <w:r>
        <w:t xml:space="preserve">, C. Massey</w:t>
        <w:br/>
      </w:r>
    </w:p>
    <w:p>
      <w:pPr>
        <w:pStyle w:val="RecordBase"/>
      </w:pPr>
      <w:r>
        <w:t xml:space="preserve">	AN ACT relating to administrative regulations and declaring an emergency.</w:t>
      </w:r>
    </w:p>
    <w:p>
      <w:pPr>
        <w:pStyle w:val="RecordBase"/>
      </w:pPr>
      <w:r>
        <w:t xml:space="preserve">	Amend KRS 337.050 to provide gender neutral language.</w:t>
        <w:br/>
      </w:r>
    </w:p>
    <w:p>
      <w:pPr>
        <w:pStyle w:val="RecordBaseCenter"/>
      </w:pPr>
      <w:r>
        <w:rPr>
          <w:b/>
        </w:rPr>
        <w:t xml:space="preserve">HB594 - AMENDMENTS</w:t>
      </w:r>
    </w:p>
    <w:p>
      <w:pPr>
        <w:pStyle w:val="RecordBase"/>
      </w:pPr>
      <w:r>
        <w:t xml:space="preserve">HCS1</w:t>
      </w:r>
      <w:r>
        <w:t xml:space="preserve"> - </w:t>
      </w:r>
      <w:r>
        <w:t xml:space="preserve">Delete original provisions; amend KRS 13A.010 to define "major economic impact" as an overall economic impact from an administrative regulation of $500,000 or more on state or local government or regulated entities as determined by the promulgating administrative body; amend KRS 13A.250 to require the fiscal note to include a cost analysis of the administrative regulation's effect on regulated entities and a determination by the promulgating administrative body as to the overall economic impact of the administrative regulation; amend KRS 13A.280 to require consideration be given to any public comments submitted by agencies, local governments, or regulated entities about the economic impact of an administrative regulation; amend KRS 13A.030 to allow the Administrative Regulation Review Subcommittee to consider as deficient any administrative regulation that does not include an adequate cost analysis; specify the short title of the Act as the Kentucky Regulations from the Executive in Need of Scrutiny (REINS) Act; EMERGENCY.</w:t>
      </w:r>
    </w:p>
    <w:p>
      <w:pPr>
        <w:pStyle w:val="RecordBase"/>
      </w:pPr>
      <w:r>
        <w:t xml:space="preserve">HCA1</w:t>
      </w:r>
      <w:r>
        <w:t xml:space="preserve">(J. Miller)</w:t>
      </w:r>
      <w:r>
        <w:t xml:space="preserve"> - </w:t>
      </w:r>
      <w:r>
        <w:t xml:space="preserve">Make title amendment.</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State Government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71-22 with Committee Substitute (1) and Committee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br/>
      </w:r>
    </w:p>
    <w:p>
      <w:pPr>
        <w:pStyle w:val="RecordBase"/>
      </w:pPr>
      <w:r>
        <w:rPr>
          <w:b/>
        </w:rPr>
        <w:t xml:space="preserve">HB595 (BR1248)</w:t>
      </w:r>
      <w:r>
        <w:rPr>
          <w:b/>
        </w:rPr>
        <w:t xml:space="preserve"/>
      </w:r>
      <w:r>
        <w:t xml:space="preserve"> - T. Huff</w:t>
        <w:br/>
      </w:r>
    </w:p>
    <w:p>
      <w:pPr>
        <w:pStyle w:val="RecordBase"/>
      </w:pPr>
      <w:r>
        <w:t xml:space="preserve">	AN ACT relating to jurors. </w:t>
      </w:r>
    </w:p>
    <w:p>
      <w:pPr>
        <w:pStyle w:val="RecordBase"/>
      </w:pPr>
      <w:r>
        <w:t xml:space="preserve">	Amend KRS 29A.100 to excuse persons 75 years of age or older from jury service upon request.</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HB596 (BR1925)</w:t>
      </w:r>
      <w:r>
        <w:rPr>
          <w:b/>
        </w:rPr>
        <w:t xml:space="preserve"/>
      </w:r>
      <w:r>
        <w:t xml:space="preserve"> - P. Pratt</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HB597 (BR1806)</w:t>
      </w:r>
      <w:r>
        <w:rPr>
          <w:b/>
        </w:rPr>
        <w:t xml:space="preserve"/>
      </w:r>
      <w:r>
        <w:t xml:space="preserve"> - J. Gooch Jr.</w:t>
        <w:br/>
      </w:r>
    </w:p>
    <w:p>
      <w:pPr>
        <w:pStyle w:val="RecordBase"/>
      </w:pPr>
      <w:r>
        <w:t xml:space="preserve">	AN ACT relating to water resources.</w:t>
      </w:r>
    </w:p>
    <w:p>
      <w:pPr>
        <w:pStyle w:val="RecordBase"/>
      </w:pPr>
      <w:r>
        <w:t xml:space="preserve">	Amend KRS 151.100 to define terms; amend KRS 151.110 to make technical corrections; amend KRS 151.112 to allow the Energy and Environment Cabinet to request technical assistance from any agency or organization to carry out its duties; make technical corrections; amend KRS 151.116 to direct the Energy and Environment Cabinet to consult with the Kentucky Infrastructure Authority in developing administrative regulations; amend KRS 151.120 to make a technical correction; amend KRS 151.125 to direct the secretary of the Energy and Environment Cabinet to adopt minimum standards for floodplain management; replace instances of “certificate of inspection” with “inspection report”; amend KRS 151.220 to permit the Energy and Environment Cabinet to accept and use cooperate agreements; amend KRS 151.250 to prohibit buildings, barriers, or obstructions in floodplains or floodways without approval and a permit from the Energy and Environment Cabinet; allow the Energy and Environment Cabinet to require approval prior to construction related to agricultural operations that impact the base flood of a stream; make technical corrections; amend KRS 151.260 to direct the Energy and Environment Cabinet to notify construction permit applicants within 20 working days for a floodplain permit and 45 working days for a dam permit; allow the secretary of the Energy and Environment Cabinet to establish administrative regulations requiring some dam owners to develop and maintain emergency action plans; amend KRS 151.293 to replace instances of “certificate of inspection” with “inspection report”; replace the “United States Weather Service” with the “National Oceanic and Atmospheric Administration”; make technical corrections; amend KRS 151.310 to prohibit encroachment on the reservoir area of any dam in Kentucky; amend KRS 151.600 to direct the Energy and Environment Cabinet to administer National Flood Insurance Program related activities; make technical corrections; repeal KRS 151.230.</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br/>
      </w:r>
    </w:p>
    <w:p>
      <w:pPr>
        <w:pStyle w:val="RecordBase"/>
      </w:pPr>
      <w:r>
        <w:rPr>
          <w:b/>
        </w:rPr>
        <w:t xml:space="preserve">HB598 (BR2022)</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HB599 (BR366)</w:t>
      </w:r>
      <w:r>
        <w:rPr>
          <w:b/>
        </w:rPr>
        <w:t xml:space="preserve">/LM</w:t>
      </w:r>
      <w:r>
        <w:t xml:space="preserve"> - T. Huff</w:t>
        <w:br/>
      </w:r>
    </w:p>
    <w:p>
      <w:pPr>
        <w:pStyle w:val="RecordBase"/>
      </w:pPr>
      <w:r>
        <w:t xml:space="preserve">	AN ACT relating to elections.</w:t>
      </w:r>
    </w:p>
    <w:p>
      <w:pPr>
        <w:pStyle w:val="RecordBase"/>
      </w:pPr>
      <w:r>
        <w:t xml:space="preserve">	Amend KRS 67.060 to require the office of county commissioners to have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160.180 to allow for the use of a transcript from an accredited college to satisfy the requisite for school board candidacy eligibility;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sections to conform; and repeal KRS 83A.047, 83A.050, 83A.170, 83A.175, 160.250, and 160.260.</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HB600 (BR1808)</w:t>
      </w:r>
      <w:r>
        <w:rPr>
          <w:b/>
        </w:rPr>
        <w:t xml:space="preserve"/>
      </w:r>
      <w:r>
        <w:t xml:space="preserve"> - J. Gooch Jr.</w:t>
        <w:br/>
      </w:r>
    </w:p>
    <w:p>
      <w:pPr>
        <w:pStyle w:val="RecordBase"/>
      </w:pPr>
      <w:r>
        <w:t xml:space="preserve">	AN ACT relating to the Reclamation Guaranty Fund Commission.</w:t>
      </w:r>
    </w:p>
    <w:p>
      <w:pPr>
        <w:pStyle w:val="RecordBase"/>
      </w:pPr>
      <w:r>
        <w:t xml:space="preserve">	Amend KRS 350.506 to clarify that members of the commission representing the coal mining industry are coal mine permittees; allow for smaller operators to be selected to represent different sized operators if a larger operator cannot be found; and delete obsolete language regarding initial appointments and meetings.</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97-0</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br/>
      </w:r>
    </w:p>
    <w:p>
      <w:pPr>
        <w:pStyle w:val="RecordBase"/>
      </w:pPr>
      <w:r>
        <w:rPr>
          <w:b/>
        </w:rPr>
        <w:t xml:space="preserve">HB601 (BR2081)</w:t>
      </w:r>
      <w:r>
        <w:rPr>
          <w:b/>
        </w:rPr>
        <w:t xml:space="preserve"/>
      </w:r>
      <w:r>
        <w:t xml:space="preserve"> - K. Timoney</w:t>
      </w:r>
      <w:r>
        <w:t xml:space="preserve">, C. Stevenson</w:t>
        <w:br/>
      </w:r>
    </w:p>
    <w:p>
      <w:pPr>
        <w:pStyle w:val="RecordBase"/>
      </w:pPr>
      <w:r>
        <w:t xml:space="preserve">	AN ACT relating to teachers.</w:t>
      </w:r>
    </w:p>
    <w:p>
      <w:pPr>
        <w:pStyle w:val="RecordBase"/>
      </w:pPr>
      <w:r>
        <w:t xml:space="preserve">	Amend KRS 158.060 to require teachers be compensated for noninstructional planning time within their school day during which they are required to supervise or instruct students.</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HB602 (BR2253)</w:t>
      </w:r>
      <w:r>
        <w:rPr>
          <w:b/>
        </w:rPr>
        <w:t xml:space="preserve"/>
      </w:r>
      <w:r>
        <w:t xml:space="preserve"> - D. Hale</w:t>
        <w:br/>
      </w:r>
    </w:p>
    <w:p>
      <w:pPr>
        <w:pStyle w:val="RecordBase"/>
      </w:pPr>
      <w:r>
        <w:t xml:space="preserve">	AN ACT relating to towed vehicles.</w:t>
      </w:r>
    </w:p>
    <w:p>
      <w:pPr>
        <w:pStyle w:val="RecordBase"/>
      </w:pPr>
      <w:r>
        <w:t xml:space="preserve">	Amend KRS 186A.190 to allow for the disposal of involuntarily towed vehicles by a towing and storage company.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HB603 (BR8)</w:t>
      </w:r>
      <w:r>
        <w:rPr>
          <w:b/>
        </w:rPr>
        <w:t xml:space="preserve"/>
      </w:r>
      <w:r>
        <w:t xml:space="preserve"> - K. Fleming</w:t>
      </w:r>
      <w:r>
        <w:t xml:space="preserve">, K. Moser</w:t>
        <w:br/>
      </w:r>
    </w:p>
    <w:p>
      <w:pPr>
        <w:pStyle w:val="RecordBase"/>
      </w:pPr>
      <w:r>
        <w:t xml:space="preserve">	AN ACT relating to legislative ethics.</w:t>
      </w:r>
    </w:p>
    <w:p>
      <w:pPr>
        <w:pStyle w:val="RecordBase"/>
      </w:pPr>
      <w:r>
        <w:t xml:space="preserve">	Create new sections of KRS 6.601 to 6.849  to make it ethical misconduct for a legislator or legislative agent to engage in discrimination or sexual harassment; define "discrimination" and "sexual harassment."</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HB604 (BR1641)</w:t>
      </w:r>
      <w:r>
        <w:rPr>
          <w:b/>
        </w:rPr>
        <w:t xml:space="preserve"/>
      </w:r>
      <w:r>
        <w:t xml:space="preserve"> - K. Moser</w:t>
      </w:r>
      <w:r>
        <w:t xml:space="preserve">, D. Bentley</w:t>
      </w:r>
      <w:r>
        <w:t xml:space="preserve">, D. Frazier Gordon</w:t>
      </w:r>
      <w:r>
        <w:t xml:space="preserve">, K. King</w:t>
      </w:r>
      <w:r>
        <w:t xml:space="preserve">, R. Palumbo</w:t>
      </w:r>
      <w:r>
        <w:t xml:space="preserve">, M. Prunty</w:t>
      </w:r>
      <w:r>
        <w:t xml:space="preserve">, B. Reed</w:t>
        <w:br/>
      </w:r>
    </w:p>
    <w:p>
      <w:pPr>
        <w:pStyle w:val="RecordBase"/>
      </w:pPr>
      <w:r>
        <w:t xml:space="preserve">	AN ACT relating to the creation of the Kentucky Center for Cannabis Research and making an appropriation therefor.</w:t>
      </w:r>
    </w:p>
    <w:p>
      <w:pPr>
        <w:pStyle w:val="RecordBase"/>
      </w:pPr>
      <w:r>
        <w:t xml:space="preserve">	Create a new section of KRS Chapter 164 to establish the Kentucky Center for Cannabis Research at the University of Kentucky; define the role, mission, and responsibilities of the center; establish the university's duties related to the center; APPROPRIATION.</w:t>
        <w:br/>
      </w:r>
    </w:p>
    <w:p>
      <w:pPr>
        <w:pStyle w:val="RecordBaseCenter"/>
      </w:pPr>
      <w:r>
        <w:rPr>
          <w:b/>
        </w:rPr>
        <w:t xml:space="preserve">HB604 - AMENDMENTS</w:t>
      </w:r>
    </w:p>
    <w:p>
      <w:pPr>
        <w:pStyle w:val="RecordBase"/>
      </w:pPr>
      <w:r>
        <w:t xml:space="preserve">HCS1</w:t>
      </w:r>
      <w:r>
        <w:t xml:space="preserve"> - </w:t>
      </w:r>
      <w:r>
        <w:t xml:space="preserve">Retain original provisions; provide that funding for the Kentucky Center for Cannabis Research at the University of Kentucky shall be excluded from the postsecondary education performance model; require the university and the center to apply for federal Drug Enforcement Agency registration as a marijuana grower; direct the center to develop an application for individuals to participate in cannabis related research; APPROPRIATION.</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93-0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HB605 (BR1915)</w:t>
      </w:r>
      <w:r>
        <w:rPr>
          <w:b/>
        </w:rPr>
        <w:t xml:space="preserve"/>
      </w:r>
      <w:r>
        <w:t xml:space="preserve"> - C. Massey</w:t>
      </w:r>
      <w:r>
        <w:t xml:space="preserve">, D. Fister</w:t>
      </w:r>
      <w:r>
        <w:t xml:space="preserve">, A. Bowling</w:t>
      </w:r>
      <w:r>
        <w:t xml:space="preserve">, D. Frazier Gordon</w:t>
      </w:r>
      <w:r>
        <w:t xml:space="preserve">, C. Freeland</w:t>
      </w:r>
      <w:r>
        <w:t xml:space="preserve">, D. Hale</w:t>
      </w:r>
      <w:r>
        <w:t xml:space="preserve">, B. Wesley</w:t>
        <w:br/>
      </w:r>
    </w:p>
    <w:p>
      <w:pPr>
        <w:pStyle w:val="RecordBase"/>
      </w:pPr>
      <w:r>
        <w:t xml:space="preserve">	AN ACT relating to the Department of Fish and Wildlife Resources and declaring an emergency.</w:t>
      </w:r>
    </w:p>
    <w:p>
      <w:pPr>
        <w:pStyle w:val="RecordBase"/>
      </w:pPr>
      <w:r>
        <w:t xml:space="preserve">	Create a new section of KRS Chapter 150 to require the Department of Fish and Wildlife Resources to conduct all procurements necessary for its performance pursuant to KRS Chapter 45A or pursuant to administrative regulations it promulgates; provide that the department's procurement procedures or administrative regulations be designed with the best interests of the Commonwealth, the department, and the public in mind; allow the department to conduct its own bidding and procurements or to utilize the services of the Finance and Administration Cabinet, or both; allow the commissioner of the department, in lieu of the secretary of the Finance and Administration Cabinet, to declare an emergency for purchasing purposes; amend KRS 150.021 to provide that the Department of Fish and Wildlife Resources be attached administratively to the Tourism, Arts and Heritage Cabinet only for those limited functions and purposes expressly requested by the department; remove language making the powers conferred to the department by KRS Chapters 150 and 235 subject to KRS Chapters 42, 45, 45A, 56, and 64; require the Tourism, Arts and Heritage Cabinet to transfer to the Department of Fish and Wildlife Resources all records, files, and documents associated with functions that the cabinet no longer performs for the department; exempt the Department of Fish and Wildlife Resources from reorganization under KRS Chapter 12; amend KRS 150.022 to change references from wildlife districts to commission districts; make commission members' terms end on December 31 of the fourth calendar year following their appointments and until their successors are duly appointed and confirmed by the Senate; require that a member serve no more than two full terms, excluding any partial terms that a member may serve; provide that a member, including a member appointed prior to the effective date of the Act, shall not take office or act in an official capacity until confirmed by the Senate; provide that a person who has been convicted of a misdemeanor violation of game and fish laws of Kentucky, another state, or the United States shall not be eligible to serve on the Fish and Wildlife Resources Commission; require that a candidate to be a commission member have held hunting and fishing licenses for the previous five consecutive years; require that an appointment to the commission to replace a member whose term has expired be made no later than January 20 of the year following the year in which the term expired; require that member candidate lists for the Fish and Wildlife Resources Commission be submitted no later than January 1 of the year following the year in which the term for the commissioner to be replaced has expired; amend KRS 150.061 to make the commissioner the appointing authority for the department for the purposes of KRS Chapter 18A and to conform; amend KRS 235.030 to  provide that the Department of Fish and Wildlife Resources be attached administratively to the Tourism, Arts and Heritage Cabinet only for those limited functions and purposes expressly requested by the department; amend KRS 150.0241, 235.010, and 235.130 to conform; EMERGENCY.</w:t>
        <w:br/>
      </w:r>
    </w:p>
    <w:p>
      <w:pPr>
        <w:pStyle w:val="RecordBase"/>
      </w:pPr>
      <w:r>
        <w:t xml:space="preserve">	Feb 25, 2022 - </w:t>
      </w:r>
      <w:r>
        <w:t xml:space="preserve">introduced in House</w:t>
      </w:r>
      <w:r>
        <w:t xml:space="preserve">; </w:t>
      </w:r>
      <w:r>
        <w:t xml:space="preserve">to</w:t>
      </w:r>
      <w:r>
        <w:t xml:space="preserve"> Committee on Committees (H)</w:t>
        <w:br/>
      </w:r>
    </w:p>
    <w:p>
      <w:pPr>
        <w:pStyle w:val="RecordBase"/>
      </w:pPr>
      <w:r>
        <w:rPr>
          <w:b/>
        </w:rPr>
        <w:t xml:space="preserve">HB606 (BR1000)</w:t>
      </w:r>
      <w:r>
        <w:rPr>
          <w:b/>
        </w:rPr>
        <w:t xml:space="preserve">/AA/CI/LM</w:t>
      </w:r>
      <w:r>
        <w:t xml:space="preserve"> - A. Koenig</w:t>
      </w:r>
      <w:r>
        <w:t xml:space="preserve">, A. Gentry</w:t>
      </w:r>
      <w:r>
        <w:t xml:space="preserve">, K. Banta</w:t>
      </w:r>
      <w:r>
        <w:t xml:space="preserve">, T. Huff</w:t>
      </w:r>
      <w:r>
        <w:t xml:space="preserve">, M. Meredith</w:t>
      </w:r>
      <w:r>
        <w:t xml:space="preserve">, D. Osborne</w:t>
      </w:r>
      <w:r>
        <w:t xml:space="preserve">, R. Roberts</w:t>
      </w:r>
      <w:r>
        <w:t xml:space="preserve">, C. Stevenson</w:t>
        <w:br/>
      </w:r>
    </w:p>
    <w:p>
      <w:pPr>
        <w:pStyle w:val="RecordBase"/>
      </w:pPr>
      <w:r>
        <w:t xml:space="preserve">	AN ACT relating to wagering and making an appropriation therefor.</w:t>
      </w:r>
    </w:p>
    <w:p>
      <w:pPr>
        <w:pStyle w:val="RecordBase"/>
      </w:pPr>
      <w:r>
        <w:t xml:space="preserve">	Establish KRS Chapter 239A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 APPROPRIATION.</w:t>
        <w:br/>
      </w:r>
    </w:p>
    <w:p>
      <w:pPr>
        <w:pStyle w:val="RecordBaseCenter"/>
      </w:pPr>
      <w:r>
        <w:rPr>
          <w:b/>
        </w:rPr>
        <w:t xml:space="preserve">HB606 - AMENDMENTS</w:t>
      </w:r>
    </w:p>
    <w:p>
      <w:pPr>
        <w:pStyle w:val="RecordBase"/>
      </w:pPr>
      <w:r>
        <w:t xml:space="preserve">HFA1</w:t>
      </w:r>
      <w:r>
        <w:t xml:space="preserve">(A. Koenig)</w:t>
      </w:r>
      <w:r>
        <w:t xml:space="preserve"> - </w:t>
      </w:r>
      <w:r>
        <w:t xml:space="preserve">	Make the tax rate imposed on online sports wagering apply to the adjusted gross revenue on all online sports wagers.</w:t>
      </w:r>
    </w:p>
    <w:p>
      <w:pPr>
        <w:pStyle w:val="RecordBase"/>
      </w:pPr>
      <w:r>
        <w:t xml:space="preserve">HFA2</w:t>
      </w:r>
      <w:r>
        <w:t xml:space="preserve">(J. Calloway)</w:t>
      </w:r>
      <w:r>
        <w:t xml:space="preserve"> - </w:t>
      </w:r>
      <w:r>
        <w:t xml:space="preserve">Limit customer losses for fantasy contests, online poker, and sports wagering to $1,000 in a 24 hour period; require licensed registrants, vendors, and associations to deny customer access to their gaming products after the $1,000 threshold is reached; maintain the customer access denial for at least an additional 24 hours; exempt highly experienced players of fantasy contests from the $1,000 limit.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p>
    <w:p>
      <w:pPr>
        <w:pStyle w:val="RecordBase"/>
      </w:pPr>
      <w:r>
        <w:t xml:space="preserve">	Mar 17, 2022 - </w:t>
      </w:r>
      <w:r>
        <w:t xml:space="preserve">floor amendments (1) and (2) filed</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w:t>
      </w:r>
      <w:r>
        <w:t xml:space="preserve"> </w:t>
      </w:r>
      <w:r>
        <w:t xml:space="preserve">; </w:t>
      </w:r>
      <w:r>
        <w:t xml:space="preserve">floor amendment (2) defeated</w:t>
      </w:r>
      <w:r>
        <w:t xml:space="preserve">; </w:t>
      </w:r>
      <w:r>
        <w:t xml:space="preserve">3rd reading, passed 58-30 with Floor Amendment (1)</w:t>
      </w:r>
      <w:r>
        <w:t xml:space="preserve"> </w:t>
        <w:br/>
      </w:r>
    </w:p>
    <w:p>
      <w:pPr>
        <w:pStyle w:val="RecordBase"/>
      </w:pPr>
      <w:r>
        <w:rPr>
          <w:b/>
        </w:rPr>
        <w:t xml:space="preserve">HB607 (BR1026)</w:t>
      </w:r>
      <w:r>
        <w:rPr>
          <w:b/>
        </w:rPr>
        <w:t xml:space="preserve"/>
      </w:r>
      <w:r>
        <w:t xml:space="preserve"> - A. Koenig</w:t>
      </w:r>
      <w:r>
        <w:t xml:space="preserve">, A. Gentry</w:t>
        <w:br/>
      </w:r>
    </w:p>
    <w:p>
      <w:pPr>
        <w:pStyle w:val="RecordBase"/>
      </w:pPr>
      <w:r>
        <w:t xml:space="preserve">	AN ACT relating to pari-mutuel wagering and making an appropriation therefor.</w:t>
      </w:r>
    </w:p>
    <w:p>
      <w:pPr>
        <w:pStyle w:val="RecordBase"/>
      </w:pPr>
      <w:r>
        <w:t xml:space="preserve">	Amend KRS 138.510 to change the tax rate beginning August 1, 2022 on all tracks conducting pari-mutuel wagering, tracks conducting telephone account wagering, tracks participating as receiving tracks in intertrack wagering, and all tracks participating as receiving tracks displaying simulcasts and conducting interstate wagering thereon to 1.5 percent of all money wagered and to specify deductions from the revenue generated; amend KRS 138.513 to impose a tax beginning August 1, 2022 on all advance deposit account wagering licensees of 1.5 percent of all amounts wagered through the licensee by Kentucky residents; amend KRS 139.200 to exempt admission at tracks licensed under KRS Chapter 230 from the admission tax; amend KRS 137.190, 138.224, 138.226, 138.270, 138.344, 138.655, 138.675, 138.990, and 230.240 to conform; amend KRS 230.260 to require the racing commission to promulgate administrative regulations to establish a self-exclusion list and exempt the list from open records requirements, require historical horse racing machines to clearly display wagering information and clearly designate a method by which a player can make a choice in their wager; amend KRS 230.360 to conform; amend KRS 230.3615 to require breaks to be calculated to the penny; amend 230.378 and 230.380 to conform; amend KRS 230.400 to remove restrictions on races that may receive purse supplements; amend KRS 230.550 to include equine industry programs at the University of Louisville, the University of Kentucky, and the Bluegrass Community and Technical College in the fund; amend KRS 230.750 to require breaks to be calculated to the penny; amend KRS 230.770 to remove restriction on the standardbred development fund limiting it to races that admit only Kentucky-bred horses; amend KRS 230.781 and 230.783 to conform; repeal KRS 138.480, 138.490, and 230.555.</w:t>
        <w:br/>
      </w:r>
    </w:p>
    <w:p>
      <w:pPr>
        <w:pStyle w:val="RecordBaseCenter"/>
      </w:pPr>
      <w:r>
        <w:rPr>
          <w:b/>
        </w:rPr>
        <w:t xml:space="preserve">HB607 - AMENDMENTS</w:t>
      </w:r>
    </w:p>
    <w:p>
      <w:pPr>
        <w:pStyle w:val="RecordBase"/>
      </w:pPr>
      <w:r>
        <w:t xml:space="preserve">HCS1</w:t>
      </w:r>
      <w:r>
        <w:t xml:space="preserve"> - </w:t>
      </w:r>
      <w:r>
        <w:t xml:space="preserve">Retain original provisions; reinstate the racing commission's ability to designate races that will receive purse supplements from the Kentucky Thoroughbred development fund; restore the restriction on the use of money from the Kentucky standardbred development fund to races that admit only Kentucky-bred standardbred horses.</w:t>
      </w:r>
    </w:p>
    <w:p>
      <w:pPr>
        <w:pStyle w:val="RecordBase"/>
      </w:pPr>
      <w:r>
        <w:t xml:space="preserve">HFA1</w:t>
      </w:r>
      <w:r>
        <w:t xml:space="preserve">(J. Donohue)</w:t>
      </w:r>
      <w:r>
        <w:t xml:space="preserve"> - </w:t>
      </w:r>
      <w:r>
        <w:t xml:space="preserve">Amend KRS 138.510 to impose a surtax on all money wagered on historical horse races; use the surtax money to fund the local government assistance fund; deposit $50,000,000 in the Thoroughbred development fund before decreasing the funding percentage; distribute 0.75% of money wagered on historical horse races at harness tracks divided evenly between the Thoroughbred and standardbred development funds; increase the annual pari-mutuel tax funds deposited for the Equine Industry Program at the University of Louisville from $650,000 to $850,000; create a new section of KRS Chapter 147A to establish the local government assistance fund; APPROPRIATION.</w:t>
      </w:r>
    </w:p>
    <w:p>
      <w:pPr>
        <w:pStyle w:val="RecordBase"/>
      </w:pPr>
      <w:r>
        <w:t xml:space="preserve">HFA2</w:t>
      </w:r>
      <w:r>
        <w:t xml:space="preserve">(A. Gentry)</w:t>
      </w:r>
      <w:r>
        <w:t xml:space="preserve"> - </w:t>
      </w:r>
      <w:r>
        <w:t xml:space="preserve">Increase the annual pari-mutuel excise tax funds deposited for the Equine Industry Program at the University of Louisville from $650,000 to $850,000; APPROPRIATION.</w:t>
      </w:r>
    </w:p>
    <w:p>
      <w:pPr>
        <w:pStyle w:val="RecordBase"/>
      </w:pPr>
      <w:r>
        <w:t xml:space="preserve">HFA3</w:t>
      </w:r>
      <w:r>
        <w:t xml:space="preserve">(J. Donohue)</w:t>
      </w:r>
      <w:r>
        <w:t xml:space="preserve"> - </w:t>
      </w:r>
      <w:r>
        <w:t xml:space="preserve">Amend KRS 138.510 to impose a surtax on all money wagered on historical horse races; use the surtax money to fund the local government assistance fund; create a new section of KRS Chapter 147A to establish the local government assistance fund; APPROPRIATION.</w:t>
      </w:r>
    </w:p>
    <w:p>
      <w:pPr>
        <w:pStyle w:val="RecordBase"/>
      </w:pPr>
      <w:r>
        <w:t xml:space="preserve">HFA4</w:t>
      </w:r>
      <w:r>
        <w:t xml:space="preserve">(A. Koenig)</w:t>
      </w:r>
      <w:r>
        <w:t xml:space="preserve"> - </w:t>
      </w:r>
      <w:r>
        <w:t xml:space="preserve">	Make technical corrections.</w:t>
      </w:r>
    </w:p>
    <w:p>
      <w:pPr>
        <w:pStyle w:val="RecordBase"/>
      </w:pPr>
      <w:r>
        <w:t xml:space="preserve">HFA5</w:t>
      </w:r>
      <w:r>
        <w:t xml:space="preserve">(J. Calloway)</w:t>
      </w:r>
      <w:r>
        <w:t xml:space="preserve"> - </w:t>
      </w:r>
      <w:r>
        <w:t xml:space="preserve">	Amend to increase the excise tax from 1.5% to 6% of all money wagered during the fiscal year.</w:t>
      </w:r>
    </w:p>
    <w:p>
      <w:pPr>
        <w:pStyle w:val="RecordBase"/>
      </w:pPr>
      <w:r>
        <w:t xml:space="preserve">HFA6</w:t>
      </w:r>
      <w:r>
        <w:t xml:space="preserve">(J. Calloway)</w:t>
      </w:r>
      <w:r>
        <w:t xml:space="preserve"> - </w:t>
      </w:r>
      <w:r>
        <w:t xml:space="preserve">Amend to increase the excise tax from 1.5% to 6% of all money wagered during the fiscal year.</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 with Committee Substitute (1)</w:t>
      </w:r>
      <w:r>
        <w:t xml:space="preserve">; </w:t>
      </w:r>
      <w:r>
        <w:t xml:space="preserve">floor amendments (1) and (2) filed to Committee Substitute </w:t>
      </w:r>
    </w:p>
    <w:p>
      <w:pPr>
        <w:pStyle w:val="RecordBase"/>
      </w:pPr>
      <w:r>
        <w:t xml:space="preserve">	Mar 17, 2022 - </w:t>
      </w:r>
      <w:r>
        <w:t xml:space="preserve">floor amendments (3) (4) and (6) filed to Committee Substitute, floor amendment (5) filed to bill</w:t>
      </w:r>
      <w:r>
        <w:t xml:space="preserve">; </w:t>
      </w:r>
      <w:r>
        <w:t xml:space="preserve">posted for passage in the Regular Orders of the Day for Friday, March 18, 2022</w:t>
      </w:r>
      <w:r>
        <w:t xml:space="preserve"> </w:t>
        <w:br/>
      </w:r>
    </w:p>
    <w:p>
      <w:pPr>
        <w:pStyle w:val="RecordBase"/>
      </w:pPr>
      <w:r>
        <w:rPr>
          <w:b/>
        </w:rPr>
        <w:t xml:space="preserve">HB608 (BR1043)</w:t>
      </w:r>
      <w:r>
        <w:rPr>
          <w:b/>
        </w:rPr>
        <w:t xml:space="preserve"/>
      </w:r>
      <w:r>
        <w:t xml:space="preserve"> - K. Timoney</w:t>
        <w:br/>
      </w:r>
    </w:p>
    <w:p>
      <w:pPr>
        <w:pStyle w:val="RecordBase"/>
      </w:pPr>
      <w:r>
        <w:t xml:space="preserve">	AN ACT relating to the regulation of game machines.</w:t>
      </w:r>
    </w:p>
    <w:p>
      <w:pPr>
        <w:pStyle w:val="RecordBase"/>
      </w:pPr>
      <w:r>
        <w:t xml:space="preserve">	Amend KRS 528.010 to exclude contests or gaming authorized under KRS Chapters 154A, 230, and 238 from the definition of "gambling"; exclude devices authorized in KRS Chapters 154A, 230, and 238 from the definition of "gambling device"; authorize the Kentucky State Police to establish a task force dedicated to removing gambling devices not authorized by law and direct Justice and Public Safety Cabinet to promulgate regulations regarding the task force.</w:t>
        <w:br/>
      </w:r>
    </w:p>
    <w:p>
      <w:pPr>
        <w:pStyle w:val="RecordBaseCenter"/>
      </w:pPr>
      <w:r>
        <w:rPr>
          <w:b/>
        </w:rPr>
        <w:t xml:space="preserve">HB608 - AMENDMENTS</w:t>
      </w:r>
    </w:p>
    <w:p>
      <w:pPr>
        <w:pStyle w:val="RecordBase"/>
      </w:pPr>
      <w:r>
        <w:t xml:space="preserve">HFA1/P</w:t>
      </w:r>
      <w:r>
        <w:t xml:space="preserve">(K. Bratcher)</w:t>
      </w:r>
      <w:r>
        <w:t xml:space="preserve"> - </w:t>
      </w:r>
      <w:r>
        <w:t xml:space="preserve">Amend KRS 238.550 to exempt designated licensed charitable organizations from the two-day deposit requirement and allow weekly deposits instead; require the eligible organization's charitable gaming to be ongoing and only involve charity game tickets; limit the deposit exemption to organizations whose average weekly deposits of gross receipts and adjusted gross receipts are less than $2,500.</w:t>
      </w:r>
    </w:p>
    <w:p>
      <w:pPr>
        <w:pStyle w:val="RecordBase"/>
      </w:pPr>
      <w:r>
        <w:t xml:space="preserve">HFA2</w:t>
      </w:r>
      <w:r>
        <w:t xml:space="preserve">(J. Jenkins)</w:t>
      </w:r>
      <w:r>
        <w:t xml:space="preserve"> - </w:t>
      </w:r>
      <w:r>
        <w:t xml:space="preserve">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require 100% of gaming proceeds, in excess of the amount used to pay for an oversight administrative body of gaming, to go to early childhood education and childcare programs; provide ballot language for submission to voters for ratification or rejection.</w:t>
      </w:r>
    </w:p>
    <w:p>
      <w:pPr>
        <w:pStyle w:val="RecordBase"/>
      </w:pPr>
      <w:r>
        <w:t xml:space="preserve">HFA3</w:t>
      </w:r>
      <w:r>
        <w:t xml:space="preserve">(J. Jenkins)</w:t>
      </w:r>
      <w:r>
        <w:t xml:space="preserve"> - </w:t>
      </w:r>
      <w:r>
        <w:t xml:space="preserve">	Make title amendment.</w:t>
      </w:r>
    </w:p>
    <w:p>
      <w:pPr>
        <w:pStyle w:val="RecordBase"/>
      </w:pPr>
      <w:r>
        <w:t xml:space="preserve">HFA4</w:t>
      </w:r>
      <w:r>
        <w:t xml:space="preserve">(J. Jenkins)</w:t>
      </w:r>
      <w:r>
        <w:t xml:space="preserve"> - </w:t>
      </w:r>
      <w:r>
        <w:t xml:space="preserve">	Create a new section of KRS Chapter 138 to establish the pari-mutuel local government fund; direct the Department for Local Government to administer the fund; divide money from the fund equally among the legislative bodies of each of Kentucky's counties; amend KRS 138.510 to deposit 10% of all pari-mutuel excise taxes paid on historical horse racing to the pari-mutuel local government fund; APPROPRIATION.</w:t>
      </w:r>
    </w:p>
    <w:p>
      <w:pPr>
        <w:pStyle w:val="RecordBase"/>
      </w:pPr>
      <w:r>
        <w:t xml:space="preserve">HFA5</w:t>
      </w:r>
      <w:r>
        <w:t xml:space="preserve">(S. Sharp)</w:t>
      </w:r>
      <w:r>
        <w:t xml:space="preserve"> - </w:t>
      </w:r>
      <w:r>
        <w:t xml:space="preserve">Create a new section of KRS Chapter 238 to require the Department of Charitable Gaming to promulgate administrative regulations that govern the usage of skill-based game machines by veterans groups and nonprofit organizations.</w:t>
      </w:r>
    </w:p>
    <w:p>
      <w:pPr>
        <w:pStyle w:val="RecordBase"/>
      </w:pPr>
      <w:r>
        <w:t xml:space="preserve">HFA6</w:t>
      </w:r>
      <w:r>
        <w:t xml:space="preserve">(J. Raymond)</w:t>
      </w:r>
      <w:r>
        <w:t xml:space="preserve"> - </w:t>
      </w:r>
      <w:r>
        <w:t xml:space="preserve">Amend KRS 138.510 to increase the excise tax rate for historical horse racing from 1.5% of all money wagered to 5% of all money wagered.</w:t>
      </w:r>
    </w:p>
    <w:p>
      <w:pPr>
        <w:pStyle w:val="RecordBase"/>
      </w:pPr>
      <w:r>
        <w:t xml:space="preserve">HFA7</w:t>
      </w:r>
      <w:r>
        <w:t xml:space="preserve">(J. Jenkins)</w:t>
      </w:r>
      <w:r>
        <w:t xml:space="preserve"> - </w:t>
      </w:r>
      <w:r>
        <w:t xml:space="preserve">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r>
        <w:t xml:space="preserve">; </w:t>
      </w:r>
      <w:r>
        <w:t xml:space="preserve">floor amendment (1) filed</w:t>
      </w:r>
    </w:p>
    <w:p>
      <w:pPr>
        <w:pStyle w:val="RecordBase"/>
      </w:pPr>
      <w:r>
        <w:t xml:space="preserve">	Mar 17, 2022 - </w:t>
      </w:r>
      <w:r>
        <w:t xml:space="preserve">floor amendments (2) (4) (5) (6) (3-title) and (7-title) filed</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50-31</w:t>
      </w:r>
      <w:r>
        <w:t xml:space="preserve"> </w:t>
        <w:br/>
      </w:r>
    </w:p>
    <w:p>
      <w:pPr>
        <w:pStyle w:val="RecordBase"/>
      </w:pPr>
      <w:r>
        <w:rPr>
          <w:b/>
        </w:rPr>
        <w:t xml:space="preserve">HB609 (BR1663)</w:t>
      </w:r>
      <w:r>
        <w:rPr>
          <w:b/>
        </w:rPr>
        <w:t xml:space="preserve"/>
      </w:r>
      <w:r>
        <w:t xml:space="preserve"> - A. Koenig</w:t>
      </w:r>
      <w:r>
        <w:t xml:space="preserve">, A. Gentry</w:t>
        <w:br/>
      </w:r>
    </w:p>
    <w:p>
      <w:pPr>
        <w:pStyle w:val="RecordBase"/>
      </w:pPr>
      <w:r>
        <w:t xml:space="preserve">	AN ACT relating to the Kentucky problem gambling assistance fund, making an appropriation therefor, and declaring an emergency.</w:t>
      </w:r>
    </w:p>
    <w:p>
      <w:pPr>
        <w:pStyle w:val="RecordBase"/>
      </w:pPr>
      <w:r>
        <w:t xml:space="preserve">	Establish KRS Chapter 239 and create new sections in that chapter to establish the Kentucky problem gambling assistance fund as a revolving account; describe the authorized purposes for the use of fund moneys; establish the Kentucky Problem Gambling Assistance Board to administer, organize, invest, and distribute money from the fund; allow $150,000 from the fund for annual administrative expenses of the board; set board membership, procedures, powers, and duties; require the board to promulgate administrative regulations to establish criteria for expenditures from the fund; direct the board to invest moneys from the fund in a manner to maintain it in perpetuity; appropriate $225,000,000 from the general fund in fiscal year 2022-2023 to the Kentucky problem gambling assistance fund; APPROPRIATION; EMERGENCY.</w:t>
        <w:br/>
      </w:r>
    </w:p>
    <w:p>
      <w:pPr>
        <w:pStyle w:val="RecordBaseCenter"/>
      </w:pPr>
      <w:r>
        <w:rPr>
          <w:b/>
        </w:rPr>
        <w:t xml:space="preserve">HB609 - AMENDMENTS</w:t>
      </w:r>
    </w:p>
    <w:p>
      <w:pPr>
        <w:pStyle w:val="RecordBase"/>
      </w:pPr>
      <w:r>
        <w:t xml:space="preserve">HFA1</w:t>
      </w:r>
      <w:r>
        <w:t xml:space="preserve">(J. Tipton)</w:t>
      </w:r>
      <w:r>
        <w:t xml:space="preserve"> - </w:t>
      </w:r>
      <w:r>
        <w:t xml:space="preserve">	Decrease the general fund appropriation to the Kentucky problem gambling assistance fund in fiscal year 2022-2023 from $225,000,000 to $50,000,000; APPROPRIATION.</w:t>
      </w:r>
    </w:p>
    <w:p>
      <w:pPr>
        <w:pStyle w:val="RecordBase"/>
      </w:pPr>
      <w:r>
        <w:t xml:space="preserve">HFA2</w:t>
      </w:r>
      <w:r>
        <w:t xml:space="preserve">(J. Calloway)</w:t>
      </w:r>
      <w:r>
        <w:t xml:space="preserve"> - </w:t>
      </w:r>
      <w:r>
        <w:t xml:space="preserve">Decrease the general fund appropriation to the Kentucky problem gambling assistance fund in fiscal year 2022-2023 from $225,000,000 to $25,000,000; APPROPRIATION.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16, 2022 - </w:t>
      </w:r>
      <w:r>
        <w:t xml:space="preserve">reported favorably, 2nd reading, to Rules</w:t>
      </w:r>
    </w:p>
    <w:p>
      <w:pPr>
        <w:pStyle w:val="RecordBase"/>
      </w:pPr>
      <w:r>
        <w:t xml:space="preserve">	Mar 17, 2022 - </w:t>
      </w:r>
      <w:r>
        <w:t xml:space="preserve">floor amendment (1) filed</w:t>
      </w:r>
      <w:r>
        <w:t xml:space="preserve">; </w:t>
      </w:r>
      <w:r>
        <w:t xml:space="preserve">posted for passage in the Regular Orders of the Day for Friday, March 18, 2022</w:t>
      </w:r>
      <w:r>
        <w:t xml:space="preserve"> </w:t>
      </w:r>
    </w:p>
    <w:p>
      <w:pPr>
        <w:pStyle w:val="RecordBase"/>
      </w:pPr>
      <w:r>
        <w:t xml:space="preserve">	Mar 18, 2022 - </w:t>
      </w:r>
      <w:r>
        <w:t xml:space="preserve">floor amendment (2) filed</w:t>
        <w:br/>
      </w:r>
    </w:p>
    <w:p>
      <w:pPr>
        <w:pStyle w:val="RecordBase"/>
      </w:pPr>
      <w:r>
        <w:rPr>
          <w:b/>
        </w:rPr>
        <w:t xml:space="preserve">HB610 (BR1589)</w:t>
      </w:r>
      <w:r>
        <w:rPr>
          <w:b/>
        </w:rPr>
        <w:t xml:space="preserve">/AA/CI/LM</w:t>
      </w:r>
      <w:r>
        <w:t xml:space="preserve"> - A. Koenig</w:t>
        <w:br/>
      </w:r>
    </w:p>
    <w:p>
      <w:pPr>
        <w:pStyle w:val="RecordBase"/>
      </w:pPr>
      <w:r>
        <w:t xml:space="preserve">	AN ACT relating to entertainment activities, making an appropriation therefor, and declaring an emergency.</w:t>
      </w:r>
    </w:p>
    <w:p>
      <w:pPr>
        <w:pStyle w:val="RecordBase"/>
      </w:pPr>
      <w:r>
        <w:t xml:space="preserve">	Establish KRS Chapter 239 and create new sections relating to fantasy contests and online poker; define terms; establish requirements for fantasy contest procedures and for registration as a fantasy contest operator; require the cabinet to promulgate administrative regulations for the operation of fantasy contests; establish the wagering administration fund and direct the uses of that fund; require an annual audit of fantasy contest registrants; require any person offering online poker in the Commonwealth to have a license from the cabinet and require the cabinet to promulgate administrative regulations prescribing requirements for licensure; establish KRS Chapter 239A and create new sections to establish the Kentucky problem gambling assistance fund as a revolving account; describe the authorized purposes for the use of fund moneys; establish the Kentucky Problem Gambling Assistance Board to administer, organize, invest, and distribute money from the fund; set board regulatory powers, membership, procedures, powers, and duties; direct the board to invest moneys from the fund in a manner to maintain it in perpetuity; create new sections of KRS Chapter 230 to require the racing commission to institute a system of sports wagering at tracks; limit the types of events upon which wagers may be placed; establish sports wagering licensure requirements; prohibit participants from wagering on events in which they participate and from tampering with the outcome of a sporting event; amend KRS 230.210 to define "sports wagering"; amend KRS 230.215 to declare the intent to allow citizens to enjoy sports wagering and allow the racing commission to promulgate administrative regulations prescribing conditions under which sports wagering is to be conducted; amend KRS 230.225 and 230.240 to include sports wagering; amend KRS 230.260 to allow gambling addicts to self-report so they may be banned from gaming facilities; amend KRS 230.3615 and 230.750 to require breaks to be calculated to the penny; amend KRS 230.400 to expand the types of eligible claiming races; amend KRS 230.550 to include equine industry programs at the University of Louisville, the University of Kentucky, and the Kentucky Community and Technical College System in the equine industry fund; amend KRS 230.770 to remove the limit on the standardbred development fund that authorized only Kentucky-bred horses; amend KRS 230.990 to penalize participants who wager on sporting events or tamper with the outcome of a sporting event; create a new section of KRS Chapter 138 to define “adjusted gross income” and impose a tax on sports wagering; amend KRS 138.510 to change the tax rate beginning August 1, 2022, on all tracks conducting pari-mutuel wagering, tracks conducting telephone account wagering, tracks participating as receiving tracks in intertrack wagering, and all tracks participating as receiving tracks displaying simulcasts and conducting interstate wagering thereon to 1.5 percent of all money wagered; designate deductions from the revenue generated; amend KRS 138.513 to impose a tax beginning August 1, 2022, on all advance deposit account wagering licensees of 1.5 percent of all amounts wagered through the licensee by Kentucky residents; amend KRS 243.500 to exempt sports wagering and online poker; amend KRS 525.090 to exempt sports wagering; create a new section of KRS Chapter 528 to require the Kentucky State Police to establish a task force to remove illegal gambling devices; direct the Justice and Public Safety Cabinet to promulgate administrative regulations to govern the task force; amend KRS 528.010 to exempt devices authorized under KRS Chapters 154A, 230, 238, and 239 from gambling prohibitions; amend KRS 528.020, 528.070, and 528.080 to exempt fantasy contests, sports wagering, and online poker; amend KRS 137.190, 138.224, 138.226, 138.270, 138.344, 138.655, 138.675, 138.990, 139.200, 230.320, 230.360, 230.361, 230.362, 230.363, 230.364, 230.365, 230.366, 230.369, 230.371, 230.372, 230.373, 230.374, 230.378, 230.380, 230.781, and 230.783 to conform; appropriate $225,000,000 from the general fund in fiscal year 2022-2023 to the Kentucky problem gambling assistance fund; repeal KRS 138.480, 138.490, and 230.555;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br/>
      </w:r>
    </w:p>
    <w:p>
      <w:pPr>
        <w:pStyle w:val="RecordBase"/>
      </w:pPr>
      <w:r>
        <w:rPr>
          <w:b/>
        </w:rPr>
        <w:t xml:space="preserve">HB611 (BR2192)</w:t>
      </w:r>
      <w:r>
        <w:rPr>
          <w:b/>
        </w:rPr>
        <w:t xml:space="preserve"/>
      </w:r>
      <w:r>
        <w:t xml:space="preserve"> - R. Palumbo</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HB612 (BR2176)</w:t>
      </w:r>
      <w:r>
        <w:rPr>
          <w:b/>
        </w:rPr>
        <w:t xml:space="preserve"/>
      </w:r>
      <w:r>
        <w:t xml:space="preserve"> - R. Palumbo</w:t>
        <w:br/>
      </w:r>
    </w:p>
    <w:p>
      <w:pPr>
        <w:pStyle w:val="RecordBase"/>
      </w:pPr>
      <w:r>
        <w:t xml:space="preserve">	AN ACT relating to licensed occupations.</w:t>
      </w:r>
    </w:p>
    <w:p>
      <w:pPr>
        <w:pStyle w:val="RecordBase"/>
      </w:pPr>
      <w:r>
        <w:t xml:space="preserve">	Amend KRS 317.420 and 317A.155 to authorize barbering, cosmetologist, esthetician, and nail technician licensees to operate outside of a licensed establishment to provide services for persons with physical mobility limitations as attested by a physician in writing, for persons residing in a long-term care nursing home or in an assisted-living facility, and for persons unable to drive.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HB613 (BR2177)</w:t>
      </w:r>
      <w:r>
        <w:rPr>
          <w:b/>
        </w:rPr>
        <w:t xml:space="preserve"/>
      </w:r>
      <w:r>
        <w:t xml:space="preserve"> - R. Palumbo</w:t>
        <w:br/>
      </w:r>
    </w:p>
    <w:p>
      <w:pPr>
        <w:pStyle w:val="RecordBase"/>
      </w:pPr>
      <w:r>
        <w:t xml:space="preserve">	AN ACT relating to birth certificates.</w:t>
      </w:r>
    </w:p>
    <w:p>
      <w:pPr>
        <w:pStyle w:val="RecordBase"/>
      </w:pPr>
      <w:r>
        <w:t xml:space="preserve">	Amend KRS 199.570 to allow both the names of adopted parents and biological parents to appear on a new birth certificate issued upon adoption if one or both biological parents are deceased, and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HB614 (BR1928)</w:t>
      </w:r>
      <w:r>
        <w:rPr>
          <w:b/>
        </w:rPr>
        <w:t xml:space="preserve"/>
      </w:r>
      <w:r>
        <w:t xml:space="preserve"> - P. Pratt</w:t>
        <w:br/>
      </w:r>
    </w:p>
    <w:p>
      <w:pPr>
        <w:pStyle w:val="RecordBase"/>
      </w:pPr>
      <w:r>
        <w:t xml:space="preserve">	AN ACT relating to administrative regulations.</w:t>
      </w:r>
    </w:p>
    <w:p>
      <w:pPr>
        <w:pStyle w:val="RecordBase"/>
      </w:pPr>
      <w:r>
        <w:t xml:space="preserve">	Amend KRS 341.115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HB615 (BR1231)</w:t>
      </w:r>
      <w:r>
        <w:rPr>
          <w:b/>
        </w:rPr>
        <w:t xml:space="preserve">/CI/LM</w:t>
      </w:r>
      <w:r>
        <w:t xml:space="preserve"> - S. Heavrin</w:t>
        <w:br/>
      </w:r>
    </w:p>
    <w:p>
      <w:pPr>
        <w:pStyle w:val="RecordBase"/>
      </w:pPr>
      <w:r>
        <w:t xml:space="preserve">	AN ACT relating to solitary confinement.</w:t>
      </w:r>
    </w:p>
    <w:p>
      <w:pPr>
        <w:pStyle w:val="RecordBase"/>
      </w:pPr>
      <w:r>
        <w:t xml:space="preserve">	Create a new section of KRS Chapter 15A to prohibit the use of solitary confinement, with limited exceptions; and require reporting of data on its use.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HB616 (BR2300)</w:t>
      </w:r>
      <w:r>
        <w:rPr>
          <w:b/>
        </w:rPr>
        <w:t xml:space="preserve"/>
      </w:r>
      <w:r>
        <w:t xml:space="preserve"> - D. Lewis</w:t>
        <w:br/>
      </w:r>
    </w:p>
    <w:p>
      <w:pPr>
        <w:pStyle w:val="RecordBase"/>
      </w:pPr>
      <w:r>
        <w:t xml:space="preserve">	AN ACT relating to the emergency administration of medication in schools.</w:t>
      </w:r>
    </w:p>
    <w:p>
      <w:pPr>
        <w:pStyle w:val="RecordBase"/>
      </w:pPr>
      <w:r>
        <w:t xml:space="preserve">	Amend KRS 158.838 to include an opioid reversal agent, if a local board requires it, among the medications each school shall have an employee trained to administer to assist with self-administrations; require training for opioid reversal agent, if required; and make conforming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HB617 (BR1935)</w:t>
      </w:r>
      <w:r>
        <w:rPr>
          <w:b/>
        </w:rPr>
        <w:t xml:space="preserve"/>
      </w:r>
      <w:r>
        <w:t xml:space="preserve"> - T. Truett</w:t>
        <w:br/>
      </w:r>
    </w:p>
    <w:p>
      <w:pPr>
        <w:pStyle w:val="RecordBase"/>
      </w:pPr>
      <w:r>
        <w:t xml:space="preserve">	AN ACT relating to the State Advisory Council for Gifted and Talented Education.</w:t>
      </w:r>
    </w:p>
    <w:p>
      <w:pPr>
        <w:pStyle w:val="RecordBase"/>
      </w:pPr>
      <w:r>
        <w:t xml:space="preserve">	Amend KRS 158.648 to add a voting member appointed by the Kentucky Association for Gifted Education and allow the member to serve unlimited three year terms; permit gubernatorial appointments to serve six terms; require the council to meet at least four times annually.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HB618 (BR1996)</w:t>
      </w:r>
      <w:r>
        <w:rPr>
          <w:b/>
        </w:rPr>
        <w:t xml:space="preserve"/>
      </w:r>
      <w:r>
        <w:t xml:space="preserve"> - K. Bratcher</w:t>
        <w:br/>
      </w:r>
    </w:p>
    <w:p>
      <w:pPr>
        <w:pStyle w:val="RecordBase"/>
      </w:pPr>
      <w:r>
        <w:t xml:space="preserve">	AN ACT relating to elections.</w:t>
      </w:r>
    </w:p>
    <w:p>
      <w:pPr>
        <w:pStyle w:val="RecordBase"/>
      </w:pPr>
      <w:r>
        <w:t xml:space="preserve">	Amend KRS 117.001 to include a definition of "e-poll book" and exclude it from the definition of "voting machine" and "voting systems"; amend KRS 117.025 to allow the State Board of Elections to choose to provide master lists of registered voters in electronic format to county clerks for in use in e-poll books during an election; and amend KRS 117.379 to permit the State Board of Elections to examine any voter registration system maintained by the county clerk, including e-poll books, to establish the security of the system and its components, with a report to be provided to the county board of elections.</w:t>
        <w:br/>
      </w:r>
    </w:p>
    <w:p>
      <w:pPr>
        <w:pStyle w:val="RecordBaseCenter"/>
      </w:pPr>
      <w:r>
        <w:rPr>
          <w:b/>
        </w:rPr>
        <w:t xml:space="preserve">HB618 - AMENDMENTS</w:t>
      </w:r>
    </w:p>
    <w:p>
      <w:pPr>
        <w:pStyle w:val="RecordBase"/>
      </w:pPr>
      <w:r>
        <w:t xml:space="preserve">HCS1</w:t>
      </w:r>
      <w:r>
        <w:t xml:space="preserve"> - </w:t>
      </w:r>
      <w:r>
        <w:t xml:space="preserve">Retain the provisions of the bill, except change the time the State Board of Elections is required to provide an electronic master list of registered voters to each county clerk from 21 days to 10 days before the first day of in-person absentee voting for a primary or an election.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Elections, Const. Amendments &amp; Intergovernmental Affairs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93-0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State &amp; Local Government (S)</w:t>
        <w:br/>
      </w:r>
    </w:p>
    <w:p>
      <w:pPr>
        <w:pStyle w:val="RecordBase"/>
      </w:pPr>
      <w:r>
        <w:rPr>
          <w:b/>
        </w:rPr>
        <w:t xml:space="preserve">HB619 (BR2037)</w:t>
      </w:r>
      <w:r>
        <w:rPr>
          <w:b/>
        </w:rPr>
        <w:t xml:space="preserve"/>
      </w:r>
      <w:r>
        <w:t xml:space="preserve"> - M. Meredith</w:t>
        <w:br/>
      </w:r>
    </w:p>
    <w:p>
      <w:pPr>
        <w:pStyle w:val="RecordBase"/>
      </w:pPr>
      <w:r>
        <w:t xml:space="preserve">	AN ACT relating to local government.</w:t>
      </w:r>
    </w:p>
    <w:p>
      <w:pPr>
        <w:pStyle w:val="RecordBase"/>
      </w:pPr>
      <w:r>
        <w:t xml:space="preserve">	Amend KRS 67.410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HB620 (BR2113)</w:t>
      </w:r>
      <w:r>
        <w:rPr>
          <w:b/>
        </w:rPr>
        <w:t xml:space="preserve"/>
      </w:r>
      <w:r>
        <w:t xml:space="preserve"> - S. Rudy</w:t>
      </w:r>
      <w:r>
        <w:t xml:space="preserve">, J. Bray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HB621 (BR2152)</w:t>
      </w:r>
      <w:r>
        <w:rPr>
          <w:b/>
        </w:rPr>
        <w:t xml:space="preserve"/>
      </w:r>
      <w:r>
        <w:t xml:space="preserve"> - S. Rudy</w:t>
        <w:br/>
      </w:r>
    </w:p>
    <w:p>
      <w:pPr>
        <w:pStyle w:val="RecordBase"/>
      </w:pPr>
      <w:r>
        <w:t xml:space="preserve">	AN ACT relating to state government.</w:t>
      </w:r>
    </w:p>
    <w:p>
      <w:pPr>
        <w:pStyle w:val="RecordBase"/>
      </w:pPr>
      <w:r>
        <w:t xml:space="preserve">	Amend KRS 61.035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HB622 (BR2111)</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HB623 (BR2280)</w:t>
      </w:r>
      <w:r>
        <w:rPr>
          <w:b/>
        </w:rPr>
        <w:t xml:space="preserve"/>
      </w:r>
      <w:r>
        <w:t xml:space="preserve"> - T. Bojanowski</w:t>
        <w:br/>
      </w:r>
    </w:p>
    <w:p>
      <w:pPr>
        <w:pStyle w:val="RecordBase"/>
      </w:pPr>
      <w:r>
        <w:t xml:space="preserve">	AN ACT relating to teachers.</w:t>
      </w:r>
    </w:p>
    <w:p>
      <w:pPr>
        <w:pStyle w:val="RecordBase"/>
      </w:pPr>
      <w:r>
        <w:t xml:space="preserve">	Amend KRS 158.060 to require teachers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HB624 (BR1926)</w:t>
      </w:r>
      <w:r>
        <w:rPr>
          <w:b/>
        </w:rPr>
        <w:t xml:space="preserve"/>
      </w:r>
      <w:r>
        <w:t xml:space="preserve"> - P. Pratt</w:t>
        <w:br/>
      </w:r>
    </w:p>
    <w:p>
      <w:pPr>
        <w:pStyle w:val="RecordBase"/>
      </w:pPr>
      <w:r>
        <w:t xml:space="preserve">	AN ACT relating to economic development.</w:t>
      </w:r>
    </w:p>
    <w:p>
      <w:pPr>
        <w:pStyle w:val="RecordBase"/>
      </w:pPr>
      <w:r>
        <w:t xml:space="preserve">	Amend KRS 154.28-050  to make a technical change.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HB625 (BR2226)</w:t>
      </w:r>
      <w:r>
        <w:rPr>
          <w:b/>
        </w:rPr>
        <w:t xml:space="preserve"/>
      </w:r>
      <w:r>
        <w:t xml:space="preserve"> - C. Stevenson</w:t>
        <w:br/>
      </w:r>
    </w:p>
    <w:p>
      <w:pPr>
        <w:pStyle w:val="RecordBase"/>
      </w:pPr>
      <w:r>
        <w:t xml:space="preserve">	AN ACT relating to the Tobacco Settlement Agreement Fund.</w:t>
      </w:r>
    </w:p>
    <w:p>
      <w:pPr>
        <w:pStyle w:val="RecordBase"/>
      </w:pPr>
      <w:r>
        <w:t xml:space="preserve">	Amend KRS 248.654 to require that moneys deposited in the Tobacco Settlement Agreement Fund total at least $100,000,000 each fiscal year.</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HB626 (BR2162)</w:t>
      </w:r>
      <w:r>
        <w:rPr>
          <w:b/>
        </w:rPr>
        <w:t xml:space="preserve"/>
      </w:r>
      <w:r>
        <w:t xml:space="preserve"> - J. Bray</w:t>
      </w:r>
      <w:r>
        <w:t xml:space="preserve">, J. Branscum</w:t>
        <w:br/>
      </w:r>
    </w:p>
    <w:p>
      <w:pPr>
        <w:pStyle w:val="RecordBase"/>
      </w:pPr>
      <w:r>
        <w:t xml:space="preserve">	AN ACT relating to biometric identification.</w:t>
      </w:r>
    </w:p>
    <w:p>
      <w:pPr>
        <w:pStyle w:val="RecordBase"/>
      </w:pPr>
      <w:r>
        <w:t xml:space="preserve">	Create a new section of KRS Chapter 367 to define "biometric identifier"; prohibit the capture of biometric identifiers for a commercial purpose without first informing and obtaining consent from the individual whose biometric identifier is at issue; conditionally prohibit a person from disclosing biometric identifiers; require a person to institute reasonable storage and destruction requirements of biometric identifiers; exempt voiceprint data retained by a financial institution and auto manufacturers' crash avoidance technology; and create a civil penalty enforced by the Attorney General or appropriate Commonwealth's attorney.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HB627 (BR2246)</w:t>
      </w:r>
      <w:r>
        <w:rPr>
          <w:b/>
        </w:rPr>
        <w:t xml:space="preserve"/>
      </w:r>
      <w:r>
        <w:t xml:space="preserve"> - M. Pollock</w:t>
        <w:br/>
      </w:r>
    </w:p>
    <w:p>
      <w:pPr>
        <w:pStyle w:val="RecordBase"/>
      </w:pPr>
      <w:r>
        <w:t xml:space="preserve">	AN ACT relating to a tax credit for stillage management.</w:t>
      </w:r>
    </w:p>
    <w:p>
      <w:pPr>
        <w:pStyle w:val="RecordBase"/>
      </w:pPr>
      <w:r>
        <w:t xml:space="preserve">	Create new sections of Subchapter 20 of KRS Chapter 154 to establish a stillage management tax credit for taxable years beginning on or after January 1, 2023, but before January 1, 2027; establish the Stillage Management Board consisting of 13 voting and two nonvoting members; provide that the board is responsible for approval of the applications from stillage managers and reporting this to the Department of Revenue for processing of the return and tax credit; create a new section of KRS Chapter 141 to establish the stillage management tax credit and reporting requirements for the Department of Revenue; amend KRS 141.0205 to provide the ordering of tax credits; amend KRS 131.190 to require reporting by the Department of Revenue; amend KRS 141.4242 to sunset the ethanol tax credit; provide that the last taxable year for the credit is prior to January 1, 2023; amend KRS 141.4244 to sunset the cellulosic tax credit; provide that the last taxable year for the credit is prior to January 1, 2023; amend KRS 141.389 to allow a refundable portion of the distilled spirits tax credit for distillers installing system to transform stillage material into a value-added product for taxable years beginning on or after January 1, 2023.</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HB628 (BR2036)</w:t>
      </w:r>
      <w:r>
        <w:rPr>
          <w:b/>
        </w:rPr>
        <w:t xml:space="preserve"/>
      </w:r>
      <w:r>
        <w:t xml:space="preserve"> - M. Meredith</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Local Government (H)</w:t>
        <w:br/>
      </w:r>
    </w:p>
    <w:p>
      <w:pPr>
        <w:pStyle w:val="RecordBase"/>
      </w:pPr>
      <w:r>
        <w:rPr>
          <w:b/>
        </w:rPr>
        <w:t xml:space="preserve">HB629 (BR2076)</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HB630 (BR2074)</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HB631 (BR2075)</w:t>
      </w:r>
      <w:r>
        <w:rPr>
          <w:b/>
        </w:rPr>
        <w:t xml:space="preserve"/>
      </w:r>
      <w:r>
        <w:t xml:space="preserve"> - R. Huff</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HB632 (BR2217)</w:t>
      </w:r>
      <w:r>
        <w:rPr>
          <w:b/>
        </w:rPr>
        <w:t xml:space="preserve"/>
      </w:r>
      <w:r>
        <w:t xml:space="preserve"> - B. Wesley</w:t>
        <w:br/>
      </w:r>
    </w:p>
    <w:p>
      <w:pPr>
        <w:pStyle w:val="RecordBase"/>
      </w:pPr>
      <w:r>
        <w:t xml:space="preserve">	AN ACT relating to long-term care facilities.</w:t>
      </w:r>
    </w:p>
    <w:p>
      <w:pPr>
        <w:pStyle w:val="RecordBase"/>
      </w:pPr>
      <w:r>
        <w:t xml:space="preserve">	Amend KRS 216.510 to establish the definition of "restraint"; create a new section of KRS 216.510 to KRS 216.530 to allow a resident of a long-term care facility to request the use of bed rails; amend KRS 304.14-560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HB633 (BR1904)</w:t>
      </w:r>
      <w:r>
        <w:rPr>
          <w:b/>
        </w:rPr>
        <w:t xml:space="preserve"/>
      </w:r>
      <w:r>
        <w:t xml:space="preserve"> - B. Wesley</w:t>
        <w:br/>
      </w:r>
    </w:p>
    <w:p>
      <w:pPr>
        <w:pStyle w:val="RecordBase"/>
      </w:pPr>
      <w:r>
        <w:t xml:space="preserve">	AN ACT relating to first responders.</w:t>
      </w:r>
    </w:p>
    <w:p>
      <w:pPr>
        <w:pStyle w:val="RecordBase"/>
      </w:pPr>
      <w:r>
        <w:t xml:space="preserve">	Create a new Section of KRS Chapter 61 to define "first responder" and set guidelines for benefits.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HB634 (BR2079)</w:t>
      </w:r>
      <w:r>
        <w:rPr>
          <w:b/>
        </w:rPr>
        <w:t xml:space="preserve"/>
      </w:r>
      <w:r>
        <w:t xml:space="preserve"> - W. Thomas</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HB635 (BR2077)</w:t>
      </w:r>
      <w:r>
        <w:rPr>
          <w:b/>
        </w:rPr>
        <w:t xml:space="preserve"/>
      </w:r>
      <w:r>
        <w:t xml:space="preserve"> - W. Thomas</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HB636 (BR2078)</w:t>
      </w:r>
      <w:r>
        <w:rPr>
          <w:b/>
        </w:rPr>
        <w:t xml:space="preserve"/>
      </w:r>
      <w:r>
        <w:t xml:space="preserve"> - W. Thomas</w:t>
      </w:r>
      <w:r>
        <w:t xml:space="preserve">, M. Prunty</w:t>
        <w:br/>
      </w:r>
    </w:p>
    <w:p>
      <w:pPr>
        <w:pStyle w:val="RecordBase"/>
      </w:pPr>
      <w:r>
        <w:t xml:space="preserve">	AN ACT relating to military affairs.</w:t>
      </w:r>
    </w:p>
    <w:p>
      <w:pPr>
        <w:pStyle w:val="RecordBase"/>
      </w:pPr>
      <w:r>
        <w:t xml:space="preserve">	Amend KRS 36.230 to include gender-neutral language.</w:t>
        <w:br/>
      </w:r>
    </w:p>
    <w:p>
      <w:pPr>
        <w:pStyle w:val="RecordBaseCenter"/>
      </w:pPr>
      <w:r>
        <w:rPr>
          <w:b/>
        </w:rPr>
        <w:t xml:space="preserve">HB636 - AMENDMENTS</w:t>
      </w:r>
    </w:p>
    <w:p>
      <w:pPr>
        <w:pStyle w:val="RecordBase"/>
      </w:pPr>
      <w:r>
        <w:t xml:space="preserve">HCS1</w:t>
      </w:r>
      <w:r>
        <w:t xml:space="preserve"> - </w:t>
      </w:r>
      <w:r>
        <w:t xml:space="preserve">Delete original provisions; amend KRS 36.474 to expand military family assistance trust fund eligibility and requirements; detail limitation on trust fund awards; grant authority to promulgate administrative regulations.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Veterans, Military Affairs, &amp; Public Protection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Veterans, Military Affairs, &amp; Public Protection (S)</w:t>
        <w:br/>
      </w:r>
    </w:p>
    <w:p>
      <w:pPr>
        <w:pStyle w:val="RecordBase"/>
      </w:pPr>
      <w:r>
        <w:rPr>
          <w:b/>
        </w:rPr>
        <w:t xml:space="preserve">HB637 (BR2084)</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HB638 (BR2086)</w:t>
      </w:r>
      <w:r>
        <w:rPr>
          <w:b/>
        </w:rPr>
        <w:t xml:space="preserve">/AA</w:t>
      </w:r>
      <w:r>
        <w:t xml:space="preserve"> - J. Tipton</w:t>
        <w:br/>
      </w:r>
    </w:p>
    <w:p>
      <w:pPr>
        <w:pStyle w:val="RecordBase"/>
      </w:pPr>
      <w:r>
        <w:t xml:space="preserve">	AN ACT relating to retirement.</w:t>
      </w:r>
    </w:p>
    <w:p>
      <w:pPr>
        <w:pStyle w:val="RecordBase"/>
      </w:pPr>
      <w:r>
        <w:t xml:space="preserve">	Amend KRS 61.675 to make technical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HB639 (BR1429)</w:t>
      </w:r>
      <w:r>
        <w:rPr>
          <w:b/>
        </w:rPr>
        <w:t xml:space="preserve"/>
      </w:r>
      <w:r>
        <w:t xml:space="preserve"> - J. Tipton</w:t>
      </w:r>
      <w:r>
        <w:t xml:space="preserve">, A. Bowling</w:t>
      </w:r>
      <w:r>
        <w:t xml:space="preserve">, A. Hatton</w:t>
        <w:br/>
      </w:r>
    </w:p>
    <w:p>
      <w:pPr>
        <w:pStyle w:val="RecordBase"/>
      </w:pPr>
      <w:r>
        <w:t xml:space="preserve">	AN ACT relating to school population changes, making an appropriation therefor, and declaring an emergency.</w:t>
      </w:r>
    </w:p>
    <w:p>
      <w:pPr>
        <w:pStyle w:val="RecordBase"/>
      </w:pPr>
      <w:r>
        <w:t xml:space="preserve">	Require growth in enrollment to be included in the 2022-23 school year SEEK calculation utilizing end of year membership numbers, require a loss adjustment to assist districts with greater than 3% loss in student enrollment, establish how those calculations are to be made; appropriate to the Support Education Excellence in Kentucky fund $12,500,000 for the 2022-2023 fiscal year and $22,400,000 for the 2023-2024 fiscal year;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15, 2022 - </w:t>
      </w:r>
      <w:r>
        <w:t xml:space="preserve">reported favorably, 2nd reading, to Rules</w:t>
      </w:r>
    </w:p>
    <w:p>
      <w:pPr>
        <w:pStyle w:val="RecordBase"/>
      </w:pPr>
      <w:r>
        <w:t xml:space="preserve">	Mar 16, 2022 - </w:t>
      </w:r>
      <w:r>
        <w:t xml:space="preserve">recommitted to</w:t>
      </w:r>
      <w:r>
        <w:t xml:space="preserve"> Appropriations &amp; Revenue (H)</w:t>
        <w:br/>
      </w:r>
    </w:p>
    <w:p>
      <w:pPr>
        <w:pStyle w:val="RecordBase"/>
      </w:pPr>
      <w:r>
        <w:rPr>
          <w:b/>
        </w:rPr>
        <w:t xml:space="preserve">HB640 (BR2187)</w:t>
      </w:r>
      <w:r>
        <w:rPr>
          <w:b/>
        </w:rPr>
        <w:t xml:space="preserve"/>
      </w:r>
      <w:r>
        <w:t xml:space="preserve"> - R. Webber</w:t>
        <w:br/>
      </w:r>
    </w:p>
    <w:p>
      <w:pPr>
        <w:pStyle w:val="RecordBase"/>
      </w:pPr>
      <w:r>
        <w:t xml:space="preserve">	AN ACT relating to economic development.</w:t>
      </w:r>
    </w:p>
    <w:p>
      <w:pPr>
        <w:pStyle w:val="RecordBase"/>
      </w:pPr>
      <w:r>
        <w:t xml:space="preserve">	Amend KRS 154.24-060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HB641 (BR2188)</w:t>
      </w:r>
      <w:r>
        <w:rPr>
          <w:b/>
        </w:rPr>
        <w:t xml:space="preserve"/>
      </w:r>
      <w:r>
        <w:t xml:space="preserve"> - R. Webber</w:t>
        <w:br/>
      </w:r>
    </w:p>
    <w:p>
      <w:pPr>
        <w:pStyle w:val="RecordBase"/>
      </w:pPr>
      <w:r>
        <w:t xml:space="preserve">	AN ACT relating to economic development.</w:t>
      </w:r>
    </w:p>
    <w:p>
      <w:pPr>
        <w:pStyle w:val="RecordBase"/>
      </w:pPr>
      <w:r>
        <w:t xml:space="preserve">	Amend KRS 154.26-050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HB642 (BR2189)</w:t>
      </w:r>
      <w:r>
        <w:rPr>
          <w:b/>
        </w:rPr>
        <w:t xml:space="preserve">/AA</w:t>
      </w:r>
      <w:r>
        <w:t xml:space="preserve"> - R. Webber</w:t>
        <w:br/>
      </w:r>
    </w:p>
    <w:p>
      <w:pPr>
        <w:pStyle w:val="RecordBase"/>
      </w:pPr>
      <w:r>
        <w:t xml:space="preserve">	AN ACT relating to retirement.</w:t>
      </w:r>
    </w:p>
    <w:p>
      <w:pPr>
        <w:pStyle w:val="RecordBase"/>
      </w:pPr>
      <w:r>
        <w:t xml:space="preserve">	Amend KRS 61.623 to make a technical change.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HB643 (BR2080)</w:t>
      </w:r>
      <w:r>
        <w:rPr>
          <w:b/>
        </w:rPr>
        <w:t xml:space="preserve"/>
      </w:r>
      <w:r>
        <w:t xml:space="preserve"> - S. McPherson</w:t>
        <w:br/>
      </w:r>
    </w:p>
    <w:p>
      <w:pPr>
        <w:pStyle w:val="RecordBase"/>
      </w:pPr>
      <w:r>
        <w:t xml:space="preserve">	AN ACT relating to the regulation of the mortgage loan industry.</w:t>
      </w:r>
    </w:p>
    <w:p>
      <w:pPr>
        <w:pStyle w:val="RecordBase"/>
      </w:pPr>
      <w:r>
        <w:t xml:space="preserve">	Amend KRS 286.8-010 to define terms; amend KRS 286.8-032 to require licensing fees and an annual assessment; amend KRS 286.8-036 to define terms; permit employees of a licensee to engage in the mortgage lending process from an alternate location if certain conditions are met; amend KRS 286.8-295 to define "employee"; require supervision and control of employees acting as mortgage loan originators; establish requirements for licensees that allow employees to engage in the mortgage lending process from alternate work locations; amend KRS 286.8-160 to prohibit records from being maintained at an alternate work location; amend KRS 286.8-170 to permit mortgage loan companies and mortgage loan brokers to utilize third-party secure storage facilities if certain conditions are met; amend KRS 286.8-100, 286.8-140, 286.8-150, 286.8-220, 286.8-255, 286.8-285, and 355.9-408 to update references to conform; make technical amendments throughout.</w:t>
        <w:br/>
      </w:r>
    </w:p>
    <w:p>
      <w:pPr>
        <w:pStyle w:val="RecordBaseCenter"/>
      </w:pPr>
      <w:r>
        <w:rPr>
          <w:b/>
        </w:rPr>
        <w:t xml:space="preserve">HB643 - AMENDMENTS</w:t>
      </w:r>
    </w:p>
    <w:p>
      <w:pPr>
        <w:pStyle w:val="RecordBase"/>
      </w:pPr>
      <w:r>
        <w:t xml:space="preserve">HFA1</w:t>
      </w:r>
      <w:r>
        <w:t xml:space="preserve">(S. McPherson)</w:t>
      </w:r>
      <w:r>
        <w:t xml:space="preserve"> - </w:t>
      </w:r>
      <w:r>
        <w:t xml:space="preserve">	Amend language relating to in-person activities at alternate work locations; correct numbering error; amend KRS 286.8-020 to conform.</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01, 2022 - </w:t>
      </w:r>
      <w:r>
        <w:t xml:space="preserve">to</w:t>
      </w:r>
      <w:r>
        <w:t xml:space="preserve"> Banking &amp; Insurance (H)</w:t>
      </w:r>
    </w:p>
    <w:p>
      <w:pPr>
        <w:pStyle w:val="RecordBase"/>
      </w:pPr>
      <w:r>
        <w:t xml:space="preserve">	Mar 02, 2022 - </w:t>
      </w:r>
      <w:r>
        <w:t xml:space="preserve">reported favorably, 1st reading, to Calendar</w:t>
      </w:r>
    </w:p>
    <w:p>
      <w:pPr>
        <w:pStyle w:val="RecordBase"/>
      </w:pPr>
      <w:r>
        <w:t xml:space="preserve">	Mar 03, 2022 - </w:t>
      </w:r>
      <w:r>
        <w:t xml:space="preserve">2nd reading, to Rules</w:t>
      </w:r>
      <w:r>
        <w:t xml:space="preserve"> </w:t>
      </w:r>
      <w:r>
        <w:t xml:space="preserve">; </w:t>
      </w:r>
      <w:r>
        <w:t xml:space="preserve">floor amendment (1) filed</w:t>
      </w:r>
      <w:r>
        <w:t xml:space="preserve">; </w:t>
      </w:r>
      <w:r>
        <w:t xml:space="preserve">posted for passage in the Regular Orders of the Day for Friday, March 04, 2022</w:t>
      </w:r>
      <w:r>
        <w:t xml:space="preserve"> </w:t>
      </w:r>
    </w:p>
    <w:p>
      <w:pPr>
        <w:pStyle w:val="RecordBase"/>
      </w:pPr>
      <w:r>
        <w:t xml:space="preserve">	Mar 07, 2022 - </w:t>
      </w:r>
      <w:r>
        <w:t xml:space="preserve">3rd reading, passed 91-0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Banking &amp; Insurance (S)</w:t>
        <w:br/>
      </w:r>
    </w:p>
    <w:p>
      <w:pPr>
        <w:pStyle w:val="RecordBase"/>
      </w:pPr>
      <w:r>
        <w:rPr>
          <w:b/>
        </w:rPr>
        <w:t xml:space="preserve">HB644 (BR1740)</w:t>
      </w:r>
      <w:r>
        <w:rPr>
          <w:b/>
        </w:rPr>
        <w:t xml:space="preserve"/>
      </w:r>
      <w:r>
        <w:t xml:space="preserve"> - K. Herron</w:t>
      </w:r>
      <w:r>
        <w:t xml:space="preserve">, K. Flood</w:t>
        <w:br/>
      </w:r>
    </w:p>
    <w:p>
      <w:pPr>
        <w:pStyle w:val="RecordBase"/>
      </w:pPr>
      <w:r>
        <w:t xml:space="preserve">	AN ACT relating to creation of the Office of Gun Violence Prevention and making an appropriation therefor.</w:t>
      </w:r>
    </w:p>
    <w:p>
      <w:pPr>
        <w:pStyle w:val="RecordBase"/>
      </w:pPr>
      <w:r>
        <w:t xml:space="preserve">	Create a new section of KRS Chapter 237 to establish the Office of Gun Violence Prevention; set duties; require annual reporting; appropriate funds;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HB645 (BR1588)</w:t>
      </w:r>
      <w:r>
        <w:rPr>
          <w:b/>
        </w:rPr>
        <w:t xml:space="preserve"/>
      </w:r>
      <w:r>
        <w:t xml:space="preserve"> - D. Bentley</w:t>
      </w:r>
      <w:r>
        <w:t xml:space="preserve">, J. Petrie</w:t>
      </w:r>
      <w:r>
        <w:t xml:space="preserve">, M. Prunty</w:t>
      </w:r>
      <w:r>
        <w:t xml:space="preserve">, B. Reed</w:t>
      </w:r>
      <w:r>
        <w:t xml:space="preserve">, L. Willner</w:t>
        <w:br/>
      </w:r>
    </w:p>
    <w:p>
      <w:pPr>
        <w:pStyle w:val="RecordBase"/>
      </w:pPr>
      <w:r>
        <w:t xml:space="preserve">	AN ACT relating to mobile crisis services, making an appropriation therefor, and declaring an emergency.</w:t>
      </w:r>
    </w:p>
    <w:p>
      <w:pPr>
        <w:pStyle w:val="RecordBase"/>
      </w:pPr>
      <w:r>
        <w:t xml:space="preserve">	Create a new section of KRS Chapter 210 to define new terms; establish the mobile crisis services fund within the Cabinet for Health and Family Services; establish requirements Community Mental Health Centers (CMHCs) must adhere to in order to apply for a loan; require the cabinet to determine the terms and conditions of each loan, review and adjudicate applications, monitor performance of each CMHC, and report to the Interim Joint Committee on Health, Welfare, and Family Services; require that the fund created be a trust and agency account, require moneys in the fund to be administered by the cabinet; provide that moneys remaining in the fund will accrue to the fund;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93-0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Health &amp; Welfare (S)</w:t>
        <w:br/>
      </w:r>
    </w:p>
    <w:p>
      <w:pPr>
        <w:pStyle w:val="RecordBase"/>
      </w:pPr>
      <w:r>
        <w:rPr>
          <w:b/>
        </w:rPr>
        <w:t xml:space="preserve">HB646 (BR1989)</w:t>
      </w:r>
      <w:r>
        <w:rPr>
          <w:b/>
        </w:rPr>
        <w:t xml:space="preserve"/>
      </w:r>
      <w:r>
        <w:t xml:space="preserve"> - B. McCool</w:t>
        <w:br/>
      </w:r>
    </w:p>
    <w:p>
      <w:pPr>
        <w:pStyle w:val="RecordBase"/>
      </w:pPr>
      <w:r>
        <w:t xml:space="preserve">	AN ACT relating to a college and career readiness pilot program and making an appropriation therefor.</w:t>
      </w:r>
    </w:p>
    <w:p>
      <w:pPr>
        <w:pStyle w:val="RecordBase"/>
      </w:pPr>
      <w:r>
        <w:t xml:space="preserve">	Create a two-year pilot program to allow a student to retake the college admissions exam or a series of career readiness assessments in the fall of grade 12; require the Kentucky Department of Education to pay for the cost of the assessments; require the Kentucky Department of Education to report on the program by November 1, 2024;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HB647 (BR2137)</w:t>
      </w:r>
      <w:r>
        <w:rPr>
          <w:b/>
        </w:rPr>
        <w:t xml:space="preserve"/>
      </w:r>
      <w:r>
        <w:t xml:space="preserve"> - B. McCool</w:t>
      </w:r>
      <w:r>
        <w:t xml:space="preserve">, P. Flannery</w:t>
        <w:br/>
      </w:r>
    </w:p>
    <w:p>
      <w:pPr>
        <w:pStyle w:val="RecordBase"/>
      </w:pPr>
      <w:r>
        <w:t xml:space="preserve">	AN ACT relating to coal-derived carbon and making an appropriation therefor.</w:t>
      </w:r>
    </w:p>
    <w:p>
      <w:pPr>
        <w:pStyle w:val="RecordBase"/>
      </w:pPr>
      <w:r>
        <w:t xml:space="preserve">	Create a new section of KRS Chapter 152 to define "CAER"; require CAER to establish a research, development, and demonstration program for carbon engineering solutions to enable new uses for coal-derived carbon; require CAER submit annual report to the Legislative Research Commission on the progress and results of the program; define eligible company; require CAER to act jointly with an eligible company to study the feasibility of the commercialization of coal fly ash and coal-derived carbon products; to file a report with the Legislative Research Commission by December 1, 2022, detailing the results of the study; require that on or before January 1, 2023, CAER shall partner with an eligible company to commence a two-year pilot program for the purpose of accelerating the commercial deployment of coal ash; appropriate $10,000,000 from the General Fund for fiscal year 2022-2023 to accomplish the pilot program;  appropriate $10,000,000 from the General Fund for fiscal year 2022-2023 to establish the program created in Section 1 of the Act and to carry out the study on the feasibility of commercialization of coal fly ash and coal-derived carbon products; establish the short title as the "Coal Fly Ash Act of 2022"; APPROPRIATION.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HB648 (BR1731)</w:t>
      </w:r>
      <w:r>
        <w:rPr>
          <w:b/>
        </w:rPr>
        <w:t xml:space="preserve"/>
      </w:r>
      <w:r>
        <w:t xml:space="preserve"> - B. McCool</w:t>
      </w:r>
      <w:r>
        <w:t xml:space="preserve">, A. Tackett Laferty</w:t>
        <w:br/>
      </w:r>
    </w:p>
    <w:p>
      <w:pPr>
        <w:pStyle w:val="RecordBase"/>
      </w:pPr>
      <w:r>
        <w:t xml:space="preserve">	AN ACT relating to a tax deduction for volunteer fire fighters.</w:t>
      </w:r>
    </w:p>
    <w:p>
      <w:pPr>
        <w:pStyle w:val="RecordBase"/>
      </w:pPr>
      <w:r>
        <w:t xml:space="preserve">	Amend KRS 141.010  to define "active volunteer firefighter" and "qualified fire department"; amend KRS 141.019 to allow an exclusion from income of up to $5,000 for active volunteer firefighters; amend KRS 141.0215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HB649 (BR408)</w:t>
      </w:r>
      <w:r>
        <w:rPr>
          <w:b/>
        </w:rPr>
        <w:t xml:space="preserve"/>
      </w:r>
      <w:r>
        <w:t xml:space="preserve"> - N. Kulkarni</w:t>
        <w:br/>
      </w:r>
    </w:p>
    <w:p>
      <w:pPr>
        <w:pStyle w:val="RecordBase"/>
      </w:pPr>
      <w:r>
        <w:t xml:space="preserve">	AN ACT relating to unemployment insurance.</w:t>
      </w:r>
    </w:p>
    <w:p>
      <w:pPr>
        <w:pStyle w:val="RecordBase"/>
      </w:pPr>
      <w:r>
        <w:t xml:space="preserve">	Amend KRS 341.415 to allow the secretary of the Education and Workforce Development Cabinet to waive unemployment insurance overpayment debts if recovery would be against good conscience and the overpayment was due to agency error or not due to fraud by the recipient; amend KRS 341.450 to conform to the appeal timeline in KRS 341.440; make technical changes.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HB650 (BR1390)</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terms including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HB651 (BR2026)</w:t>
      </w:r>
      <w:r>
        <w:rPr>
          <w:b/>
        </w:rPr>
        <w:t xml:space="preserve"/>
      </w:r>
      <w:r>
        <w:t xml:space="preserve"> - D. Frazier Gordon</w:t>
        <w:br/>
      </w:r>
    </w:p>
    <w:p>
      <w:pPr>
        <w:pStyle w:val="RecordBase"/>
      </w:pPr>
      <w:r>
        <w:t xml:space="preserve">	AN ACT relating to Medicaid waiver programs.</w:t>
      </w:r>
    </w:p>
    <w:p>
      <w:pPr>
        <w:pStyle w:val="RecordBase"/>
      </w:pPr>
      <w:r>
        <w:t xml:space="preserve">	Create a new section of KRS Chapter 205 to require the Cabinet for Health and Family Services to ensure that home and community-based waiver programs provide certain services, including attendant care or non-skilled in-home care services across all waiver programs, skilled nursing visits for adult day health care and home health care providers, participant-directed services, and RN specialized respite; require the cabinet consolidate all home and community-based waiver application processes under the Department for Medicaid Services, including the Michelle P. waiver provider application process; require the cabinet to apply for and implement a Medicaid state plan benefit to establish health homes to coordinate care for people with Medicaid who have chronic conditions; require the cabinet to promulgate administrative regulations to implement this section.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HB652 (BR2157)</w:t>
      </w:r>
      <w:r>
        <w:rPr>
          <w:b/>
        </w:rPr>
        <w:t xml:space="preserve"/>
      </w:r>
      <w:r>
        <w:t xml:space="preserve"> - S. Santoro</w:t>
        <w:br/>
      </w:r>
    </w:p>
    <w:p>
      <w:pPr>
        <w:pStyle w:val="RecordBase"/>
      </w:pPr>
      <w:r>
        <w:t xml:space="preserve">	AN ACT relating to licensing.</w:t>
      </w:r>
    </w:p>
    <w:p>
      <w:pPr>
        <w:pStyle w:val="RecordBase"/>
      </w:pPr>
      <w:r>
        <w:t xml:space="preserve">	Amend KRS 318.030 to add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HB653 (BR2156)</w:t>
      </w:r>
      <w:r>
        <w:rPr>
          <w:b/>
        </w:rPr>
        <w:t xml:space="preserve"/>
      </w:r>
      <w:r>
        <w:t xml:space="preserve"> - S. Santoro</w:t>
        <w:br/>
      </w:r>
    </w:p>
    <w:p>
      <w:pPr>
        <w:pStyle w:val="RecordBase"/>
      </w:pPr>
      <w:r>
        <w:t xml:space="preserve">	AN ACT relating to licensing.</w:t>
      </w:r>
    </w:p>
    <w:p>
      <w:pPr>
        <w:pStyle w:val="RecordBase"/>
      </w:pPr>
      <w:r>
        <w:t xml:space="preserve">	Amend KRS 322.020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HB654 (BR1712)</w:t>
      </w:r>
      <w:r>
        <w:rPr>
          <w:b/>
        </w:rPr>
        <w:t xml:space="preserve">/FN</w:t>
      </w:r>
      <w:r>
        <w:t xml:space="preserve"> - J. Petrie</w:t>
      </w:r>
      <w:r>
        <w:t xml:space="preserve">, B. Reed</w:t>
        <w:br/>
      </w:r>
    </w:p>
    <w:p>
      <w:pPr>
        <w:pStyle w:val="RecordBase"/>
      </w:pPr>
      <w:r>
        <w:t xml:space="preserve">	AN ACT relating to branch budget bills.</w:t>
      </w:r>
    </w:p>
    <w:p>
      <w:pPr>
        <w:pStyle w:val="RecordBase"/>
      </w:pPr>
      <w:r>
        <w:t xml:space="preserve">	Amend KRS 48.720, relating to branch budget bills,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br/>
      </w:r>
    </w:p>
    <w:p>
      <w:pPr>
        <w:pStyle w:val="RecordBase"/>
      </w:pPr>
      <w:r>
        <w:rPr>
          <w:b/>
        </w:rPr>
        <w:t xml:space="preserve">HB655 (BR2184)</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131.194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br/>
      </w:r>
    </w:p>
    <w:p>
      <w:pPr>
        <w:pStyle w:val="RecordBase"/>
      </w:pPr>
      <w:r>
        <w:rPr>
          <w:b/>
        </w:rPr>
        <w:t xml:space="preserve">HB656 (BR1187)</w:t>
      </w:r>
      <w:r>
        <w:rPr>
          <w:b/>
        </w:rPr>
        <w:t xml:space="preserve">/FN</w:t>
      </w:r>
      <w:r>
        <w:t xml:space="preserve"> - J. Petrie</w:t>
      </w:r>
      <w:r>
        <w:t xml:space="preserve">, B. Reed</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br/>
      </w:r>
    </w:p>
    <w:p>
      <w:pPr>
        <w:pStyle w:val="RecordBase"/>
      </w:pPr>
      <w:r>
        <w:rPr>
          <w:b/>
        </w:rPr>
        <w:t xml:space="preserve">HB657 (BR1186)</w:t>
      </w:r>
      <w:r>
        <w:rPr>
          <w:b/>
        </w:rPr>
        <w:t xml:space="preserve">/FN</w:t>
      </w:r>
      <w:r>
        <w:t xml:space="preserve"> - J. Petrie</w:t>
      </w:r>
      <w:r>
        <w:t xml:space="preserve">, B. Reed</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Appropriations &amp; Revenue (H)</w:t>
        <w:br/>
      </w:r>
    </w:p>
    <w:p>
      <w:pPr>
        <w:pStyle w:val="RecordBase"/>
      </w:pPr>
      <w:r>
        <w:rPr>
          <w:b/>
        </w:rPr>
        <w:t xml:space="preserve">HB658 (BR1225)</w:t>
      </w:r>
      <w:r>
        <w:rPr>
          <w:b/>
        </w:rPr>
        <w:t xml:space="preserve">/LM</w:t>
      </w:r>
      <w:r>
        <w:t xml:space="preserve"> - G. Brown Jr.</w:t>
      </w:r>
      <w:r>
        <w:t xml:space="preserve">, K. Herron</w:t>
      </w:r>
      <w:r>
        <w:t xml:space="preserve">, J. Jenkins</w:t>
      </w:r>
      <w:r>
        <w:t xml:space="preserve">, N. Kulkarni</w:t>
      </w:r>
      <w:r>
        <w:t xml:space="preserve">, P. Minter</w:t>
      </w:r>
      <w:r>
        <w:t xml:space="preserve">, P. Stevenson</w:t>
      </w:r>
      <w:r>
        <w:t xml:space="preserve">, B. Wheatley</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certain felonies the right to vote; ballot language included; submit to voters for ratification or rejection.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HB659 (BR1836)</w:t>
      </w:r>
      <w:r>
        <w:rPr>
          <w:b/>
        </w:rPr>
        <w:t xml:space="preserve"/>
      </w:r>
      <w:r>
        <w:t xml:space="preserve"> - S. Rudy</w:t>
      </w:r>
      <w:r>
        <w:t xml:space="preserve">, D. Osborne</w:t>
        <w:br/>
      </w:r>
    </w:p>
    <w:p>
      <w:pPr>
        <w:pStyle w:val="RecordBase"/>
      </w:pPr>
      <w:r>
        <w:t xml:space="preserve">	AN ACT relating to the historic preservation tax credit.</w:t>
      </w:r>
    </w:p>
    <w:p>
      <w:pPr>
        <w:pStyle w:val="RecordBase"/>
      </w:pPr>
      <w:r>
        <w:t xml:space="preserve">	Amend KRS 171.397 to increase the maximum credit a taxpayer may claim to $120,000 for owner-occupied residential property and $10 million with regard to all other property and to allow the tax credit to be transferred to financial institutions that are now taxed under the income tax statutes, instead of the bank franchise tax.</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07, 2022 - </w:t>
      </w:r>
      <w:r>
        <w:t xml:space="preserve">to</w:t>
      </w:r>
      <w:r>
        <w:t xml:space="preserve"> Economic Development &amp; Workforce Investment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15, 2022 - </w:t>
      </w:r>
      <w:r>
        <w:t xml:space="preserve">3rd reading, passed 85-2</w:t>
      </w:r>
    </w:p>
    <w:p>
      <w:pPr>
        <w:pStyle w:val="RecordBase"/>
      </w:pPr>
      <w:r>
        <w:t xml:space="preserve">	Mar 16,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HB660 (BR305)</w:t>
      </w:r>
      <w:r>
        <w:rPr>
          <w:b/>
        </w:rPr>
        <w:t xml:space="preserve">/LM</w:t>
      </w:r>
      <w:r>
        <w:t xml:space="preserve"> - T. Huff</w:t>
      </w:r>
      <w:r>
        <w:t xml:space="preserve">, T. Smith</w:t>
        <w:br/>
      </w:r>
    </w:p>
    <w:p>
      <w:pPr>
        <w:pStyle w:val="RecordBase"/>
      </w:pPr>
      <w:r>
        <w:t xml:space="preserve">	AN ACT relating to alcoholic beverages.</w:t>
      </w:r>
    </w:p>
    <w:p>
      <w:pPr>
        <w:pStyle w:val="RecordBase"/>
      </w:pPr>
      <w:r>
        <w:t xml:space="preserve">	Create a new section of KRS Chapter 243 to make the three tier system for alcoholic beverage sales optional; allow manufacturers, wholesalers, and distributors to hold retail package licenses; authorize manufacturers, wholesalers, and retailers to sell to consumers, customers, and other licensees and to hold a direct shipper license; require all licensees selling outside the three tier system to pay all applicable excise and wholesale taxes; amend KRS 241.010 to redefine "wholesaler"; amend KRS 211.285, 243.027, 243.0305, 243.034, 243.039, 243.055, 243.082, 243.084, 243.086, 243.088, 243.110, 243.120, 243.130, 243.150, 243.154, 243.157, 243.170, 243.180, 243.240, 243.250, 243.280, 243.730, 243.850, 243.884, 244.167, 244.240, 244.260, 244.590, and 244.602 to conform; repeal KRS 244.570.</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HB661 (BR288)</w:t>
      </w:r>
      <w:r>
        <w:rPr>
          <w:b/>
        </w:rPr>
        <w:t xml:space="preserve"/>
      </w:r>
      <w:r>
        <w:t xml:space="preserve"> - N. Tate</w:t>
        <w:br/>
      </w:r>
    </w:p>
    <w:p>
      <w:pPr>
        <w:pStyle w:val="RecordBase"/>
      </w:pPr>
      <w:r>
        <w:t xml:space="preserve">	AN ACT relating to the office of county judge/executive.</w:t>
      </w:r>
    </w:p>
    <w:p>
      <w:pPr>
        <w:pStyle w:val="RecordBase"/>
      </w:pPr>
      <w:r>
        <w:t xml:space="preserve">	Amend KRS 63.210 to change the procedure for filling a vacancy in the office of county judge/executive, requiring the Governor to choose an appointee from a list of three names submitted by the county executive committee of the same political party as the county judge/executive who held the vacant seat; amend KRS 67.705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HB662 (BR1908)</w:t>
      </w:r>
      <w:r>
        <w:rPr>
          <w:b/>
        </w:rPr>
        <w:t xml:space="preserve"/>
      </w:r>
      <w:r>
        <w:t xml:space="preserve"> - N. Tate</w:t>
        <w:br/>
      </w:r>
    </w:p>
    <w:p>
      <w:pPr>
        <w:pStyle w:val="RecordBase"/>
      </w:pPr>
      <w:r>
        <w:t xml:space="preserve">	AN ACT relating to school personnel.</w:t>
      </w:r>
    </w:p>
    <w:p>
      <w:pPr>
        <w:pStyle w:val="RecordBase"/>
      </w:pPr>
      <w:r>
        <w:t xml:space="preserve">	Create a new section of KRS Chapter 160 to require a school district or public charter school to adopt a written policy on information that the district provides about former school personnel when responding to a request for information from a potential employer that is a school or school district; establish the minimum contents of the policy; provide that allegations of sexual misconduct involving a minor or a student shall not be deemed to be known or supported by probable cause if certain conditions set forth in federal law are met; create civil immunity for good-faith reports of information to potential employers that comply with the school or school district; waive civil immunity and create liability for a school district or public charter school that fails to disclose the sexual misconduct of a former employee when certain conditions are met; provide that nothing in the section shall be interpreted to impair or eliminate mandatory reporting under KRS 620.030; amend KRS 160.380 to require a superintendent to terminate an employee convicted of a criminal offense against a victim who is a minor; require schools to request information on a potential employee from a previous employer that is a Kentucky public school; require a school employee to disclose any conviction of a criminal offense against a victim who is a minor.</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HB663 (BR2136)</w:t>
      </w:r>
      <w:r>
        <w:rPr>
          <w:b/>
        </w:rPr>
        <w:t xml:space="preserve"/>
      </w:r>
      <w:r>
        <w:t xml:space="preserve"> - B. McCool</w:t>
        <w:br/>
      </w:r>
    </w:p>
    <w:p>
      <w:pPr>
        <w:pStyle w:val="RecordBase"/>
      </w:pPr>
      <w:r>
        <w:t xml:space="preserve">	AN ACT relating to financial disclosures of postsecondary education institutions. </w:t>
      </w:r>
    </w:p>
    <w:p>
      <w:pPr>
        <w:pStyle w:val="RecordBase"/>
      </w:pPr>
      <w:r>
        <w:t xml:space="preserve">	Create a new section of KRS Chapter 164 to require the president and chair of the governing board of each postsecondary education institution licensed or overseen by the Council on Postsecondary Education to jointly execute a signed, sworn financial disclosure statement by July 1 of each year; designate recipients of the statement; and authorize CPE to investigate if an institution fails to provide a statement to designated recipients.</w:t>
        <w:br/>
      </w:r>
    </w:p>
    <w:p>
      <w:pPr>
        <w:pStyle w:val="RecordBaseCenter"/>
      </w:pPr>
      <w:r>
        <w:rPr>
          <w:b/>
        </w:rPr>
        <w:t xml:space="preserve">HB663 - AMENDMENTS</w:t>
      </w:r>
    </w:p>
    <w:p>
      <w:pPr>
        <w:pStyle w:val="RecordBase"/>
      </w:pPr>
      <w:r>
        <w:t xml:space="preserve">HCS1</w:t>
      </w:r>
      <w:r>
        <w:t xml:space="preserve"> - </w:t>
      </w:r>
      <w:r>
        <w:t xml:space="preserve">Retain original provisions except move the reporting date from July 1 to June 30;  require the annual statement include data from the previous fiscal year; provide that the parties may rely on financial representations of designated individuals in executing the statement.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11, 2022 - </w:t>
      </w:r>
      <w:r>
        <w:t xml:space="preserve">to</w:t>
      </w:r>
      <w:r>
        <w:t xml:space="preserve"> Education (H)</w:t>
      </w:r>
    </w:p>
    <w:p>
      <w:pPr>
        <w:pStyle w:val="RecordBase"/>
      </w:pPr>
      <w:r>
        <w:t xml:space="preserve">	Mar 14, 2022 - </w:t>
      </w:r>
      <w:r>
        <w:t xml:space="preserve">taken from</w:t>
      </w:r>
      <w:r>
        <w:t xml:space="preserve"> Education (H)</w:t>
      </w:r>
      <w:r>
        <w:t xml:space="preserve">; </w:t>
      </w:r>
      <w:r>
        <w:t xml:space="preserve">1st reading</w:t>
      </w:r>
      <w:r>
        <w:t xml:space="preserve"> </w:t>
      </w:r>
      <w:r>
        <w:t xml:space="preserve">; </w:t>
      </w:r>
      <w:r>
        <w:t xml:space="preserve">returned to</w:t>
      </w:r>
      <w:r>
        <w:t xml:space="preserve"> Education (H)</w:t>
      </w:r>
    </w:p>
    <w:p>
      <w:pPr>
        <w:pStyle w:val="RecordBase"/>
      </w:pPr>
      <w:r>
        <w:t xml:space="preserve">	Mar 15, 2022 - </w:t>
      </w:r>
      <w:r>
        <w:t xml:space="preserve">reported favorably, 2nd reading, to Rules with Committee Substitute (1)</w:t>
      </w:r>
    </w:p>
    <w:p>
      <w:pPr>
        <w:pStyle w:val="RecordBase"/>
      </w:pPr>
      <w:r>
        <w:t xml:space="preserve">	Mar 16, 2022 - </w:t>
      </w:r>
      <w:r>
        <w:t xml:space="preserve">posted for passage in the Regular Orders of the Day for Thursday, March 17, 2022</w:t>
      </w:r>
      <w:r>
        <w:t xml:space="preserve"> </w:t>
      </w:r>
    </w:p>
    <w:p>
      <w:pPr>
        <w:pStyle w:val="RecordBase"/>
      </w:pPr>
      <w:r>
        <w:t xml:space="preserve">	Mar 17, 2022 - </w:t>
      </w:r>
      <w:r>
        <w:t xml:space="preserve">3rd reading, passed 93-0 with Committee Substitute (1)</w:t>
      </w:r>
      <w:r>
        <w:t xml:space="preserve"> </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HB664 (BR1101)</w:t>
      </w:r>
      <w:r>
        <w:rPr>
          <w:b/>
        </w:rPr>
        <w:t xml:space="preserve">/LM</w:t>
      </w:r>
      <w:r>
        <w:t xml:space="preserve"> - M. Hart</w:t>
      </w:r>
      <w:r>
        <w:t xml:space="preserve">, M. Lockett</w:t>
        <w:br/>
      </w:r>
    </w:p>
    <w:p>
      <w:pPr>
        <w:pStyle w:val="RecordBase"/>
      </w:pPr>
      <w:r>
        <w:t xml:space="preserve">	AN ACT relating to employee right of action and declaring an emergency.</w:t>
      </w:r>
    </w:p>
    <w:p>
      <w:pPr>
        <w:pStyle w:val="RecordBase"/>
      </w:pPr>
      <w:r>
        <w:t xml:space="preserve">	Create a new section in KRS Chapter 367 to define terms; create a cause of action brought by an employee against a private or public employer if an employee suffers an adverse reaction to a vaccination received pursuant to an employer vaccination policy; require damages; waive sovereign immunity; cite as the Citizen Health Mandate Protection Act; EMERGENCY.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HB665 (BR1781)</w:t>
      </w:r>
      <w:r>
        <w:rPr>
          <w:b/>
        </w:rPr>
        <w:t xml:space="preserve"/>
      </w:r>
      <w:r>
        <w:t xml:space="preserve"> - M. Hart</w:t>
        <w:br/>
      </w:r>
    </w:p>
    <w:p>
      <w:pPr>
        <w:pStyle w:val="RecordBase"/>
      </w:pPr>
      <w:r>
        <w:t xml:space="preserve">	AN ACT relating to tuition.</w:t>
      </w:r>
    </w:p>
    <w:p>
      <w:pPr>
        <w:pStyle w:val="RecordBase"/>
      </w:pPr>
      <w:r>
        <w:t xml:space="preserve">	Amend KRS 164.2842 to require that permanently and totally disabled law enforcement officers, firefighters, and volunteer firefighters injured in active service or in training and any person participating in a state-administered retirement system who was disabled as a result of a duty-related injury shall not be required to pay tuition upon admission to a state-supported university for up to thirty-six months.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HB666 (BR2035)</w:t>
      </w:r>
      <w:r>
        <w:rPr>
          <w:b/>
        </w:rPr>
        <w:t xml:space="preserve"/>
      </w:r>
      <w:r>
        <w:t xml:space="preserve"> - M. Meredith</w:t>
        <w:br/>
      </w:r>
    </w:p>
    <w:p>
      <w:pPr>
        <w:pStyle w:val="RecordBase"/>
      </w:pPr>
      <w:r>
        <w:t xml:space="preserve">	AN ACT relating to local government.</w:t>
      </w:r>
    </w:p>
    <w:p>
      <w:pPr>
        <w:pStyle w:val="RecordBase"/>
      </w:pPr>
      <w:r>
        <w:t xml:space="preserve">	Amend KRS 67.120 to make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HB667 (BR352)</w:t>
      </w:r>
      <w:r>
        <w:rPr>
          <w:b/>
        </w:rPr>
        <w:t xml:space="preserve"/>
      </w:r>
      <w:r>
        <w:t xml:space="preserve"> - J. Nemes</w:t>
        <w:br/>
      </w:r>
    </w:p>
    <w:p>
      <w:pPr>
        <w:pStyle w:val="RecordBase"/>
      </w:pPr>
      <w:r>
        <w:t xml:space="preserve">	AN ACT relating to the public advocate.</w:t>
      </w:r>
    </w:p>
    <w:p>
      <w:pPr>
        <w:pStyle w:val="RecordBase"/>
      </w:pPr>
      <w:r>
        <w:t xml:space="preserve">	Amend KRS 31.020 to require the appointment of the public advocate by the Public Advocacy Commission, instead of the Governor; amend KRS 31.015 to conform.</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HB668 (BR1796)</w:t>
      </w:r>
      <w:r>
        <w:rPr>
          <w:b/>
        </w:rPr>
        <w:t xml:space="preserve">/AA</w:t>
      </w:r>
      <w:r>
        <w:t xml:space="preserve"> - J. DuPlessis</w:t>
        <w:br/>
      </w:r>
    </w:p>
    <w:p>
      <w:pPr>
        <w:pStyle w:val="RecordBase"/>
      </w:pPr>
      <w:r>
        <w:t xml:space="preserve">	AN ACT relating to relating to Kentucky Employees Retirement System employers.</w:t>
      </w:r>
    </w:p>
    <w:p>
      <w:pPr>
        <w:pStyle w:val="RecordBase"/>
      </w:pPr>
      <w:r>
        <w:t xml:space="preserve">	Amend KRS 61.526 to make technical change.</w:t>
        <w:br/>
      </w:r>
    </w:p>
    <w:p>
      <w:pPr>
        <w:pStyle w:val="RecordBaseCenter"/>
      </w:pPr>
      <w:r>
        <w:rPr>
          <w:b/>
        </w:rPr>
        <w:t xml:space="preserve">HB668 - AMENDMENTS</w:t>
      </w:r>
    </w:p>
    <w:p>
      <w:pPr>
        <w:pStyle w:val="RecordBase"/>
      </w:pPr>
      <w:r>
        <w:t xml:space="preserve">HCS1/AA</w:t>
      </w:r>
      <w:r>
        <w:t xml:space="preserve"> - </w:t>
      </w:r>
      <w:r>
        <w:t xml:space="preserve">Delete original provisions; amend KRS 61.5991 to exempt contracts for services through a non-core services independent contractor used by a Kentucky Employees Retirement System (KERS) quasi-governmental employer from the reporting requirements established by HB 8 during the 2021 Regular Session; delete provisions that prohibit the systems from requiring employers to pay back contributions if they find KERS quasi-governmental employers have failed to properly report employees eligible for retirement coverage; require the system to perform audits on KERS quasi-governmental employers to ensure eligible employees are being reported to and contributions are being paid to the system and provide that if any agency does not comply with the audits, then the employer shall lose eligibility for future subsidies; define "non-core services independent contractor"; amend KRS 61.565 to require KERS to provide employers with the member data provided to the actuary and the data the actuary produced as it relates to prorating liabilities to each employer under HB 8 passed during the 2021 Regular Session; amend KRS 61.661 to conform; RETROACTIVE TO JULY 1, 2021; EMERGENCY.</w:t>
      </w:r>
    </w:p>
    <w:p>
      <w:pPr>
        <w:pStyle w:val="RecordBase"/>
      </w:pPr>
      <w:r>
        <w:t xml:space="preserve">HCA1</w:t>
      </w:r>
      <w:r>
        <w:t xml:space="preserve">(J. Miller)</w:t>
      </w:r>
      <w:r>
        <w:t xml:space="preserve"> - </w:t>
      </w:r>
      <w:r>
        <w:t xml:space="preserve">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16, 2022 - </w:t>
      </w:r>
      <w:r>
        <w:t xml:space="preserve">to</w:t>
      </w:r>
      <w:r>
        <w:t xml:space="preserve"> State Government (H)</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HB669 (BR2123)</w:t>
      </w:r>
      <w:r>
        <w:rPr>
          <w:b/>
        </w:rPr>
        <w:t xml:space="preserve"/>
      </w:r>
      <w:r>
        <w:t xml:space="preserve"> - J. Gooch Jr.</w:t>
      </w:r>
      <w:r>
        <w:t xml:space="preserve">, DJ Johnson</w:t>
        <w:br/>
      </w:r>
    </w:p>
    <w:p>
      <w:pPr>
        <w:pStyle w:val="RecordBase"/>
      </w:pPr>
      <w:r>
        <w:t xml:space="preserve">	AN ACT relating to oil and gas, making an appropriation therefor, and declaring an emergency.</w:t>
      </w:r>
    </w:p>
    <w:p>
      <w:pPr>
        <w:pStyle w:val="RecordBase"/>
      </w:pPr>
      <w:r>
        <w:t xml:space="preserve">	Amend KRS 353.562 to make grammatical and technical corrections.</w:t>
        <w:br/>
      </w:r>
    </w:p>
    <w:p>
      <w:pPr>
        <w:pStyle w:val="RecordBaseCenter"/>
      </w:pPr>
      <w:r>
        <w:rPr>
          <w:b/>
        </w:rPr>
        <w:t xml:space="preserve">HB669 - AMENDMENTS</w:t>
      </w:r>
    </w:p>
    <w:p>
      <w:pPr>
        <w:pStyle w:val="RecordBase"/>
      </w:pPr>
      <w:r>
        <w:t xml:space="preserve">HCS1</w:t>
      </w:r>
      <w:r>
        <w:t xml:space="preserve"> - </w:t>
      </w:r>
      <w:r>
        <w:t xml:space="preserve">Retain original provisions; amend 353.510 to define "orphan well" to include wells that predate the oil and gas program, have no permitting and bonding history, and no owners with continuing legal responsibility; amend KRS 353.562 to add remediation to the abandoned storage tank and orphan well reclamation program purpose; direct monies coming into the fund from the federal Infrastructure Investment and Jobs Act are in the form of grants issued and committed in conformance with the federal rules and guidance issued under the act; require the Energy and Environment Cabinet to promulgate emergency administrative regulations not later than May 1, 2022; require the cabinet to implement expedited review and procurement for work contracted for under the program and limit the number of wells per vendor contract to not more than 25; clarify that funds shall be used for the purposes expressed and maintained in the manner prescribed in the Infrastructure Investment and Jobs Act; APPROPRIATION;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(J. Gooch Jr.)</w:t>
      </w:r>
      <w:r>
        <w:t xml:space="preserve"> - </w:t>
      </w:r>
      <w:r>
        <w:t xml:space="preserve">Delete all sections of the bill; amend KRS 353.510 to redefine "orphan well" to include wells that are post 1960 and that may have had a history of permitting or bonding; amend KRS 353.562 to include remediation in the purpose of the Kentucky Abandoned Storage Tank and Orphan Well Reclamation Program; stipulate how monies received by the Energy and Environment Cabinet from the Infrastructure Investment and Jobs Act are to be used; authorize the Abandoned Storage Tank and Orphan Well Reclamation Fund to maintain separate accounts to segregate monies received and expended for different programs; require the cabinet to tier the number of wells in vendor contracts; allow the last tier to have unlimited number of wells in the contract; authorize the cabinet to adjust the number of wells to comply with deadlines imposed by the Infrastructure Investment and Reclamation Fund for initial grants; define "grant types";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10, 2022 - </w:t>
      </w:r>
      <w:r>
        <w:t xml:space="preserve">reported favorably, 1st reading, to Calendar with Committee Substitute (1)</w:t>
      </w:r>
      <w:r>
        <w:t xml:space="preserve"> and Committee Amendment (1-title)</w:t>
      </w:r>
    </w:p>
    <w:p>
      <w:pPr>
        <w:pStyle w:val="RecordBase"/>
      </w:pPr>
      <w:r>
        <w:t xml:space="preserve">	Mar 11, 2022 - </w:t>
      </w:r>
      <w:r>
        <w:t xml:space="preserve">2nd reading, to Rules</w:t>
      </w:r>
      <w:r>
        <w:t xml:space="preserve"> </w:t>
      </w:r>
      <w:r>
        <w:t xml:space="preserve">; </w:t>
      </w:r>
      <w:r>
        <w:t xml:space="preserve">floor amendment (1) filed</w:t>
      </w:r>
      <w:r>
        <w:t xml:space="preserve">; </w:t>
      </w:r>
      <w:r>
        <w:t xml:space="preserve">posted for passage in the Regular Orders of the Day for Monday, March 14, 2022</w:t>
      </w:r>
      <w:r>
        <w:t xml:space="preserve"> </w:t>
      </w:r>
    </w:p>
    <w:p>
      <w:pPr>
        <w:pStyle w:val="RecordBase"/>
      </w:pPr>
      <w:r>
        <w:t xml:space="preserve">	Mar 17, 2022 - </w:t>
      </w:r>
      <w:r>
        <w:t xml:space="preserve">3rd reading, passed 94-0 with Floor Amendment (1) and Committee Amendment (1-title)</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(BR1340)</w:t>
      </w:r>
      <w:r>
        <w:rPr>
          <w:b/>
        </w:rPr>
        <w:t xml:space="preserve"/>
      </w:r>
      <w:r>
        <w:t xml:space="preserve"> - R. Bridges</w:t>
        <w:br/>
      </w:r>
    </w:p>
    <w:p>
      <w:pPr>
        <w:pStyle w:val="RecordBase"/>
      </w:pPr>
      <w:r>
        <w:t xml:space="preserve">	AN ACT relating to the state geographic information clearinghouse.</w:t>
      </w:r>
    </w:p>
    <w:p>
      <w:pPr>
        <w:pStyle w:val="RecordBase"/>
      </w:pPr>
      <w:r>
        <w:t xml:space="preserve">	Amend KRS 42.726 to make a technical correction.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HB671 (BR1351)</w:t>
      </w:r>
      <w:r>
        <w:rPr>
          <w:b/>
        </w:rPr>
        <w:t xml:space="preserve"/>
      </w:r>
      <w:r>
        <w:t xml:space="preserve"> - D. Frazier Gordon</w:t>
        <w:br/>
      </w:r>
    </w:p>
    <w:p>
      <w:pPr>
        <w:pStyle w:val="RecordBase"/>
      </w:pPr>
      <w:r>
        <w:t xml:space="preserve">	AN ACT relating to the disposition of catalytic converters and other items containing metal.</w:t>
      </w:r>
    </w:p>
    <w:p>
      <w:pPr>
        <w:pStyle w:val="RecordBase"/>
      </w:pPr>
      <w:r>
        <w:t xml:space="preserve">	Amend KRS 433.890 to set forth proof of ownership requirements for the purchase of catalytic converters;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br/>
      </w:r>
    </w:p>
    <w:p>
      <w:pPr>
        <w:pStyle w:val="RecordBase"/>
      </w:pPr>
      <w:r>
        <w:rPr>
          <w:b/>
        </w:rPr>
        <w:t xml:space="preserve">HB672 (BR2116)</w:t>
      </w:r>
      <w:r>
        <w:rPr>
          <w:b/>
        </w:rPr>
        <w:t xml:space="preserve"/>
      </w:r>
      <w:r>
        <w:t xml:space="preserve"> - S. Miles</w:t>
        <w:br/>
      </w:r>
    </w:p>
    <w:p>
      <w:pPr>
        <w:pStyle w:val="RecordBase"/>
      </w:pPr>
      <w:r>
        <w:t xml:space="preserve">	AN ACT relating to veterans.</w:t>
      </w:r>
    </w:p>
    <w:p>
      <w:pPr>
        <w:pStyle w:val="RecordBase"/>
      </w:pPr>
      <w:r>
        <w:t xml:space="preserve">	Amend KRS 158.105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HB673 (BR2114)</w:t>
      </w:r>
      <w:r>
        <w:rPr>
          <w:b/>
        </w:rPr>
        <w:t xml:space="preserve"/>
      </w:r>
      <w:r>
        <w:t xml:space="preserve"> - S. Miles</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HB674 (BR963)</w:t>
      </w:r>
      <w:r>
        <w:rPr>
          <w:b/>
        </w:rPr>
        <w:t xml:space="preserve"/>
      </w:r>
      <w:r>
        <w:t xml:space="preserve"> - C. McCoy</w:t>
        <w:br/>
      </w:r>
    </w:p>
    <w:p>
      <w:pPr>
        <w:pStyle w:val="RecordBase"/>
      </w:pPr>
      <w:r>
        <w:t xml:space="preserve">	AN ACT relating to the taxation of distilled spirits.</w:t>
      </w:r>
    </w:p>
    <w:p>
      <w:pPr>
        <w:pStyle w:val="RecordBase"/>
      </w:pPr>
      <w:r>
        <w:t xml:space="preserve">	Amend KRS 132.140 to make a technical correction to the Department of Revenue's name.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HB675 (BR800)</w:t>
      </w:r>
      <w:r>
        <w:rPr>
          <w:b/>
        </w:rPr>
        <w:t xml:space="preserve"/>
      </w:r>
      <w:r>
        <w:t xml:space="preserve"> - C. McCoy</w:t>
      </w:r>
      <w:r>
        <w:t xml:space="preserve">, G. Brown Jr.</w:t>
      </w:r>
      <w:r>
        <w:t xml:space="preserve">, P. Minter</w:t>
        <w:br/>
      </w:r>
    </w:p>
    <w:p>
      <w:pPr>
        <w:pStyle w:val="RecordBase"/>
      </w:pPr>
      <w:r>
        <w:t xml:space="preserve">	AN ACT relating to guardians and conservators.</w:t>
      </w:r>
    </w:p>
    <w:p>
      <w:pPr>
        <w:pStyle w:val="RecordBase"/>
      </w:pPr>
      <w:r>
        <w:t xml:space="preserve">	Amend KRS 387.740 to provide that any person may file a petition for an emergency appointment as a limied guardian or conservator; establish the rights of the petitioner relating to a hearing; provide that the Act may be cited as the Jeff Tyler Act.</w:t>
        <w:br/>
      </w:r>
    </w:p>
    <w:p>
      <w:pPr>
        <w:pStyle w:val="RecordBaseCenter"/>
      </w:pPr>
      <w:r>
        <w:rPr>
          <w:b/>
        </w:rPr>
        <w:t xml:space="preserve">HB675 - AMENDMENTS</w:t>
      </w:r>
    </w:p>
    <w:p>
      <w:pPr>
        <w:pStyle w:val="RecordBase"/>
      </w:pPr>
      <w:r>
        <w:t xml:space="preserve">HCS1</w:t>
      </w:r>
      <w:r>
        <w:t xml:space="preserve"> - </w:t>
      </w:r>
      <w:r>
        <w:t xml:space="preserve">Retain original provisions;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amend KRS 387.740 to provide that any person may file a petition for an emergency appointment as a limited guardian or conservator; establish the rights of the petitioner relating to a hearing; Sections 1 to 6 may be cited as the Conservatorship Advocacy to Remove Exploitation (C.A.R.E.) Act; Section 7 may be cited as the Jeff Tyler Act.</w:t>
      </w:r>
    </w:p>
    <w:p>
      <w:pPr>
        <w:pStyle w:val="RecordBase"/>
      </w:pPr>
      <w:r>
        <w:t xml:space="preserve">HCS2</w:t>
      </w:r>
      <w:r>
        <w:t xml:space="preserve"> - </w:t>
      </w:r>
      <w:r>
        <w:t xml:space="preserve">Retain original provisions; provide that any person may file a petition for an emergency appointment as a limited guardian or conservator; establish the rights of the petitioner relating to a hearing.</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 with Committee Substitute (1)</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taken from the Orders of the Day</w:t>
      </w:r>
      <w:r>
        <w:t xml:space="preserve"> </w:t>
      </w:r>
      <w:r>
        <w:t xml:space="preserve">; </w:t>
      </w:r>
      <w:r>
        <w:t xml:space="preserve">recommitted to</w:t>
      </w:r>
      <w:r>
        <w:t xml:space="preserve"> Judiciary (H)</w:t>
      </w:r>
    </w:p>
    <w:p>
      <w:pPr>
        <w:pStyle w:val="RecordBase"/>
      </w:pPr>
      <w:r>
        <w:t xml:space="preserve">	Mar 16, 2022 - </w:t>
      </w:r>
      <w:r>
        <w:t xml:space="preserve">reported favorably, to Rules with Committee Substitute (2)</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HB676 (BR2118)</w:t>
      </w:r>
      <w:r>
        <w:rPr>
          <w:b/>
        </w:rPr>
        <w:t xml:space="preserve"/>
      </w:r>
      <w:r>
        <w:t xml:space="preserve"> - C. McCoy</w:t>
        <w:br/>
      </w:r>
    </w:p>
    <w:p>
      <w:pPr>
        <w:pStyle w:val="RecordBase"/>
      </w:pPr>
      <w:r>
        <w:t xml:space="preserve">	AN ACT relating to workforce development.</w:t>
      </w:r>
    </w:p>
    <w:p>
      <w:pPr>
        <w:pStyle w:val="RecordBase"/>
      </w:pPr>
      <w:r>
        <w:t xml:space="preserve">	Amend KRS 154.1-740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HB677 (BR2117)</w:t>
      </w:r>
      <w:r>
        <w:rPr>
          <w:b/>
        </w:rPr>
        <w:t xml:space="preserve"/>
      </w:r>
      <w:r>
        <w:t xml:space="preserve"> - C. McCoy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HB678 (BR1922)</w:t>
      </w:r>
      <w:r>
        <w:rPr>
          <w:b/>
        </w:rPr>
        <w:t xml:space="preserve"/>
      </w:r>
      <w:r>
        <w:t xml:space="preserve"> - C. Massey</w:t>
        <w:br/>
      </w:r>
    </w:p>
    <w:p>
      <w:pPr>
        <w:pStyle w:val="RecordBase"/>
      </w:pPr>
      <w:r>
        <w:t xml:space="preserve">	AN ACT relating to juvenile justice.</w:t>
      </w:r>
    </w:p>
    <w:p>
      <w:pPr>
        <w:pStyle w:val="RecordBase"/>
      </w:pPr>
      <w:r>
        <w:t xml:space="preserve">	Amend KRS 635.050 to make language gender neutral.</w:t>
        <w:br/>
      </w:r>
    </w:p>
    <w:p>
      <w:pPr>
        <w:pStyle w:val="RecordBaseCenter"/>
      </w:pPr>
      <w:r>
        <w:rPr>
          <w:b/>
        </w:rPr>
        <w:t xml:space="preserve">HB678 - AMENDMENTS</w:t>
      </w:r>
    </w:p>
    <w:p>
      <w:pPr>
        <w:pStyle w:val="RecordBase"/>
      </w:pPr>
      <w:r>
        <w:t xml:space="preserve">HCS1</w:t>
      </w:r>
      <w:r>
        <w:t xml:space="preserve"> - </w:t>
      </w:r>
      <w:r>
        <w:t xml:space="preserve">Delete original provisions; until June 30, 2024, suspend the requirement for prior approval for a local board to commence the funding, financing, design, construction, renovation, or modification of district facilities; require a local board to continue to submit BG-1 Project Application forms; ensure the Department of Education shall continue to have authority to intercede on bond payments; until June 30, 2024, provide for an expedited process for approval of district facility plans and the acquisition and disposal or property; require the department to provide assistance to districts upon request concerning facilities and properties procedures; ensure current applications are governed by the Act; include extracurricular facilities as facilities covered by the Act; declare that nothing in the Act waives prior approval of ESSER funds or other federal funds for which federal law requires state authorization; require KDE to conduct a review of facilities regulations, documents, and procedures to identify inefficiencies and possible improvements; require KDE and the Department of Housing, Buildings and Construction to consult to explore what school-specific items may be appropriate for inclusion in DHBC regulations; require KDE to report results of reviews, plans, and consultations to the Interim Joint Committee on Appropriations and Revenue and the Interim Joint Committee on Education by September 1, 2023; EMERGENCY.</w:t>
      </w:r>
    </w:p>
    <w:p>
      <w:pPr>
        <w:pStyle w:val="RecordBase"/>
      </w:pPr>
      <w:r>
        <w:t xml:space="preserve">HCA1</w:t>
      </w:r>
      <w:r>
        <w:t xml:space="preserve">(S. Heavrin)</w:t>
      </w:r>
      <w:r>
        <w:t xml:space="preserve"> - </w:t>
      </w:r>
      <w:r>
        <w:t xml:space="preserve">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Education (H)</w:t>
      </w:r>
    </w:p>
    <w:p>
      <w:pPr>
        <w:pStyle w:val="RecordBase"/>
      </w:pPr>
      <w:r>
        <w:t xml:space="preserve">	Mar 16, 2022 - </w:t>
      </w:r>
      <w:r>
        <w:t xml:space="preserve">reassigned to</w:t>
      </w:r>
      <w:r>
        <w:t xml:space="preserve"> State Government (H)</w:t>
      </w:r>
    </w:p>
    <w:p>
      <w:pPr>
        <w:pStyle w:val="RecordBase"/>
      </w:pPr>
      <w:r>
        <w:t xml:space="preserve">	Mar 17, 2022 - </w:t>
      </w:r>
      <w:r>
        <w:t xml:space="preserve">reported favorably, 1st reading, to Calendar with Committee Substitute (1)</w:t>
      </w:r>
      <w:r>
        <w:t xml:space="preserve"> and Committee Amendment (1-title)</w:t>
      </w:r>
    </w:p>
    <w:p>
      <w:pPr>
        <w:pStyle w:val="RecordBase"/>
      </w:pPr>
      <w:r>
        <w:t xml:space="preserve">	Mar 18, 2022 - </w:t>
      </w:r>
      <w:r>
        <w:t xml:space="preserve">2nd reading, to Rules</w:t>
      </w:r>
      <w:r>
        <w:t xml:space="preserve"> </w:t>
      </w:r>
      <w:r>
        <w:t xml:space="preserve">; </w:t>
      </w:r>
      <w:r>
        <w:t xml:space="preserve">posted for passage in the Regular Orders of the Day for Monday, March 21, 2022</w:t>
      </w:r>
      <w:r>
        <w:t xml:space="preserve"> </w:t>
        <w:br/>
      </w:r>
    </w:p>
    <w:p>
      <w:pPr>
        <w:pStyle w:val="RecordBase"/>
      </w:pPr>
      <w:r>
        <w:rPr>
          <w:b/>
        </w:rPr>
        <w:t xml:space="preserve">HB679 (BR1958)</w:t>
      </w:r>
      <w:r>
        <w:rPr>
          <w:b/>
        </w:rPr>
        <w:t xml:space="preserve"/>
      </w:r>
      <w:r>
        <w:t xml:space="preserve"> - C. Massey</w:t>
      </w:r>
      <w:r>
        <w:t xml:space="preserve">, S. Westrom</w:t>
      </w:r>
      <w:r>
        <w:t xml:space="preserve">, R. Palumbo</w:t>
      </w:r>
      <w:r>
        <w:t xml:space="preserve">, C. Stevenson</w:t>
        <w:br/>
      </w:r>
    </w:p>
    <w:p>
      <w:pPr>
        <w:pStyle w:val="RecordBase"/>
      </w:pPr>
      <w:r>
        <w:t xml:space="preserve">	AN ACT relating to elections.</w:t>
      </w:r>
    </w:p>
    <w:p>
      <w:pPr>
        <w:pStyle w:val="RecordBase"/>
      </w:pPr>
      <w:r>
        <w:t xml:space="preserve">	Amend KRS 158.070 to allow school districts to remain open if an individual school within the district is used as a polling location for an election; permit a school district to include additional days within their nontraditional instruction plan for each school district that closes to allow schools in the district to be used as a polling place for an election.</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HB680 (BR2207)</w:t>
      </w:r>
      <w:r>
        <w:rPr>
          <w:b/>
        </w:rPr>
        <w:t xml:space="preserve"/>
      </w:r>
      <w:r>
        <w:t xml:space="preserve"> - C. Massey</w:t>
        <w:br/>
      </w:r>
    </w:p>
    <w:p>
      <w:pPr>
        <w:pStyle w:val="RecordBase"/>
      </w:pPr>
      <w:r>
        <w:t xml:space="preserve">	AN ACT relating to creating a virtual computer science career academy.</w:t>
      </w:r>
    </w:p>
    <w:p>
      <w:pPr>
        <w:pStyle w:val="RecordBase"/>
      </w:pPr>
      <w:r>
        <w:t xml:space="preserve">	Create a new section of KRS Chapter 158 to establish a virtual computer science career academy; direct WeLeadCS to implement the program; establish program requirements.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Education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88-0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HB681 (BR1921)</w:t>
      </w:r>
      <w:r>
        <w:rPr>
          <w:b/>
        </w:rPr>
        <w:t xml:space="preserve"/>
      </w:r>
      <w:r>
        <w:t xml:space="preserve"> - C. Massey</w:t>
        <w:br/>
      </w:r>
    </w:p>
    <w:p>
      <w:pPr>
        <w:pStyle w:val="RecordBase"/>
      </w:pPr>
      <w:r>
        <w:t xml:space="preserve">	AN ACT relating to juvenile justice.</w:t>
      </w:r>
    </w:p>
    <w:p>
      <w:pPr>
        <w:pStyle w:val="RecordBase"/>
      </w:pPr>
      <w:r>
        <w:t xml:space="preserve">	Amend KRS 635.020 to make language gender-neutral.</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HB682 (BR1913)</w:t>
      </w:r>
      <w:r>
        <w:rPr>
          <w:b/>
        </w:rPr>
        <w:t xml:space="preserve"/>
      </w:r>
      <w:r>
        <w:t xml:space="preserve"> - C. Massey</w:t>
        <w:br/>
      </w:r>
    </w:p>
    <w:p>
      <w:pPr>
        <w:pStyle w:val="RecordBase"/>
      </w:pPr>
      <w:r>
        <w:t xml:space="preserve">	AN ACT relating to crimes and punishments.</w:t>
      </w:r>
    </w:p>
    <w:p>
      <w:pPr>
        <w:pStyle w:val="RecordBase"/>
      </w:pPr>
      <w:r>
        <w:t xml:space="preserve">	Amend KRS 520.090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HB683 (BR1139)</w:t>
      </w:r>
      <w:r>
        <w:rPr>
          <w:b/>
        </w:rPr>
        <w:t xml:space="preserve">/CI/LM</w:t>
      </w:r>
      <w:r>
        <w:t xml:space="preserve"> - C. Massey</w:t>
        <w:br/>
      </w:r>
    </w:p>
    <w:p>
      <w:pPr>
        <w:pStyle w:val="RecordBase"/>
      </w:pPr>
      <w:r>
        <w:t xml:space="preserve">	AN ACT relating to virtual court proceedings.</w:t>
      </w:r>
    </w:p>
    <w:p>
      <w:pPr>
        <w:pStyle w:val="RecordBase"/>
      </w:pPr>
      <w:r>
        <w:t xml:space="preserve">	Create new sections of KRS Chapters 23A and 24A to establish remote or virtual attendance by a defendant who is in jail or other detention facility; specify proceedings when remote or virtual attendance is permitted; establish parameters to ensure protection of rights; provide permissive authority to attend civil hearing remotely or virtually.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HB684 (BR1425)</w:t>
      </w:r>
      <w:r>
        <w:rPr>
          <w:b/>
        </w:rPr>
        <w:t xml:space="preserve">/FN</w:t>
      </w:r>
      <w:r>
        <w:t xml:space="preserve"> - J. Petrie</w:t>
      </w:r>
      <w:r>
        <w:t xml:space="preserve">, B. Reed</w:t>
        <w:br/>
      </w:r>
    </w:p>
    <w:p>
      <w:pPr>
        <w:pStyle w:val="RecordBase"/>
      </w:pPr>
      <w:r>
        <w:t xml:space="preserve">	AN ACT relating to budget requirements.</w:t>
      </w:r>
    </w:p>
    <w:p>
      <w:pPr>
        <w:pStyle w:val="RecordBase"/>
      </w:pPr>
      <w:r>
        <w:t xml:space="preserve">	Amend KRS 48.020 to remove the requirement that the branch budget recommendation be certified together with the budget statements; amend KRS 48.040 and 48.050 to require the certain budget documents to be submitted on or before October 15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each standing committee of each house or the Legislative Research Commission to request additional information and require the information be submitted within 14 days of the request; amend various sections of KRS Chapter 48 to conform.</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76-18</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br/>
      </w:r>
    </w:p>
    <w:p>
      <w:pPr>
        <w:pStyle w:val="RecordBase"/>
      </w:pPr>
      <w:r>
        <w:rPr>
          <w:b/>
        </w:rPr>
        <w:t xml:space="preserve">HB685 (BR2183)</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131.170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br/>
      </w:r>
    </w:p>
    <w:p>
      <w:pPr>
        <w:pStyle w:val="RecordBase"/>
      </w:pPr>
      <w:r>
        <w:rPr>
          <w:b/>
        </w:rPr>
        <w:t xml:space="preserve">HB686 (BR2185)</w:t>
      </w:r>
      <w:r>
        <w:rPr>
          <w:b/>
        </w:rPr>
        <w:t xml:space="preserve">/FN</w:t>
      </w:r>
      <w:r>
        <w:t xml:space="preserve"> - J. Petrie</w:t>
      </w:r>
      <w:r>
        <w:t xml:space="preserve">, B. Reed</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Appropriations &amp; Revenue (H)</w:t>
        <w:br/>
      </w:r>
    </w:p>
    <w:p>
      <w:pPr>
        <w:pStyle w:val="RecordBase"/>
      </w:pPr>
      <w:r>
        <w:rPr>
          <w:b/>
        </w:rPr>
        <w:t xml:space="preserve">HB687 (BR2155)</w:t>
      </w:r>
      <w:r>
        <w:rPr>
          <w:b/>
        </w:rPr>
        <w:t xml:space="preserve"/>
      </w:r>
      <w:r>
        <w:t xml:space="preserve"> - B. McCool</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 </w:t>
      </w:r>
    </w:p>
    <w:p>
      <w:pPr>
        <w:pStyle w:val="RecordBase"/>
      </w:pPr>
      <w:r>
        <w:t xml:space="preserve">	Appropriate funds for the payment of claims against the Commonwealth; APPROPRIATION; EMERGENCY.</w:t>
        <w:br/>
      </w:r>
    </w:p>
    <w:p>
      <w:pPr>
        <w:pStyle w:val="RecordBaseCenter"/>
      </w:pPr>
      <w:r>
        <w:rPr>
          <w:b/>
        </w:rPr>
        <w:t xml:space="preserve">HB687 - AMENDMENTS</w:t>
      </w:r>
    </w:p>
    <w:p>
      <w:pPr>
        <w:pStyle w:val="RecordBase"/>
      </w:pPr>
      <w:r>
        <w:t xml:space="preserve">HCS1</w:t>
      </w:r>
      <w:r>
        <w:t xml:space="preserve"> - </w:t>
      </w:r>
      <w:r>
        <w:t xml:space="preserve">Retain original provisions; make technical corrections; APPROPRIATION; EMERGENCY.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 with Committee Substitute (1)</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14, 2022 - </w:t>
      </w:r>
      <w:r>
        <w:t xml:space="preserve">3rd reading, passed 89-0 with Committee Substitute (1)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Appropriations &amp; Revenue (S)</w:t>
        <w:br/>
      </w:r>
    </w:p>
    <w:p>
      <w:pPr>
        <w:pStyle w:val="RecordBase"/>
      </w:pPr>
      <w:r>
        <w:rPr>
          <w:b/>
        </w:rPr>
        <w:t xml:space="preserve">HB688 (BR1141)</w:t>
      </w:r>
      <w:r>
        <w:rPr>
          <w:b/>
        </w:rPr>
        <w:t xml:space="preserve"/>
      </w:r>
      <w:r>
        <w:t xml:space="preserve"> - C. Massey</w:t>
        <w:br/>
      </w:r>
    </w:p>
    <w:p>
      <w:pPr>
        <w:pStyle w:val="RecordBase"/>
      </w:pPr>
      <w:r>
        <w:t xml:space="preserve">	AN ACT relating to persistent felony offenders.</w:t>
      </w:r>
    </w:p>
    <w:p>
      <w:pPr>
        <w:pStyle w:val="RecordBase"/>
      </w:pPr>
      <w:r>
        <w:t xml:space="preserve">	Amend KRS 532.080 to make technical corrections and insert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HB689 (BR62)</w:t>
      </w:r>
      <w:r>
        <w:rPr>
          <w:b/>
        </w:rPr>
        <w:t xml:space="preserve"/>
      </w:r>
      <w:r>
        <w:t xml:space="preserve"> - C. Massey</w:t>
        <w:br/>
      </w:r>
    </w:p>
    <w:p>
      <w:pPr>
        <w:pStyle w:val="RecordBase"/>
      </w:pPr>
      <w:r>
        <w:t xml:space="preserve">	AN ACT relating to firearms.</w:t>
      </w:r>
    </w:p>
    <w:p>
      <w:pPr>
        <w:pStyle w:val="RecordBase"/>
      </w:pPr>
      <w:r>
        <w:t xml:space="preserve">	Amend KRS 527.010 to define "courthouse"; amend KRS 527.020 to allow licensed attorneys in good standing with the Kentucky Bar Association to carry concealed deadly weapons into a courthouse; require attorneys who intend to carry a concealed deadly weapon into a courthouse to file a notice of intent with the sheriff; require the sheriff to maintain a list of attorneys who file an intent to carry a concealed deadly weapon into a courthouse, and require those attorneys to show their concealed carry license to the bailiff upon entry.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HB690 (BR1108)</w:t>
      </w:r>
      <w:r>
        <w:rPr>
          <w:b/>
        </w:rPr>
        <w:t xml:space="preserve"/>
      </w:r>
      <w:r>
        <w:t xml:space="preserve"> - C. Massey</w:t>
        <w:br/>
      </w:r>
    </w:p>
    <w:p>
      <w:pPr>
        <w:pStyle w:val="RecordBase"/>
      </w:pPr>
      <w:r>
        <w:t xml:space="preserve">	AN ACT relating to the Judicial Council.</w:t>
      </w:r>
    </w:p>
    <w:p>
      <w:pPr>
        <w:pStyle w:val="RecordBase"/>
      </w:pPr>
      <w:r>
        <w:t xml:space="preserve">	Amend KRS 27A.100 to establish membership by appointment, election, or office to the Judicial Council, and establish election by the membership of a chair, vice-chair, and secretary with terms of office.</w:t>
        <w:br/>
      </w:r>
    </w:p>
    <w:p>
      <w:pPr>
        <w:pStyle w:val="RecordBaseCenter"/>
      </w:pPr>
      <w:r>
        <w:rPr>
          <w:b/>
        </w:rPr>
        <w:t xml:space="preserve">HB690 - AMENDMENTS</w:t>
      </w:r>
    </w:p>
    <w:p>
      <w:pPr>
        <w:pStyle w:val="RecordBase"/>
      </w:pPr>
      <w:r>
        <w:t xml:space="preserve">HFA1</w:t>
      </w:r>
      <w:r>
        <w:t xml:space="preserve">(C. Massey)</w:t>
      </w:r>
      <w:r>
        <w:t xml:space="preserve"> - </w:t>
      </w:r>
      <w:r>
        <w:t xml:space="preserve">Retain original provisions; establish the Chief Justice of the Supreme Court and the Chief Judge of the Court of Appeals as members of the council; establish that one of the two Circuit Judges elected as members of the council shall be a Family Court Judge; establish that the chair of the council shall rotate on an annual basis among the Chair of the House Judiciary Committee, the Chair of the Senate Judiciary Committee, and the Chief Justice; establish that the public advocate shall be an ex officio member of the council; establish that the secretary of the council shall be elected annually.</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15, 2022 - </w:t>
      </w:r>
      <w:r>
        <w:t xml:space="preserve">floor amendment (1) filed</w:t>
      </w:r>
    </w:p>
    <w:p>
      <w:pPr>
        <w:pStyle w:val="RecordBase"/>
      </w:pPr>
      <w:r>
        <w:t xml:space="preserve">	Mar 18, 2022 - </w:t>
      </w:r>
      <w:r>
        <w:t xml:space="preserve">3rd reading, passed 87-0 with Floor Amendment (1)</w:t>
      </w:r>
      <w:r>
        <w:t xml:space="preserve"> </w:t>
        <w:br/>
      </w:r>
    </w:p>
    <w:p>
      <w:pPr>
        <w:pStyle w:val="RecordBase"/>
      </w:pPr>
      <w:r>
        <w:rPr>
          <w:b/>
        </w:rPr>
        <w:t xml:space="preserve">HB691 (BR1726)</w:t>
      </w:r>
      <w:r>
        <w:rPr>
          <w:b/>
        </w:rPr>
        <w:t xml:space="preserve"/>
      </w:r>
      <w:r>
        <w:t xml:space="preserve"> - J. Nemes</w:t>
        <w:br/>
      </w:r>
    </w:p>
    <w:p>
      <w:pPr>
        <w:pStyle w:val="RecordBase"/>
      </w:pPr>
      <w:r>
        <w:t xml:space="preserve">	AN ACT relating to wrongful conviction compensation and making an appropriation therefor.</w:t>
      </w:r>
    </w:p>
    <w:p>
      <w:pPr>
        <w:pStyle w:val="RecordBase"/>
      </w:pPr>
      <w:r>
        <w:t xml:space="preserve">	Create a new section of KRS Chapter 411 to establish a cause of action for a person who was wrongfully convicted of a felony in the Commonwealth; create a new section of KRS Chapter 23A to establish a new 10 dollar fee to be assessed in Circuit Court criminal cases; create a new section of KRS Chapter 24A to establish a new 10 dollar fee to be assessed in District Court criminal cases; create a new section of KRS Chapter 411 to establish the wrongful conviction compensation fund; amend KRS 141.019 to exclude funds received from the wrongful conviction compensation fund from adjusted gross income.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HB692 (BR1920)</w:t>
      </w:r>
      <w:r>
        <w:rPr>
          <w:b/>
        </w:rPr>
        <w:t xml:space="preserve"/>
      </w:r>
      <w:r>
        <w:t xml:space="preserve"> - C. Massey</w:t>
        <w:br/>
      </w:r>
    </w:p>
    <w:p>
      <w:pPr>
        <w:pStyle w:val="RecordBase"/>
      </w:pPr>
      <w:r>
        <w:t xml:space="preserve">	AN ACT relating to juvenile justice.</w:t>
      </w:r>
    </w:p>
    <w:p>
      <w:pPr>
        <w:pStyle w:val="RecordBase"/>
      </w:pPr>
      <w:r>
        <w:t xml:space="preserve">	Amend KRS 635.010 to make language gender-neutral.</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HB693 (BR2284)</w:t>
      </w:r>
      <w:r>
        <w:rPr>
          <w:b/>
        </w:rPr>
        <w:t xml:space="preserve"/>
      </w:r>
      <w:r>
        <w:t xml:space="preserve"> - C. Freeland</w:t>
        <w:br/>
      </w:r>
    </w:p>
    <w:p>
      <w:pPr>
        <w:pStyle w:val="RecordBase"/>
      </w:pPr>
      <w:r>
        <w:t xml:space="preserve">	AN ACT relating to driver licensing and declaring an emergency.</w:t>
      </w:r>
    </w:p>
    <w:p>
      <w:pPr>
        <w:pStyle w:val="RecordBase"/>
      </w:pPr>
      <w:r>
        <w:t xml:space="preserve">	Amend KRS 165A.310 to define "entry level driver training" and "entry-level driver training provider"; exempt entry-level driver training providers from the definition of CDL driver training school; amend KRS 165A.460 to exempt entry-level driver training providers who are certified by the Federal Motor Carrier Safety Administration and comply with applicable federal regulations from the provision of Chapter 165A; EMERGENCY</w:t>
        <w:br/>
      </w:r>
    </w:p>
    <w:p>
      <w:pPr>
        <w:pStyle w:val="RecordBaseCenter"/>
      </w:pPr>
      <w:r>
        <w:rPr>
          <w:b/>
        </w:rPr>
        <w:t xml:space="preserve">HB693 - AMENDMENTS</w:t>
      </w:r>
    </w:p>
    <w:p>
      <w:pPr>
        <w:pStyle w:val="RecordBase"/>
      </w:pPr>
      <w:r>
        <w:t xml:space="preserve">HCS1</w:t>
      </w:r>
      <w:r>
        <w:t xml:space="preserve"> - </w:t>
      </w:r>
      <w:r>
        <w:t xml:space="preserve">Retain original provisions; amend KRS 281A.160 and 186.635 to allow a person whose valid Kentucky commercial driver's license or operator's license has been expired for less than five years to renew the license without having to take knowledge and skills tests; set requirements for application for renewal; EMERGENCY.</w:t>
      </w:r>
    </w:p>
    <w:p>
      <w:pPr>
        <w:pStyle w:val="RecordBase"/>
      </w:pPr>
      <w:r>
        <w:t xml:space="preserve">HCA1</w:t>
      </w:r>
      <w:r>
        <w:t xml:space="preserve">(K. Upchurch)</w:t>
      </w:r>
      <w:r>
        <w:t xml:space="preserve"> - </w:t>
      </w:r>
      <w:r>
        <w:t xml:space="preserve">Make title amendment.</w:t>
      </w:r>
    </w:p>
    <w:p>
      <w:pPr>
        <w:pStyle w:val="RecordBase"/>
      </w:pPr>
      <w:r>
        <w:t xml:space="preserve">HFA1</w:t>
      </w:r>
      <w:r>
        <w:t xml:space="preserve">(C. Freeland)</w:t>
      </w:r>
      <w:r>
        <w:t xml:space="preserve"> - </w:t>
      </w:r>
      <w:r>
        <w:t xml:space="preserve">	Make title amendment.</w:t>
        <w:br/>
      </w:r>
    </w:p>
    <w:p>
      <w:pPr>
        <w:pStyle w:val="RecordBase"/>
      </w:pPr>
      <w:r>
        <w:t xml:space="preserve">	Feb 28,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Transportation (H)</w:t>
      </w:r>
    </w:p>
    <w:p>
      <w:pPr>
        <w:pStyle w:val="RecordBase"/>
      </w:pPr>
      <w:r>
        <w:t xml:space="preserve">	Mar 08, 2022 - </w:t>
      </w:r>
      <w:r>
        <w:t xml:space="preserve">reported favorably, 1st reading, to Calendar with Committee Substitute (1)</w:t>
      </w:r>
      <w:r>
        <w:t xml:space="preserve"> and Committee Amendment (1-title)</w:t>
      </w:r>
      <w:r>
        <w:t xml:space="preserve">; </w:t>
      </w:r>
      <w:r>
        <w:t xml:space="preserve">floor amendment (1-title) filed</w:t>
      </w:r>
    </w:p>
    <w:p>
      <w:pPr>
        <w:pStyle w:val="RecordBase"/>
      </w:pPr>
      <w:r>
        <w:t xml:space="preserve">	Mar 09, 2022 - </w:t>
      </w:r>
      <w:r>
        <w:t xml:space="preserve">2nd reading, to Rules</w:t>
      </w:r>
      <w:r>
        <w:t xml:space="preserve"> </w:t>
      </w:r>
    </w:p>
    <w:p>
      <w:pPr>
        <w:pStyle w:val="RecordBase"/>
      </w:pPr>
      <w:r>
        <w:t xml:space="preserve">	Mar 11, 2022 - </w:t>
      </w:r>
      <w:r>
        <w:t xml:space="preserve">posted for passage in the Regular Orders of the Day for Monday, March 14, 2022</w:t>
      </w:r>
      <w:r>
        <w:t xml:space="preserve"> </w:t>
      </w:r>
    </w:p>
    <w:p>
      <w:pPr>
        <w:pStyle w:val="RecordBase"/>
      </w:pPr>
      <w:r>
        <w:t xml:space="preserve">	Mar 14, 2022 - </w:t>
      </w:r>
      <w:r>
        <w:t xml:space="preserve">3rd reading, passed 88-0 with Committee Substitute (1) and Floor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Transportation (S)</w:t>
        <w:br/>
      </w:r>
    </w:p>
    <w:p>
      <w:pPr>
        <w:pStyle w:val="RecordBase"/>
      </w:pPr>
      <w:r>
        <w:rPr>
          <w:b/>
        </w:rPr>
        <w:t xml:space="preserve">HB694 (BR1912)</w:t>
      </w:r>
      <w:r>
        <w:rPr>
          <w:b/>
        </w:rPr>
        <w:t xml:space="preserve"/>
      </w:r>
      <w:r>
        <w:t xml:space="preserve"> - C. Massey</w:t>
        <w:br/>
      </w:r>
    </w:p>
    <w:p>
      <w:pPr>
        <w:pStyle w:val="RecordBase"/>
      </w:pPr>
      <w:r>
        <w:t xml:space="preserve">	AN ACT relating to crimes and punishment.</w:t>
      </w:r>
    </w:p>
    <w:p>
      <w:pPr>
        <w:pStyle w:val="RecordBase"/>
      </w:pPr>
      <w:r>
        <w:t xml:space="preserve">	Amend KRS 508.080 to include gender-neutral language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HB695 (BR2307)</w:t>
      </w:r>
      <w:r>
        <w:rPr>
          <w:b/>
        </w:rPr>
        <w:t xml:space="preserve">/HM</w:t>
      </w:r>
      <w:r>
        <w:t xml:space="preserve"> - P. Minter</w:t>
      </w:r>
      <w:r>
        <w:t xml:space="preserve">, C. Stevenson</w:t>
        <w:br/>
      </w:r>
    </w:p>
    <w:p>
      <w:pPr>
        <w:pStyle w:val="RecordBase"/>
      </w:pPr>
      <w:r>
        <w:t xml:space="preserve">	AN ACT relating to consumer protections in health insurance.</w:t>
      </w:r>
    </w:p>
    <w:p>
      <w:pPr>
        <w:pStyle w:val="RecordBase"/>
      </w:pPr>
      <w:r>
        <w:t xml:space="preserve">	Create new sections of Subtitle 17A of KRS Chapter 304 to limit premium rates for health benefit plans issued to an individual or small group; require that health benefit plan coverage continue to be available for adult children until age 26; require insurers to provide benefits for, and not impose cost-sharing requirements on, preventive services; amend KRS 304.17A-200 to prohibit eligibility rules and premium disparities in the individual market based on health status; make conforming amendments to KRS 304.17-030, 304.17-310, and 304.17A-0952; repeal KRS 304.17A-256, relating to options for dependent coverage under group health benefit plans.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HB696 (BR2051)</w:t>
      </w:r>
      <w:r>
        <w:rPr>
          <w:b/>
        </w:rPr>
        <w:t xml:space="preserve"/>
      </w:r>
      <w:r>
        <w:t xml:space="preserve"> - P. Stevenson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2023, but before January 1, 2027,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HB697 (BR1555)</w:t>
      </w:r>
      <w:r>
        <w:rPr>
          <w:b/>
        </w:rPr>
        <w:t xml:space="preserve">/LM</w:t>
      </w:r>
      <w:r>
        <w:t xml:space="preserve"> - S. Maddox</w:t>
        <w:br/>
      </w:r>
    </w:p>
    <w:p>
      <w:pPr>
        <w:pStyle w:val="RecordBase"/>
      </w:pPr>
      <w:r>
        <w:t xml:space="preserve">	AN ACT proposing to create a new section of the Constitution of Kentucky relating to medical rights.</w:t>
      </w:r>
    </w:p>
    <w:p>
      <w:pPr>
        <w:pStyle w:val="RecordBase"/>
      </w:pPr>
      <w:r>
        <w:t xml:space="preserve">	Propose to create a new section of the Kentucky Constitution to guarantee that the right of an individual to refuse any medical procedure, treatment, injection, device, or prophylactic may not be questioned or interfered with; provide ballot language; submit to voters for ratification or rejection.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HB698 (BR2110)</w:t>
      </w:r>
      <w:r>
        <w:rPr>
          <w:b/>
        </w:rPr>
        <w:t xml:space="preserve"/>
      </w:r>
      <w:r>
        <w:t xml:space="preserve"> - D. Meade </w:t>
        <w:br/>
      </w:r>
    </w:p>
    <w:p>
      <w:pPr>
        <w:pStyle w:val="RecordBase"/>
      </w:pPr>
      <w:r>
        <w:t xml:space="preserve">	AN ACT relating to small business.</w:t>
      </w:r>
    </w:p>
    <w:p>
      <w:pPr>
        <w:pStyle w:val="RecordBase"/>
      </w:pPr>
      <w:r>
        <w:t xml:space="preserve">	Amend KRS 338.031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HB699 (BR1530)</w:t>
      </w:r>
      <w:r>
        <w:rPr>
          <w:b/>
        </w:rPr>
        <w:t xml:space="preserve">/LM</w:t>
      </w:r>
      <w:r>
        <w:t xml:space="preserve"> - J. Jenkins</w:t>
        <w:br/>
      </w:r>
    </w:p>
    <w:p>
      <w:pPr>
        <w:pStyle w:val="RecordBase"/>
      </w:pPr>
      <w:r>
        <w:t xml:space="preserve">	AN ACT relating to the property tax quarterly installment payment program.</w:t>
      </w:r>
    </w:p>
    <w:p>
      <w:pPr>
        <w:pStyle w:val="RecordBase"/>
      </w:pPr>
      <w:r>
        <w:t xml:space="preserve">	Create a new section of KRS Chapter 134 to establish a quarterly installment payment program for real property taxes; provide quarterly installment calculation guidelines; require specific property tax information be sent to the taxpayer through notifications or made accessible through an online system; allow administrative fee up to 3 percent; disallow 2 percent discount for early payment of taxes; prohibit collection of penalties and interest; require Department of Revenue to promulgate administrative regulations; establish penalties for noncompliance; require independent school districts and cities who uses a real property tax collector other than the sheriff to establish a quarterly installment payment program; amend KRS 134.015 to conform.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HB700 (BR1821)</w:t>
      </w:r>
      <w:r>
        <w:rPr>
          <w:b/>
        </w:rPr>
        <w:t xml:space="preserve"/>
      </w:r>
      <w:r>
        <w:t xml:space="preserve"> - J. Jenkins</w:t>
        <w:br/>
      </w:r>
    </w:p>
    <w:p>
      <w:pPr>
        <w:pStyle w:val="RecordBase"/>
      </w:pPr>
      <w:r>
        <w:t xml:space="preserve">	AN ACT relating to arbitration agreements.</w:t>
      </w:r>
    </w:p>
    <w:p>
      <w:pPr>
        <w:pStyle w:val="RecordBase"/>
      </w:pPr>
      <w:r>
        <w:t xml:space="preserve">	Create a new section of KRS Chapter 417 and amend KRS 417.050 to establish when sexual harassment arbitration agreements are unenforceable.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HB701 (BR2085)</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HB702 (BR1142)</w:t>
      </w:r>
      <w:r>
        <w:rPr>
          <w:b/>
        </w:rPr>
        <w:t xml:space="preserve"/>
      </w:r>
      <w:r>
        <w:t xml:space="preserve"> - J. Tipton</w:t>
        <w:br/>
      </w:r>
    </w:p>
    <w:p>
      <w:pPr>
        <w:pStyle w:val="RecordBase"/>
      </w:pPr>
      <w:r>
        <w:t xml:space="preserve">	AN ACT relating to the Collaborative Center for Literacy Development.</w:t>
      </w:r>
    </w:p>
    <w:p>
      <w:pPr>
        <w:pStyle w:val="RecordBase"/>
      </w:pPr>
      <w:r>
        <w:t xml:space="preserve">	Amend KRS 164.0207 to require the establishment of annual goals and performance objectives for the Collaborative Center for Literacy Development; direct the Kentucky Department of Education and Council on Postsecondary Education to make annual recommendations for the center; require the Council on Postsecondary Education to develop a process by January 1, 2023, for approving a location for the center for five-year periods.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HB703 (BR1534)</w:t>
      </w:r>
      <w:r>
        <w:rPr>
          <w:b/>
        </w:rPr>
        <w:t xml:space="preserve"/>
      </w:r>
      <w:r>
        <w:t xml:space="preserve"> - J. Tipton</w:t>
      </w:r>
      <w:r>
        <w:t xml:space="preserve">, A. Bowling</w:t>
      </w:r>
      <w:r>
        <w:t xml:space="preserve">, K. King</w:t>
        <w:br/>
      </w:r>
    </w:p>
    <w:p>
      <w:pPr>
        <w:pStyle w:val="RecordBase"/>
      </w:pPr>
      <w:r>
        <w:t xml:space="preserve">	AN ACT relating to school funding.</w:t>
      </w:r>
    </w:p>
    <w:p>
      <w:pPr>
        <w:pStyle w:val="RecordBase"/>
      </w:pPr>
      <w:r>
        <w:t xml:space="preserve">	Repeal, reenact, and amend KRS 157.320, 157.069, 157.200, 157.350, 157.360, 157.370, 157.390, 157.420, 157.621, 157.660, 158.030, 158.070, 159.035, 159.075, 159.090, 160.107, 160.345, 160.486, 160.593, 160.6152, 160.644. and 164.380 to transition the school funding model from using average daily attendance to average daily membership; make conforming changes; EFFECTIVE July 1, 2024.</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HB704 (BR1619)</w:t>
      </w:r>
      <w:r>
        <w:rPr>
          <w:b/>
        </w:rPr>
        <w:t xml:space="preserve"/>
      </w:r>
      <w:r>
        <w:t xml:space="preserve"> - S. Lewis</w:t>
      </w:r>
      <w:r>
        <w:t xml:space="preserve">, T. Truett</w:t>
        <w:br/>
      </w:r>
    </w:p>
    <w:p>
      <w:pPr>
        <w:pStyle w:val="RecordBase"/>
      </w:pPr>
      <w:r>
        <w:t xml:space="preserve">	AN ACT relating to student loan forgiveness for teachers and making an appropriation therefor.</w:t>
      </w:r>
    </w:p>
    <w:p>
      <w:pPr>
        <w:pStyle w:val="RecordBase"/>
      </w:pPr>
      <w:r>
        <w:t xml:space="preserve">	Create a new section of KRS 164.780 to 164.7891 to establish the Teacher Recruitment Student Loan Forgiveness Program; direct the Kentucky Higher Education Assistance Authority to administer the program; define program eligibility requirements and forgiveness amounts; create the Teacher Recruitment Student Loan Forgiveness Program fund; APPROPRIATION.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HB705 (BR2250)</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HB706 (BR1320)</w:t>
      </w:r>
      <w:r>
        <w:rPr>
          <w:b/>
        </w:rPr>
        <w:t xml:space="preserve"/>
      </w:r>
      <w:r>
        <w:t xml:space="preserve"> - J. Decker</w:t>
      </w:r>
      <w:r>
        <w:t xml:space="preserve">, M. Lockett</w:t>
      </w:r>
      <w:r>
        <w:t xml:space="preserve">, R. Heath</w:t>
        <w:br/>
      </w:r>
    </w:p>
    <w:p>
      <w:pPr>
        <w:pStyle w:val="RecordBase"/>
      </w:pPr>
      <w:r>
        <w:t xml:space="preserve">	AN ACT relating to public employee trainings and declaring an emergency.</w:t>
      </w:r>
    </w:p>
    <w:p>
      <w:pPr>
        <w:pStyle w:val="RecordBase"/>
      </w:pPr>
      <w:r>
        <w:t xml:space="preserve">	Create a new section of KRS Chapter 18A to prohibit trainings that promote bigotry, critical social justice, or revisionist history; provide that a public employer shall not discipline a public employee for refusing to participate in a training that violates the prohibition; require public employers to review trainings to ensure compliance; provide that willful or repeated violations shall be considered a violation of the employee code of conduct that justifies disciplinary sanction, create a cause of action for a violations; require a qualified plaintiff to exhaust the administrative remedies set forth in KRS Chapter 344 prior to bringing the action; provide that nothing in the section shall be interpreted to limit academic freedom of postsecondary faculty members or restrict the conduct or speech of students; amend KRS 344.010 to include public employee training that violates these provisions under the definition of " discrimination"; amend KRS 344.040 to provide that a pubic employer's actions to promote bigotry, critical social justice, or revisionist history shall create a presumption that the employer has knowingly created or contributed to a hostile work or learning environment; provide that the Act shall be severable; EMERGENCY.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HB707 (BR1547)</w:t>
      </w:r>
      <w:r>
        <w:rPr>
          <w:b/>
        </w:rPr>
        <w:t xml:space="preserve"/>
      </w:r>
      <w:r>
        <w:t xml:space="preserve"> - T. Smith</w:t>
        <w:br/>
      </w:r>
    </w:p>
    <w:p>
      <w:pPr>
        <w:pStyle w:val="RecordBase"/>
      </w:pPr>
      <w:r>
        <w:t xml:space="preserve">	AN ACT relating to peer-to-peer car sharing.</w:t>
      </w:r>
    </w:p>
    <w:p>
      <w:pPr>
        <w:pStyle w:val="RecordBase"/>
      </w:pPr>
      <w:r>
        <w:t xml:space="preserve">	Amend KRS 281.010 to define "peer-to peer car sharing," "peer-to-peer car sharing company," "peer-to-peer car sharing certificate," "peer-to-peer car sharing program," "shared vehicle," "shared vehicle driver," and "shared vehicle owner"; amend KRS 281.630 to require peer-to-peer car sharing companies to obtain a certificate from the Department of Transportation; create a new section of KRS 138 to require companies holding a peer-to-peer car sharing certificate to charge a six percent (6%) excise tax on the gross receipts of the rental, which may be passed on to the rental; and amend KRS 138.990 to make a conforming change.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HB708 (BR1735)</w:t>
      </w:r>
      <w:r>
        <w:rPr>
          <w:b/>
        </w:rPr>
        <w:t xml:space="preserve"/>
      </w:r>
      <w:r>
        <w:t xml:space="preserve"> - J. Dixon</w:t>
      </w:r>
      <w:r>
        <w:t xml:space="preserve">, S. Heavrin</w:t>
      </w:r>
      <w:r>
        <w:t xml:space="preserve">, K. King</w:t>
        <w:br/>
      </w:r>
    </w:p>
    <w:p>
      <w:pPr>
        <w:pStyle w:val="RecordBase"/>
      </w:pPr>
      <w:r>
        <w:t xml:space="preserve">	AN ACT relating to the public assistance benefits cliff.</w:t>
      </w:r>
    </w:p>
    <w:p>
      <w:pPr>
        <w:pStyle w:val="RecordBase"/>
      </w:pPr>
      <w:r>
        <w:t xml:space="preserve">	Create new sections of KRS Chapter 205 to direct the Cabinet for Health and Family Services to establish a basic health program and to develop a benefits cliff calculator; direct the cabinet to establish and operate a Community Jobs Initiative pilot program; require the cabinet to seek federal approval if they determine that such approval is necessary; APPROPRIATION; EMERGENCY.</w:t>
        <w:br/>
      </w:r>
    </w:p>
    <w:p>
      <w:pPr>
        <w:pStyle w:val="RecordBaseCenter"/>
      </w:pPr>
      <w:r>
        <w:rPr>
          <w:b/>
        </w:rPr>
        <w:t xml:space="preserve">HB708 - AMENDMENTS</w:t>
      </w:r>
    </w:p>
    <w:p>
      <w:pPr>
        <w:pStyle w:val="RecordBase"/>
      </w:pPr>
      <w:r>
        <w:t xml:space="preserve">HCS1</w:t>
      </w:r>
      <w:r>
        <w:t xml:space="preserve"> - </w:t>
      </w:r>
      <w:r>
        <w:t xml:space="preserve">Delete original provisions; direct the Cabinet for Health and Family Services to develop a proposal for the establishment of a benefits cliff calculator and online job posting database; create the Benefits Cliff Task Force to review the impact of the public assistance benefits cliff on labor force participation, employment, wages, and benefit duration and usage in the Commonwealth; and to develop public policy recommendations to support working families in transitioning off of public assistance into gainful employment and self-sufficiency; require task force to meet at least monthly during the 2022 interim; require task force to submit findings and recommendations to the Legislative Research Commission by December 1, 2022.</w:t>
      </w:r>
    </w:p>
    <w:p>
      <w:pPr>
        <w:pStyle w:val="RecordBase"/>
      </w:pPr>
      <w:r>
        <w:t xml:space="preserve">HCA1</w:t>
      </w:r>
      <w:r>
        <w:t xml:space="preserve">(R. Webber)</w:t>
      </w:r>
      <w:r>
        <w:t xml:space="preserve"> - </w:t>
      </w:r>
      <w:r>
        <w:t xml:space="preserve">	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10, 2022 - </w:t>
      </w:r>
      <w:r>
        <w:t xml:space="preserve">to</w:t>
      </w:r>
      <w:r>
        <w:t xml:space="preserve"> Economic Development &amp; Workforce Investment (H)</w:t>
      </w:r>
    </w:p>
    <w:p>
      <w:pPr>
        <w:pStyle w:val="RecordBase"/>
      </w:pPr>
      <w:r>
        <w:t xml:space="preserve">	Mar 14, 2022 -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17, 2022 - </w:t>
      </w:r>
      <w:r>
        <w:t xml:space="preserve">reported favorably, 2nd reading, to Rules with Committee Substitute (1)</w:t>
      </w:r>
      <w:r>
        <w:t xml:space="preserve"> and Committee Amendment (1-title)</w:t>
      </w:r>
      <w:r>
        <w:t xml:space="preserve">; </w:t>
      </w:r>
      <w:r>
        <w:t xml:space="preserve">posted for passage in the Regular Orders of the Day for Friday, March 18, 2022</w:t>
      </w:r>
      <w:r>
        <w:t xml:space="preserve"> </w:t>
      </w:r>
    </w:p>
    <w:p>
      <w:pPr>
        <w:pStyle w:val="RecordBase"/>
      </w:pPr>
      <w:r>
        <w:t xml:space="preserve">	Mar 18, 2022 - </w:t>
      </w:r>
      <w:r>
        <w:t xml:space="preserve">3rd reading, passed 86-0 with Committee Substitute (1) and  Committee Amendment (1-title)</w:t>
      </w:r>
      <w:r>
        <w:t xml:space="preserve"> </w:t>
        <w:br/>
      </w:r>
    </w:p>
    <w:p>
      <w:pPr>
        <w:pStyle w:val="RecordBase"/>
      </w:pPr>
      <w:r>
        <w:rPr>
          <w:b/>
        </w:rPr>
        <w:t xml:space="preserve">HB709 (BR132)</w:t>
      </w:r>
      <w:r>
        <w:rPr>
          <w:b/>
        </w:rPr>
        <w:t xml:space="preserve">/CI/LM</w:t>
      </w:r>
      <w:r>
        <w:t xml:space="preserve"> - K. Banta</w:t>
        <w:br/>
      </w:r>
    </w:p>
    <w:p>
      <w:pPr>
        <w:pStyle w:val="RecordBase"/>
      </w:pPr>
      <w:r>
        <w:t xml:space="preserve">	AN ACT relating to animals.</w:t>
      </w:r>
    </w:p>
    <w:p>
      <w:pPr>
        <w:pStyle w:val="RecordBase"/>
      </w:pPr>
      <w:r>
        <w:t xml:space="preserve">	Create new sections of KRS Chapter 525 to define terms; establish crimes of animal abuse in the first degree and animal abuse in the second degree; authorize law enforcement and animal control officers to seize and hold animals who are victims of cruelty or abuse; allow a seizing agency to seek forfeiture and reimbursement for reasonable costs of caring for seized animals from the owner of the animal in the criminal case; provide that the costs of caring for a seized animal shall apply to any offspring born to that animal while in custody; grant civil immunity to a person who enters a car containing a dog or cat believed in good faith to be in danger of death, subject to certain parameters; amend KRS 525.125 and KRS 525.130 to provide for the seizure of animals from a person charged with cruelty to animals in the first degree and from a person charged with cruelty to animals in the second degree with additional available penalties; amend KRS 525.137 to allow seizure of an animal that has been the object of sexual crimes against an animal.</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HB710 (BR1999)</w:t>
      </w:r>
      <w:r>
        <w:rPr>
          <w:b/>
        </w:rPr>
        <w:t xml:space="preserve"/>
      </w:r>
      <w:r>
        <w:t xml:space="preserve"> - K. Banta</w:t>
        <w:br/>
      </w:r>
    </w:p>
    <w:p>
      <w:pPr>
        <w:pStyle w:val="RecordBase"/>
      </w:pPr>
      <w:r>
        <w:t xml:space="preserve">	AN ACT relating to lifetime orders of protection.</w:t>
      </w:r>
    </w:p>
    <w:p>
      <w:pPr>
        <w:pStyle w:val="RecordBase"/>
      </w:pPr>
      <w:r>
        <w:t xml:space="preserve">	Create new sections of KRS 456 to include lifetime orders of protection availiable to victims of sex crimes, criminal homicide, assault, and kidnapping; establish procedures for these orders; amend KRS 456.010, 456.020, 456.080, 456.090, 456.100, 456.110, 456.130, 456.140, 456.150, and 456.180 to conform.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HB711 (BR1708)</w:t>
      </w:r>
      <w:r>
        <w:rPr>
          <w:b/>
        </w:rPr>
        <w:t xml:space="preserve"/>
      </w:r>
      <w:r>
        <w:t xml:space="preserve"> - A. Tackett Laferty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HB712 (BR2248)</w:t>
      </w:r>
      <w:r>
        <w:rPr>
          <w:b/>
        </w:rPr>
        <w:t xml:space="preserve"/>
      </w:r>
      <w:r>
        <w:t xml:space="preserve"> - J. Branscum</w:t>
      </w:r>
      <w:r>
        <w:t xml:space="preserve">, B. Rowland</w:t>
        <w:br/>
      </w:r>
    </w:p>
    <w:p>
      <w:pPr>
        <w:pStyle w:val="RecordBase"/>
      </w:pPr>
      <w:r>
        <w:t xml:space="preserve">	AN ACT relating to insurance prelicensing education and examinations.</w:t>
      </w:r>
    </w:p>
    <w:p>
      <w:pPr>
        <w:pStyle w:val="RecordBase"/>
      </w:pPr>
      <w:r>
        <w:t xml:space="preserve">	Amend KRS 304.9-170 to exempt applicants with an associate's, bachelors, or master's degree with a concentration in insurance from an institution approved by the commissioner from the prelicensing education and examination requirements; make technical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HB713 (BR2023)</w:t>
      </w:r>
      <w:r>
        <w:rPr>
          <w:b/>
        </w:rPr>
        <w:t xml:space="preserve"/>
      </w:r>
      <w:r>
        <w:t xml:space="preserve"> - A. Gentry</w:t>
        <w:br/>
      </w:r>
    </w:p>
    <w:p>
      <w:pPr>
        <w:pStyle w:val="RecordBase"/>
      </w:pPr>
      <w:r>
        <w:t xml:space="preserve">	AN ACT relating to coverage for prosthetics and orthotics.</w:t>
      </w:r>
    </w:p>
    <w:p>
      <w:pPr>
        <w:pStyle w:val="RecordBase"/>
      </w:pPr>
      <w:r>
        <w:t xml:space="preserve">	Create a new section of Subtitle 17A of KRS Chapter 304 to require health benefit plans to provide coverage for prosthetic and orthotic devices; amend KRS 304.17A-515 and 304.17A-254 to require health benefit plans to provide access to health care providers that practice in the area of prosthetics and orthotics and professionals that provide prosthetic and orthotic devices and services; amend KRS 18A.225 to require prosthetic and orthotic device coverage for the state employee health plan; amend KRS 205.560 to include prosthetic and orthotic device coverage in the scope of care for the Kentucky Medical Assistance Program; EFFECTIVE January 1, 2023.</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HB714 (BR2133)</w:t>
      </w:r>
      <w:r>
        <w:rPr>
          <w:b/>
        </w:rPr>
        <w:t xml:space="preserve">/CI/LM</w:t>
      </w:r>
      <w:r>
        <w:t xml:space="preserve"> - A. Gentry</w:t>
      </w:r>
      <w:r>
        <w:t xml:space="preserve">, T. Burch</w:t>
      </w:r>
      <w:r>
        <w:t xml:space="preserve">, J. Donohue</w:t>
      </w:r>
      <w:r>
        <w:t xml:space="preserve">, J. Jenkins</w:t>
      </w:r>
      <w:r>
        <w:t xml:space="preserve">, M. Marzian</w:t>
      </w:r>
      <w:r>
        <w:t xml:space="preserve">, C. Miller</w:t>
      </w:r>
      <w:r>
        <w:t xml:space="preserve">, R. Roberts</w:t>
      </w:r>
      <w:r>
        <w:t xml:space="preserve">, B. Wheatley</w:t>
        <w:br/>
      </w:r>
    </w:p>
    <w:p>
      <w:pPr>
        <w:pStyle w:val="RecordBase"/>
      </w:pPr>
      <w:r>
        <w:t xml:space="preserve">	AN ACT relating to wagering and making an appropriation therefor.</w:t>
      </w:r>
    </w:p>
    <w:p>
      <w:pPr>
        <w:pStyle w:val="RecordBase"/>
      </w:pPr>
      <w:r>
        <w:t xml:space="preserve">	Create a new section of KRS Chapter 138 to impose a 9.5 percent tax on the adjusted gross revenue of wagers to impose a 9.5 percent tax on the adjusted gross revenue on wagers placed at a licensed track; impose an additional 0.5 percent tax on the adjusted gross revenue and wagers placed at licensed tracks; authorize the department to collect taxes and enforce the penalties imposed in this section; create new sections of KRS Chapter 230 to define terms related to fantasy contests; create the wagering administration fund; establish the Kentucky problem gambling assistance account; allow for sports wagering on a licensed track or other venues where historical horse racing is permitted, a professional sports venue, online, or through a mobile app after the issuance of a wagering license by the commission; permit wagering on professional sporting events sanctioned by nationally recognized organizations; permit sports wagering on college sporting events sanctioned by the NCAA, NAIA, or other body recognized by the commission; permit wagering on international events at the discretion of the commission; establish requirements for a sports wagering license; prohibit someone from placing a sports wager on an event where he or she is a participant; designate the crime of tampering with the outcome of a sporting event to be a Class C felony; require an operator of fantasy contests to be registered with the commission; establish an application process to operate a fantasy contest; establish the process for the commission to review and act upon an application for registration as a fantasy contest operator; authorize the commission to promulgate administrative regulations to implement the requirements necessary to operate fantasy contests; require a registered fantasy contest operator to have an annual audit of records; establish requirements for the operation of a fantasy contests; require a person offering online poker in the Commonwealth to be issued a license by the commission; authorize the commission to promulgate administrative regulation prescribing the requirements for vendors offering online poker gaming; establish the online poker account within the state treasury for the deposit of licensing and gaming fees; and create a severability clause; amend KRS 137.190 and 230.360 to remove the reference of an admission tax; amend KRS 138.510 to impose an excise tax of 1.5 percent of all money wagered on live races; impose a 0.75 percent tax of all money wagered on live races and historical races at the track for Thoroughbred racing to be deposited into the Thoroughbred development fund; designate where to allocate 0.75 percent of all money wagered on historical horse races at the track for harness racing; require deposits to the equine industry programs at the University of Louisville, the University of Kentucky, and the Kentucky Community and Technical College System once the Equine Industry Program reaches $850,000; amend KRS 138.990 to remove the reference of a Class misdemeanor for people who violate KRS 138.480 to 138.490; amend KRS 139.200 to exempt the sale of admissions to enter the grounds of any race track licensed under KRS Chapter 230 where live racing or historical horse racing is being conducted from a 6 percent tax of the gross receipts; KRS 230.3615 to require breaks to be calculated to the nickel; amend KRS 230.363, 230.364, 230.365, 230.366, 230.369, 230.371, 230.372, and 230.373 to establish the procedures for persons with unclaimed sports wagering tickets; amend KRS 230.378 and 230.380 to remove the reference of an admissions tax; amend KRS 230.400 to authorize the commission to provide supplemental purses for claiming races that are contested at race meetings; amend KRS 230.550 to create a revolving fund for equine industry programs at the University of Louisville, the University of Kentucky, and the Kentucky Community and Technical College System; create a new section of KRS Chapter 147A to establish the local government assistance fund; amend KRS 230.210, 230.215, 230.225, 230.240, 230.260, 230.320, 230.361, 230.374, 230.378, 230.380, 230.781, 230.783, 243.500, 525.090, 528.010, 528.020, 528.070, and 528.080 to conform; repeal KRS 138.480, 138.490, and 230.555.</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HB715 (BR2304)</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2023.</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HB716 (BR2298)</w:t>
      </w:r>
      <w:r>
        <w:rPr>
          <w:b/>
        </w:rPr>
        <w:t xml:space="preserve">/FN</w:t>
      </w:r>
      <w:r>
        <w:t xml:space="preserve"> - P. Flannery</w:t>
        <w:br/>
      </w:r>
    </w:p>
    <w:p>
      <w:pPr>
        <w:pStyle w:val="RecordBase"/>
      </w:pPr>
      <w:r>
        <w:t xml:space="preserve">	AN ACT relating to the Kentucky trail towns and rail trails.</w:t>
      </w:r>
    </w:p>
    <w:p>
      <w:pPr>
        <w:pStyle w:val="RecordBase"/>
      </w:pPr>
      <w:r>
        <w:t xml:space="preserve">	Require the Tourism, Arts and Heritage Cabinet to consult with state agencies and transmit a report relating to a comprehensive statewide trail program.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Tourism &amp; Outdoor Recreation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HB717 (BR2009)</w:t>
      </w:r>
      <w:r>
        <w:rPr>
          <w:b/>
        </w:rPr>
        <w:t xml:space="preserve">/LM</w:t>
      </w:r>
      <w:r>
        <w:t xml:space="preserve"> - R. Dotson</w:t>
        <w:br/>
      </w:r>
    </w:p>
    <w:p>
      <w:pPr>
        <w:pStyle w:val="RecordBase"/>
      </w:pPr>
      <w:r>
        <w:t xml:space="preserve">	AN ACT relating to trichloroethylene.</w:t>
      </w:r>
    </w:p>
    <w:p>
      <w:pPr>
        <w:pStyle w:val="RecordBase"/>
      </w:pPr>
      <w:r>
        <w:t xml:space="preserve">	Create a new section of subchapter 20 of KRS Chapter 224 to define terms; require that beginning June 1, 2023, owners or operators of facilities permitted as air contaminant sources shall not use trichloroethylene (TCE) subject to exceptions and time extensions for small businesses; allow the permitting agency to require additional information and impose additional restrictions based on impacts from nearby sources or background concentrations; require that any replacement chemical for TCE be less toxic to human health, as approved by the secretary for the Energy and Environment Cabinet; allow for mandatory and permissive exceptions to the TCE prohibitions based on certain criteria; require the Energy and Environment Cabinet promulgate administrative regulations on or before January 1, 2023 to carry out the requirements of the section, including establishing health risk limits for TCE concentrations in the air and drinking water; create a new section of KRS Chapter 338 to require that after January 1, 2023, employers at workplaces where employees may be exposed to TCE post warnings about the dangers of TCE exposure.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HB718 (BR2299)</w:t>
      </w:r>
      <w:r>
        <w:rPr>
          <w:b/>
        </w:rPr>
        <w:t xml:space="preserve"/>
      </w:r>
      <w:r>
        <w:t xml:space="preserve"> - D. Frazier Gordon</w:t>
      </w:r>
      <w:r>
        <w:t xml:space="preserve">, K. Moser</w:t>
        <w:br/>
      </w:r>
    </w:p>
    <w:p>
      <w:pPr>
        <w:pStyle w:val="RecordBase"/>
      </w:pPr>
      <w:r>
        <w:t xml:space="preserve">	AN ACT relating to a tax credit for primary care preceptors.</w:t>
      </w:r>
    </w:p>
    <w:p>
      <w:pPr>
        <w:pStyle w:val="RecordBase"/>
      </w:pPr>
      <w:r>
        <w:t xml:space="preserve">	Create a new section of KRS Chapter 141 to establish a nonrefundable, nontransferable primary care preceptor tax credit that is available for taxable years beginning on or after January 1, 2023, but before January 1, 2027; provide that the credit is based on the Kentucky-licensed medical practitioner providing supervision and the amount of core clinical rotations completed per year; require that rotations be completed in a primary care health professional shortage area designated by the United States Health Resources and Services Administration; amend KRS 141.0205 to provide ordering of the tax credit; amend KRS 131.190 to allow the Department of Revenue to report on the tax credit.</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HB719 (BR2170)</w:t>
      </w:r>
      <w:r>
        <w:rPr>
          <w:b/>
        </w:rPr>
        <w:t xml:space="preserve"/>
      </w:r>
      <w:r>
        <w:t xml:space="preserve"> - M. Dossett</w:t>
      </w:r>
      <w:r>
        <w:t xml:space="preserve">, W. Thomas</w:t>
        <w:br/>
      </w:r>
    </w:p>
    <w:p>
      <w:pPr>
        <w:pStyle w:val="RecordBase"/>
      </w:pPr>
      <w:r>
        <w:t xml:space="preserve">	AN ACT relating to mechanic's and materialman's liens.</w:t>
      </w:r>
    </w:p>
    <w:p>
      <w:pPr>
        <w:pStyle w:val="RecordBase"/>
      </w:pPr>
      <w:r>
        <w:t xml:space="preserve">	Amend KRS 376.010 to establish a mechanism for protection for owners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amend KRS 371.325 to conform.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Local Government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br/>
      </w:r>
    </w:p>
    <w:p>
      <w:pPr>
        <w:pStyle w:val="RecordBase"/>
      </w:pPr>
      <w:r>
        <w:rPr>
          <w:b/>
        </w:rPr>
        <w:t xml:space="preserve">HB720 (BR2008)</w:t>
      </w:r>
      <w:r>
        <w:rPr>
          <w:b/>
        </w:rPr>
        <w:t xml:space="preserve"/>
      </w:r>
      <w:r>
        <w:t xml:space="preserve"> - B. Rowland</w:t>
        <w:br/>
      </w:r>
    </w:p>
    <w:p>
      <w:pPr>
        <w:pStyle w:val="RecordBase"/>
      </w:pPr>
      <w:r>
        <w:t xml:space="preserve">	AN ACT relating to insurance.</w:t>
      </w:r>
    </w:p>
    <w:p>
      <w:pPr>
        <w:pStyle w:val="RecordBase"/>
      </w:pPr>
      <w:r>
        <w:t xml:space="preserve">	Amend KRS 304.48-080 to remove reference to executive director and insert commissioner in its place.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HB721 (BR2006)</w:t>
      </w:r>
      <w:r>
        <w:rPr>
          <w:b/>
        </w:rPr>
        <w:t xml:space="preserve"/>
      </w:r>
      <w:r>
        <w:t xml:space="preserve"> - B. Rowland</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HB722 (BR1721)</w:t>
      </w:r>
      <w:r>
        <w:rPr>
          <w:b/>
        </w:rPr>
        <w:t xml:space="preserve"/>
      </w:r>
      <w:r>
        <w:t xml:space="preserve"> - B. Rowland</w:t>
        <w:br/>
      </w:r>
    </w:p>
    <w:p>
      <w:pPr>
        <w:pStyle w:val="RecordBase"/>
      </w:pPr>
      <w:r>
        <w:t xml:space="preserve">	AN ACT relating to banking.</w:t>
      </w:r>
    </w:p>
    <w:p>
      <w:pPr>
        <w:pStyle w:val="RecordBase"/>
      </w:pPr>
      <w:r>
        <w:t xml:space="preserve">	Amend KRS 286.3-380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HB723 (BR2007)</w:t>
      </w:r>
      <w:r>
        <w:rPr>
          <w:b/>
        </w:rPr>
        <w:t xml:space="preserve"/>
      </w:r>
      <w:r>
        <w:t xml:space="preserve"> - B. Rowland</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HB724 (BR1657)</w:t>
      </w:r>
      <w:r>
        <w:rPr>
          <w:b/>
        </w:rPr>
        <w:t xml:space="preserve">/LM</w:t>
      </w:r>
      <w:r>
        <w:t xml:space="preserve"> - B. Rowland</w:t>
        <w:br/>
      </w:r>
    </w:p>
    <w:p>
      <w:pPr>
        <w:pStyle w:val="RecordBase"/>
      </w:pPr>
      <w:r>
        <w:t xml:space="preserve">	AN ACT relating to regulatory innovations.</w:t>
      </w:r>
    </w:p>
    <w:p>
      <w:pPr>
        <w:pStyle w:val="RecordBase"/>
      </w:pPr>
      <w:r>
        <w:t xml:space="preserve">	Establish subtitle 53 of KRS chapter 304 to establish definitions, purpose, and interpretation of Insurance and Related Innovation Sandbox Law; establish director of innovation within the Department of Insurance; establish duties of the director of innovation; establish procedures, parameters, and application process for obtaining a waiver or no-action letter with respect to specified requirements imposed by statute or regulation for insurance-related innovations; establish procedures and parameters for obtaining an innovative insurer license; establish procedures and parameters for reviewing and accepting or rejecting applications, the testing phase of an innovation, and the issuance of extended no-action letters; provide for the confidentiality of certain documents, materials, or other information created, produced, obtained, or disclosed in relation to the subtitle; establish the Kentucky Innovation Council; require the commissioner of insurance and other applicable agencies to adopt uniform procedures, by administrative regulation or cooperation agreement, for the administration of the subtitle; require the commissioner of insurance and other applicable agencies to enter into any interstate innovation compact or memorandum of understanding and cooperation agreement necessary to carry out the purposes of the subtitle; establish procedures and parameters for any interstate innovation compact or memorandum of understanding and cooperation agreement; authorize information sharing with the insurance supervisory official of any state, province, or country; require the commissioner of insurance and any applicable agency to report to the Interim Joint Committee on Banking and Insurance; amend KRS 304.10-030 and 304.10-040 to permit surplus lines insurance to be procured from a domestic surplus lines insurer; amend KRS 304.2-120 to permit licensees to make electronic notices; require notices and orders of the commissioner of insurance be served electronically; amend KRS 304.1-120 and 304.11-030 to conform; amend KRS 91A.080 to exempt sandbox participants and innovative insurers from local government premium tax; amend KRS 154.32-010 to add or modify definitions related to insurance innovators; amend KRS 154.32-020 to allow an insurance innovator to qualify for an economic development project and to include within the allowable incentives the insurance premiums taxes paid to the Commonwealth; make conforming changes and require reporting to the Interim Joint Committee on Appropriations and Revenue; amend KRS 154.32-070 to conform; create new sections of KRS Chapter 136 to allow the insurance innovator tax credit and to order the various tax credits allowable; amend KRS 131.190 to allow reporting on the tax credit data; repeal KRS 304.3-700 to 304.3-735, relating to insurance regulatory sandbox laws; provide that Sections 1 to 15 of Act may be cited as the Insurance and Related Innovation Sandbox Law.</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HB725 (BR2126)</w:t>
      </w:r>
      <w:r>
        <w:t xml:space="preserve"> - R. Roberts</w:t>
      </w:r>
    </w:p>
    <w:p>
      <w:pPr>
        <w:pStyle w:val="RecordBase"/>
      </w:pPr>
      <w:r>
        <w:t xml:space="preserve">Mar 09-WITHDRAWN</w:t>
        <w:br/>
      </w:r>
    </w:p>
    <w:p>
      <w:pPr>
        <w:pStyle w:val="RecordBase"/>
      </w:pPr>
      <w:r>
        <w:rPr>
          <w:b/>
        </w:rPr>
        <w:t xml:space="preserve">HB726 (BR2279)</w:t>
      </w:r>
      <w:r>
        <w:rPr>
          <w:b/>
        </w:rPr>
        <w:t xml:space="preserve"/>
      </w:r>
      <w:r>
        <w:t xml:space="preserve"> - D. Hale</w:t>
        <w:br/>
      </w:r>
    </w:p>
    <w:p>
      <w:pPr>
        <w:pStyle w:val="RecordBase"/>
      </w:pPr>
      <w:r>
        <w:t xml:space="preserve">	AN ACT relating to the designation of the official syrup of Kentucky.</w:t>
      </w:r>
    </w:p>
    <w:p>
      <w:pPr>
        <w:pStyle w:val="RecordBase"/>
      </w:pPr>
      <w:r>
        <w:t xml:space="preserve">	Create a new section of KRS Chapter 2 to name and designate sweet sorghum syrup as the official syrup of Kentucky.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17, 2022 - </w:t>
      </w:r>
      <w:r>
        <w:t xml:space="preserve">to</w:t>
      </w:r>
      <w:r>
        <w:t xml:space="preserve"> Agriculture (H)</w:t>
        <w:br/>
      </w:r>
    </w:p>
    <w:p>
      <w:pPr>
        <w:pStyle w:val="RecordBase"/>
      </w:pPr>
      <w:r>
        <w:rPr>
          <w:b/>
        </w:rPr>
        <w:t xml:space="preserve">HB727 (BR1528)</w:t>
      </w:r>
      <w:r>
        <w:rPr>
          <w:b/>
        </w:rPr>
        <w:t xml:space="preserve"/>
      </w:r>
      <w:r>
        <w:t xml:space="preserve"> - C. Stevenson</w:t>
        <w:br/>
      </w:r>
    </w:p>
    <w:p>
      <w:pPr>
        <w:pStyle w:val="RecordBase"/>
      </w:pPr>
      <w:r>
        <w:t xml:space="preserve">	AN ACT relating to adoption records.</w:t>
      </w:r>
    </w:p>
    <w:p>
      <w:pPr>
        <w:pStyle w:val="RecordBase"/>
      </w:pPr>
      <w:r>
        <w:t xml:space="preserve">	Amend KRS 199.572 to create processes and procedures for access to finalized adoption records before and after July 1, 2022.</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HB728 (BR957)</w:t>
      </w:r>
      <w:r>
        <w:rPr>
          <w:b/>
        </w:rPr>
        <w:t xml:space="preserve"/>
      </w:r>
      <w:r>
        <w:t xml:space="preserve"> - J. Jenkins</w:t>
        <w:br/>
      </w:r>
    </w:p>
    <w:p>
      <w:pPr>
        <w:pStyle w:val="RecordBase"/>
      </w:pPr>
      <w:r>
        <w:t xml:space="preserve">	AN ACT relating to elections.</w:t>
      </w:r>
    </w:p>
    <w:p>
      <w:pPr>
        <w:pStyle w:val="RecordBase"/>
      </w:pPr>
      <w:r>
        <w:t xml:space="preserve">	Amend KRS 117.066 to include an additional requirement for a county board of elections' petition for consolidating precincts before the State Board of Elections.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HB729 (BR1523)</w:t>
      </w:r>
      <w:r>
        <w:rPr>
          <w:b/>
        </w:rPr>
        <w:t xml:space="preserve"/>
      </w:r>
      <w:r>
        <w:t xml:space="preserve"> - J. Raymond</w:t>
        <w:br/>
      </w:r>
    </w:p>
    <w:p>
      <w:pPr>
        <w:pStyle w:val="RecordBase"/>
      </w:pPr>
      <w:r>
        <w:t xml:space="preserve">	AN ACT relating to testing for lead content prior to a home sale or rental and making an appropriation therefor.</w:t>
      </w:r>
    </w:p>
    <w:p>
      <w:pPr>
        <w:pStyle w:val="RecordBase"/>
      </w:pPr>
      <w:r>
        <w:t xml:space="preserve">	Create a new section of KRS 382 to require a seller of residential property conduct and pay for a tests to determine lead content as a condition of sale; create a new section of KRS 211 to establish a lead mitigation and control fund; create a new section of KRS 383 to require a landlord to conduct lead testing and inform tenants of results; amend KRS 324.360 to add additional disclosures to the seller's disclosure of conditions form.</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HB730 (BR2200)</w:t>
      </w:r>
      <w:r>
        <w:rPr>
          <w:b/>
        </w:rPr>
        <w:t xml:space="preserve">/LM</w:t>
      </w:r>
      <w:r>
        <w:t xml:space="preserve"> - J. Bray</w:t>
      </w:r>
      <w:r>
        <w:t xml:space="preserve">, S. Heavrin</w:t>
        <w:br/>
      </w:r>
    </w:p>
    <w:p>
      <w:pPr>
        <w:pStyle w:val="RecordBase"/>
      </w:pPr>
      <w:r>
        <w:t xml:space="preserve">	AN ACT relating to medical transports and admissions.</w:t>
      </w:r>
    </w:p>
    <w:p>
      <w:pPr>
        <w:pStyle w:val="RecordBase"/>
      </w:pPr>
      <w:r>
        <w:t xml:space="preserve">	Amend KRS 202A.011 to include definitions for "emergency medical services" and "medical clearance"; amend KRS 202A.028, 202A.041, 202A.051, 202A.0813, and 202A.101 to designate who may transport respondents under this chapter and the responsibility for the costs associated with transport; amend KRS 202A.041 to decrease the period a person may be held pending certification from 18 hours to 12 hours; amend KRS 202A.051 and 202A.0831 to establish that a sheriff or certified peace officer shall not be required to stay at a facility accepting a patient under this chapter unless the person is charged with a criminal offense; amend KRS 202A.202 to establish protocols for the transfer of a patient between facilities within the same network; amend KRS 210.300 regarding factors to consider in designating hospital districts.</w:t>
        <w:br/>
      </w:r>
    </w:p>
    <w:p>
      <w:pPr>
        <w:pStyle w:val="RecordBaseCenter"/>
      </w:pPr>
      <w:r>
        <w:rPr>
          <w:b/>
        </w:rPr>
        <w:t xml:space="preserve">HB730 - AMENDMENTS</w:t>
      </w:r>
    </w:p>
    <w:p>
      <w:pPr>
        <w:pStyle w:val="RecordBase"/>
      </w:pPr>
      <w:r>
        <w:t xml:space="preserve">HCS1</w:t>
      </w:r>
      <w:r>
        <w:t xml:space="preserve"> - </w:t>
      </w:r>
      <w:r>
        <w:t xml:space="preserve">Delete original provisions; amend KRS 210.300 requiring the cabinet to review census information in designating hospital districts and requiring annual reports to the Interim Joint Committee on Health, Welfare, and Family Services and the Interim Joint Committee on Judiciary regarding hospital districts and facilities.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Judiciary (H)</w:t>
      </w:r>
    </w:p>
    <w:p>
      <w:pPr>
        <w:pStyle w:val="RecordBase"/>
      </w:pPr>
      <w:r>
        <w:t xml:space="preserve">	Mar 11, 2022 - </w:t>
      </w:r>
      <w:r>
        <w:t xml:space="preserve">reported favorably, 1st reading, to Calendar with Committee Substitute (1)</w:t>
      </w:r>
    </w:p>
    <w:p>
      <w:pPr>
        <w:pStyle w:val="RecordBase"/>
      </w:pPr>
      <w:r>
        <w:t xml:space="preserve">	Mar 14, 2022 - </w:t>
      </w:r>
      <w:r>
        <w:t xml:space="preserve">2nd reading, to Rules</w:t>
      </w:r>
      <w:r>
        <w:t xml:space="preserve"> </w:t>
      </w:r>
      <w:r>
        <w:t xml:space="preserve">; </w:t>
      </w:r>
      <w:r>
        <w:t xml:space="preserve">posted for passage in the Regular Orders of the Day for Wednesday, March 16, 2022</w:t>
      </w:r>
      <w:r>
        <w:t xml:space="preserve"> </w:t>
      </w:r>
    </w:p>
    <w:p>
      <w:pPr>
        <w:pStyle w:val="RecordBase"/>
      </w:pPr>
      <w:r>
        <w:t xml:space="preserve">	Mar 16, 2022 - </w:t>
      </w:r>
      <w:r>
        <w:t xml:space="preserve">3rd reading, passed 96-0 with Committee Substitute (1)</w:t>
      </w:r>
      <w:r>
        <w:t xml:space="preserve"> </w:t>
      </w:r>
    </w:p>
    <w:p>
      <w:pPr>
        <w:pStyle w:val="RecordBase"/>
      </w:pPr>
      <w:r>
        <w:t xml:space="preserve">	Mar 17,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HB731 (BR2112)</w:t>
      </w:r>
      <w:r>
        <w:rPr>
          <w:b/>
        </w:rPr>
        <w:t xml:space="preserve"/>
      </w:r>
      <w:r>
        <w:t xml:space="preserve"> - S. Rudy</w:t>
        <w:br/>
      </w:r>
    </w:p>
    <w:p>
      <w:pPr>
        <w:pStyle w:val="RecordBase"/>
      </w:pPr>
      <w:r>
        <w:t xml:space="preserve">	AN ACT relating to natural resources.</w:t>
      </w:r>
    </w:p>
    <w:p>
      <w:pPr>
        <w:pStyle w:val="RecordBase"/>
      </w:pPr>
      <w:r>
        <w:t xml:space="preserve">	Amend KRS 350.156 to make technical and grammatical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HB732 (BR2154)</w:t>
      </w:r>
      <w:r>
        <w:rPr>
          <w:b/>
        </w:rPr>
        <w:t xml:space="preserve"/>
      </w:r>
      <w:r>
        <w:t xml:space="preserve"> - S. Rudy</w:t>
        <w:br/>
      </w:r>
    </w:p>
    <w:p>
      <w:pPr>
        <w:pStyle w:val="RecordBase"/>
      </w:pPr>
      <w:r>
        <w:t xml:space="preserve">	AN ACT relating to state government.</w:t>
      </w:r>
    </w:p>
    <w:p>
      <w:pPr>
        <w:pStyle w:val="RecordBase"/>
      </w:pPr>
      <w:r>
        <w:t xml:space="preserve">	Amend KRS 61.375 to make a technical correction.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HB733 (BR2153)</w:t>
      </w:r>
      <w:r>
        <w:rPr>
          <w:b/>
        </w:rPr>
        <w:t xml:space="preserve"/>
      </w:r>
      <w:r>
        <w:t xml:space="preserve"> - S. Rudy</w:t>
        <w:br/>
      </w:r>
    </w:p>
    <w:p>
      <w:pPr>
        <w:pStyle w:val="RecordBase"/>
      </w:pPr>
      <w:r>
        <w:t xml:space="preserve">	AN ACT relating to state government.</w:t>
      </w:r>
    </w:p>
    <w:p>
      <w:pPr>
        <w:pStyle w:val="RecordBase"/>
      </w:pPr>
      <w:r>
        <w:t xml:space="preserve">	Amend KRS 56.020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HB734 (BR313)</w:t>
      </w:r>
      <w:r>
        <w:rPr>
          <w:b/>
        </w:rPr>
        <w:t xml:space="preserve"/>
      </w:r>
      <w:r>
        <w:t xml:space="preserve"> - L. Willner</w:t>
      </w:r>
      <w:r>
        <w:t xml:space="preserve">, K. Herron</w:t>
        <w:br/>
      </w:r>
    </w:p>
    <w:p>
      <w:pPr>
        <w:pStyle w:val="RecordBase"/>
      </w:pPr>
      <w:r>
        <w:t xml:space="preserve">	AN ACT relating to civil rights.</w:t>
      </w:r>
    </w:p>
    <w:p>
      <w:pPr>
        <w:pStyle w:val="RecordBase"/>
      </w:pPr>
      <w:r>
        <w:t xml:space="preserve">	Amend KRS 344.450 to expand scope of permissible suits against state and local governments and limit defenses.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HB735 (BR47)</w:t>
      </w:r>
      <w:r>
        <w:rPr>
          <w:b/>
        </w:rPr>
        <w:t xml:space="preserve"/>
      </w:r>
      <w:r>
        <w:t xml:space="preserve"> - L. Willner</w:t>
      </w:r>
      <w:r>
        <w:t xml:space="preserve">, K. Herron</w:t>
        <w:br/>
      </w:r>
    </w:p>
    <w:p>
      <w:pPr>
        <w:pStyle w:val="RecordBase"/>
      </w:pPr>
      <w:r>
        <w:t xml:space="preserve">	AN ACT relating to recording peace officers in public performance of their duties.</w:t>
      </w:r>
    </w:p>
    <w:p>
      <w:pPr>
        <w:pStyle w:val="RecordBase"/>
      </w:pPr>
      <w:r>
        <w:t xml:space="preserve">	Create a new section of KRS Chapter 455 to state that photographing or recording peace officers in the public performance of their duties is not unlawful.</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HB736 (BR487)</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from the defintion of "child-care center" and "family child-care home"; amend KRS 194A.381 to exclude learning pods from certain hiring requirements.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HB737 (BR1741)</w:t>
      </w:r>
      <w:r>
        <w:rPr>
          <w:b/>
        </w:rPr>
        <w:t xml:space="preserve"/>
      </w:r>
      <w:r>
        <w:t xml:space="preserve"> - N. Kulkarni</w:t>
      </w:r>
      <w:r>
        <w:t xml:space="preserve">, K. Herron</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2022, and others by August 1, 2023; set each program term to 1 year in duration beginning in January; establish guidelines for participant eligibility.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HB738 (BR2283)</w:t>
      </w:r>
      <w:r>
        <w:rPr>
          <w:b/>
        </w:rPr>
        <w:t xml:space="preserve"/>
      </w:r>
      <w:r>
        <w:t xml:space="preserve"> - C. Freeland</w:t>
        <w:br/>
      </w:r>
    </w:p>
    <w:p>
      <w:pPr>
        <w:pStyle w:val="RecordBase"/>
      </w:pPr>
      <w:r>
        <w:t xml:space="preserve">	AN ACT relating to Medicaid ordering, referring, and prescribing providers.</w:t>
      </w:r>
    </w:p>
    <w:p>
      <w:pPr>
        <w:pStyle w:val="RecordBase"/>
      </w:pPr>
      <w:r>
        <w:t xml:space="preserve">	Create a  new section of KRS Chapter 205 to define terms; establish that the Department for Medicaid Services and any Medicaid managed care organization shall not prohibit a Medicaid beneficiary from entering into a direct primary care membership agreement or penalize a Medicaid beneficiary for receiving primary care services under a direct primary care membership agreement; establish that the department and any Medicaid managed care organization shall require a primary care provider who enters into a direct primary care membership agreement with a Medicaid beneficiary to enroll in the state Medicaid program as an ordering, referring, and prescribing provider for screening purposes only; permit the department to promulgate administrative regulations.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HB739 (BR1794)</w:t>
      </w:r>
      <w:r>
        <w:rPr>
          <w:b/>
        </w:rPr>
        <w:t xml:space="preserve"/>
      </w:r>
      <w:r>
        <w:t xml:space="preserve"> - D. Meade </w:t>
        <w:br/>
      </w:r>
    </w:p>
    <w:p>
      <w:pPr>
        <w:pStyle w:val="RecordBase"/>
      </w:pPr>
      <w:r>
        <w:t xml:space="preserve">	AN ACT relating to allowing biological parents and foster parents the right to seek enforcement in Circuit Court for the cabinet's violations of certain rules, provisions, regulations, or statutory requirements.</w:t>
      </w:r>
    </w:p>
    <w:p>
      <w:pPr>
        <w:pStyle w:val="RecordBase"/>
      </w:pPr>
      <w:r>
        <w:t xml:space="preserve">	Create a new section of KRS Chapter 620 which allows biological parents and foster parent, with whom the child has been placed for no less than six months, to file an enforcement action against the Cabinet for Health and Family Services.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HB740 (BR1550)</w:t>
      </w:r>
      <w:r>
        <w:rPr>
          <w:b/>
        </w:rPr>
        <w:t xml:space="preserve"/>
      </w:r>
      <w:r>
        <w:t xml:space="preserve"> - M. Koch</w:t>
        <w:br/>
      </w:r>
    </w:p>
    <w:p>
      <w:pPr>
        <w:pStyle w:val="RecordBase"/>
      </w:pPr>
      <w:r>
        <w:t xml:space="preserve">	AN ACT relating to campaign finance.</w:t>
      </w:r>
    </w:p>
    <w:p>
      <w:pPr>
        <w:pStyle w:val="RecordBase"/>
      </w:pPr>
      <w:r>
        <w:t xml:space="preserve">	Amend KRS 121.015 to define "form"; amend KRS 121.160 to remove the requirement of a candidate or slate of candidates designating a treasurer at the office with which they file for candidacy, and instead require the office for which the candidate files to forward a copy to the Registry of Election Finance; amend KRS 121.180 to require a candidate exempt from filing a campaign finance report to file a 30 day post-election report of receipts and disbursements; require a candidate who is exempt from filing for the primary who advances to the regular election to refile for the filing exemption; require any candidate who is no longer eligible for the exemption to immediately file for a revocation of the exemption; and permit candidates, slate of candidates, and candidate-authorized campaign committee to file annual campaign finance reports with requirements prescribed; remove references to paper filing; and make technical corrections.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Elections, Const. Amendments &amp; Intergovernmental Affairs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p>
    <w:p>
      <w:pPr>
        <w:pStyle w:val="RecordBase"/>
      </w:pPr>
      <w:r>
        <w:t xml:space="preserve">	Mar 07, 2022 - </w:t>
      </w:r>
      <w:r>
        <w:t xml:space="preserve">posted for passage in the Regular Orders of the Day for Tuesday, March 08, 2022</w:t>
      </w:r>
      <w:r>
        <w:t xml:space="preserve"> </w:t>
      </w:r>
    </w:p>
    <w:p>
      <w:pPr>
        <w:pStyle w:val="RecordBase"/>
      </w:pPr>
      <w:r>
        <w:t xml:space="preserve">	Mar 09, 2022 - </w:t>
      </w:r>
      <w:r>
        <w:t xml:space="preserve">3rd reading, passed 75-21</w:t>
      </w:r>
      <w:r>
        <w:t xml:space="preserve"> </w:t>
      </w:r>
    </w:p>
    <w:p>
      <w:pPr>
        <w:pStyle w:val="RecordBase"/>
      </w:pPr>
      <w:r>
        <w:t xml:space="preserve">	Mar 10, 2022 -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State &amp; Local Government (S)</w:t>
        <w:br/>
      </w:r>
    </w:p>
    <w:p>
      <w:pPr>
        <w:pStyle w:val="RecordBase"/>
      </w:pPr>
      <w:r>
        <w:rPr>
          <w:b/>
        </w:rPr>
        <w:t xml:space="preserve">HB741 (BR2149)</w:t>
      </w:r>
      <w:r>
        <w:rPr>
          <w:b/>
        </w:rPr>
        <w:t xml:space="preserve"/>
      </w:r>
      <w:r>
        <w:t xml:space="preserve"> - A. Koenig</w:t>
        <w:br/>
      </w:r>
    </w:p>
    <w:p>
      <w:pPr>
        <w:pStyle w:val="RecordBase"/>
      </w:pPr>
      <w:r>
        <w:t xml:space="preserve">	AN ACT relating to licensing.</w:t>
      </w:r>
    </w:p>
    <w:p>
      <w:pPr>
        <w:pStyle w:val="RecordBase"/>
      </w:pPr>
      <w:r>
        <w:t xml:space="preserve">	Amend KRS 312.152 to modernize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HB742 (BR2147)</w:t>
      </w:r>
      <w:r>
        <w:rPr>
          <w:b/>
        </w:rPr>
        <w:t xml:space="preserve"/>
      </w:r>
      <w:r>
        <w:t xml:space="preserve"> - A. Koenig</w:t>
        <w:br/>
      </w:r>
    </w:p>
    <w:p>
      <w:pPr>
        <w:pStyle w:val="RecordBase"/>
      </w:pPr>
      <w:r>
        <w:t xml:space="preserve">	AN ACT relating to alcoholic beverages.</w:t>
      </w:r>
    </w:p>
    <w:p>
      <w:pPr>
        <w:pStyle w:val="RecordBase"/>
      </w:pPr>
      <w:r>
        <w:t xml:space="preserve">	Amend KRS 243.480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HB743 (BR2148)</w:t>
      </w:r>
      <w:r>
        <w:rPr>
          <w:b/>
        </w:rPr>
        <w:t xml:space="preserve"/>
      </w:r>
      <w:r>
        <w:t xml:space="preserve"> - A. Koenig</w:t>
        <w:br/>
      </w:r>
    </w:p>
    <w:p>
      <w:pPr>
        <w:pStyle w:val="RecordBase"/>
      </w:pPr>
      <w:r>
        <w:t xml:space="preserve">	AN ACT relating to licensing.</w:t>
      </w:r>
    </w:p>
    <w:p>
      <w:pPr>
        <w:pStyle w:val="RecordBase"/>
      </w:pPr>
      <w:r>
        <w:t xml:space="preserve">	Amend KRS 315.171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HB744 (BR2179)</w:t>
      </w:r>
      <w:r>
        <w:rPr>
          <w:b/>
        </w:rPr>
        <w:t xml:space="preserve"/>
      </w:r>
      <w:r>
        <w:t xml:space="preserve"> - R. Webber</w:t>
      </w:r>
      <w:r>
        <w:t xml:space="preserve">, B. McCool</w:t>
        <w:br/>
      </w:r>
    </w:p>
    <w:p>
      <w:pPr>
        <w:pStyle w:val="RecordBase"/>
      </w:pPr>
      <w:r>
        <w:t xml:space="preserve">	AN ACT relating to wage assessments for remote workers.</w:t>
      </w:r>
    </w:p>
    <w:p>
      <w:pPr>
        <w:pStyle w:val="RecordBase"/>
      </w:pPr>
      <w:r>
        <w:t xml:space="preserve">	Create a new section of KRS Chapter 141 to allow wage assessment incentives of 4 percent to go to an eligible company for the recruitment and retainment of remote workers; provide that the eligible company must make an investment of $10 million dollars in up-front investment; apply to taxable years beginning on or after January 1, 2022; require reporting by the Department of Revenue; amend KRS 131.190 to conform.</w:t>
        <w:br/>
      </w:r>
    </w:p>
    <w:p>
      <w:pPr>
        <w:pStyle w:val="RecordBaseCenter"/>
      </w:pPr>
      <w:r>
        <w:rPr>
          <w:b/>
        </w:rPr>
        <w:t xml:space="preserve">HB744 - AMENDMENTS</w:t>
      </w:r>
    </w:p>
    <w:p>
      <w:pPr>
        <w:pStyle w:val="RecordBase"/>
      </w:pPr>
      <w:r>
        <w:t xml:space="preserve">HCS1</w:t>
      </w:r>
      <w:r>
        <w:t xml:space="preserve"> - </w:t>
      </w:r>
      <w:r>
        <w:t xml:space="preserve">Retain original provisions; redefine "remote worker" to include an individual who accepts employment with a Kentucky-based employer upon relocating to this state; add that the wage assessment shall continue if the remote worker begins employment with the Kentucky-based company; increase salary requirements of the remote worker to $50,000, and establish that the Commonwealth has the option to cease the wage assessment for the remote worker after five years for a sum equal to eight times the amount of the previous taxable year's wage assessment for that remote worker.</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16, 2022 - </w:t>
      </w:r>
      <w:r>
        <w:t xml:space="preserve">to</w:t>
      </w:r>
      <w:r>
        <w:t xml:space="preserve"> Economic Development &amp; Workforce Investment (H)</w:t>
      </w:r>
    </w:p>
    <w:p>
      <w:pPr>
        <w:pStyle w:val="RecordBase"/>
      </w:pPr>
      <w:r>
        <w:t xml:space="preserve">	Mar 18, 2022 - </w:t>
      </w:r>
      <w:r>
        <w:t xml:space="preserve">reported favorably, 2nd reading, to Rules with Committee Substitute (1)</w:t>
        <w:br/>
      </w:r>
    </w:p>
    <w:p>
      <w:pPr>
        <w:pStyle w:val="RecordBase"/>
      </w:pPr>
      <w:r>
        <w:rPr>
          <w:b/>
        </w:rPr>
        <w:t xml:space="preserve">HB745 (BR2027)</w:t>
      </w:r>
      <w:r>
        <w:rPr>
          <w:b/>
        </w:rPr>
        <w:t xml:space="preserve"/>
      </w:r>
      <w:r>
        <w:t xml:space="preserve"> - A. Bowling</w:t>
      </w:r>
      <w:r>
        <w:t xml:space="preserve">, J. Petrie</w:t>
      </w:r>
      <w:r>
        <w:t xml:space="preserve">, B. Rowland</w:t>
        <w:br/>
      </w:r>
    </w:p>
    <w:p>
      <w:pPr>
        <w:pStyle w:val="RecordBase"/>
      </w:pPr>
      <w:r>
        <w:t xml:space="preserve">	AN ACT relating to economic development.</w:t>
      </w:r>
    </w:p>
    <w:p>
      <w:pPr>
        <w:pStyle w:val="RecordBase"/>
      </w:pPr>
      <w:r>
        <w:t xml:space="preserve">	Create Subchapter 21 of KRS Chapter 154 to require the Cabinet for Economic Development to partner with the Kentucky Association for Economic Development to implement the Kentucky Product Development Initiative; define terms; require the cabinet to administer the program; authorize the cabinet to promulgate administrative regulations; create fund; establish requirements for grant applications; establish the duties of the Kentucky Association for Economic Development in the implementation of the program; establish project evaluation and scoring requirements; cite as the Kentucky Product Development Initiative Act; APPROPRIATION; EMERGENCY.</w:t>
        <w:br/>
      </w:r>
    </w:p>
    <w:p>
      <w:pPr>
        <w:pStyle w:val="RecordBaseCenter"/>
      </w:pPr>
      <w:r>
        <w:rPr>
          <w:b/>
        </w:rPr>
        <w:t xml:space="preserve">HB745 - AMENDMENTS</w:t>
      </w:r>
    </w:p>
    <w:p>
      <w:pPr>
        <w:pStyle w:val="RecordBase"/>
      </w:pPr>
      <w:r>
        <w:t xml:space="preserve">HCS1</w:t>
      </w:r>
      <w:r>
        <w:t xml:space="preserve"> - </w:t>
      </w:r>
      <w:r>
        <w:t xml:space="preserve">Retain original provisions, except clarify that cabinet shall make the standardized grant applications available on an annual basis and provide feedback to all grant applicants; clarify that property is deemed available if under option for sale or lease to a public entity; remove the ninety (90) day property impediment mitigation requirement; make a technical correction; remove the appropriation clause and emergency clause.</w:t>
      </w:r>
    </w:p>
    <w:p>
      <w:pPr>
        <w:pStyle w:val="RecordBase"/>
      </w:pPr>
      <w:r>
        <w:t xml:space="preserve">HCA1</w:t>
      </w:r>
      <w:r>
        <w:t xml:space="preserve">(R. Webber)</w:t>
      </w:r>
      <w:r>
        <w:t xml:space="preserve"> - </w:t>
      </w:r>
      <w:r>
        <w:t xml:space="preserve">Make title amendment.</w:t>
      </w:r>
    </w:p>
    <w:p>
      <w:pPr>
        <w:pStyle w:val="RecordBase"/>
      </w:pPr>
      <w:r>
        <w:t xml:space="preserve">HFA1</w:t>
      </w:r>
      <w:r>
        <w:t xml:space="preserve">(A. Bowling)</w:t>
      </w:r>
      <w:r>
        <w:t xml:space="preserve"> - </w:t>
      </w:r>
      <w:r>
        <w:t xml:space="preserve">Clarify that a property must be served by a road or roads to be eligible and that additional requirements apply if a property is marketed as rail-served.</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Economic Development &amp; Workforce Investment (H)</w:t>
      </w:r>
    </w:p>
    <w:p>
      <w:pPr>
        <w:pStyle w:val="RecordBase"/>
      </w:pPr>
      <w:r>
        <w:t xml:space="preserve">	Mar 10, 2022 -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91-0 with Committee Substitute (1), Floor Amendment (1),</w:t>
      </w:r>
      <w:r>
        <w:t xml:space="preserve"> and Committee Amendment (1-title)</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Economic Development, Tourism, &amp; Labor (S)</w:t>
        <w:br/>
      </w:r>
    </w:p>
    <w:p>
      <w:pPr>
        <w:pStyle w:val="RecordBase"/>
      </w:pPr>
      <w:r>
        <w:rPr>
          <w:b/>
        </w:rPr>
        <w:t xml:space="preserve">HB746 (BR2252)</w:t>
      </w:r>
      <w:r>
        <w:rPr>
          <w:b/>
        </w:rPr>
        <w:t xml:space="preserve"/>
      </w:r>
      <w:r>
        <w:t xml:space="preserve"> - A. Bowling</w:t>
        <w:br/>
      </w:r>
    </w:p>
    <w:p>
      <w:pPr>
        <w:pStyle w:val="RecordBase"/>
      </w:pPr>
      <w:r>
        <w:t xml:space="preserve">	AN ACT relating to health insurance.</w:t>
      </w:r>
    </w:p>
    <w:p>
      <w:pPr>
        <w:pStyle w:val="RecordBase"/>
      </w:pPr>
      <w:r>
        <w:t xml:space="preserve">	Amend KRS 304.17A-005 to remove erroneous citation.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HB747 (BR2308)</w:t>
      </w:r>
      <w:r>
        <w:rPr>
          <w:b/>
        </w:rPr>
        <w:t xml:space="preserve"/>
      </w:r>
      <w:r>
        <w:t xml:space="preserve"> - M. Cantrell</w:t>
        <w:br/>
      </w:r>
    </w:p>
    <w:p>
      <w:pPr>
        <w:pStyle w:val="RecordBase"/>
      </w:pPr>
      <w:r>
        <w:t xml:space="preserve">	AN ACT relating to a tax credit for security modifications.</w:t>
      </w:r>
    </w:p>
    <w:p>
      <w:pPr>
        <w:pStyle w:val="RecordBase"/>
      </w:pPr>
      <w:r>
        <w:t xml:space="preserve">	Create a new section of KRS Chapter 141 to establish a nonrefundable tax credit for security modifications made to the exterior of a residential home or commercial property; establish that the credit shall be equal to the installed costs not to exceed $5,000 per taxable year, with an aggregate total of $10 million per taxable year of all credits allocated as $5 million as credits against the tax imposed under KRS 141.020 and $5 million as credits against the tax imposed under KRS 141.040 and 141.0401; provide that the income limitation for individuals and joint filers shall be $150,000 in adjusted gross income; amend KRS 141.0205 to order the credit; amend KRS 131.091 to allow reporting by the Department of Revenue.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HB748 (BR834)</w:t>
      </w:r>
      <w:r>
        <w:rPr>
          <w:b/>
        </w:rPr>
        <w:t xml:space="preserve"/>
      </w:r>
      <w:r>
        <w:t xml:space="preserve"> - M. Cantrell</w:t>
        <w:br/>
      </w:r>
    </w:p>
    <w:p>
      <w:pPr>
        <w:pStyle w:val="RecordBase"/>
      </w:pPr>
      <w:r>
        <w:t xml:space="preserve">	AN ACT relating to lighting assessments on state highways.</w:t>
      </w:r>
    </w:p>
    <w:p>
      <w:pPr>
        <w:pStyle w:val="RecordBase"/>
      </w:pPr>
      <w:r>
        <w:t xml:space="preserve">	Create a new section of KRS Chapter 174 to require the Transportation Cabinet to conduct highway lighting assessments on state highways located within the boundaries of a consolidated local government which have an average daily traffic count greater than 10,000 vehicles; provide for annual reporting to interim joint committees.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HB749 (BR1094)</w:t>
      </w:r>
      <w:r>
        <w:rPr>
          <w:b/>
        </w:rPr>
        <w:t xml:space="preserve"/>
      </w:r>
      <w:r>
        <w:t xml:space="preserve"> - M. Cantrell</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Labor Cabinet to annually adjust the maximum civil penalties beginning in 2022 by the percentage increase, if any, in the United State Average Consumer Price Index for all Urban Customers (CPI-U); direct the secretary to begin a three year phase-in for penalty adjustments beginning August 1, 2022.</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HB750 (BR419)</w:t>
      </w:r>
      <w:r>
        <w:rPr>
          <w:b/>
        </w:rPr>
        <w:t xml:space="preserve"/>
      </w:r>
      <w:r>
        <w:t xml:space="preserve"> - M. Cantrell</w:t>
        <w:br/>
      </w:r>
    </w:p>
    <w:p>
      <w:pPr>
        <w:pStyle w:val="RecordBase"/>
      </w:pPr>
      <w:r>
        <w:t xml:space="preserve">	AN ACT relating to nondisclosure agreements.</w:t>
      </w:r>
    </w:p>
    <w:p>
      <w:pPr>
        <w:pStyle w:val="RecordBase"/>
      </w:pPr>
      <w:r>
        <w:t xml:space="preserve">	Create a new section in KRS Chapter 336 to prohibit an employer from conditioning employment or employment benefits on an employee signing types of nondisclosure agreements related to unlawful acts in the workplace; clarify statutory construction; create a new section of KRS Chapter 372 to prohibit nondisclosure clauses related to harassment in settlement agreements in civil and administrative actions with exceptions.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HB751 (BR1628)</w:t>
      </w:r>
      <w:r>
        <w:rPr>
          <w:b/>
        </w:rPr>
        <w:t xml:space="preserve">/FN</w:t>
      </w:r>
      <w:r>
        <w:t xml:space="preserve"> - S. Miles</w:t>
      </w:r>
      <w:r>
        <w:t xml:space="preserve">, J. Petrie</w:t>
      </w:r>
      <w:r>
        <w:t xml:space="preserve">, J. Calloway</w:t>
      </w:r>
      <w:r>
        <w:t xml:space="preserve">, J. Dixon</w:t>
      </w:r>
      <w:r>
        <w:t xml:space="preserve">, M. Dossett</w:t>
      </w:r>
      <w:r>
        <w:t xml:space="preserve">, J. DuPlessis</w:t>
      </w:r>
      <w:r>
        <w:t xml:space="preserve">, J. Gooch Jr.</w:t>
      </w:r>
      <w:r>
        <w:t xml:space="preserve">, S. Heavrin</w:t>
      </w:r>
      <w:r>
        <w:t xml:space="preserve">, DJ Johnson</w:t>
      </w:r>
      <w:r>
        <w:t xml:space="preserve">, S. Lewis</w:t>
      </w:r>
      <w:r>
        <w:t xml:space="preserve">, M. Meredith</w:t>
      </w:r>
      <w:r>
        <w:t xml:space="preserve">, K. Moser</w:t>
      </w:r>
      <w:r>
        <w:t xml:space="preserve">, D. Osborne</w:t>
      </w:r>
      <w:r>
        <w:t xml:space="preserve">, M. Prunty</w:t>
      </w:r>
      <w:r>
        <w:t xml:space="preserve">, S. Riley</w:t>
      </w:r>
      <w:r>
        <w:t xml:space="preserve">, B. Rowland</w:t>
      </w:r>
      <w:r>
        <w:t xml:space="preserve">, S. Sheldon</w:t>
      </w:r>
      <w:r>
        <w:t xml:space="preserve">, N. Tate</w:t>
      </w:r>
      <w:r>
        <w:t xml:space="preserve">, R. Webber</w:t>
        <w:br/>
      </w:r>
    </w:p>
    <w:p>
      <w:pPr>
        <w:pStyle w:val="RecordBase"/>
      </w:pPr>
      <w:r>
        <w:t xml:space="preserve">	AN ACT relating to the creation of the Commonwealth West Healthcare Workforce Innovation Center, making an appropriation therefor, and declaring an emergency.</w:t>
      </w:r>
    </w:p>
    <w:p>
      <w:pPr>
        <w:pStyle w:val="RecordBase"/>
      </w:pPr>
      <w:r>
        <w:t xml:space="preserve">	Create the Commonwealth West Healthcare Workforce Innovation Center to provide healthcare educational pathways to address the healthcare worker shortage; direct the center to be operated through a partnership of public and private organizations; direct the General Assembly to provide start-up funds to be administered through the Kentucky Community and Technical College System; direct KCTCS to provide reports to LRC; APPROPRIATION; EMERGENCY.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08, 2022 - </w:t>
      </w:r>
      <w:r>
        <w:t xml:space="preserve">reported favorably, 1st reading, to Calendar</w:t>
      </w:r>
    </w:p>
    <w:p>
      <w:pPr>
        <w:pStyle w:val="RecordBase"/>
      </w:pPr>
      <w:r>
        <w:t xml:space="preserve">	Mar 09, 2022 - </w:t>
      </w:r>
      <w:r>
        <w:t xml:space="preserve">2nd reading, to Rules</w:t>
      </w:r>
      <w:r>
        <w:t xml:space="preserve"> </w:t>
      </w:r>
    </w:p>
    <w:p>
      <w:pPr>
        <w:pStyle w:val="RecordBase"/>
      </w:pPr>
      <w:r>
        <w:t xml:space="preserve">	Mar 10, 2022 - </w:t>
      </w:r>
      <w:r>
        <w:t xml:space="preserve">posted for passage in the Regular Orders of the Day for Friday, March 11, 2022</w:t>
      </w:r>
      <w:r>
        <w:t xml:space="preserve"> </w:t>
      </w:r>
    </w:p>
    <w:p>
      <w:pPr>
        <w:pStyle w:val="RecordBase"/>
      </w:pPr>
      <w:r>
        <w:t xml:space="preserve">	Mar 11, 2022 - </w:t>
      </w:r>
      <w:r>
        <w:t xml:space="preserve">3rd reading, passed 91-0</w:t>
      </w:r>
      <w:r>
        <w:t xml:space="preserve"> </w:t>
      </w:r>
    </w:p>
    <w:p>
      <w:pPr>
        <w:pStyle w:val="RecordBase"/>
      </w:pPr>
      <w:r>
        <w:t xml:space="preserve">	Mar 14, 2022 - </w:t>
      </w:r>
      <w:r>
        <w:t xml:space="preserve">received in Senate</w:t>
      </w:r>
      <w:r>
        <w:t xml:space="preserve"> </w:t>
      </w:r>
      <w:r>
        <w:t xml:space="preserve">; </w:t>
      </w:r>
      <w:r>
        <w:t xml:space="preserve">to</w:t>
      </w:r>
      <w:r>
        <w:t xml:space="preserve"> Committee on Committees (S)</w:t>
      </w:r>
    </w:p>
    <w:p>
      <w:pPr>
        <w:pStyle w:val="RecordBase"/>
      </w:pPr>
      <w:r>
        <w:t xml:space="preserve">	Mar 15, 2022 - </w:t>
      </w:r>
      <w:r>
        <w:t xml:space="preserve">to</w:t>
      </w:r>
      <w:r>
        <w:t xml:space="preserve"> Appropriations &amp; Revenue (S)</w:t>
        <w:br/>
      </w:r>
    </w:p>
    <w:p>
      <w:pPr>
        <w:pStyle w:val="RecordBase"/>
      </w:pPr>
      <w:r>
        <w:rPr>
          <w:b/>
        </w:rPr>
        <w:t xml:space="preserve">HB752 (BR1596)</w:t>
      </w:r>
      <w:r>
        <w:rPr>
          <w:b/>
        </w:rPr>
        <w:t xml:space="preserve"/>
      </w:r>
      <w:r>
        <w:t xml:space="preserve"> - C. McCoy</w:t>
        <w:br/>
      </w:r>
    </w:p>
    <w:p>
      <w:pPr>
        <w:pStyle w:val="RecordBase"/>
      </w:pPr>
      <w:r>
        <w:t xml:space="preserve">	AN ACT relating to alcohol taxes.</w:t>
      </w:r>
    </w:p>
    <w:p>
      <w:pPr>
        <w:pStyle w:val="RecordBase"/>
      </w:pPr>
      <w:r>
        <w:t xml:space="preserve">	Amend KRS 243.720 to increase the distilled spirits threshold to 14 percent or less of alcohol by volume to be taxed at a rate of 25 cents per gallon.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HB753 (BR2233)</w:t>
      </w:r>
      <w:r>
        <w:rPr>
          <w:b/>
        </w:rPr>
        <w:t xml:space="preserve"/>
      </w:r>
      <w:r>
        <w:t xml:space="preserve"> - A. Tackett Laferty</w:t>
        <w:br/>
      </w:r>
    </w:p>
    <w:p>
      <w:pPr>
        <w:pStyle w:val="RecordBase"/>
      </w:pPr>
      <w:r>
        <w:t xml:space="preserve">	AN ACT relating to veterans.</w:t>
      </w:r>
    </w:p>
    <w:p>
      <w:pPr>
        <w:pStyle w:val="RecordBase"/>
      </w:pPr>
      <w:r>
        <w:t xml:space="preserve">	Amend KRS 158.105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HB754 (BR2171)</w:t>
      </w:r>
      <w:r>
        <w:rPr>
          <w:b/>
        </w:rPr>
        <w:t xml:space="preserve">/LM</w:t>
      </w:r>
      <w:r>
        <w:t xml:space="preserve"> - J. Nemes</w:t>
      </w:r>
      <w:r>
        <w:t xml:space="preserve">, J. Blanton</w:t>
        <w:br/>
      </w:r>
    </w:p>
    <w:p>
      <w:pPr>
        <w:pStyle w:val="RecordBase"/>
      </w:pPr>
      <w:r>
        <w:t xml:space="preserve">	AN ACT proposing an amendment to Section 16 of the Constitution of Kentucky relating to bail.</w:t>
      </w:r>
    </w:p>
    <w:p>
      <w:pPr>
        <w:pStyle w:val="RecordBase"/>
      </w:pPr>
      <w:r>
        <w:t xml:space="preserve">	Propose to amend Section 16 of the Constitution of Kentucky to allow holding a person after arrest without bail when a judge finds, following a hearing, that the person may flee or poses an imminent danger to self or to others; provide ballot question with proposed amendment; submit to voters for ratification or rejection.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HB755 (BR2121)</w:t>
      </w:r>
      <w:r>
        <w:rPr>
          <w:b/>
        </w:rPr>
        <w:t xml:space="preserve"/>
      </w:r>
      <w:r>
        <w:t xml:space="preserve"> - J. Gooch Jr.</w:t>
      </w:r>
      <w:r>
        <w:t xml:space="preserve">, C. Fugate</w:t>
      </w:r>
      <w:r>
        <w:t xml:space="preserve">, A. Hatton</w:t>
        <w:br/>
      </w:r>
    </w:p>
    <w:p>
      <w:pPr>
        <w:pStyle w:val="RecordBase"/>
      </w:pPr>
      <w:r>
        <w:t xml:space="preserve">	AN ACT relating to public utilities.</w:t>
      </w:r>
    </w:p>
    <w:p>
      <w:pPr>
        <w:pStyle w:val="RecordBase"/>
      </w:pPr>
      <w:r>
        <w:t xml:space="preserve">	Create a new section of KRS Chapter 278 to require the Public Service Commission to open an administrative case to initiate an investigation to reduce the volatility of fuel adjustment clause charges on electric utility bills within 90 days of the effective date of the Act; require the Public Service Commission to promulgate administrative regulations to implement any changes it has prescribed to reduce the volatility of fuel adjustment clause charges on electric utility bills within 60 days of issuing an order in the administrative case.</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Natural Resources &amp; Energy (H)</w:t>
      </w:r>
    </w:p>
    <w:p>
      <w:pPr>
        <w:pStyle w:val="RecordBase"/>
      </w:pPr>
      <w:r>
        <w:t xml:space="preserve">	Mar 14, 2022 -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br/>
      </w:r>
    </w:p>
    <w:p>
      <w:pPr>
        <w:pStyle w:val="RecordBase"/>
      </w:pPr>
      <w:r>
        <w:rPr>
          <w:b/>
        </w:rPr>
        <w:t xml:space="preserve">HB756 (BR286)</w:t>
      </w:r>
      <w:r>
        <w:rPr>
          <w:b/>
        </w:rPr>
        <w:t xml:space="preserve"/>
      </w:r>
      <w:r>
        <w:t xml:space="preserve"> - N. Tate</w:t>
      </w:r>
      <w:r>
        <w:t xml:space="preserve">, S. Riley</w:t>
        <w:br/>
      </w:r>
    </w:p>
    <w:p>
      <w:pPr>
        <w:pStyle w:val="RecordBase"/>
      </w:pPr>
      <w:r>
        <w:t xml:space="preserve">	AN ACT relating to offenses against persons.</w:t>
      </w:r>
    </w:p>
    <w:p>
      <w:pPr>
        <w:pStyle w:val="RecordBase"/>
      </w:pPr>
      <w:r>
        <w:t xml:space="preserve">	Amend KRS 529.160 to remove the 60 day waiting period for filing a motion for expungement by a victim of human trafficking.</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HB757 (BR1389)</w:t>
      </w:r>
      <w:r>
        <w:rPr>
          <w:b/>
        </w:rPr>
        <w:t xml:space="preserve"/>
      </w:r>
      <w:r>
        <w:t xml:space="preserve"> - N. Tate</w:t>
        <w:br/>
      </w:r>
    </w:p>
    <w:p>
      <w:pPr>
        <w:pStyle w:val="RecordBase"/>
      </w:pPr>
      <w:r>
        <w:t xml:space="preserve">	AN ACT relating to the care of a minor.</w:t>
      </w:r>
    </w:p>
    <w:p>
      <w:pPr>
        <w:pStyle w:val="RecordBase"/>
      </w:pPr>
      <w:r>
        <w:t xml:space="preserve">	Amend KRS 199.572 to add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HB758 (BR2122)</w:t>
      </w:r>
      <w:r>
        <w:rPr>
          <w:b/>
        </w:rPr>
        <w:t xml:space="preserve"/>
      </w:r>
      <w:r>
        <w:t xml:space="preserve"> - J. Gooch Jr.</w:t>
      </w:r>
      <w:r>
        <w:t xml:space="preserve">, L. Bechler</w:t>
      </w:r>
      <w:r>
        <w:t xml:space="preserve">, J. Bray</w:t>
      </w:r>
      <w:r>
        <w:t xml:space="preserve">, P. Flannery</w:t>
      </w:r>
      <w:r>
        <w:t xml:space="preserve">, N. Kirk-McCormick</w:t>
      </w:r>
      <w:r>
        <w:t xml:space="preserve">, W. Lawrence</w:t>
      </w:r>
      <w:r>
        <w:t xml:space="preserve">, D. Lewis</w:t>
      </w:r>
      <w:r>
        <w:t xml:space="preserve">, M. Meredith</w:t>
      </w:r>
      <w:r>
        <w:t xml:space="preserve">, M. Prunty</w:t>
        <w:br/>
      </w:r>
    </w:p>
    <w:p>
      <w:pPr>
        <w:pStyle w:val="RecordBase"/>
      </w:pPr>
      <w:r>
        <w:t xml:space="preserve">	AN ACT relating to financial assistance and making an appropriation therefor.</w:t>
      </w:r>
    </w:p>
    <w:p>
      <w:pPr>
        <w:pStyle w:val="RecordBase"/>
      </w:pPr>
      <w:r>
        <w:t xml:space="preserve">	Create new sections of KRS Chapter 224A to making findings and declarations of the General Assembly regarding the need for funding for public funding for drinking water and wastewater systems; establish a water management assistance fund which is administered by the Kentucky Infrastructure Authority to provide assistance for both capital and non-capital expenses of governmental entities that provide public drinking water and wastewater services to the public; describe the various non-capital expenses that the fund can provide funding for; amend KRS 91A.040 to make permissive the requirement for the Finance and Administration Cabinet to place a hold on the funds to cities for nonperformance of required financial audits and statements; amend KRS 224A.011 to include private water associations under the definition of "governmental agency"; amend 224A.035 to authorize the Kentucky Infrastructure Authority to make non-capital expenditure from funds that it governs; and amend KRS 224A.040 to allow expenditure for non-capital expenditures that improve the technical, managerial, or operational capacity of public drinking water and wastewater systems and allow for the purchase of obligations if the purchase does not cause interest on current or future state agency obligations to be included in gross federal income for federal tax purposes.</w:t>
        <w:br/>
      </w:r>
    </w:p>
    <w:p>
      <w:pPr>
        <w:pStyle w:val="RecordBaseCenter"/>
      </w:pPr>
      <w:r>
        <w:rPr>
          <w:b/>
        </w:rPr>
        <w:t xml:space="preserve">HB758 - AMENDMENTS</w:t>
      </w:r>
    </w:p>
    <w:p>
      <w:pPr>
        <w:pStyle w:val="RecordBase"/>
      </w:pPr>
      <w:r>
        <w:t xml:space="preserve">HFA1</w:t>
      </w:r>
      <w:r>
        <w:t xml:space="preserve">(J. Gooch Jr.)</w:t>
      </w:r>
      <w:r>
        <w:t xml:space="preserve"> - </w:t>
      </w:r>
      <w:r>
        <w:t xml:space="preserve">Delete section 3 of the bill giving permissive authority to the Auditor of Public Accounts to place holds on city accounts; add noncodified section 6 authorizing the Kentucky Infrastructure Authority to lift the holds placed by the Finance and Administration Cabinet at the behest of the Auditor of Public Accounts on city accounts solely for the purpose of allowing water and wastewater funding using federal CARES and American Rescue Plan funds to go to cities regardless of their audit compliance status.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Natural Resources &amp; Energy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floor amendment (1) filed</w:t>
      </w:r>
    </w:p>
    <w:p>
      <w:pPr>
        <w:pStyle w:val="RecordBase"/>
      </w:pPr>
      <w:r>
        <w:t xml:space="preserve">	Mar 17, 2022 - </w:t>
      </w:r>
      <w:r>
        <w:t xml:space="preserve">3rd reading, passed 94-0 with Floor Amendment (1)</w:t>
      </w:r>
    </w:p>
    <w:p>
      <w:pPr>
        <w:pStyle w:val="RecordBase"/>
      </w:pPr>
      <w:r>
        <w:t xml:space="preserve">	Mar 18, 2022 - </w:t>
      </w:r>
      <w:r>
        <w:t xml:space="preserve">received in Senate</w:t>
      </w:r>
      <w:r>
        <w:t xml:space="preserve"> </w:t>
      </w:r>
      <w:r>
        <w:t xml:space="preserve">; </w:t>
      </w:r>
      <w:r>
        <w:t xml:space="preserve">to</w:t>
      </w:r>
      <w:r>
        <w:t xml:space="preserve"> Committee on Committees (S)</w:t>
        <w:br/>
      </w:r>
    </w:p>
    <w:p>
      <w:pPr>
        <w:pStyle w:val="RecordBase"/>
      </w:pPr>
      <w:r>
        <w:rPr>
          <w:b/>
        </w:rPr>
        <w:t xml:space="preserve">HB759 (BR2202)</w:t>
      </w:r>
      <w:r>
        <w:rPr>
          <w:b/>
        </w:rPr>
        <w:t xml:space="preserve">/CI/LM</w:t>
      </w:r>
      <w:r>
        <w:t xml:space="preserve"> - K. Bratcher</w:t>
        <w:br/>
      </w:r>
    </w:p>
    <w:p>
      <w:pPr>
        <w:pStyle w:val="RecordBase"/>
      </w:pPr>
      <w:r>
        <w:t xml:space="preserve">	AN ACT relating to crimes and punishments.</w:t>
      </w:r>
    </w:p>
    <w:p>
      <w:pPr>
        <w:pStyle w:val="RecordBase"/>
      </w:pPr>
      <w:r>
        <w:t xml:space="preserve">	Create a new section of KRS Chapter 508 to define terms; criminalize the use of tracking devices on motor vehicles without the consent of the owner or lessee; establish penalty; provide exceptions.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HB760 (BR1318)</w:t>
      </w:r>
      <w:r>
        <w:rPr>
          <w:b/>
        </w:rPr>
        <w:t xml:space="preserve"/>
      </w:r>
      <w:r>
        <w:t xml:space="preserve"> - S. Baker</w:t>
        <w:br/>
      </w:r>
    </w:p>
    <w:p>
      <w:pPr>
        <w:pStyle w:val="RecordBase"/>
      </w:pPr>
      <w:r>
        <w:t xml:space="preserve">	AN ACT relating to the disposition of catalytic converters and other items containing metal.</w:t>
      </w:r>
    </w:p>
    <w:p>
      <w:pPr>
        <w:pStyle w:val="RecordBase"/>
      </w:pPr>
      <w:r>
        <w:t xml:space="preserve">	Amend KRS 433.890 to set forth proof of ownership requirements for the purchase of catalytic converters; amend KRS 433.892 to establish that the failure to maintain a register of metal and objects containing metals is a Class B misdemeanor; amend KRS 433.894 to establish that unlawful acts relating to the purchase or disposition of metals is a Class B misdemeanor.</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HB761 (BR1482)</w:t>
      </w:r>
      <w:r>
        <w:rPr>
          <w:b/>
        </w:rPr>
        <w:t xml:space="preserve"/>
      </w:r>
      <w:r>
        <w:t xml:space="preserve"> - C. McCoy</w:t>
        <w:br/>
      </w:r>
    </w:p>
    <w:p>
      <w:pPr>
        <w:pStyle w:val="RecordBase"/>
      </w:pPr>
      <w:r>
        <w:t xml:space="preserve">	AN ACT relating to retail food establishment wine and distilled spirits licenses.</w:t>
      </w:r>
    </w:p>
    <w:p>
      <w:pPr>
        <w:pStyle w:val="RecordBase"/>
      </w:pPr>
      <w:r>
        <w:t xml:space="preserve">	Create a new section of KRS Chapter 243 to authorize a retail food establishment wine and distilled spirits license; limit the license to the owner or lessee of a retail food store or combination retail food store and food service establishment; amend KRS 243.030, 243.060, and 243.070 to set a $500 annual state and local fee for a retail food establishment wine and distilled spirits license; amend KRS 243.0307 to allow a retail food establishment wine and distilled spirits license holder to also hold a sampling license.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HB762 (BR1416)</w:t>
      </w:r>
      <w:r>
        <w:rPr>
          <w:b/>
        </w:rPr>
        <w:t xml:space="preserve"/>
      </w:r>
      <w:r>
        <w:t xml:space="preserve"> - J. Bray</w:t>
        <w:br/>
      </w:r>
    </w:p>
    <w:p>
      <w:pPr>
        <w:pStyle w:val="RecordBase"/>
      </w:pPr>
      <w:r>
        <w:t xml:space="preserve">	AN ACT relating to paycheck protection.</w:t>
      </w:r>
    </w:p>
    <w:p>
      <w:pPr>
        <w:pStyle w:val="RecordBase"/>
      </w:pPr>
      <w:r>
        <w:t xml:space="preserve">	Amend KRS 164.365 to make technical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HB763 (BR2106)</w:t>
      </w:r>
      <w:r>
        <w:rPr>
          <w:b/>
        </w:rPr>
        <w:t xml:space="preserve"/>
      </w:r>
      <w:r>
        <w:t xml:space="preserve"> - D. Osborne</w:t>
        <w:br/>
      </w:r>
    </w:p>
    <w:p>
      <w:pPr>
        <w:pStyle w:val="RecordBase"/>
      </w:pPr>
      <w:r>
        <w:t xml:space="preserve">	AN ACT relating to economic development.</w:t>
      </w:r>
    </w:p>
    <w:p>
      <w:pPr>
        <w:pStyle w:val="RecordBase"/>
      </w:pPr>
      <w:r>
        <w:t xml:space="preserve">	Amend KRS 154.12-205 to make technical corrections.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HB764 (BR2105)</w:t>
      </w:r>
      <w:r>
        <w:rPr>
          <w:b/>
        </w:rPr>
        <w:t xml:space="preserve"/>
      </w:r>
      <w:r>
        <w:t xml:space="preserve"> - D. Osborne</w:t>
        <w:br/>
      </w:r>
    </w:p>
    <w:p>
      <w:pPr>
        <w:pStyle w:val="RecordBase"/>
      </w:pPr>
      <w:r>
        <w:t xml:space="preserve">	AN ACT relating to causes of action.</w:t>
      </w:r>
    </w:p>
    <w:p>
      <w:pPr>
        <w:pStyle w:val="RecordBase"/>
      </w:pPr>
      <w:r>
        <w:t xml:space="preserve">	Amend KRS 411.170 to add gender-neutral language and make grammatical changes.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HB765 (BR2107)</w:t>
      </w:r>
      <w:r>
        <w:rPr>
          <w:b/>
        </w:rPr>
        <w:t xml:space="preserve"/>
      </w:r>
      <w:r>
        <w:t xml:space="preserve"> - D. Osborne</w:t>
        <w:br/>
      </w:r>
    </w:p>
    <w:p>
      <w:pPr>
        <w:pStyle w:val="RecordBase"/>
      </w:pPr>
      <w:r>
        <w:t xml:space="preserve">	AN ACT relating to state government.</w:t>
      </w:r>
    </w:p>
    <w:p>
      <w:pPr>
        <w:pStyle w:val="RecordBase"/>
      </w:pPr>
      <w:r>
        <w:t xml:space="preserve">	Amend KRS 18A.035 to add gender-neutral language.</w:t>
        <w:br/>
      </w:r>
    </w:p>
    <w:p>
      <w:pPr>
        <w:pStyle w:val="RecordBaseCenter"/>
      </w:pPr>
      <w:r>
        <w:rPr>
          <w:b/>
        </w:rPr>
        <w:t xml:space="preserve">HB765 - AMENDMENTS</w:t>
      </w:r>
    </w:p>
    <w:p>
      <w:pPr>
        <w:pStyle w:val="RecordBase"/>
      </w:pPr>
      <w:r>
        <w:t xml:space="preserve">HCS1/LM</w:t>
      </w:r>
      <w:r>
        <w:t xml:space="preserve"> - </w:t>
      </w:r>
      <w:r>
        <w:t xml:space="preserve">Amend KRS 134.490 to require notices from third-party purchasers to delinquent taxpayers be sent by certified mail and a copy be sent to each mortgagee who holds a mortgage on the property; amend KRS 134.504 to require the third-party purchaser information provided to taxpayers on the certificate of delinquency notice sent by the Department of Revenue or county attorney be printed in bold and in at least a 12 point font.</w:t>
      </w:r>
    </w:p>
    <w:p>
      <w:pPr>
        <w:pStyle w:val="RecordBase"/>
      </w:pPr>
      <w:r>
        <w:t xml:space="preserve">HCA1</w:t>
      </w:r>
      <w:r>
        <w:t xml:space="preserve">(M. Meredith)</w:t>
      </w:r>
      <w:r>
        <w:t xml:space="preserve"> - </w:t>
      </w:r>
      <w:r>
        <w:t xml:space="preserve">Make title amendment.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r>
    </w:p>
    <w:p>
      <w:pPr>
        <w:pStyle w:val="RecordBase"/>
      </w:pPr>
      <w:r>
        <w:t xml:space="preserve">	Mar 16, 2022 - </w:t>
      </w:r>
      <w:r>
        <w:t xml:space="preserve">reported favorably, 1st reading, to Calendar with Committee Substitute (1)</w:t>
      </w:r>
      <w:r>
        <w:t xml:space="preserve"> and Committee Amendment (1-title)</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br/>
      </w:r>
    </w:p>
    <w:p>
      <w:pPr>
        <w:pStyle w:val="RecordBase"/>
      </w:pPr>
      <w:r>
        <w:rPr>
          <w:b/>
        </w:rPr>
        <w:t xml:space="preserve">HB766 (BR2000)</w:t>
      </w:r>
      <w:r>
        <w:rPr>
          <w:b/>
        </w:rPr>
        <w:t xml:space="preserve"/>
      </w:r>
      <w:r>
        <w:t xml:space="preserve"> - R. Palumbo</w:t>
        <w:br/>
      </w:r>
    </w:p>
    <w:p>
      <w:pPr>
        <w:pStyle w:val="RecordBase"/>
      </w:pPr>
      <w:r>
        <w:t xml:space="preserve">	AN ACT relating to a consumer's right to repair.</w:t>
      </w:r>
    </w:p>
    <w:p>
      <w:pPr>
        <w:pStyle w:val="RecordBase"/>
      </w:pPr>
      <w:r>
        <w:t xml:space="preserve">	Create new sections of KRS Chapter 367 to require original equipment manufacturers to provide all materials needed to diagnose, maintain, and repair consumer goods to consumers and independent repair providers; amend KRS 367.990 to include a civil penalty for violation.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HB767 (BR1105)</w:t>
      </w:r>
      <w:r>
        <w:rPr>
          <w:b/>
        </w:rPr>
        <w:t xml:space="preserve">/CI/LM</w:t>
      </w:r>
      <w:r>
        <w:t xml:space="preserve"> - C. Massey</w:t>
        <w:br/>
      </w:r>
    </w:p>
    <w:p>
      <w:pPr>
        <w:pStyle w:val="RecordBase"/>
      </w:pPr>
      <w:r>
        <w:t xml:space="preserve">	AN ACT relating to the state lottery.</w:t>
      </w:r>
    </w:p>
    <w:p>
      <w:pPr>
        <w:pStyle w:val="RecordBase"/>
      </w:pPr>
      <w:r>
        <w:t xml:space="preserve">	Amend KRS 154A.990 to remove language making it a Class C felony to falsely make, alter, forge, utter, pass, or counterfeit a state lottery ticket.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State Government (H)</w:t>
      </w:r>
    </w:p>
    <w:p>
      <w:pPr>
        <w:pStyle w:val="RecordBase"/>
      </w:pPr>
      <w:r>
        <w:t xml:space="preserve">	Mar 10, 2022 - </w:t>
      </w:r>
      <w:r>
        <w:t xml:space="preserve">reported favorably, 1st reading, to Calendar</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3rd reading, passed 86-1</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Judiciary (S)</w:t>
        <w:br/>
      </w:r>
    </w:p>
    <w:p>
      <w:pPr>
        <w:pStyle w:val="RecordBase"/>
      </w:pPr>
      <w:r>
        <w:rPr>
          <w:b/>
        </w:rPr>
        <w:t xml:space="preserve">HB768 (BR1919)</w:t>
      </w:r>
      <w:r>
        <w:rPr>
          <w:b/>
        </w:rPr>
        <w:t xml:space="preserve"/>
      </w:r>
      <w:r>
        <w:t xml:space="preserve"> - C. Massey</w:t>
        <w:br/>
      </w:r>
    </w:p>
    <w:p>
      <w:pPr>
        <w:pStyle w:val="RecordBase"/>
      </w:pPr>
      <w:r>
        <w:t xml:space="preserve">	AN ACT relating to firearms. </w:t>
      </w:r>
    </w:p>
    <w:p>
      <w:pPr>
        <w:pStyle w:val="RecordBase"/>
      </w:pPr>
      <w:r>
        <w:t xml:space="preserve">	Amend KRS 237.115 to reformat text.</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HB769 (BR1914)</w:t>
      </w:r>
      <w:r>
        <w:rPr>
          <w:b/>
        </w:rPr>
        <w:t xml:space="preserve"/>
      </w:r>
      <w:r>
        <w:t xml:space="preserve"> - C. Massey</w:t>
        <w:br/>
      </w:r>
    </w:p>
    <w:p>
      <w:pPr>
        <w:pStyle w:val="RecordBase"/>
      </w:pPr>
      <w:r>
        <w:t xml:space="preserve">	AN ACT relating to crimes and punishments.</w:t>
      </w:r>
    </w:p>
    <w:p>
      <w:pPr>
        <w:pStyle w:val="RecordBase"/>
      </w:pPr>
      <w:r>
        <w:t xml:space="preserve">	Amend KRS 505.010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HB770 (BR1452)</w:t>
      </w:r>
      <w:r>
        <w:rPr>
          <w:b/>
        </w:rPr>
        <w:t xml:space="preserve"/>
      </w:r>
      <w:r>
        <w:t xml:space="preserve"> - C. Massey</w:t>
        <w:br/>
      </w:r>
    </w:p>
    <w:p>
      <w:pPr>
        <w:pStyle w:val="RecordBase"/>
      </w:pPr>
      <w:r>
        <w:t xml:space="preserve">	AN ACT relating to domestic relations.</w:t>
      </w:r>
    </w:p>
    <w:p>
      <w:pPr>
        <w:pStyle w:val="RecordBase"/>
      </w:pPr>
      <w:r>
        <w:t xml:space="preserve">	Amends KRS 403.300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HB771 (BR1911)</w:t>
      </w:r>
      <w:r>
        <w:rPr>
          <w:b/>
        </w:rPr>
        <w:t xml:space="preserve"/>
      </w:r>
      <w:r>
        <w:t xml:space="preserve"> - C. Massey</w:t>
        <w:br/>
      </w:r>
    </w:p>
    <w:p>
      <w:pPr>
        <w:pStyle w:val="RecordBase"/>
      </w:pPr>
      <w:r>
        <w:t xml:space="preserve">	AN ACT relating to crimes and punishment.</w:t>
      </w:r>
    </w:p>
    <w:p>
      <w:pPr>
        <w:pStyle w:val="RecordBase"/>
      </w:pPr>
      <w:r>
        <w:t xml:space="preserve">	Amend KRS 514.140 to insert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HB772 (BR2169)</w:t>
      </w:r>
      <w:r>
        <w:rPr>
          <w:b/>
        </w:rPr>
        <w:t xml:space="preserve">/LM</w:t>
      </w:r>
      <w:r>
        <w:t xml:space="preserve"> - C. Massey</w:t>
        <w:br/>
      </w:r>
    </w:p>
    <w:p>
      <w:pPr>
        <w:pStyle w:val="RecordBase"/>
      </w:pPr>
      <w:r>
        <w:t xml:space="preserve">	AN ACT relating to easements acquired by prescription.</w:t>
      </w:r>
    </w:p>
    <w:p>
      <w:pPr>
        <w:pStyle w:val="RecordBase"/>
      </w:pPr>
      <w:r>
        <w:t xml:space="preserve">	Create a new section of KRS Chapter 381 to prohibit identified persons and entities that have the right to exercise the power of eminent domain from acquiring any easement by prescription.</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HB773 (BR994)</w:t>
      </w:r>
      <w:r>
        <w:rPr>
          <w:b/>
        </w:rPr>
        <w:t xml:space="preserve"/>
      </w:r>
      <w:r>
        <w:t xml:space="preserve"> - C. Massey</w:t>
        <w:br/>
      </w:r>
    </w:p>
    <w:p>
      <w:pPr>
        <w:pStyle w:val="RecordBase"/>
      </w:pPr>
      <w:r>
        <w:t xml:space="preserve">	AN ACT relating to the Prosecutors Advisory Council.</w:t>
      </w:r>
    </w:p>
    <w:p>
      <w:pPr>
        <w:pStyle w:val="RecordBase"/>
      </w:pPr>
      <w:r>
        <w:t xml:space="preserve">	Amend KRS 15.705 to expand the membership of the Prosecutors Advisory Council from 9 members to 13 members; amend the requirements for selection to the council for Commonwealth's attorneys; allow the membership of the Commonwealth's Attorneys Association to elect their members; amend the requirements for selection to the council for county attorneys; allow the membership of the County Attorneys Association to elect their members; allow the Attorney General to appoint the nonattorney citizen members from a list of 3 names submitted by the Commonwealth's Attorney Association and the County Attorneys Association; provide members shall serve for two year terms;provide that Commonwealth's attorneys and county attorneys shall not serve more than 1 consecutive term.</w:t>
        <w:br/>
      </w:r>
    </w:p>
    <w:p>
      <w:pPr>
        <w:pStyle w:val="RecordBaseCenter"/>
      </w:pPr>
      <w:r>
        <w:rPr>
          <w:b/>
        </w:rPr>
        <w:t xml:space="preserve">HB773 - AMENDMENTS</w:t>
      </w:r>
    </w:p>
    <w:p>
      <w:pPr>
        <w:pStyle w:val="RecordBase"/>
      </w:pPr>
      <w:r>
        <w:t xml:space="preserve">HCS1</w:t>
      </w:r>
      <w:r>
        <w:t xml:space="preserve"> - </w:t>
      </w:r>
      <w:r>
        <w:t xml:space="preserve">Retain original provisions; add provisions for the process of Commonwealth's attorneys to be appointed to the Prosecutors Advisory Council; provide that a Commonwealth's or county attorney shall not serve more than two consecutive terms; require the council to draft and adopt a code of ethics for prosecutors; require the council to provide a proposed budget to the Interim Joint Committee on Appropriations and Revenue each biennium.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2nd reading, to Rules with Committee Substitute (1)</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HB774 (BR1918)</w:t>
      </w:r>
      <w:r>
        <w:rPr>
          <w:b/>
        </w:rPr>
        <w:t xml:space="preserve"/>
      </w:r>
      <w:r>
        <w:t xml:space="preserve"> - C. Massey</w:t>
        <w:br/>
      </w:r>
    </w:p>
    <w:p>
      <w:pPr>
        <w:pStyle w:val="RecordBase"/>
      </w:pPr>
      <w:r>
        <w:t xml:space="preserve">	AN ACT relating to firearms.</w:t>
      </w:r>
    </w:p>
    <w:p>
      <w:pPr>
        <w:pStyle w:val="RecordBase"/>
      </w:pPr>
      <w:r>
        <w:t xml:space="preserve">	Amend KRS 237.040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HB775 (BR2168)</w:t>
      </w:r>
      <w:r>
        <w:rPr>
          <w:b/>
        </w:rPr>
        <w:t xml:space="preserve"/>
      </w:r>
      <w:r>
        <w:t xml:space="preserve"> - C. Massey</w:t>
        <w:br/>
      </w:r>
    </w:p>
    <w:p>
      <w:pPr>
        <w:pStyle w:val="RecordBase"/>
      </w:pPr>
      <w:r>
        <w:t xml:space="preserve">	AN ACT relating to COVID-19 liability and declaring an emergency.</w:t>
      </w:r>
    </w:p>
    <w:p>
      <w:pPr>
        <w:pStyle w:val="RecordBase"/>
      </w:pPr>
      <w:r>
        <w:t xml:space="preserve">	Create a new section of KRS Chapter 411 to define terms; provide COVID-19 liability protection to public educational institutions when complying with recommended guidelines; establish four-year limitation of action; apply to actions commenced on or after March 6, 2020; EMERGENCY.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HB776 (BR1122)</w:t>
      </w:r>
      <w:r>
        <w:rPr>
          <w:b/>
        </w:rPr>
        <w:t xml:space="preserve"/>
      </w:r>
      <w:r>
        <w:t xml:space="preserve"> - K. Herron</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penalty; amend KRS 218A.275 to provide for referrals to treatment for persons charged with possession of controlled substances; amend KRS 218A.500 to decriminalize possession of items to test, store, or consume controlled substances; repeal KRS 218A.14151, 218A.1450, 218A.1451, 218A.1452, and 218A.276.</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HB777 (BR303)</w:t>
      </w:r>
      <w:r>
        <w:rPr>
          <w:b/>
        </w:rPr>
        <w:t xml:space="preserve">/AA</w:t>
      </w:r>
      <w:r>
        <w:t xml:space="preserve"> - K. Fleming</w:t>
      </w:r>
      <w:r>
        <w:t xml:space="preserve">, K. Moser</w:t>
      </w:r>
      <w:r>
        <w:t xml:space="preserve">, M. Hart</w:t>
      </w:r>
      <w:r>
        <w:t xml:space="preserve">, W. Lawrence</w:t>
        <w:br/>
      </w:r>
    </w:p>
    <w:p>
      <w:pPr>
        <w:pStyle w:val="RecordBase"/>
      </w:pPr>
      <w:r>
        <w:t xml:space="preserve">	AN ACT relating to emergency medical services.</w:t>
      </w:r>
    </w:p>
    <w:p>
      <w:pPr>
        <w:pStyle w:val="RecordBase"/>
      </w:pPr>
      <w:r>
        <w:t xml:space="preserve">	Amend KRS 311A.015 to create the Kentucky Board of Emergency Medical Services as an independent agency of state government; change membership of the board; amend KRS 311A.020 to change complaint investigations of ambulance services; delete language relating to transfer of the board to the Kentucky Community and Technical College System; amend KRS 311A.025 to permit hospitals exempt from certificate of need to provide transport services; amend KRS 311A.030 require distinguishing between emergency-only transportation and scheduled ambulance transportation; amend KRS 311.035 to require the board to carry out functions; amend KRS 311A.055 to make technical corrections and add complaint action language; amend KRS 311A.190 to require the board to publish a report; add compliance with HIPAA; require the board to give the Cabinet for Health and Family Services access to all data; create a new section of KRS Chapter 216B to require the Cabinet for Health and Family services to investigate and hold hearings on ambulance complaints; amend KRS 216B.020 to add conditions for ambulance services to be exempt from certificate of need; amend KRS 216B.095 to conform; amend KRS 189.910 to add vehicles operated by organ procurement organizations to the definition of emergency vehicles; amend KRS 189.940 to add vehicles operated by organ procurement organizations; amend KRS 324B.030 to add the Kentucky Board of Emergency Medical Services to the Department of Professional Licensing; create a new section of KRS Chapter 311A to require the transfer of all board employees, funds, and equipment of the board from the Kentucky Community and Technical College System; make provisions for employee retirement transfer; amend KRS 61.510 to conform; amend KRS 205.590 to establish a new technical advisory committee on emergency medical services; establish membership; add noncodified sections to set board appointments and term limits; set effective date of transfer of the board of September 1, 2022; require the board to establish a special committee to study the board’s problems and make recommendations by December 1, 2022;  permit the board and the cabinet to promulgate emergency regulations to implement changes; create a legislative task force to study the provision of emergency medical services in Kentucky; require findings and recommendations by December 1, 2022.</w:t>
        <w:br/>
      </w:r>
    </w:p>
    <w:p>
      <w:pPr>
        <w:pStyle w:val="RecordBaseCenter"/>
      </w:pPr>
      <w:r>
        <w:rPr>
          <w:b/>
        </w:rPr>
        <w:t xml:space="preserve">HB777 - AMENDMENTS</w:t>
      </w:r>
    </w:p>
    <w:p>
      <w:pPr>
        <w:pStyle w:val="RecordBase"/>
      </w:pPr>
      <w:r>
        <w:t xml:space="preserve">HCS1/AA</w:t>
      </w:r>
      <w:r>
        <w:t xml:space="preserve"> - </w:t>
      </w:r>
      <w:r>
        <w:t xml:space="preserve">Retains original provision of the bill; remove repealer; remove trauma system oversight from the board; make technical corrections.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Health &amp; Family Services (H)</w:t>
      </w:r>
    </w:p>
    <w:p>
      <w:pPr>
        <w:pStyle w:val="RecordBase"/>
      </w:pPr>
      <w:r>
        <w:t xml:space="preserve">	Mar 03, 2022 - </w:t>
      </w:r>
      <w:r>
        <w:t xml:space="preserve">reported favorably, 1st reading, to Calendar with Committee Substitute (1)</w:t>
      </w:r>
    </w:p>
    <w:p>
      <w:pPr>
        <w:pStyle w:val="RecordBase"/>
      </w:pPr>
      <w:r>
        <w:t xml:space="preserve">	Mar 04, 2022 - </w:t>
      </w:r>
      <w:r>
        <w:t xml:space="preserve">2nd reading, to Rules</w:t>
      </w:r>
      <w:r>
        <w:t xml:space="preserve"> </w:t>
      </w:r>
      <w:r>
        <w:t xml:space="preserve">; </w:t>
      </w:r>
      <w:r>
        <w:t xml:space="preserve">posted for passage in the Regular Orders of the Day for Monday, March 07, 2022</w:t>
      </w:r>
      <w:r>
        <w:t xml:space="preserve"> </w:t>
      </w:r>
    </w:p>
    <w:p>
      <w:pPr>
        <w:pStyle w:val="RecordBase"/>
      </w:pPr>
      <w:r>
        <w:t xml:space="preserve">	Mar 07, 2022 - </w:t>
      </w:r>
      <w:r>
        <w:t xml:space="preserve">3rd reading, passed 77-15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Health &amp; Welfare (S)</w:t>
      </w:r>
    </w:p>
    <w:p>
      <w:pPr>
        <w:pStyle w:val="RecordBase"/>
      </w:pPr>
      <w:r>
        <w:t xml:space="preserve">	Mar 17, 2022 - </w:t>
      </w:r>
      <w:r>
        <w:t xml:space="preserve">taken from</w:t>
      </w:r>
      <w:r>
        <w:t xml:space="preserve"> Health &amp; Welfare (S)</w:t>
      </w:r>
      <w:r>
        <w:t xml:space="preserve">; </w:t>
      </w:r>
      <w:r>
        <w:t xml:space="preserve">1st reading</w:t>
      </w:r>
      <w:r>
        <w:t xml:space="preserve"> </w:t>
      </w:r>
      <w:r>
        <w:t xml:space="preserve">; </w:t>
      </w:r>
      <w:r>
        <w:t xml:space="preserve">returned to</w:t>
      </w:r>
      <w:r>
        <w:t xml:space="preserve"> Health &amp; Welfare (S)</w:t>
        <w:br/>
      </w:r>
    </w:p>
    <w:p>
      <w:pPr>
        <w:pStyle w:val="RecordBase"/>
      </w:pPr>
      <w:r>
        <w:rPr>
          <w:b/>
        </w:rPr>
        <w:t xml:space="preserve">HB778 (BR2163)</w:t>
      </w:r>
      <w:r>
        <w:rPr>
          <w:b/>
        </w:rPr>
        <w:t xml:space="preserve"/>
      </w:r>
      <w:r>
        <w:t xml:space="preserve"> - J. Bray</w:t>
        <w:br/>
      </w:r>
    </w:p>
    <w:p>
      <w:pPr>
        <w:pStyle w:val="RecordBase"/>
      </w:pPr>
      <w:r>
        <w:t xml:space="preserve">	AN ACT relating to public utilities.</w:t>
      </w:r>
    </w:p>
    <w:p>
      <w:pPr>
        <w:pStyle w:val="RecordBase"/>
      </w:pPr>
      <w:r>
        <w:t xml:space="preserve">	Amend KRS 278.220 to allow an electric utility to amortize a regulatory asset without approval from the commission to defer recovery of expenses for coal, natural gas, or replacement power if the deferral lowers customer bills; require the amortization of the expense to be no more than 12 months from the date the regulatory asset is established; require the electric utility to inform the commission when a regulatory asset is established and provide the reason for its creation and accounting for the asset; allow overages or under-recovery to be placed on customer bills through refund or additional charge at the time of the electric utility's next rate case or 2-year review of the fuel adjustment clause.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HB779 (BR2172)</w:t>
      </w:r>
      <w:r>
        <w:rPr>
          <w:b/>
        </w:rPr>
        <w:t xml:space="preserve"/>
      </w:r>
      <w:r>
        <w:t xml:space="preserve"> - S. Maddox</w:t>
        <w:br/>
      </w:r>
    </w:p>
    <w:p>
      <w:pPr>
        <w:pStyle w:val="RecordBase"/>
      </w:pPr>
      <w:r>
        <w:t xml:space="preserve">	AN ACT relating to credit.</w:t>
      </w:r>
    </w:p>
    <w:p>
      <w:pPr>
        <w:pStyle w:val="RecordBase"/>
      </w:pPr>
      <w:r>
        <w:t xml:space="preserve">	Create new sections of KRS Chapter 344 to define terms, prohibit the use of social credit scores; prohibit the violation of an individual's constitutional rights based on predictive behavior analysis; prohibit the use of social credit scores in lending and investing; allow the use of financial credit scores.</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HB780 (BR2082)</w:t>
      </w:r>
      <w:r>
        <w:rPr>
          <w:b/>
        </w:rPr>
        <w:t xml:space="preserve">/FN</w:t>
      </w:r>
      <w:r>
        <w:t xml:space="preserve"> - K. King</w:t>
        <w:br/>
      </w:r>
    </w:p>
    <w:p>
      <w:pPr>
        <w:pStyle w:val="RecordBase"/>
      </w:pPr>
      <w:r>
        <w:t xml:space="preserve">	AN ACT relating to tourism.</w:t>
      </w:r>
    </w:p>
    <w:p>
      <w:pPr>
        <w:pStyle w:val="RecordBase"/>
      </w:pPr>
      <w:r>
        <w:t xml:space="preserve">	Amend KRS 148.056 to include gender-neutral pronouns.</w:t>
        <w:br/>
      </w:r>
    </w:p>
    <w:p>
      <w:pPr>
        <w:pStyle w:val="RecordBaseCenter"/>
      </w:pPr>
      <w:r>
        <w:rPr>
          <w:b/>
        </w:rPr>
        <w:t xml:space="preserve">HB780 - AMENDMENTS</w:t>
      </w:r>
    </w:p>
    <w:p>
      <w:pPr>
        <w:pStyle w:val="RecordBase"/>
      </w:pPr>
      <w:r>
        <w:t xml:space="preserve">HCS1</w:t>
      </w:r>
      <w:r>
        <w:t xml:space="preserve"> - </w:t>
      </w:r>
      <w:r>
        <w:t xml:space="preserve">Delete original provisions; amend KRS 11.026 to include the Old State Capitol to the historical buildings preserved and maintained by the Division of Historic Properties; amend KRS 11.027 to include the Old State Capitol to buildings considered for repair, renovation, or construction by the Historic Properties Advisory Commission.</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Tourism &amp; Outdoor Recreation (H)</w:t>
      </w:r>
    </w:p>
    <w:p>
      <w:pPr>
        <w:pStyle w:val="RecordBase"/>
      </w:pPr>
      <w:r>
        <w:t xml:space="preserve">	Mar 10, 2022 - </w:t>
      </w:r>
      <w:r>
        <w:t xml:space="preserve">reported favorably, 1st reading, to Calendar with Committee Substitute (1)</w:t>
      </w:r>
    </w:p>
    <w:p>
      <w:pPr>
        <w:pStyle w:val="RecordBase"/>
      </w:pPr>
      <w:r>
        <w:t xml:space="preserve">	Mar 11, 2022 - </w:t>
      </w:r>
      <w:r>
        <w:t xml:space="preserve">2nd reading, to Rules</w:t>
      </w:r>
      <w:r>
        <w:t xml:space="preserve"> </w:t>
      </w:r>
      <w:r>
        <w:t xml:space="preserve">; </w:t>
      </w:r>
      <w:r>
        <w:t xml:space="preserve">posted for passage in the Regular Orders of the Day for Monday, March 14, 2022</w:t>
      </w:r>
      <w:r>
        <w:t xml:space="preserve"> </w:t>
      </w:r>
    </w:p>
    <w:p>
      <w:pPr>
        <w:pStyle w:val="RecordBase"/>
      </w:pPr>
      <w:r>
        <w:t xml:space="preserve">	Mar 14, 2022 -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HB781 (BR1626)</w:t>
      </w:r>
      <w:r>
        <w:rPr>
          <w:b/>
        </w:rPr>
        <w:t xml:space="preserve">/FN</w:t>
      </w:r>
      <w:r>
        <w:t xml:space="preserve"> - J. Petrie</w:t>
      </w:r>
      <w:r>
        <w:t xml:space="preserve">, B. Reed</w:t>
      </w:r>
      <w:r>
        <w:t xml:space="preserve">, C. Massey</w:t>
        <w:br/>
      </w:r>
    </w:p>
    <w:p>
      <w:pPr>
        <w:pStyle w:val="RecordBase"/>
      </w:pPr>
      <w:r>
        <w:t xml:space="preserve">	AN ACT relating to tax return data and declaring an emergency.</w:t>
      </w:r>
    </w:p>
    <w:p>
      <w:pPr>
        <w:pStyle w:val="RecordBase"/>
      </w:pPr>
      <w:r>
        <w:t xml:space="preserve">	Create a new section of KRS Chapter 42 to require tax return data be transmitted to the staff of the Interim Joint Committee on Appropriations and Revenue; establish a working group containing employees from the Legislative Reserach Commission, the Commonwealth Office of Technology, and the Department of Revenue to accomplish an efficient and effective delivery of tax return data in a format which is easily accessible, adaptable, and useable by the staff of the Interim Joint Committee on Appropriations and Revenue; require monthly meetings of the employee working group; allow budget unit reductions of up to 50 percent for failure to comply; amend various other sections of the KRS to conform; EMERGENCY.</w:t>
        <w:br/>
      </w:r>
    </w:p>
    <w:p>
      <w:pPr>
        <w:pStyle w:val="RecordBaseCenter"/>
      </w:pPr>
      <w:r>
        <w:rPr>
          <w:b/>
        </w:rPr>
        <w:t xml:space="preserve">HB781 - AMENDMENTS</w:t>
      </w:r>
    </w:p>
    <w:p>
      <w:pPr>
        <w:pStyle w:val="RecordBase"/>
      </w:pPr>
      <w:r>
        <w:t xml:space="preserve">HCS1</w:t>
      </w:r>
      <w:r>
        <w:t xml:space="preserve"> - </w:t>
      </w:r>
      <w:r>
        <w:t xml:space="preserve">Create a new section of KRS Chapter 42 to require data to be transmitted to the Interim Joint Committee on Appropriations and Revenue or the House and Senate Standing Committees on Appropriations and Revenue; establish a working group containing employees from the Legislative Research Commission, the Commonwealth Office of Technology, and the Department of Revenue to accomplish an efficient and effective delivery of data in a format which is easily accessible, adaptable, and usable; require monthly meetings of the employee working group; allow budget unit reductions of up to 50 percent for failure to comply; APPROPRIATION; EMERGENCY.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04, 2022 - </w:t>
      </w:r>
      <w:r>
        <w:t xml:space="preserve">to</w:t>
      </w:r>
      <w:r>
        <w:t xml:space="preserve"> Appropriations &amp; Revenue (H)</w:t>
      </w:r>
    </w:p>
    <w:p>
      <w:pPr>
        <w:pStyle w:val="RecordBase"/>
      </w:pPr>
      <w:r>
        <w:t xml:space="preserve">	Mar 14, 2022 -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18, 2022 - </w:t>
      </w:r>
      <w:r>
        <w:t xml:space="preserve">reported favorably, 2nd reading, to Rules with Committee Substitute (1)</w:t>
        <w:br/>
      </w:r>
    </w:p>
    <w:p>
      <w:pPr>
        <w:pStyle w:val="RecordBase"/>
      </w:pPr>
      <w:r>
        <w:rPr>
          <w:b/>
        </w:rPr>
        <w:t xml:space="preserve">HB782 (BR2208)</w:t>
      </w:r>
      <w:r>
        <w:rPr>
          <w:b/>
        </w:rPr>
        <w:t xml:space="preserve"/>
      </w:r>
      <w:r>
        <w:t xml:space="preserve"> - C. Massey</w:t>
        <w:br/>
      </w:r>
    </w:p>
    <w:p>
      <w:pPr>
        <w:pStyle w:val="RecordBase"/>
      </w:pPr>
      <w:r>
        <w:t xml:space="preserve">	AN ACT relating to county attorneys.</w:t>
      </w:r>
    </w:p>
    <w:p>
      <w:pPr>
        <w:pStyle w:val="RecordBase"/>
      </w:pPr>
      <w:r>
        <w:t xml:space="preserve">	Amend KRS 66.480 to include county attorneys in county officials who may invest and reinvest money subject to their control.</w:t>
        <w:br/>
      </w:r>
    </w:p>
    <w:p>
      <w:pPr>
        <w:pStyle w:val="RecordBaseCenter"/>
      </w:pPr>
      <w:r>
        <w:rPr>
          <w:b/>
        </w:rPr>
        <w:t xml:space="preserve">HB782 - AMENDMENTS</w:t>
      </w:r>
    </w:p>
    <w:p>
      <w:pPr>
        <w:pStyle w:val="RecordBase"/>
      </w:pPr>
      <w:r>
        <w:t xml:space="preserve">HCS1/LM</w:t>
      </w:r>
      <w:r>
        <w:t xml:space="preserve"> - </w:t>
      </w:r>
      <w:r>
        <w:t xml:space="preserve">Retain original provisions; create a new section of KRS Chapter 69 to establish protocols for the end-of-term transfer of funds for county attorneys and to require an annual settlement to the Prosecutors Advisory Council; amend KRS 514.040 to remove the requirement that excess fees held by the county attorney at the end of each fiscal year be turned over to the fiscal court.</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14, 2022 -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15, 2022 - </w:t>
      </w:r>
      <w:r>
        <w:t xml:space="preserve">to</w:t>
      </w:r>
      <w:r>
        <w:t xml:space="preserve"> Judiciary (H)</w:t>
      </w:r>
    </w:p>
    <w:p>
      <w:pPr>
        <w:pStyle w:val="RecordBase"/>
      </w:pPr>
      <w:r>
        <w:t xml:space="preserve">	Mar 16, 2022 - </w:t>
      </w:r>
      <w:r>
        <w:t xml:space="preserve">reported favorably, 2nd reading, to Rules with Committee Substitute (1)</w:t>
      </w:r>
    </w:p>
    <w:p>
      <w:pPr>
        <w:pStyle w:val="RecordBase"/>
      </w:pPr>
      <w:r>
        <w:t xml:space="preserve">	Mar 17, 2022 - </w:t>
      </w:r>
      <w:r>
        <w:t xml:space="preserve">posted for passage in the Regular Orders of the Day for Friday, March 18, 2022</w:t>
      </w:r>
      <w:r>
        <w:t xml:space="preserve"> </w:t>
        <w:br/>
      </w:r>
    </w:p>
    <w:p>
      <w:pPr>
        <w:pStyle w:val="RecordBase"/>
      </w:pPr>
      <w:r>
        <w:rPr>
          <w:b/>
        </w:rPr>
        <w:t xml:space="preserve">HB783 (BR2083)</w:t>
      </w:r>
      <w:r>
        <w:rPr>
          <w:b/>
        </w:rPr>
        <w:t xml:space="preserve"/>
      </w:r>
      <w:r>
        <w:t xml:space="preserve"> - K. King</w:t>
        <w:br/>
      </w:r>
    </w:p>
    <w:p>
      <w:pPr>
        <w:pStyle w:val="RecordBase"/>
      </w:pPr>
      <w:r>
        <w:t xml:space="preserve">	AN ACT relating to tourism.</w:t>
      </w:r>
    </w:p>
    <w:p>
      <w:pPr>
        <w:pStyle w:val="RecordBase"/>
      </w:pPr>
      <w:r>
        <w:t xml:space="preserve">	Amend KRS 148.026 to include gender-neutral language.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(BR1275)</w:t>
      </w:r>
      <w:r>
        <w:rPr>
          <w:b/>
        </w:rPr>
        <w:t xml:space="preserve"/>
      </w:r>
      <w:r>
        <w:t xml:space="preserve"> - S. Rudy</w:t>
        <w:br/>
      </w:r>
    </w:p>
    <w:p>
      <w:pPr>
        <w:pStyle w:val="RecordBase"/>
      </w:pPr>
      <w:r>
        <w:t xml:space="preserve">	Adopt the Rules of Procedure for the 2022 Regular Session of the House of Representatives.</w:t>
        <w:br/>
      </w:r>
    </w:p>
    <w:p>
      <w:pPr>
        <w:pStyle w:val="RecordBase"/>
      </w:pPr>
      <w:r>
        <w:t xml:space="preserve">	Jan 04, 2022 - </w:t>
      </w:r>
      <w:r>
        <w:t xml:space="preserve">introduced in House</w:t>
      </w:r>
      <w:r>
        <w:t xml:space="preserve">; </w:t>
      </w:r>
      <w:r>
        <w:t xml:space="preserve">adopted 72-25</w:t>
      </w:r>
      <w:r>
        <w:t xml:space="preserve"> </w:t>
        <w:br/>
      </w:r>
    </w:p>
    <w:p>
      <w:pPr>
        <w:pStyle w:val="RecordBase"/>
      </w:pPr>
      <w:r>
        <w:rPr>
          <w:b/>
        </w:rPr>
        <w:t xml:space="preserve">HR2 (BR1054)</w:t>
      </w:r>
      <w:r>
        <w:rPr>
          <w:b/>
        </w:rPr>
        <w:t xml:space="preserve"/>
      </w:r>
      <w:r>
        <w:t xml:space="preserve"> - S. Rudy</w:t>
      </w:r>
      <w:r>
        <w:t xml:space="preserve">, C. Massey</w:t>
        <w:br/>
      </w:r>
    </w:p>
    <w:p>
      <w:pPr>
        <w:pStyle w:val="RecordBase"/>
      </w:pPr>
      <w:r>
        <w:t xml:space="preserve">	Establish the membership of the 2022 Kentucky House of Representatives.</w:t>
        <w:br/>
      </w:r>
    </w:p>
    <w:p>
      <w:pPr>
        <w:pStyle w:val="RecordBase"/>
      </w:pPr>
      <w:r>
        <w:t xml:space="preserve">	Jan 04, 2022 - </w:t>
      </w:r>
      <w:r>
        <w:t xml:space="preserve">introduced in House</w:t>
      </w:r>
      <w:r>
        <w:t xml:space="preserve">; </w:t>
      </w:r>
      <w:r>
        <w:t xml:space="preserve">adopted by voice vote</w:t>
      </w:r>
      <w:r>
        <w:t xml:space="preserve"> </w:t>
        <w:br/>
      </w:r>
    </w:p>
    <w:p>
      <w:pPr>
        <w:pStyle w:val="RecordBase"/>
      </w:pPr>
      <w:r>
        <w:rPr>
          <w:b/>
        </w:rPr>
        <w:t xml:space="preserve">HR3 (BR1053)</w:t>
      </w:r>
      <w:r>
        <w:rPr>
          <w:b/>
        </w:rPr>
        <w:t xml:space="preserve"/>
      </w:r>
      <w:r>
        <w:t xml:space="preserve"> - S. Rudy</w:t>
        <w:br/>
      </w:r>
    </w:p>
    <w:p>
      <w:pPr>
        <w:pStyle w:val="RecordBase"/>
      </w:pPr>
      <w:r>
        <w:t xml:space="preserve">	Extend an invitation to the pastors of Frankfort churches to open sessions of the 2022 Regular Session with prayer.</w:t>
        <w:br/>
      </w:r>
    </w:p>
    <w:p>
      <w:pPr>
        <w:pStyle w:val="RecordBase"/>
      </w:pPr>
      <w:r>
        <w:t xml:space="preserve">	Jan 04, 2022 - </w:t>
      </w:r>
      <w:r>
        <w:t xml:space="preserve">introduced in House</w:t>
      </w:r>
      <w:r>
        <w:t xml:space="preserve">; </w:t>
      </w:r>
      <w:r>
        <w:t xml:space="preserve">adopted by voice vote</w:t>
      </w:r>
      <w:r>
        <w:t xml:space="preserve"> </w:t>
        <w:br/>
      </w:r>
    </w:p>
    <w:p>
      <w:pPr>
        <w:pStyle w:val="RecordBase"/>
      </w:pPr>
      <w:r>
        <w:rPr>
          <w:b/>
        </w:rPr>
        <w:t xml:space="preserve">HJR4 (BR961)</w:t>
      </w:r>
      <w:r>
        <w:rPr>
          <w:b/>
        </w:rPr>
        <w:t xml:space="preserve"/>
      </w:r>
      <w:r>
        <w:t xml:space="preserve"> - M. Lockett</w:t>
      </w:r>
      <w:r>
        <w:t xml:space="preserve">, J. Petrie</w:t>
      </w:r>
      <w:r>
        <w:t xml:space="preserve">, S. Baker</w:t>
      </w:r>
      <w:r>
        <w:t xml:space="preserve">, J. Decker</w:t>
      </w:r>
      <w:r>
        <w:t xml:space="preserve">, D. Fister</w:t>
      </w:r>
      <w:r>
        <w:t xml:space="preserve">, C. Fugate</w:t>
      </w:r>
      <w:r>
        <w:t xml:space="preserve">, R. Huff</w:t>
      </w:r>
      <w:r>
        <w:t xml:space="preserve">, W. Lawrence</w:t>
      </w:r>
      <w:r>
        <w:t xml:space="preserve">, S. Lewis</w:t>
      </w:r>
      <w:r>
        <w:t xml:space="preserve">, B. McCool</w:t>
      </w:r>
      <w:r>
        <w:t xml:space="preserve">, J. Miller</w:t>
      </w:r>
      <w:r>
        <w:t xml:space="preserve">, P. Pratt</w:t>
      </w:r>
      <w:r>
        <w:t xml:space="preserve">, B. Reed</w:t>
      </w:r>
      <w:r>
        <w:t xml:space="preserve">, N. Tate</w:t>
      </w:r>
      <w:r>
        <w:t xml:space="preserve">, W. Thomas</w:t>
      </w:r>
      <w:r>
        <w:t xml:space="preserve">, R. Webber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Nov 18,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HJR5 (BR1063)</w:t>
      </w:r>
      <w:r>
        <w:rPr>
          <w:b/>
        </w:rPr>
        <w:t xml:space="preserve"/>
      </w:r>
      <w:r>
        <w:t xml:space="preserve"> - K. Fleming</w:t>
      </w:r>
      <w:r>
        <w:t xml:space="preserve">, L. Willner</w:t>
      </w:r>
      <w:r>
        <w:t xml:space="preserve">, D. Bentley</w:t>
      </w:r>
      <w:r>
        <w:t xml:space="preserve">, R. Palumbo</w:t>
      </w:r>
      <w:r>
        <w:t xml:space="preserve">, M. Prunty</w:t>
        <w:br/>
      </w:r>
    </w:p>
    <w:p>
      <w:pPr>
        <w:pStyle w:val="RecordBase"/>
      </w:pPr>
      <w:r>
        <w:t xml:space="preserve">	Require mental health professional licensure boards to either enter into an interstate compact or to ease or establish reciprocity procedures to increase the mental health workforce in Kentucky; report to the General Assembly; EMERGENCY</w:t>
        <w:br/>
      </w:r>
    </w:p>
    <w:p>
      <w:pPr>
        <w:pStyle w:val="RecordBaseCenter"/>
      </w:pPr>
      <w:r>
        <w:rPr>
          <w:b/>
        </w:rPr>
        <w:t xml:space="preserve">HJR5 - AMENDMENTS</w:t>
      </w:r>
    </w:p>
    <w:p>
      <w:pPr>
        <w:pStyle w:val="RecordBase"/>
      </w:pPr>
      <w:r>
        <w:t xml:space="preserve">SCS1</w:t>
      </w:r>
      <w:r>
        <w:t xml:space="preserve"> - </w:t>
      </w:r>
      <w:r>
        <w:t xml:space="preserve">Retain original provisions; remove the requirement that boards take action and direct mental health professional licensure boards to strongly consider specific actions to increase the mental health workforce in Kentucky; EMERGENCY.</w:t>
      </w:r>
    </w:p>
    <w:p>
      <w:pPr>
        <w:pStyle w:val="RecordBase"/>
      </w:pPr>
      <w:r>
        <w:t xml:space="preserve">SCA1</w:t>
      </w:r>
      <w:r>
        <w:t xml:space="preserve">(R. Alvarado)</w:t>
      </w:r>
      <w:r>
        <w:t xml:space="preserve"> - </w:t>
      </w:r>
      <w:r>
        <w:t xml:space="preserve">Make title amendment.</w:t>
        <w:br/>
      </w:r>
    </w:p>
    <w:p>
      <w:pPr>
        <w:pStyle w:val="RecordBase"/>
      </w:pPr>
      <w:r>
        <w:t xml:space="preserve">	Dec 09,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Health &amp; Family Services (H)</w:t>
      </w:r>
    </w:p>
    <w:p>
      <w:pPr>
        <w:pStyle w:val="RecordBase"/>
      </w:pPr>
      <w:r>
        <w:t xml:space="preserve">	Jan 27, 2022 - </w:t>
      </w:r>
      <w:r>
        <w:t xml:space="preserve">reported favorably, 1st reading, to Calendar</w:t>
      </w:r>
    </w:p>
    <w:p>
      <w:pPr>
        <w:pStyle w:val="RecordBase"/>
      </w:pPr>
      <w:r>
        <w:t xml:space="preserve">	Jan 28, 2022 - </w:t>
      </w:r>
      <w:r>
        <w:t xml:space="preserve">2nd reading, to Rules</w:t>
      </w:r>
      <w:r>
        <w:t xml:space="preserve"> </w:t>
      </w:r>
    </w:p>
    <w:p>
      <w:pPr>
        <w:pStyle w:val="RecordBase"/>
      </w:pPr>
      <w:r>
        <w:t xml:space="preserve">	Feb 01, 2022 - </w:t>
      </w:r>
      <w:r>
        <w:t xml:space="preserve">posted for passage in the Regular Orders of the Day for Wednesday, February 02, 2022</w:t>
      </w:r>
      <w:r>
        <w:t xml:space="preserve"> </w:t>
      </w:r>
    </w:p>
    <w:p>
      <w:pPr>
        <w:pStyle w:val="RecordBase"/>
      </w:pPr>
      <w:r>
        <w:t xml:space="preserve">	Feb 02, 2022 - </w:t>
      </w:r>
      <w:r>
        <w:t xml:space="preserve">3rd reading, adopted 90-0</w:t>
      </w:r>
    </w:p>
    <w:p>
      <w:pPr>
        <w:pStyle w:val="RecordBase"/>
      </w:pPr>
      <w:r>
        <w:t xml:space="preserve">	Feb 03,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Health &amp; Welfare (S)</w:t>
      </w:r>
    </w:p>
    <w:p>
      <w:pPr>
        <w:pStyle w:val="RecordBase"/>
      </w:pPr>
      <w:r>
        <w:t xml:space="preserve">	Mar 09, 2022 - </w:t>
      </w:r>
      <w:r>
        <w:t xml:space="preserve">reported favorably, 1st reading, to Consent Calendar with Committee Substitute (1) and</w:t>
      </w:r>
      <w:r>
        <w:t xml:space="preserve"> committee amendment (1-title)</w:t>
      </w:r>
    </w:p>
    <w:p>
      <w:pPr>
        <w:pStyle w:val="RecordBase"/>
      </w:pPr>
      <w:r>
        <w:t xml:space="preserve">	Mar 10, 2022 - </w:t>
      </w:r>
      <w:r>
        <w:t xml:space="preserve">2nd reading, to Rules</w:t>
      </w:r>
      <w:r>
        <w:t xml:space="preserve">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3rd reading, adopted 36-0 with Committee Substitute (1) and  Committee Amendment (1-title)</w:t>
      </w:r>
      <w:r>
        <w:t xml:space="preserve"> </w:t>
      </w:r>
      <w:r>
        <w:t xml:space="preserve">; </w:t>
      </w:r>
      <w:r>
        <w:t xml:space="preserve">received in House</w:t>
      </w:r>
      <w:r>
        <w:t xml:space="preserve">; </w:t>
      </w:r>
      <w:r>
        <w:t xml:space="preserve">to</w:t>
      </w:r>
      <w:r>
        <w:t xml:space="preserve"> Rules (H)</w:t>
        <w:br/>
      </w:r>
    </w:p>
    <w:p>
      <w:pPr>
        <w:pStyle w:val="RecordBase"/>
      </w:pPr>
      <w:r>
        <w:rPr>
          <w:b/>
        </w:rPr>
        <w:t xml:space="preserve">HR6 (BR128)</w:t>
      </w:r>
      <w:r>
        <w:rPr>
          <w:b/>
        </w:rPr>
        <w:t xml:space="preserve"/>
      </w:r>
      <w:r>
        <w:t xml:space="preserve"> - D. Bentley</w:t>
      </w:r>
      <w:r>
        <w:t xml:space="preserve">, P. Minter</w:t>
        <w:br/>
      </w:r>
    </w:p>
    <w:p>
      <w:pPr>
        <w:pStyle w:val="RecordBase"/>
      </w:pPr>
      <w:r>
        <w:t xml:space="preserve">	Proclaim April 26, 2022, to be Diabetic Ketoacidosis Awareness Day in Kentucky.</w:t>
        <w:br/>
      </w:r>
    </w:p>
    <w:p>
      <w:pPr>
        <w:pStyle w:val="RecordBase"/>
      </w:pPr>
      <w:r>
        <w:t xml:space="preserve">	Oct 07,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HR7 (BR1062)</w:t>
      </w:r>
      <w:r>
        <w:rPr>
          <w:b/>
        </w:rPr>
        <w:t xml:space="preserve"/>
      </w:r>
      <w:r>
        <w:t xml:space="preserve"> - N. Tate</w:t>
      </w:r>
      <w:r>
        <w:t xml:space="preserve">, S. Baker</w:t>
      </w:r>
      <w:r>
        <w:t xml:space="preserve">, J. Decker</w:t>
      </w:r>
      <w:r>
        <w:t xml:space="preserve">, P. Flannery</w:t>
      </w:r>
      <w:r>
        <w:t xml:space="preserve">, A. Hatton</w:t>
      </w:r>
      <w:r>
        <w:t xml:space="preserve">, R. Heath</w:t>
      </w:r>
      <w:r>
        <w:t xml:space="preserve">, S. Heavrin</w:t>
      </w:r>
      <w:r>
        <w:t xml:space="preserve">, S. McPherson</w:t>
      </w:r>
      <w:r>
        <w:t xml:space="preserve">, M. Prunty</w:t>
      </w:r>
      <w:r>
        <w:t xml:space="preserve">, W. Thomas</w:t>
      </w:r>
      <w:r>
        <w:t xml:space="preserve">, J. Tipton</w:t>
        <w:br/>
      </w:r>
    </w:p>
    <w:p>
      <w:pPr>
        <w:pStyle w:val="RecordBase"/>
      </w:pPr>
      <w:r>
        <w:t xml:space="preserve">	Memorialize the forty-ninth anniversary of the Roe v. Wade decision that legalized abortion.</w:t>
        <w:br/>
      </w:r>
    </w:p>
    <w:p>
      <w:pPr>
        <w:pStyle w:val="RecordBase"/>
      </w:pPr>
      <w:r>
        <w:t xml:space="preserve">	Nov 30,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HR8 (BR1069)</w:t>
      </w:r>
      <w:r>
        <w:rPr>
          <w:b/>
        </w:rPr>
        <w:t xml:space="preserve"/>
      </w:r>
      <w:r>
        <w:t xml:space="preserve"> - N. Tate</w:t>
      </w:r>
      <w:r>
        <w:t xml:space="preserve">, S. Baker</w:t>
      </w:r>
      <w:r>
        <w:t xml:space="preserve">, J. Decker</w:t>
      </w:r>
      <w:r>
        <w:t xml:space="preserve">, P. Flannery</w:t>
      </w:r>
      <w:r>
        <w:t xml:space="preserve">, A. Hatton</w:t>
      </w:r>
      <w:r>
        <w:t xml:space="preserve">, R. Heath</w:t>
      </w:r>
      <w:r>
        <w:t xml:space="preserve">, S. Heavrin</w:t>
      </w:r>
      <w:r>
        <w:t xml:space="preserve">, S. McPherson</w:t>
      </w:r>
      <w:r>
        <w:t xml:space="preserve">, M. Prunty</w:t>
      </w:r>
      <w:r>
        <w:t xml:space="preserve">, W. Thomas</w:t>
      </w:r>
      <w:r>
        <w:t xml:space="preserve">, J. Tipton</w:t>
        <w:br/>
      </w:r>
    </w:p>
    <w:p>
      <w:pPr>
        <w:pStyle w:val="RecordBase"/>
      </w:pPr>
      <w:r>
        <w:t xml:space="preserve">	Support the Hyde Amendment and encourage its adoption by the United States Congress.</w:t>
        <w:br/>
      </w:r>
    </w:p>
    <w:p>
      <w:pPr>
        <w:pStyle w:val="RecordBase"/>
      </w:pPr>
      <w:r>
        <w:t xml:space="preserve">	Dec 10, 2021 - </w:t>
      </w:r>
      <w:r>
        <w:t xml:space="preserve">Prefiled by the sponsor(s).</w:t>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HR9 (BR1055)</w:t>
      </w:r>
      <w:r>
        <w:rPr>
          <w:b/>
        </w:rPr>
        <w:t xml:space="preserve"/>
      </w:r>
      <w:r>
        <w:t xml:space="preserve"> - S. Rudy</w:t>
        <w:br/>
      </w:r>
    </w:p>
    <w:p>
      <w:pPr>
        <w:pStyle w:val="RecordBase"/>
      </w:pPr>
      <w:r>
        <w:t xml:space="preserve">	Appoint a committee to wait upon the Governor.</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HJR10 (BR1241)</w:t>
      </w:r>
      <w:r>
        <w:rPr>
          <w:b/>
        </w:rPr>
        <w:t xml:space="preserve"/>
      </w:r>
      <w:r>
        <w:t xml:space="preserve"> - B. Reed</w:t>
        <w:br/>
      </w:r>
    </w:p>
    <w:p>
      <w:pPr>
        <w:pStyle w:val="RecordBase"/>
      </w:pPr>
      <w:r>
        <w:t xml:space="preserve">	Direct the Transportation Cabinet to designate the Officer Mark Taulbee Memorial Highway in LaRue County.</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HCR11 (BR1246)</w:t>
      </w:r>
      <w:r>
        <w:rPr>
          <w:b/>
        </w:rPr>
        <w:t xml:space="preserve"/>
      </w:r>
      <w:r>
        <w:t xml:space="preserve"> - B. Reed</w:t>
      </w:r>
      <w:r>
        <w:t xml:space="preserve">, B. Rowland</w:t>
      </w:r>
      <w:r>
        <w:t xml:space="preserve">, D. Elliott</w:t>
      </w:r>
      <w:r>
        <w:t xml:space="preserve">, J. Miller</w:t>
      </w:r>
      <w:r>
        <w:t xml:space="preserve">, S. Rudy</w:t>
      </w:r>
      <w:r>
        <w:t xml:space="preserve">, N. Tate</w:t>
        <w:br/>
      </w:r>
    </w:p>
    <w:p>
      <w:pPr>
        <w:pStyle w:val="RecordBase"/>
      </w:pPr>
      <w:r>
        <w:t xml:space="preserve">	Urge the United States Congress to enact legislation allowing states to permanently adopt daylight saving time.</w:t>
        <w:br/>
      </w:r>
    </w:p>
    <w:p>
      <w:pPr>
        <w:pStyle w:val="RecordBase"/>
      </w:pPr>
      <w:r>
        <w:t xml:space="preserve">	Jan 04, 2022 - </w:t>
      </w:r>
      <w:r>
        <w:t xml:space="preserve">introduced in House</w:t>
      </w:r>
      <w:r>
        <w:t xml:space="preserve">; </w:t>
      </w:r>
      <w:r>
        <w:t xml:space="preserve">to</w:t>
      </w:r>
      <w:r>
        <w:t xml:space="preserve"> Committee on Committees (H)</w:t>
        <w:br/>
      </w:r>
    </w:p>
    <w:p>
      <w:pPr>
        <w:pStyle w:val="RecordBase"/>
      </w:pPr>
      <w:r>
        <w:rPr>
          <w:b/>
        </w:rPr>
        <w:t xml:space="preserve">HCR12 (BR1117)</w:t>
      </w:r>
      <w:r>
        <w:rPr>
          <w:b/>
        </w:rPr>
        <w:t xml:space="preserve"/>
      </w:r>
      <w:r>
        <w:t xml:space="preserve"> - B. Rowland</w:t>
      </w:r>
      <w:r>
        <w:t xml:space="preserve">, M. Meredith</w:t>
      </w:r>
      <w:r>
        <w:t xml:space="preserve">, D. Elliott</w:t>
        <w:br/>
      </w:r>
    </w:p>
    <w:p>
      <w:pPr>
        <w:pStyle w:val="RecordBase"/>
      </w:pPr>
      <w:r>
        <w:t xml:space="preserve">	Urge the United States Congress, and the Kentucky delegation to Congress, to reject proposals that would impose burdensome and intrusive IRS bank account reporting requirements on financial institutions.</w:t>
        <w:br/>
      </w:r>
    </w:p>
    <w:p>
      <w:pPr>
        <w:pStyle w:val="RecordBase"/>
      </w:pPr>
      <w:r>
        <w:t xml:space="preserve">	Jan 04, 2022 - </w:t>
      </w:r>
      <w:r>
        <w:t xml:space="preserve">introduced in House</w:t>
      </w:r>
      <w:r>
        <w:t xml:space="preserve">; </w:t>
      </w:r>
      <w:r>
        <w:t xml:space="preserve">to</w:t>
      </w:r>
      <w:r>
        <w:t xml:space="preserve"> Committee on Committees (H)</w:t>
      </w:r>
    </w:p>
    <w:p>
      <w:pPr>
        <w:pStyle w:val="RecordBase"/>
      </w:pPr>
      <w:r>
        <w:t xml:space="preserve">	Jan 18, 2022 - </w:t>
      </w:r>
      <w:r>
        <w:t xml:space="preserve">to</w:t>
      </w:r>
      <w:r>
        <w:t xml:space="preserve"> Banking &amp; Insurance (H)</w:t>
      </w:r>
    </w:p>
    <w:p>
      <w:pPr>
        <w:pStyle w:val="RecordBase"/>
      </w:pPr>
      <w:r>
        <w:t xml:space="preserve">	Jan 19, 2022 - </w:t>
      </w:r>
      <w:r>
        <w:t xml:space="preserve">reported favorably, 1st reading, to Calendar</w:t>
      </w:r>
    </w:p>
    <w:p>
      <w:pPr>
        <w:pStyle w:val="RecordBase"/>
      </w:pPr>
      <w:r>
        <w:t xml:space="preserve">	Jan 20, 2022 - </w:t>
      </w:r>
      <w:r>
        <w:t xml:space="preserve">2nd reading, to Rules</w:t>
      </w:r>
      <w:r>
        <w:t xml:space="preserve"> </w:t>
      </w:r>
    </w:p>
    <w:p>
      <w:pPr>
        <w:pStyle w:val="RecordBase"/>
      </w:pPr>
      <w:r>
        <w:t xml:space="preserve">	Jan 21, 2022 - </w:t>
      </w:r>
      <w:r>
        <w:t xml:space="preserve">posted for passage in the Regular Orders of the Day for Monday, January 24, 2022</w:t>
      </w:r>
      <w:r>
        <w:t xml:space="preserve"> </w:t>
      </w:r>
    </w:p>
    <w:p>
      <w:pPr>
        <w:pStyle w:val="RecordBase"/>
      </w:pPr>
      <w:r>
        <w:t xml:space="preserve">	Jan 25, 2022 - </w:t>
      </w:r>
      <w:r>
        <w:t xml:space="preserve">3rd reading, adopted 87-4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27, 2022 - </w:t>
      </w:r>
      <w:r>
        <w:t xml:space="preserve">to</w:t>
      </w:r>
      <w:r>
        <w:t xml:space="preserve"> Banking &amp; Insurance (S)</w:t>
        <w:br/>
      </w:r>
    </w:p>
    <w:p>
      <w:pPr>
        <w:pStyle w:val="RecordBase"/>
      </w:pPr>
      <w:r>
        <w:rPr>
          <w:b/>
        </w:rPr>
        <w:t xml:space="preserve">HJR13 (BR1239)</w:t>
      </w:r>
      <w:r>
        <w:rPr>
          <w:b/>
        </w:rPr>
        <w:t xml:space="preserve"/>
      </w:r>
      <w:r>
        <w:t xml:space="preserve"> - D. Bentley</w:t>
        <w:br/>
      </w:r>
    </w:p>
    <w:p>
      <w:pPr>
        <w:pStyle w:val="RecordBase"/>
      </w:pPr>
      <w:r>
        <w:t xml:space="preserve">	Direct the Transportation Cabinet to designate a bridge on US Highway 23 in Greenup County in honor and memory of Dr. Adrian N. Collins.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HCR14 (BR127)</w:t>
      </w:r>
      <w:r>
        <w:rPr>
          <w:b/>
        </w:rPr>
        <w:t xml:space="preserve"/>
      </w:r>
      <w:r>
        <w:t xml:space="preserve"> - D. Bentley</w:t>
      </w:r>
      <w:r>
        <w:t xml:space="preserve">, D. Elliott</w:t>
      </w:r>
      <w:r>
        <w:t xml:space="preserve">, K. King</w:t>
      </w:r>
      <w:r>
        <w:t xml:space="preserve">, N. Tate</w:t>
        <w:br/>
      </w:r>
    </w:p>
    <w:p>
      <w:pPr>
        <w:pStyle w:val="RecordBase"/>
      </w:pPr>
      <w:r>
        <w:t xml:space="preserve">	Urge federal policymakers to expedite research regarding the safety and efficacy of the use of marijuana for medical purposes.</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HR15 (BR980)</w:t>
      </w:r>
      <w:r>
        <w:rPr>
          <w:b/>
        </w:rPr>
        <w:t xml:space="preserve"/>
      </w:r>
      <w:r>
        <w:t xml:space="preserve"> - B. Reed</w:t>
      </w:r>
      <w:r>
        <w:t xml:space="preserve">, R. Heath</w:t>
      </w:r>
      <w:r>
        <w:t xml:space="preserve">, K. King</w:t>
      </w:r>
      <w:r>
        <w:t xml:space="preserve">, J. Tipton</w:t>
        <w:br/>
      </w:r>
    </w:p>
    <w:p>
      <w:pPr>
        <w:pStyle w:val="RecordBase"/>
      </w:pPr>
      <w:r>
        <w:t xml:space="preserve">	Recognize March 22, 2022, as National Agriculture Day.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HR16 (BR977)</w:t>
      </w:r>
      <w:r>
        <w:rPr>
          <w:b/>
        </w:rPr>
        <w:t xml:space="preserve"/>
      </w:r>
      <w:r>
        <w:t xml:space="preserve"> - B. Reed</w:t>
      </w:r>
      <w:r>
        <w:t xml:space="preserve">, R. Heath</w:t>
      </w:r>
      <w:r>
        <w:t xml:space="preserve">, K. King</w:t>
      </w:r>
      <w:r>
        <w:t xml:space="preserve">, S. Rudy</w:t>
      </w:r>
      <w:r>
        <w:t xml:space="preserve">, J. Tipton</w:t>
        <w:br/>
      </w:r>
    </w:p>
    <w:p>
      <w:pPr>
        <w:pStyle w:val="RecordBase"/>
      </w:pPr>
      <w:r>
        <w:t xml:space="preserve">	Recognize February 19 to 26, 2022, as FFA Week in Kentucky.</w:t>
        <w:br/>
      </w:r>
    </w:p>
    <w:p>
      <w:pPr>
        <w:pStyle w:val="RecordBase"/>
      </w:pPr>
      <w:r>
        <w:t xml:space="preserve">	Jan 05,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23, 2022 - </w:t>
      </w:r>
      <w:r>
        <w:t xml:space="preserve">reported favorably, 1st reading, to Calendar</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HJR17 (BR989)</w:t>
      </w:r>
      <w:r>
        <w:rPr>
          <w:b/>
        </w:rPr>
        <w:t xml:space="preserve"/>
      </w:r>
      <w:r>
        <w:t xml:space="preserve"> - W. Lawrence</w:t>
      </w:r>
      <w:r>
        <w:t xml:space="preserve">, S. Baker</w:t>
      </w:r>
      <w:r>
        <w:t xml:space="preserve">, J. Bray</w:t>
      </w:r>
      <w:r>
        <w:t xml:space="preserve">, J. Decker</w:t>
      </w:r>
      <w:r>
        <w:t xml:space="preserve">, M. Lockett</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HJR18 (BR1059)</w:t>
      </w:r>
      <w:r>
        <w:rPr>
          <w:b/>
        </w:rPr>
        <w:t xml:space="preserve"/>
      </w:r>
      <w:r>
        <w:t xml:space="preserve"> - W. Lawrence</w:t>
      </w:r>
      <w:r>
        <w:t xml:space="preserve">, M. Koch</w:t>
        <w:br/>
      </w:r>
    </w:p>
    <w:p>
      <w:pPr>
        <w:pStyle w:val="RecordBase"/>
      </w:pPr>
      <w:r>
        <w:t xml:space="preserve">	Direct the Transportation Cabinet to designate the PFC David L. Johnson Memorial Highway in Fleming County and erect appropriate signage.</w:t>
        <w:br/>
      </w:r>
    </w:p>
    <w:p>
      <w:pPr>
        <w:pStyle w:val="RecordBase"/>
      </w:pPr>
      <w:r>
        <w:t xml:space="preserve">	Jan 05, 2022 - </w:t>
      </w:r>
      <w:r>
        <w:t xml:space="preserve">introduced in House</w:t>
      </w:r>
      <w:r>
        <w:t xml:space="preserve">; </w:t>
      </w:r>
      <w:r>
        <w:t xml:space="preserve">to</w:t>
      </w:r>
      <w:r>
        <w:t xml:space="preserve"> Committee on Committees (H)</w:t>
        <w:br/>
      </w:r>
    </w:p>
    <w:p>
      <w:pPr>
        <w:pStyle w:val="RecordBase"/>
      </w:pPr>
      <w:r>
        <w:rPr>
          <w:b/>
        </w:rPr>
        <w:t xml:space="preserve">HJR19 (BR1195)</w:t>
      </w:r>
      <w:r>
        <w:rPr>
          <w:b/>
        </w:rPr>
        <w:t xml:space="preserve"/>
      </w:r>
      <w:r>
        <w:t xml:space="preserve"> - B. Wesley</w:t>
        <w:br/>
      </w:r>
    </w:p>
    <w:p>
      <w:pPr>
        <w:pStyle w:val="RecordBase"/>
      </w:pPr>
      <w:r>
        <w:t xml:space="preserve">	Direct the Transportation Cabinet to designate the Roy Darrell Herald Memorial Highway in Breathitt County.</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HJR20 (BR1045)</w:t>
      </w:r>
      <w:r>
        <w:rPr>
          <w:b/>
        </w:rPr>
        <w:t xml:space="preserve"/>
      </w:r>
      <w:r>
        <w:t xml:space="preserve"> - B. Wesley</w:t>
        <w:br/>
      </w:r>
    </w:p>
    <w:p>
      <w:pPr>
        <w:pStyle w:val="RecordBase"/>
      </w:pPr>
      <w:r>
        <w:t xml:space="preserve">	Direct the Transportation Cabinet to designate Kentucky Route 3332 in Lee County in honor and memory of Edna Thomas.</w:t>
        <w:br/>
      </w:r>
    </w:p>
    <w:p>
      <w:pPr>
        <w:pStyle w:val="RecordBase"/>
      </w:pPr>
      <w:r>
        <w:t xml:space="preserve">	Jan 06, 2022 - </w:t>
      </w:r>
      <w:r>
        <w:t xml:space="preserve">introduced in House</w:t>
      </w:r>
      <w:r>
        <w:t xml:space="preserve">; </w:t>
      </w:r>
      <w:r>
        <w:t xml:space="preserve">to</w:t>
      </w:r>
      <w:r>
        <w:t xml:space="preserve"> Committee on Committees (H)</w:t>
        <w:br/>
      </w:r>
    </w:p>
    <w:p>
      <w:pPr>
        <w:pStyle w:val="RecordBase"/>
      </w:pPr>
      <w:r>
        <w:rPr>
          <w:b/>
        </w:rPr>
        <w:t xml:space="preserve">HR21 (BR974)</w:t>
      </w:r>
      <w:r>
        <w:rPr>
          <w:b/>
        </w:rPr>
        <w:t xml:space="preserve"/>
      </w:r>
      <w:r>
        <w:t xml:space="preserve"> - B. Reed</w:t>
      </w:r>
      <w:r>
        <w:t xml:space="preserve">, R. Heath</w:t>
      </w:r>
      <w:r>
        <w:t xml:space="preserve">, K. King</w:t>
      </w:r>
      <w:r>
        <w:t xml:space="preserve">, J. Tipton</w:t>
        <w:br/>
      </w:r>
    </w:p>
    <w:p>
      <w:pPr>
        <w:pStyle w:val="RecordBase"/>
      </w:pPr>
      <w:r>
        <w:t xml:space="preserve">	Recognize October 12, 2022, as National Farmers Day.</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HR22 (BR978)</w:t>
      </w:r>
      <w:r>
        <w:rPr>
          <w:b/>
        </w:rPr>
        <w:t xml:space="preserve"/>
      </w:r>
      <w:r>
        <w:t xml:space="preserve"> - B. Reed</w:t>
      </w:r>
      <w:r>
        <w:t xml:space="preserve">, R. Heath</w:t>
      </w:r>
      <w:r>
        <w:t xml:space="preserve">, K. King</w:t>
      </w:r>
      <w:r>
        <w:t xml:space="preserve">, S. Rudy</w:t>
      </w:r>
      <w:r>
        <w:t xml:space="preserve">, J. Tipton</w:t>
        <w:br/>
      </w:r>
    </w:p>
    <w:p>
      <w:pPr>
        <w:pStyle w:val="RecordBase"/>
      </w:pPr>
      <w:r>
        <w:t xml:space="preserve">	Recognize April 2022 as National Soybean Month.</w:t>
        <w:br/>
      </w:r>
    </w:p>
    <w:p>
      <w:pPr>
        <w:pStyle w:val="RecordBase"/>
      </w:pPr>
      <w:r>
        <w:t xml:space="preserve">	Jan 06,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16, 2022 - </w:t>
      </w:r>
      <w:r>
        <w:t xml:space="preserve">reported favorably, 1st reading, to Calendar</w:t>
      </w:r>
    </w:p>
    <w:p>
      <w:pPr>
        <w:pStyle w:val="RecordBase"/>
      </w:pPr>
      <w:r>
        <w:t xml:space="preserve">	Feb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HJR23 (BR933)</w:t>
      </w:r>
      <w:r>
        <w:rPr>
          <w:b/>
        </w:rPr>
        <w:t xml:space="preserve"/>
      </w:r>
      <w:r>
        <w:t xml:space="preserve"> - B. Wesley</w:t>
        <w:br/>
      </w:r>
    </w:p>
    <w:p>
      <w:pPr>
        <w:pStyle w:val="RecordBase"/>
      </w:pPr>
      <w:r>
        <w:t xml:space="preserve">	Direct the Cabinet for Health and Family Services to establish policies and reports related to children in out-of-home care during the COVID-19 pandemic.</w:t>
        <w:br/>
      </w:r>
    </w:p>
    <w:p>
      <w:pPr>
        <w:pStyle w:val="RecordBase"/>
      </w:pPr>
      <w:r>
        <w:t xml:space="preserve">	Jan 07, 2022 - </w:t>
      </w:r>
      <w:r>
        <w:t xml:space="preserve">introduced in House</w:t>
      </w:r>
      <w:r>
        <w:t xml:space="preserve">; </w:t>
      </w:r>
      <w:r>
        <w:t xml:space="preserve">to</w:t>
      </w:r>
      <w:r>
        <w:t xml:space="preserve"> Committee on Committees (H)</w:t>
        <w:br/>
      </w:r>
    </w:p>
    <w:p>
      <w:pPr>
        <w:pStyle w:val="RecordBase"/>
      </w:pPr>
      <w:r>
        <w:rPr>
          <w:b/>
        </w:rPr>
        <w:t xml:space="preserve">HR24 (BR1366)</w:t>
      </w:r>
      <w:r>
        <w:rPr>
          <w:b/>
        </w:rPr>
        <w:t xml:space="preserve"/>
      </w:r>
      <w:r>
        <w:t xml:space="preserve"> - M. Meredith</w:t>
        <w:br/>
      </w:r>
    </w:p>
    <w:p>
      <w:pPr>
        <w:pStyle w:val="RecordBase"/>
      </w:pPr>
      <w:r>
        <w:t xml:space="preserve">	Recognize February 13 to 19, 2022, as Future Business Leaders of America-Phi Beta Lambda Week.</w:t>
        <w:br/>
      </w:r>
    </w:p>
    <w:p>
      <w:pPr>
        <w:pStyle w:val="RecordBase"/>
      </w:pPr>
      <w:r>
        <w:t xml:space="preserve">	Jan 07, 2022 - </w:t>
      </w:r>
      <w:r>
        <w:t xml:space="preserve">introduced in House</w:t>
      </w:r>
      <w:r>
        <w:t xml:space="preserve">; </w:t>
      </w:r>
      <w:r>
        <w:t xml:space="preserve">to</w:t>
      </w:r>
      <w:r>
        <w:t xml:space="preserve"> Committee on Committees (H)</w:t>
      </w:r>
    </w:p>
    <w:p>
      <w:pPr>
        <w:pStyle w:val="RecordBase"/>
      </w:pPr>
      <w:r>
        <w:t xml:space="preserve">	Feb 16,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HJR25 (BR1242)</w:t>
      </w:r>
      <w:r>
        <w:rPr>
          <w:b/>
        </w:rPr>
        <w:t xml:space="preserve"/>
      </w:r>
      <w:r>
        <w:t xml:space="preserve"> - T. Huff</w:t>
      </w:r>
      <w:r>
        <w:t xml:space="preserve">, R. Webber</w:t>
        <w:br/>
      </w:r>
    </w:p>
    <w:p>
      <w:pPr>
        <w:pStyle w:val="RecordBase"/>
      </w:pPr>
      <w:r>
        <w:t xml:space="preserve">	Direct the Transportation Cabinet to designate the Chief Rob Orkies and Battalion Chief Garry Key Memorial Highway in Bullitt County.</w:t>
        <w:br/>
      </w:r>
    </w:p>
    <w:p>
      <w:pPr>
        <w:pStyle w:val="RecordBase"/>
      </w:pPr>
      <w:r>
        <w:t xml:space="preserve">	Jan 08, 2022 - </w:t>
      </w:r>
      <w:r>
        <w:t xml:space="preserve">introduced in House</w:t>
      </w:r>
      <w:r>
        <w:t xml:space="preserve">; </w:t>
      </w:r>
      <w:r>
        <w:t xml:space="preserve">to</w:t>
      </w:r>
      <w:r>
        <w:t xml:space="preserve"> Committee on Committees (H)</w:t>
        <w:br/>
      </w:r>
    </w:p>
    <w:p>
      <w:pPr>
        <w:pStyle w:val="RecordBase"/>
      </w:pPr>
      <w:r>
        <w:rPr>
          <w:b/>
        </w:rPr>
        <w:t xml:space="preserve">HR26 (BR1067)</w:t>
      </w:r>
      <w:r>
        <w:rPr>
          <w:b/>
        </w:rPr>
        <w:t xml:space="preserve"/>
      </w:r>
      <w:r>
        <w:t xml:space="preserve"> - R. Heath</w:t>
      </w:r>
      <w:r>
        <w:t xml:space="preserve">, M. Hart</w:t>
      </w:r>
      <w:r>
        <w:t xml:space="preserve">, S. Baker</w:t>
      </w:r>
      <w:r>
        <w:t xml:space="preserve">, D. Bentley</w:t>
      </w:r>
      <w:r>
        <w:t xml:space="preserve">, A. Bowling</w:t>
      </w:r>
      <w:r>
        <w:t xml:space="preserve">, J. Branscum</w:t>
      </w:r>
      <w:r>
        <w:t xml:space="preserve">, K. Bratcher</w:t>
      </w:r>
      <w:r>
        <w:t xml:space="preserve">, J. Bray</w:t>
      </w:r>
      <w:r>
        <w:t xml:space="preserve">, R. Bridges</w:t>
      </w:r>
      <w:r>
        <w:t xml:space="preserve">, J. Calloway</w:t>
      </w:r>
      <w:r>
        <w:t xml:space="preserve">, J. Decker</w:t>
      </w:r>
      <w:r>
        <w:t xml:space="preserve">, J. Dixon</w:t>
      </w:r>
      <w:r>
        <w:t xml:space="preserve">, R. Dotson</w:t>
      </w:r>
      <w:r>
        <w:t xml:space="preserve">, D. Elliott</w:t>
      </w:r>
      <w:r>
        <w:t xml:space="preserve">, J. Fischer</w:t>
      </w:r>
      <w:r>
        <w:t xml:space="preserve">, D. Fister</w:t>
      </w:r>
      <w:r>
        <w:t xml:space="preserve">, K. Fleming</w:t>
      </w:r>
      <w:r>
        <w:t xml:space="preserve">, D. Frazier Gordon</w:t>
      </w:r>
      <w:r>
        <w:t xml:space="preserve">, C. Freeland</w:t>
      </w:r>
      <w:r>
        <w:t xml:space="preserve">, C. Fugate</w:t>
      </w:r>
      <w:r>
        <w:t xml:space="preserve">, J. Gooch Jr.</w:t>
      </w:r>
      <w:r>
        <w:t xml:space="preserve">, D. Hale</w:t>
      </w:r>
      <w:r>
        <w:t xml:space="preserve">, S. Heavrin</w:t>
      </w:r>
      <w:r>
        <w:t xml:space="preserve">, T. Huff</w:t>
      </w:r>
      <w:r>
        <w:t xml:space="preserve">, M. Imes</w:t>
      </w:r>
      <w:r>
        <w:t xml:space="preserve">, DJ Johnson</w:t>
      </w:r>
      <w:r>
        <w:t xml:space="preserve">, K. King</w:t>
      </w:r>
      <w:r>
        <w:t xml:space="preserve">, N. Kirk-McCormick</w:t>
      </w:r>
      <w:r>
        <w:t xml:space="preserve">, M. Koch</w:t>
      </w:r>
      <w:r>
        <w:t xml:space="preserve">, N. Kulkarni</w:t>
      </w:r>
      <w:r>
        <w:t xml:space="preserve">, S. Lewis</w:t>
      </w:r>
      <w:r>
        <w:t xml:space="preserve">, M. Lockett</w:t>
      </w:r>
      <w:r>
        <w:t xml:space="preserve">, C. Massey</w:t>
      </w:r>
      <w:r>
        <w:t xml:space="preserve">, S. McPherson</w:t>
      </w:r>
      <w:r>
        <w:t xml:space="preserve">, M. Meredith</w:t>
      </w:r>
      <w:r>
        <w:t xml:space="preserve">, K. Moser</w:t>
      </w:r>
      <w:r>
        <w:t xml:space="preserve">, J. Nemes</w:t>
      </w:r>
      <w:r>
        <w:t xml:space="preserve">, M. Pollock</w:t>
      </w:r>
      <w:r>
        <w:t xml:space="preserve">, P. Pratt</w:t>
      </w:r>
      <w:r>
        <w:t xml:space="preserve">, B. Reed</w:t>
      </w:r>
      <w:r>
        <w:t xml:space="preserve">, S. Riley</w:t>
      </w:r>
      <w:r>
        <w:t xml:space="preserve">, B. Rowland</w:t>
      </w:r>
      <w:r>
        <w:t xml:space="preserve">, S. Rudy</w:t>
      </w:r>
      <w:r>
        <w:t xml:space="preserve">, S. Sharp</w:t>
      </w:r>
      <w:r>
        <w:t xml:space="preserve">, A. Tackett Laferty</w:t>
      </w:r>
      <w:r>
        <w:t xml:space="preserve">, N. Tate</w:t>
      </w:r>
      <w:r>
        <w:t xml:space="preserve">, W. Thomas</w:t>
      </w:r>
      <w:r>
        <w:t xml:space="preserve">, K. Timoney</w:t>
      </w:r>
      <w:r>
        <w:t xml:space="preserve">, J. Tipton</w:t>
      </w:r>
      <w:r>
        <w:t xml:space="preserve">, R. Webber</w:t>
      </w:r>
      <w:r>
        <w:t xml:space="preserve">, R. White</w:t>
        <w:br/>
      </w:r>
    </w:p>
    <w:p>
      <w:pPr>
        <w:pStyle w:val="RecordBase"/>
      </w:pPr>
      <w:r>
        <w:t xml:space="preserve">	Honor Kentucky farmers and recognize February 20 to 26, 2022, as Food Check-Out Week.</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Feb 23,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HR27 (BR1008)</w:t>
      </w:r>
      <w:r>
        <w:rPr>
          <w:b/>
        </w:rPr>
        <w:t xml:space="preserve"/>
      </w:r>
      <w:r>
        <w:t xml:space="preserve"> - B. Reed</w:t>
      </w:r>
      <w:r>
        <w:t xml:space="preserve">, R. Heath</w:t>
      </w:r>
      <w:r>
        <w:t xml:space="preserve">, J. Decker</w:t>
      </w:r>
      <w:r>
        <w:t xml:space="preserve">, J. Miller</w:t>
      </w:r>
      <w:r>
        <w:t xml:space="preserve">, J. Petrie</w:t>
        <w:br/>
      </w:r>
    </w:p>
    <w:p>
      <w:pPr>
        <w:pStyle w:val="RecordBase"/>
      </w:pPr>
      <w:r>
        <w:t xml:space="preserve">	Designate each month of the year for a celebration of significant historical documents.</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26, 2022 - </w:t>
      </w:r>
      <w:r>
        <w:t xml:space="preserve">to</w:t>
      </w:r>
      <w:r>
        <w:t xml:space="preserve"> State Government (H)</w:t>
      </w:r>
    </w:p>
    <w:p>
      <w:pPr>
        <w:pStyle w:val="RecordBase"/>
      </w:pPr>
      <w:r>
        <w:t xml:space="preserve">	Feb 10, 2022 - </w:t>
      </w:r>
      <w:r>
        <w:t xml:space="preserve">reported favorably, 1st reading, to Calendar</w:t>
      </w:r>
    </w:p>
    <w:p>
      <w:pPr>
        <w:pStyle w:val="RecordBase"/>
      </w:pPr>
      <w:r>
        <w:t xml:space="preserve">	Feb 11, 2022 - </w:t>
      </w:r>
      <w:r>
        <w:t xml:space="preserve">2nd reading, to Rules</w:t>
      </w:r>
      <w:r>
        <w:t xml:space="preserve"> </w:t>
      </w:r>
    </w:p>
    <w:p>
      <w:pPr>
        <w:pStyle w:val="RecordBase"/>
      </w:pPr>
      <w:r>
        <w:t xml:space="preserve">	Feb 14, 2022 - </w:t>
      </w:r>
      <w:r>
        <w:t xml:space="preserve">taken from Rules</w:t>
      </w:r>
      <w:r>
        <w:t xml:space="preserve"> </w:t>
      </w:r>
      <w:r>
        <w:t xml:space="preserve">; </w:t>
      </w:r>
      <w:r>
        <w:t xml:space="preserve">to House Floor</w:t>
      </w:r>
      <w:r>
        <w:t xml:space="preserve"> </w:t>
        <w:br/>
      </w:r>
    </w:p>
    <w:p>
      <w:pPr>
        <w:pStyle w:val="RecordBase"/>
      </w:pPr>
      <w:r>
        <w:rPr>
          <w:b/>
        </w:rPr>
        <w:t xml:space="preserve">HJR28 (BR1355)</w:t>
      </w:r>
      <w:r>
        <w:rPr>
          <w:b/>
        </w:rPr>
        <w:t xml:space="preserve"/>
      </w:r>
      <w:r>
        <w:t xml:space="preserve"> - K. Moser</w:t>
      </w:r>
      <w:r>
        <w:t xml:space="preserve">, J. Dixon</w:t>
        <w:br/>
      </w:r>
    </w:p>
    <w:p>
      <w:pPr>
        <w:pStyle w:val="RecordBase"/>
      </w:pPr>
      <w:r>
        <w:t xml:space="preserve">	Direct the Department for Medicaid Services to request guidance from the Centers for Medicare and Medicaid Services for Medicaid coverage of prescription digital therapeutics; require the Department for Medicaid Services to submit a summary report to the Interim Joint Committee on Health, Welfare, and Family Services, the Medicaid Oversight and Advisory Committee, the Legislative Research Commission, and the Kentucky Congressional delegation by December 1, 2022.</w:t>
        <w:br/>
      </w:r>
    </w:p>
    <w:p>
      <w:pPr>
        <w:pStyle w:val="RecordBase"/>
      </w:pPr>
      <w:r>
        <w:t xml:space="preserve">	Jan 08, 2022 - </w:t>
      </w:r>
      <w:r>
        <w:t xml:space="preserve">introduced in House</w:t>
      </w:r>
      <w:r>
        <w:t xml:space="preserve">; </w:t>
      </w:r>
      <w:r>
        <w:t xml:space="preserve">to</w:t>
      </w:r>
      <w:r>
        <w:t xml:space="preserve"> Committee on Committees (H)</w:t>
      </w:r>
    </w:p>
    <w:p>
      <w:pPr>
        <w:pStyle w:val="RecordBase"/>
      </w:pPr>
      <w:r>
        <w:t xml:space="preserve">	Jan 12, 2022 - </w:t>
      </w:r>
      <w:r>
        <w:t xml:space="preserve">to</w:t>
      </w:r>
      <w:r>
        <w:t xml:space="preserve"> Health &amp; Family Services (H)</w:t>
      </w:r>
    </w:p>
    <w:p>
      <w:pPr>
        <w:pStyle w:val="RecordBase"/>
      </w:pPr>
      <w:r>
        <w:t xml:space="preserve">	Jan 13, 2022 - </w:t>
      </w:r>
      <w:r>
        <w:t xml:space="preserve">reported favorably, 1st reading, to Calendar</w:t>
      </w:r>
    </w:p>
    <w:p>
      <w:pPr>
        <w:pStyle w:val="RecordBase"/>
      </w:pPr>
      <w:r>
        <w:t xml:space="preserve">	Jan 18, 2022 - </w:t>
      </w:r>
      <w:r>
        <w:t xml:space="preserve">2nd reading, to Rules</w:t>
      </w:r>
      <w:r>
        <w:t xml:space="preserve"> </w:t>
      </w:r>
      <w:r>
        <w:t xml:space="preserve">; </w:t>
      </w:r>
      <w:r>
        <w:t xml:space="preserve">posted for passage in the Regular Orders of the Day for Wednesday, January 19, 2022</w:t>
      </w:r>
      <w:r>
        <w:t xml:space="preserve"> </w:t>
      </w:r>
    </w:p>
    <w:p>
      <w:pPr>
        <w:pStyle w:val="RecordBase"/>
      </w:pPr>
      <w:r>
        <w:t xml:space="preserve">	Jan 19, 2022 - </w:t>
      </w:r>
      <w:r>
        <w:t xml:space="preserve">3rd reading, passed 97-0</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Jan 21, 2022 - </w:t>
      </w:r>
      <w:r>
        <w:t xml:space="preserve">to</w:t>
      </w:r>
      <w:r>
        <w:t xml:space="preserve"> Health &amp; Welfare (S)</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p>
    <w:p>
      <w:pPr>
        <w:pStyle w:val="RecordBase"/>
      </w:pPr>
      <w:r>
        <w:t xml:space="preserve">	Mar 17, 2022 - </w:t>
      </w:r>
      <w:r>
        <w:t xml:space="preserve">posted for passage in the Regular Orders of the Day for Tuesday, March 22, 2022</w:t>
      </w:r>
      <w:r>
        <w:t xml:space="preserve"> </w:t>
        <w:br/>
      </w:r>
    </w:p>
    <w:p>
      <w:pPr>
        <w:pStyle w:val="RecordBase"/>
      </w:pPr>
      <w:r>
        <w:rPr>
          <w:b/>
        </w:rPr>
        <w:t xml:space="preserve">HJR29 (BR1313)</w:t>
      </w:r>
      <w:r>
        <w:rPr>
          <w:b/>
        </w:rPr>
        <w:t xml:space="preserve"/>
      </w:r>
      <w:r>
        <w:t xml:space="preserve"> - D. Osborne</w:t>
      </w:r>
      <w:r>
        <w:t xml:space="preserve">, R. Heath</w:t>
      </w:r>
      <w:r>
        <w:t xml:space="preserve">, M. Prunty</w:t>
      </w:r>
      <w:r>
        <w:t xml:space="preserve">, S. Santoro</w:t>
        <w:br/>
      </w:r>
    </w:p>
    <w:p>
      <w:pPr>
        <w:pStyle w:val="RecordBase"/>
      </w:pPr>
      <w:r>
        <w:t xml:space="preserve">	Extend certain executive orders, including emergency executive orders and administrative regulations, relating to the December 10, 2021, and December 31, 2021, storms and declare that the extended orders expire on April 15, 2022; EMERGENCY.</w:t>
        <w:br/>
      </w:r>
    </w:p>
    <w:p>
      <w:pPr>
        <w:pStyle w:val="RecordBase"/>
      </w:pPr>
      <w:r>
        <w:t xml:space="preserve">	Jan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Appropriations &amp; Revenue (H)</w:t>
      </w:r>
    </w:p>
    <w:p>
      <w:pPr>
        <w:pStyle w:val="RecordBase"/>
      </w:pPr>
      <w:r>
        <w:t xml:space="preserve">	Jan 10, 2022 - </w:t>
      </w:r>
      <w:r>
        <w:t xml:space="preserve">reported favorably, 2nd reading, to Rules</w:t>
      </w:r>
      <w:r>
        <w:t xml:space="preserve">; </w:t>
      </w:r>
      <w:r>
        <w:t xml:space="preserve">placed in the Orders of the Day</w:t>
      </w:r>
      <w:r>
        <w:t xml:space="preserve"> </w:t>
      </w:r>
      <w:r>
        <w:t xml:space="preserve">; </w:t>
      </w:r>
      <w:r>
        <w:t xml:space="preserve">3rd reading dispensed with</w:t>
      </w:r>
      <w:r>
        <w:t xml:space="preserve">; </w:t>
      </w:r>
      <w:r>
        <w:t xml:space="preserve">passed 88-0</w:t>
      </w:r>
      <w:r>
        <w:t xml:space="preserve">; </w:t>
      </w:r>
      <w:r>
        <w:t xml:space="preserve">received in Senate</w:t>
      </w:r>
    </w:p>
    <w:p>
      <w:pPr>
        <w:pStyle w:val="RecordBase"/>
      </w:pPr>
      <w:r>
        <w:t xml:space="preserve">	Jan 12, 2022 - </w:t>
      </w:r>
      <w:r>
        <w:t xml:space="preserve">to</w:t>
      </w:r>
      <w:r>
        <w:t xml:space="preserve"> State &amp; Local Government (S)</w:t>
      </w:r>
    </w:p>
    <w:p>
      <w:pPr>
        <w:pStyle w:val="RecordBase"/>
      </w:pPr>
      <w:r>
        <w:t xml:space="preserve">	Jan 13, 2022 - </w:t>
      </w:r>
      <w:r>
        <w:t xml:space="preserve">reported favorably</w:t>
      </w:r>
      <w:r>
        <w:t xml:space="preserve">; </w:t>
      </w:r>
      <w:r>
        <w:t xml:space="preserve">1st reading</w:t>
      </w:r>
      <w:r>
        <w:t xml:space="preserve">; </w:t>
      </w:r>
      <w:r>
        <w:t xml:space="preserve">to</w:t>
      </w:r>
      <w:r>
        <w:t xml:space="preserve"> Rules (S)</w:t>
      </w:r>
      <w:r>
        <w:t xml:space="preserve">; </w:t>
      </w:r>
      <w:r>
        <w:t xml:space="preserve">posted for passage in the Regular Orders of the Day for Thursday, January 13, 2022</w:t>
      </w:r>
      <w:r>
        <w:t xml:space="preserve"> </w:t>
      </w:r>
      <w:r>
        <w:t xml:space="preserve">; </w:t>
      </w:r>
      <w:r>
        <w:t xml:space="preserve">2nd and 3rd readings dispensed with</w:t>
      </w:r>
      <w:r>
        <w:t xml:space="preserve"> </w:t>
      </w:r>
      <w:r>
        <w:t xml:space="preserve">; </w:t>
      </w:r>
      <w:r>
        <w:t xml:space="preserve">passed 24-0</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r>
        <w:t xml:space="preserve">signed by Governor (Acts Ch. 3)</w:t>
        <w:br/>
      </w:r>
    </w:p>
    <w:p>
      <w:pPr>
        <w:pStyle w:val="RecordBase"/>
      </w:pPr>
      <w:r>
        <w:rPr>
          <w:b/>
        </w:rPr>
        <w:t xml:space="preserve">HR30 (BR976)</w:t>
      </w:r>
      <w:r>
        <w:rPr>
          <w:b/>
        </w:rPr>
        <w:t xml:space="preserve"/>
      </w:r>
      <w:r>
        <w:t xml:space="preserve"> - B. Reed</w:t>
      </w:r>
      <w:r>
        <w:t xml:space="preserve">, R. Heath</w:t>
      </w:r>
      <w:r>
        <w:t xml:space="preserve">, K. King</w:t>
      </w:r>
      <w:r>
        <w:t xml:space="preserve">, J. Tipton</w:t>
        <w:br/>
      </w:r>
    </w:p>
    <w:p>
      <w:pPr>
        <w:pStyle w:val="RecordBase"/>
      </w:pPr>
      <w:r>
        <w:t xml:space="preserve">	Recognize October 2022 as National Pork Month.</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HR31 (BR975)</w:t>
      </w:r>
      <w:r>
        <w:rPr>
          <w:b/>
        </w:rPr>
        <w:t xml:space="preserve"/>
      </w:r>
      <w:r>
        <w:t xml:space="preserve"> - B. Reed</w:t>
      </w:r>
      <w:r>
        <w:t xml:space="preserve">, R. Heath</w:t>
      </w:r>
      <w:r>
        <w:t xml:space="preserve">, K. King</w:t>
      </w:r>
      <w:r>
        <w:t xml:space="preserve">, J. Tipton</w:t>
        <w:br/>
      </w:r>
    </w:p>
    <w:p>
      <w:pPr>
        <w:pStyle w:val="RecordBase"/>
      </w:pPr>
      <w:r>
        <w:t xml:space="preserve">	Recognize May 2022 as National Beef Month.</w:t>
        <w:br/>
      </w:r>
    </w:p>
    <w:p>
      <w:pPr>
        <w:pStyle w:val="RecordBase"/>
      </w:pPr>
      <w:r>
        <w:t xml:space="preserve">	Jan 10,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HR32 (BR446)</w:t>
      </w:r>
      <w:r>
        <w:rPr>
          <w:b/>
        </w:rPr>
        <w:t xml:space="preserve"/>
      </w:r>
      <w:r>
        <w:t xml:space="preserve"> - J. Nemes</w:t>
      </w:r>
      <w:r>
        <w:t xml:space="preserve">, J. Bray</w:t>
      </w:r>
      <w:r>
        <w:t xml:space="preserve">, K. King</w:t>
      </w:r>
      <w:r>
        <w:t xml:space="preserve">, W. Lawrence</w:t>
        <w:br/>
      </w:r>
    </w:p>
    <w:p>
      <w:pPr>
        <w:pStyle w:val="RecordBase"/>
      </w:pPr>
      <w:r>
        <w:t xml:space="preserve">	Commemorate the 40th anniversary of Mothers Against Drunk Driving.</w:t>
        <w:br/>
      </w:r>
    </w:p>
    <w:p>
      <w:pPr>
        <w:pStyle w:val="RecordBase"/>
      </w:pPr>
      <w:r>
        <w:t xml:space="preserve">	Jan 10, 2022 - </w:t>
      </w:r>
      <w:r>
        <w:t xml:space="preserve">introduced in House</w:t>
      </w:r>
      <w:r>
        <w:t xml:space="preserve">; </w:t>
      </w:r>
      <w:r>
        <w:t xml:space="preserve">to</w:t>
      </w:r>
      <w:r>
        <w:t xml:space="preserve"> Committee on Committees (H)</w:t>
        <w:br/>
      </w:r>
    </w:p>
    <w:p>
      <w:pPr>
        <w:pStyle w:val="RecordBase"/>
      </w:pPr>
      <w:r>
        <w:rPr>
          <w:b/>
        </w:rPr>
        <w:t xml:space="preserve">HCR33 (BR1386)</w:t>
      </w:r>
      <w:r>
        <w:rPr>
          <w:b/>
        </w:rPr>
        <w:t xml:space="preserve"/>
      </w:r>
      <w:r>
        <w:t xml:space="preserve"> - D. Hale</w:t>
      </w:r>
      <w:r>
        <w:t xml:space="preserve">, B. Wesley</w:t>
      </w:r>
      <w:r>
        <w:t xml:space="preserve">, C. Fugate</w:t>
      </w:r>
      <w:r>
        <w:t xml:space="preserve">, A. Gentry</w:t>
      </w:r>
      <w:r>
        <w:t xml:space="preserve">, J. Jenkins</w:t>
      </w:r>
      <w:r>
        <w:t xml:space="preserve">, K. King</w:t>
      </w:r>
      <w:r>
        <w:t xml:space="preserve">, C. Stevenson</w:t>
        <w:br/>
      </w:r>
    </w:p>
    <w:p>
      <w:pPr>
        <w:pStyle w:val="RecordBase"/>
      </w:pPr>
      <w:r>
        <w:t xml:space="preserve">	Recognize January 16 of each year as National Religious Freedom Day.</w:t>
        <w:br/>
      </w:r>
    </w:p>
    <w:p>
      <w:pPr>
        <w:pStyle w:val="RecordBase"/>
      </w:pPr>
      <w:r>
        <w:t xml:space="preserve">	Jan 11, 2022 - </w:t>
      </w:r>
      <w:r>
        <w:t xml:space="preserve">introduced in House</w:t>
      </w:r>
      <w:r>
        <w:t xml:space="preserve">; </w:t>
      </w:r>
      <w:r>
        <w:t xml:space="preserve">to</w:t>
      </w:r>
      <w:r>
        <w:t xml:space="preserve"> Committee on Committees (H)</w:t>
        <w:br/>
      </w:r>
    </w:p>
    <w:p>
      <w:pPr>
        <w:pStyle w:val="RecordBase"/>
      </w:pPr>
      <w:r>
        <w:rPr>
          <w:b/>
        </w:rPr>
        <w:t xml:space="preserve">HR34 (BR1421)</w:t>
      </w:r>
      <w:r>
        <w:rPr>
          <w:b/>
        </w:rPr>
        <w:t xml:space="preserve"/>
      </w:r>
      <w:r>
        <w:t xml:space="preserve"> - A. Scott</w:t>
      </w:r>
      <w:r>
        <w:t xml:space="preserve">, G. Brown Jr.</w:t>
      </w:r>
      <w:r>
        <w:t xml:space="preserve">, N. Kulkarni</w:t>
      </w:r>
      <w:r>
        <w:t xml:space="preserve">, P. Stevenson</w:t>
      </w:r>
      <w:r>
        <w:t xml:space="preserve">, L. Willner</w:t>
        <w:br/>
      </w:r>
    </w:p>
    <w:p>
      <w:pPr>
        <w:pStyle w:val="RecordBase"/>
      </w:pPr>
      <w:r>
        <w:t xml:space="preserve">	Honor the life and legacy of Dr. Martin Luther King, Jr.</w:t>
        <w:br/>
      </w:r>
    </w:p>
    <w:p>
      <w:pPr>
        <w:pStyle w:val="RecordBase"/>
      </w:pPr>
      <w:r>
        <w:t xml:space="preserve">	Jan 12, 2022 - </w:t>
      </w:r>
      <w:r>
        <w:t xml:space="preserve">introduced in House</w:t>
      </w:r>
      <w:r>
        <w:t xml:space="preserve">; </w:t>
      </w:r>
      <w:r>
        <w:t xml:space="preserve">to</w:t>
      </w:r>
      <w:r>
        <w:t xml:space="preserve"> Committee on Committees (H)</w:t>
        <w:br/>
      </w:r>
    </w:p>
    <w:p>
      <w:pPr>
        <w:pStyle w:val="RecordBase"/>
      </w:pPr>
      <w:r>
        <w:rPr>
          <w:b/>
        </w:rPr>
        <w:t xml:space="preserve">HR35 (BR979)</w:t>
      </w:r>
      <w:r>
        <w:rPr>
          <w:b/>
        </w:rPr>
        <w:t xml:space="preserve"/>
      </w:r>
      <w:r>
        <w:t xml:space="preserve"> - B. Reed</w:t>
      </w:r>
      <w:r>
        <w:t xml:space="preserve">, R. Heath</w:t>
      </w:r>
      <w:r>
        <w:t xml:space="preserve">, K. King</w:t>
      </w:r>
      <w:r>
        <w:t xml:space="preserve">, J. Tipton</w:t>
        <w:br/>
      </w:r>
    </w:p>
    <w:p>
      <w:pPr>
        <w:pStyle w:val="RecordBase"/>
      </w:pPr>
      <w:r>
        <w:t xml:space="preserve">	Recognize June 2022 as National Dairy Month.</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Feb 09, 2022 - </w:t>
      </w:r>
      <w:r>
        <w:t xml:space="preserve">reported favorably, 1st reading, to Calendar</w:t>
      </w:r>
    </w:p>
    <w:p>
      <w:pPr>
        <w:pStyle w:val="RecordBase"/>
      </w:pPr>
      <w:r>
        <w:t xml:space="preserve">	Feb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HR36 (BR1061)</w:t>
      </w:r>
      <w:r>
        <w:rPr>
          <w:b/>
        </w:rPr>
        <w:t xml:space="preserve"/>
      </w:r>
      <w:r>
        <w:t xml:space="preserve"> - B. Reed</w:t>
      </w:r>
      <w:r>
        <w:t xml:space="preserve">, R. Heath</w:t>
      </w:r>
      <w:r>
        <w:t xml:space="preserve">, K. King</w:t>
        <w:br/>
      </w:r>
    </w:p>
    <w:p>
      <w:pPr>
        <w:pStyle w:val="RecordBase"/>
      </w:pPr>
      <w:r>
        <w:t xml:space="preserve">	Recognize March 19, 2022, as National Poultry Day in Kentucky.</w:t>
        <w:br/>
      </w:r>
    </w:p>
    <w:p>
      <w:pPr>
        <w:pStyle w:val="RecordBase"/>
      </w:pPr>
      <w:r>
        <w:t xml:space="preserve">	Jan 12, 2022 - </w:t>
      </w:r>
      <w:r>
        <w:t xml:space="preserve">introduced in House</w:t>
      </w:r>
      <w:r>
        <w:t xml:space="preserve">; </w:t>
      </w:r>
      <w:r>
        <w:t xml:space="preserve">to</w:t>
      </w:r>
      <w:r>
        <w:t xml:space="preserve"> Committee on Committees (H)</w:t>
      </w:r>
    </w:p>
    <w:p>
      <w:pPr>
        <w:pStyle w:val="RecordBase"/>
      </w:pPr>
      <w:r>
        <w:t xml:space="preserve">	Jan 27,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18, 2022 - </w:t>
      </w:r>
      <w:r>
        <w:t xml:space="preserve">adopted by voice vote</w:t>
      </w:r>
      <w:r>
        <w:t xml:space="preserve"> </w:t>
        <w:br/>
      </w:r>
    </w:p>
    <w:p>
      <w:pPr>
        <w:pStyle w:val="RecordBase"/>
      </w:pPr>
      <w:r>
        <w:rPr>
          <w:b/>
        </w:rPr>
        <w:t xml:space="preserve">HJR37 (BR1179)</w:t>
      </w:r>
      <w:r>
        <w:rPr>
          <w:b/>
        </w:rPr>
        <w:t xml:space="preserve"/>
      </w:r>
      <w:r>
        <w:t xml:space="preserve"> - D. Osborne</w:t>
        <w:br/>
      </w:r>
    </w:p>
    <w:p>
      <w:pPr>
        <w:pStyle w:val="RecordBase"/>
      </w:pPr>
      <w:r>
        <w:t xml:space="preserve">	Provide that the General Assembly shall adopt the last four years of the six year road plan as a joint resolution.</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HR38 (BR1402)</w:t>
      </w:r>
      <w:r>
        <w:rPr>
          <w:b/>
        </w:rPr>
        <w:t xml:space="preserve"/>
      </w:r>
      <w:r>
        <w:t xml:space="preserve"> - A. Tackett Laferty</w:t>
        <w:br/>
      </w:r>
    </w:p>
    <w:p>
      <w:pPr>
        <w:pStyle w:val="RecordBase"/>
      </w:pPr>
      <w:r>
        <w:t xml:space="preserve">	Commemorate and honor the life of Eula Hall; recommend that consideration be given to erecting a statue of her in the Capitol rotunda.</w:t>
        <w:br/>
      </w:r>
    </w:p>
    <w:p>
      <w:pPr>
        <w:pStyle w:val="RecordBase"/>
      </w:pPr>
      <w:r>
        <w:t xml:space="preserve">	Jan 13, 2022 - </w:t>
      </w:r>
      <w:r>
        <w:t xml:space="preserve">introduced in House</w:t>
      </w:r>
      <w:r>
        <w:t xml:space="preserve">; </w:t>
      </w:r>
      <w:r>
        <w:t xml:space="preserve">to</w:t>
      </w:r>
      <w:r>
        <w:t xml:space="preserve"> Committee on Committees (H)</w:t>
        <w:br/>
      </w:r>
    </w:p>
    <w:p>
      <w:pPr>
        <w:pStyle w:val="RecordBase"/>
      </w:pPr>
      <w:r>
        <w:rPr>
          <w:b/>
        </w:rPr>
        <w:t xml:space="preserve">HR39 (BR1485)</w:t>
      </w:r>
      <w:r>
        <w:rPr>
          <w:b/>
        </w:rPr>
        <w:t xml:space="preserve"/>
      </w:r>
      <w:r>
        <w:t xml:space="preserve"> - P. Stevenson</w:t>
      </w:r>
      <w:r>
        <w:t xml:space="preserve">, A. Scott</w:t>
        <w:br/>
      </w:r>
    </w:p>
    <w:p>
      <w:pPr>
        <w:pStyle w:val="RecordBase"/>
      </w:pPr>
      <w:r>
        <w:t xml:space="preserve">	Recognize the last day of February, the day connecting Black and Women's History Months, as a day to honor Black women.</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p>
    <w:p>
      <w:pPr>
        <w:pStyle w:val="RecordBase"/>
      </w:pPr>
      <w:r>
        <w:t xml:space="preserve">	Feb 28, 2022 - </w:t>
      </w:r>
      <w:r>
        <w:t xml:space="preserve">adopted by voice vote</w:t>
      </w:r>
      <w:r>
        <w:t xml:space="preserve"> </w:t>
        <w:br/>
      </w:r>
    </w:p>
    <w:p>
      <w:pPr>
        <w:pStyle w:val="RecordBase"/>
      </w:pPr>
      <w:r>
        <w:rPr>
          <w:b/>
        </w:rPr>
        <w:t xml:space="preserve">HCR40 (BR1461)</w:t>
      </w:r>
      <w:r>
        <w:rPr>
          <w:b/>
        </w:rPr>
        <w:t xml:space="preserve"/>
      </w:r>
      <w:r>
        <w:t xml:space="preserve"> - C. Fugate</w:t>
      </w:r>
      <w:r>
        <w:t xml:space="preserve">, W. Thomas</w:t>
      </w:r>
      <w:r>
        <w:t xml:space="preserve">, D. Graham</w:t>
      </w:r>
      <w:r>
        <w:t xml:space="preserve">, A. Hatton</w:t>
      </w:r>
      <w:r>
        <w:t xml:space="preserve">, R. Heath</w:t>
      </w:r>
      <w:r>
        <w:t xml:space="preserve">, R. Palumbo</w:t>
      </w:r>
      <w:r>
        <w:t xml:space="preserve">, A. Tackett Laferty</w:t>
        <w:br/>
      </w:r>
    </w:p>
    <w:p>
      <w:pPr>
        <w:pStyle w:val="RecordBase"/>
      </w:pPr>
      <w:r>
        <w:t xml:space="preserve">	Urge Kentucky's Congressional delegation to include Kentucky's Veterans Affairs Medical Centers into the Center for Compassionate Innovation, a U.S. Department of Veterans Affairs pilot program enabling the use of hyperbaric oxygen treatment for veterans with a traumatic brain injury or post-traumatic stress disorder.</w:t>
        <w:br/>
      </w:r>
    </w:p>
    <w:p>
      <w:pPr>
        <w:pStyle w:val="RecordBase"/>
      </w:pPr>
      <w:r>
        <w:t xml:space="preserve">	Jan 18, 2022 - </w:t>
      </w:r>
      <w:r>
        <w:t xml:space="preserve">introduced in House</w:t>
      </w:r>
    </w:p>
    <w:p>
      <w:pPr>
        <w:pStyle w:val="RecordBase"/>
      </w:pPr>
      <w:r>
        <w:t xml:space="preserve">	Jan 21, 2022 - </w:t>
      </w:r>
      <w:r>
        <w:t xml:space="preserve">to</w:t>
      </w:r>
      <w:r>
        <w:t xml:space="preserve"> Veterans, Military Affairs, &amp; Public Protection (H)</w:t>
      </w:r>
    </w:p>
    <w:p>
      <w:pPr>
        <w:pStyle w:val="RecordBase"/>
      </w:pPr>
      <w:r>
        <w:t xml:space="preserve">	Jan 25, 2022 - </w:t>
      </w:r>
      <w:r>
        <w:t xml:space="preserve">reported favorably, 1st reading, to Calendar</w:t>
      </w:r>
    </w:p>
    <w:p>
      <w:pPr>
        <w:pStyle w:val="RecordBase"/>
      </w:pPr>
      <w:r>
        <w:t xml:space="preserve">	Jan 26, 2022 - </w:t>
      </w:r>
      <w:r>
        <w:t xml:space="preserve">2nd reading, to Rules</w:t>
      </w:r>
      <w:r>
        <w:t xml:space="preserve"> </w:t>
      </w:r>
    </w:p>
    <w:p>
      <w:pPr>
        <w:pStyle w:val="RecordBase"/>
      </w:pPr>
      <w:r>
        <w:t xml:space="preserve">	Jan 27, 2022 - </w:t>
      </w:r>
      <w:r>
        <w:t xml:space="preserve">posted for passage in the Regular Orders of the Day for Friday, January 28, 2022</w:t>
      </w:r>
      <w:r>
        <w:t xml:space="preserve"> </w:t>
      </w:r>
    </w:p>
    <w:p>
      <w:pPr>
        <w:pStyle w:val="RecordBase"/>
      </w:pPr>
      <w:r>
        <w:t xml:space="preserve">	Feb 01, 2022 - </w:t>
      </w:r>
      <w:r>
        <w:t xml:space="preserve">3rd reading, adopted 97-0</w:t>
      </w:r>
      <w:r>
        <w:t xml:space="preserve"> </w:t>
      </w:r>
    </w:p>
    <w:p>
      <w:pPr>
        <w:pStyle w:val="RecordBase"/>
      </w:pPr>
      <w:r>
        <w:t xml:space="preserve">	Feb 02, 2022 - </w:t>
      </w:r>
      <w:r>
        <w:t xml:space="preserve">received in Senate</w:t>
      </w:r>
      <w:r>
        <w:t xml:space="preserve"> </w:t>
      </w:r>
      <w:r>
        <w:t xml:space="preserve">; </w:t>
      </w:r>
      <w:r>
        <w:t xml:space="preserve">to</w:t>
      </w:r>
      <w:r>
        <w:t xml:space="preserve"> Committee on Committees (S)</w:t>
      </w:r>
    </w:p>
    <w:p>
      <w:pPr>
        <w:pStyle w:val="RecordBase"/>
      </w:pPr>
      <w:r>
        <w:t xml:space="preserve">	Feb 07, 2022 - </w:t>
      </w:r>
      <w:r>
        <w:t xml:space="preserve">to</w:t>
      </w:r>
      <w:r>
        <w:t xml:space="preserve"> Veterans, Military Affairs, &amp; Public Protection (S)</w:t>
      </w:r>
    </w:p>
    <w:p>
      <w:pPr>
        <w:pStyle w:val="RecordBase"/>
      </w:pPr>
      <w:r>
        <w:t xml:space="preserve">	Mar 17, 2022 - </w:t>
      </w:r>
      <w:r>
        <w:t xml:space="preserve">reported favorably, 1st reading, to Consent Calendar</w:t>
      </w:r>
    </w:p>
    <w:p>
      <w:pPr>
        <w:pStyle w:val="RecordBase"/>
      </w:pPr>
      <w:r>
        <w:t xml:space="preserve">	Mar 18, 2022 - </w:t>
      </w:r>
      <w:r>
        <w:t xml:space="preserve">2nd reading, to Rules</w:t>
      </w:r>
      <w:r>
        <w:t xml:space="preserve"> as a consent bill</w:t>
        <w:br/>
      </w:r>
    </w:p>
    <w:p>
      <w:pPr>
        <w:pStyle w:val="RecordBase"/>
      </w:pPr>
      <w:r>
        <w:rPr>
          <w:b/>
        </w:rPr>
        <w:t xml:space="preserve">HJR41 (BR1478)</w:t>
      </w:r>
      <w:r>
        <w:rPr>
          <w:b/>
        </w:rPr>
        <w:t xml:space="preserve"/>
      </w:r>
      <w:r>
        <w:t xml:space="preserve"> - A. Bowling</w:t>
      </w:r>
      <w:r>
        <w:t xml:space="preserve">, R. Palumbo</w:t>
        <w:br/>
      </w:r>
    </w:p>
    <w:p>
      <w:pPr>
        <w:pStyle w:val="RecordBase"/>
      </w:pPr>
      <w:r>
        <w:t xml:space="preserve">	Direct the Department of Revenue and the University of Kentucky's Department of Forestry and Natural Resources to submit a report to the Legislative Research Commission no later than December 1, 2022, detailing their recommendations for equitable property tax assessment procedures for well-managed forests.</w:t>
        <w:br/>
      </w:r>
    </w:p>
    <w:p>
      <w:pPr>
        <w:pStyle w:val="RecordBase"/>
      </w:pPr>
      <w:r>
        <w:t xml:space="preserve">	Jan 18,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Agriculture (H)</w:t>
      </w:r>
    </w:p>
    <w:p>
      <w:pPr>
        <w:pStyle w:val="RecordBase"/>
      </w:pPr>
      <w:r>
        <w:t xml:space="preserve">	Mar 09, 2022 - </w:t>
      </w:r>
      <w:r>
        <w:t xml:space="preserve">reported favorably, 1st reading, to Calendar</w:t>
      </w:r>
    </w:p>
    <w:p>
      <w:pPr>
        <w:pStyle w:val="RecordBase"/>
      </w:pPr>
      <w:r>
        <w:t xml:space="preserve">	Mar 10, 2022 - </w:t>
      </w:r>
      <w:r>
        <w:t xml:space="preserve">2nd reading, to Rules</w:t>
      </w:r>
      <w:r>
        <w:t xml:space="preserve"> </w:t>
      </w:r>
      <w:r>
        <w:t xml:space="preserve">; </w:t>
      </w:r>
      <w:r>
        <w:t xml:space="preserve">posted for passage in the Regular Orders of the Day for Friday, March 11, 2022</w:t>
      </w:r>
      <w:r>
        <w:t xml:space="preserve"> </w:t>
      </w:r>
    </w:p>
    <w:p>
      <w:pPr>
        <w:pStyle w:val="RecordBase"/>
      </w:pPr>
      <w:r>
        <w:t xml:space="preserve">	Mar 14, 2022 - </w:t>
      </w:r>
      <w:r>
        <w:t xml:space="preserve">3rd reading, adopted 89-0</w:t>
      </w:r>
      <w:r>
        <w:t xml:space="preserve"> </w:t>
      </w:r>
    </w:p>
    <w:p>
      <w:pPr>
        <w:pStyle w:val="RecordBase"/>
      </w:pPr>
      <w:r>
        <w:t xml:space="preserve">	Mar 15, 2022 - </w:t>
      </w:r>
      <w:r>
        <w:t xml:space="preserve">received in Senate</w:t>
      </w:r>
      <w:r>
        <w:t xml:space="preserve"> </w:t>
      </w:r>
      <w:r>
        <w:t xml:space="preserve">; </w:t>
      </w:r>
      <w:r>
        <w:t xml:space="preserve">to</w:t>
      </w:r>
      <w:r>
        <w:t xml:space="preserve"> Committee on Committees (S)</w:t>
      </w:r>
    </w:p>
    <w:p>
      <w:pPr>
        <w:pStyle w:val="RecordBase"/>
      </w:pPr>
      <w:r>
        <w:t xml:space="preserve">	Mar 16, 2022 - </w:t>
      </w:r>
      <w:r>
        <w:t xml:space="preserve">to</w:t>
      </w:r>
      <w:r>
        <w:t xml:space="preserve"> Natural Resources &amp; Energy (S)</w:t>
        <w:br/>
      </w:r>
    </w:p>
    <w:p>
      <w:pPr>
        <w:pStyle w:val="RecordBase"/>
      </w:pPr>
      <w:r>
        <w:rPr>
          <w:b/>
        </w:rPr>
        <w:t xml:space="preserve">HJR42 (BR1373)</w:t>
      </w:r>
      <w:r>
        <w:rPr>
          <w:b/>
        </w:rPr>
        <w:t xml:space="preserve"/>
      </w:r>
      <w:r>
        <w:t xml:space="preserve"> - K. Upchurch</w:t>
      </w:r>
      <w:r>
        <w:t xml:space="preserve">, W. Thomas</w:t>
      </w:r>
      <w:r>
        <w:t xml:space="preserve">, J. Branscum</w:t>
      </w:r>
      <w:r>
        <w:t xml:space="preserve">, J. Bray</w:t>
      </w:r>
      <w:r>
        <w:t xml:space="preserve">, A. Gentry</w:t>
      </w:r>
      <w:r>
        <w:t xml:space="preserve">, R. Heath</w:t>
      </w:r>
      <w:r>
        <w:t xml:space="preserve">, S. Heavrin</w:t>
      </w:r>
      <w:r>
        <w:t xml:space="preserve">, K. King</w:t>
      </w:r>
      <w:r>
        <w:t xml:space="preserve">, M. Koch</w:t>
      </w:r>
      <w:r>
        <w:t xml:space="preserve">, C. Massey</w:t>
        <w:br/>
      </w:r>
    </w:p>
    <w:p>
      <w:pPr>
        <w:pStyle w:val="RecordBase"/>
      </w:pPr>
      <w:r>
        <w:t xml:space="preserve">	Grant the family of the last remaining World War II veteran in Kentucky, upon his or her passing, the option of the veteran to lie in state in the Capitol Rotunda and receive a funeral with full military honors.</w:t>
        <w:br/>
      </w:r>
    </w:p>
    <w:p>
      <w:pPr>
        <w:pStyle w:val="RecordBase"/>
      </w:pPr>
      <w:r>
        <w:t xml:space="preserve">	Jan 19, 2022 - </w:t>
      </w:r>
      <w:r>
        <w:t xml:space="preserve">introduced in House</w:t>
      </w:r>
      <w:r>
        <w:t xml:space="preserve">; </w:t>
      </w:r>
      <w:r>
        <w:t xml:space="preserve">to</w:t>
      </w:r>
      <w:r>
        <w:t xml:space="preserve"> Committee on Committees (H)</w:t>
      </w:r>
    </w:p>
    <w:p>
      <w:pPr>
        <w:pStyle w:val="RecordBase"/>
      </w:pPr>
      <w:r>
        <w:t xml:space="preserve">	Jan 28, 2022 - </w:t>
      </w:r>
      <w:r>
        <w:t xml:space="preserve">to</w:t>
      </w:r>
      <w:r>
        <w:t xml:space="preserve"> Veterans, Military Affairs, &amp; Public Protection (H)</w:t>
      </w:r>
    </w:p>
    <w:p>
      <w:pPr>
        <w:pStyle w:val="RecordBase"/>
      </w:pPr>
      <w:r>
        <w:t xml:space="preserve">	Feb 01, 2022 - </w:t>
      </w:r>
      <w:r>
        <w:t xml:space="preserve">reported favorably, 1st reading, to Calendar</w:t>
      </w:r>
    </w:p>
    <w:p>
      <w:pPr>
        <w:pStyle w:val="RecordBase"/>
      </w:pPr>
      <w:r>
        <w:t xml:space="preserve">	Feb 02, 2022 - </w:t>
      </w:r>
      <w:r>
        <w:t xml:space="preserve">2nd reading, to Rules</w:t>
      </w:r>
      <w:r>
        <w:t xml:space="preserve"> </w:t>
      </w:r>
      <w:r>
        <w:t xml:space="preserve">; </w:t>
      </w:r>
      <w:r>
        <w:t xml:space="preserve">posted for passage in the Regular Orders of the Day for Thursday, February 03, 2022</w:t>
      </w:r>
      <w:r>
        <w:t xml:space="preserve"> </w:t>
      </w:r>
    </w:p>
    <w:p>
      <w:pPr>
        <w:pStyle w:val="RecordBase"/>
      </w:pPr>
      <w:r>
        <w:t xml:space="preserve">	Feb 23, 2022 - </w:t>
      </w:r>
      <w:r>
        <w:t xml:space="preserve">3rd reading, adopted 97-0</w:t>
      </w:r>
      <w:r>
        <w:t xml:space="preserve"> </w:t>
      </w:r>
    </w:p>
    <w:p>
      <w:pPr>
        <w:pStyle w:val="RecordBase"/>
      </w:pPr>
      <w:r>
        <w:t xml:space="preserve">	Feb 24, 2022 - </w:t>
      </w:r>
      <w:r>
        <w:t xml:space="preserve">received in Senate</w:t>
      </w:r>
      <w:r>
        <w:t xml:space="preserve"> </w:t>
      </w:r>
      <w:r>
        <w:t xml:space="preserve">; </w:t>
      </w:r>
      <w:r>
        <w:t xml:space="preserve">to</w:t>
      </w:r>
      <w:r>
        <w:t xml:space="preserve"> Committee on Committees (S)</w:t>
      </w:r>
    </w:p>
    <w:p>
      <w:pPr>
        <w:pStyle w:val="RecordBase"/>
      </w:pPr>
      <w:r>
        <w:t xml:space="preserve">	Mar 03, 2022 - </w:t>
      </w:r>
      <w:r>
        <w:t xml:space="preserve">to</w:t>
      </w:r>
      <w:r>
        <w:t xml:space="preserve"> Veterans, Military Affairs, &amp; Public Protection (S)</w:t>
        <w:br/>
      </w:r>
    </w:p>
    <w:p>
      <w:pPr>
        <w:pStyle w:val="RecordBase"/>
      </w:pPr>
      <w:r>
        <w:rPr>
          <w:b/>
        </w:rPr>
        <w:t xml:space="preserve">HR43 (BR148)</w:t>
      </w:r>
      <w:r>
        <w:rPr>
          <w:b/>
        </w:rPr>
        <w:t xml:space="preserve"/>
      </w:r>
      <w:r>
        <w:t xml:space="preserve"> - M. Prunty</w:t>
        <w:br/>
      </w:r>
    </w:p>
    <w:p>
      <w:pPr>
        <w:pStyle w:val="RecordBase"/>
      </w:pPr>
      <w:r>
        <w:t xml:space="preserve">	Declare October 9, 2022, to be PANDAS and PANS Awareness Day.</w:t>
        <w:br/>
      </w:r>
    </w:p>
    <w:p>
      <w:pPr>
        <w:pStyle w:val="RecordBase"/>
      </w:pPr>
      <w:r>
        <w:t xml:space="preserve">	Jan 19, 2022 - </w:t>
      </w:r>
      <w:r>
        <w:t xml:space="preserve">introduced in House</w:t>
      </w:r>
      <w:r>
        <w:t xml:space="preserve">; </w:t>
      </w:r>
      <w:r>
        <w:t xml:space="preserve">to</w:t>
      </w:r>
      <w:r>
        <w:t xml:space="preserve"> Committee on Committees (H)</w:t>
        <w:br/>
      </w:r>
    </w:p>
    <w:p>
      <w:pPr>
        <w:pStyle w:val="RecordBase"/>
      </w:pPr>
      <w:r>
        <w:rPr>
          <w:b/>
        </w:rPr>
        <w:t xml:space="preserve">HR44 (BR1451)</w:t>
      </w:r>
      <w:r>
        <w:rPr>
          <w:b/>
        </w:rPr>
        <w:t xml:space="preserve"/>
      </w:r>
      <w:r>
        <w:t xml:space="preserve"> - C. Massey</w:t>
      </w:r>
      <w:r>
        <w:t xml:space="preserve">, B. Wheatley</w:t>
        <w:br/>
      </w:r>
    </w:p>
    <w:p>
      <w:pPr>
        <w:pStyle w:val="RecordBase"/>
      </w:pPr>
      <w:r>
        <w:t xml:space="preserve">	Commend Taiwan for its relations with the United States of America and the Commonwealth of Kentucky.</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Jan 24,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HR45 (BR1500)</w:t>
      </w:r>
      <w:r>
        <w:rPr>
          <w:b/>
        </w:rPr>
        <w:t xml:space="preserve"/>
      </w:r>
      <w:r>
        <w:t xml:space="preserve"> - C. Massey</w:t>
        <w:br/>
      </w:r>
    </w:p>
    <w:p>
      <w:pPr>
        <w:pStyle w:val="RecordBase"/>
      </w:pPr>
      <w:r>
        <w:t xml:space="preserve">	Encourage all parties involved in the search warrant process to implement the recommendations of the Attorney General's Search Warrant Task Force.</w:t>
        <w:br/>
      </w:r>
    </w:p>
    <w:p>
      <w:pPr>
        <w:pStyle w:val="RecordBase"/>
      </w:pPr>
      <w:r>
        <w:t xml:space="preserve">	Jan 20,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Judiciary (H)</w:t>
        <w:br/>
      </w:r>
    </w:p>
    <w:p>
      <w:pPr>
        <w:pStyle w:val="RecordBase"/>
      </w:pPr>
      <w:r>
        <w:rPr>
          <w:b/>
        </w:rPr>
        <w:t xml:space="preserve">HR46 (BR1423)</w:t>
      </w:r>
      <w:r>
        <w:rPr>
          <w:b/>
        </w:rPr>
        <w:t xml:space="preserve"/>
      </w:r>
      <w:r>
        <w:t xml:space="preserve"> - C. McCoy</w:t>
        <w:br/>
      </w:r>
    </w:p>
    <w:p>
      <w:pPr>
        <w:pStyle w:val="RecordBase"/>
      </w:pPr>
      <w:r>
        <w:t xml:space="preserve">	Honor Debbie Allen.</w:t>
        <w:br/>
      </w:r>
    </w:p>
    <w:p>
      <w:pPr>
        <w:pStyle w:val="RecordBase"/>
      </w:pPr>
      <w:r>
        <w:t xml:space="preserve">	Jan 20,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p>
    <w:p>
      <w:pPr>
        <w:pStyle w:val="RecordBase"/>
      </w:pPr>
      <w:r>
        <w:t xml:space="preserve">	Jan 21, 2022 - </w:t>
      </w:r>
      <w:r>
        <w:t xml:space="preserve">adopted by voice vote</w:t>
      </w:r>
      <w:r>
        <w:t xml:space="preserve"> </w:t>
        <w:br/>
      </w:r>
    </w:p>
    <w:p>
      <w:pPr>
        <w:pStyle w:val="RecordBase"/>
      </w:pPr>
      <w:r>
        <w:rPr>
          <w:b/>
        </w:rPr>
        <w:t xml:space="preserve">HCR47 (BR1551)</w:t>
      </w:r>
      <w:r>
        <w:rPr>
          <w:b/>
        </w:rPr>
        <w:t xml:space="preserve"/>
      </w:r>
      <w:r>
        <w:t xml:space="preserve"> - D. Frazier Gordon</w:t>
      </w:r>
      <w:r>
        <w:t xml:space="preserve">, B. Reed</w:t>
      </w:r>
      <w:r>
        <w:t xml:space="preserve">, L. Willner</w:t>
        <w:br/>
      </w:r>
    </w:p>
    <w:p>
      <w:pPr>
        <w:pStyle w:val="RecordBase"/>
      </w:pPr>
      <w:r>
        <w:t xml:space="preserve">	Encourage school districts to buy foods locally for school meals.</w:t>
        <w:br/>
      </w:r>
    </w:p>
    <w:p>
      <w:pPr>
        <w:pStyle w:val="RecordBaseCenter"/>
      </w:pPr>
      <w:r>
        <w:rPr>
          <w:b/>
        </w:rPr>
        <w:t xml:space="preserve">HCR47 - AMENDMENTS</w:t>
      </w:r>
    </w:p>
    <w:p>
      <w:pPr>
        <w:pStyle w:val="RecordBase"/>
      </w:pPr>
      <w:r>
        <w:t xml:space="preserve">HCS1</w:t>
      </w:r>
      <w:r>
        <w:t xml:space="preserve"> - </w:t>
      </w:r>
      <w:r>
        <w:t xml:space="preserve">Retain original provisions; recognize Madison County schools for using the farm-to-school concept.</w:t>
      </w:r>
    </w:p>
    <w:p>
      <w:pPr>
        <w:pStyle w:val="RecordBase"/>
      </w:pPr>
      <w:r>
        <w:t xml:space="preserve">HCA1</w:t>
      </w:r>
      <w:r>
        <w:t xml:space="preserve">(R. Heath)</w:t>
      </w:r>
      <w:r>
        <w:t xml:space="preserve"> - </w:t>
      </w:r>
      <w:r>
        <w:t xml:space="preserve">Make title amendment.</w:t>
        <w:br/>
      </w:r>
    </w:p>
    <w:p>
      <w:pPr>
        <w:pStyle w:val="RecordBase"/>
      </w:pPr>
      <w:r>
        <w:t xml:space="preserve">	Jan 24, 2022 - </w:t>
      </w:r>
      <w:r>
        <w:t xml:space="preserve">introduced in House</w:t>
      </w:r>
      <w:r>
        <w:t xml:space="preserve">; </w:t>
      </w:r>
      <w:r>
        <w:t xml:space="preserve">to</w:t>
      </w:r>
      <w:r>
        <w:t xml:space="preserve"> Committee on Committees (H)</w:t>
      </w:r>
    </w:p>
    <w:p>
      <w:pPr>
        <w:pStyle w:val="RecordBase"/>
      </w:pPr>
      <w:r>
        <w:t xml:space="preserve">	Feb 03, 2022 - </w:t>
      </w:r>
      <w:r>
        <w:t xml:space="preserve">to</w:t>
      </w:r>
      <w:r>
        <w:t xml:space="preserve"> Agriculture (H)</w:t>
      </w:r>
    </w:p>
    <w:p>
      <w:pPr>
        <w:pStyle w:val="RecordBase"/>
      </w:pPr>
      <w:r>
        <w:t xml:space="preserve">	Feb 09, 2022 - </w:t>
      </w:r>
      <w:r>
        <w:t xml:space="preserve">reported favorably, 1st reading, to Calendar with Committee Substitute (1)</w:t>
      </w:r>
      <w:r>
        <w:t xml:space="preserve"> and Committee Amendment (1-title)</w:t>
      </w:r>
    </w:p>
    <w:p>
      <w:pPr>
        <w:pStyle w:val="RecordBase"/>
      </w:pPr>
      <w:r>
        <w:t xml:space="preserve">	Feb 10, 2022 - </w:t>
      </w:r>
      <w:r>
        <w:t xml:space="preserve">2nd reading, to Rules</w:t>
      </w:r>
      <w:r>
        <w:t xml:space="preserve"> </w:t>
      </w:r>
      <w:r>
        <w:t xml:space="preserve">; </w:t>
      </w:r>
      <w:r>
        <w:t xml:space="preserve">posted for passage in the Regular Orders of the Day for Friday, February 11, 2022</w:t>
      </w:r>
      <w:r>
        <w:t xml:space="preserve"> </w:t>
      </w:r>
    </w:p>
    <w:p>
      <w:pPr>
        <w:pStyle w:val="RecordBase"/>
      </w:pPr>
      <w:r>
        <w:t xml:space="preserve">	Feb 14, 2022 - </w:t>
      </w:r>
      <w:r>
        <w:t xml:space="preserve">3rd reading, adopted 91-0 with Committee Substitute (1) and Committee Amendment (1-title)</w:t>
      </w:r>
    </w:p>
    <w:p>
      <w:pPr>
        <w:pStyle w:val="RecordBase"/>
      </w:pPr>
      <w:r>
        <w:t xml:space="preserve">	Feb 15, 2022 - </w:t>
      </w:r>
      <w:r>
        <w:t xml:space="preserve">received in Senate</w:t>
      </w:r>
      <w:r>
        <w:t xml:space="preserve"> </w:t>
      </w:r>
      <w:r>
        <w:t xml:space="preserve">; </w:t>
      </w:r>
      <w:r>
        <w:t xml:space="preserve">to</w:t>
      </w:r>
      <w:r>
        <w:t xml:space="preserve"> Committee on Committees (S)</w:t>
      </w:r>
    </w:p>
    <w:p>
      <w:pPr>
        <w:pStyle w:val="RecordBase"/>
      </w:pPr>
      <w:r>
        <w:t xml:space="preserve">	Feb 17, 2022 - </w:t>
      </w:r>
      <w:r>
        <w:t xml:space="preserve">to</w:t>
      </w:r>
      <w:r>
        <w:t xml:space="preserve"> Agriculture (S)</w:t>
      </w:r>
    </w:p>
    <w:p>
      <w:pPr>
        <w:pStyle w:val="RecordBase"/>
      </w:pPr>
      <w:r>
        <w:t xml:space="preserve">	Mar 08, 2022 - </w:t>
      </w:r>
      <w:r>
        <w:t xml:space="preserve">reported favorably, to Rules as a consent bill</w:t>
      </w:r>
    </w:p>
    <w:p>
      <w:pPr>
        <w:pStyle w:val="RecordBase"/>
      </w:pPr>
      <w:r>
        <w:t xml:space="preserve">	Mar 14, 2022 - </w:t>
      </w:r>
      <w:r>
        <w:t xml:space="preserve">posted for passage in the Consent Orders of the Day for Thursday, March 17, 2022</w:t>
      </w:r>
      <w:r>
        <w:t xml:space="preserve"> </w:t>
      </w:r>
    </w:p>
    <w:p>
      <w:pPr>
        <w:pStyle w:val="RecordBase"/>
      </w:pPr>
      <w:r>
        <w:t xml:space="preserve">	Mar 17, 2022 - </w:t>
      </w:r>
      <w:r>
        <w:t xml:space="preserve">adopted 36-0</w:t>
      </w:r>
      <w:r>
        <w:t xml:space="preserve"> </w:t>
      </w:r>
      <w:r>
        <w:t xml:space="preserve">; </w:t>
      </w:r>
      <w:r>
        <w:t xml:space="preserve">received in House</w:t>
      </w:r>
      <w:r>
        <w:t xml:space="preserve"> </w:t>
        <w:br/>
      </w:r>
    </w:p>
    <w:p>
      <w:pPr>
        <w:pStyle w:val="RecordBase"/>
      </w:pPr>
      <w:r>
        <w:rPr>
          <w:b/>
        </w:rPr>
        <w:t xml:space="preserve">HR48 (BR1519)</w:t>
      </w:r>
      <w:r>
        <w:rPr>
          <w:b/>
        </w:rPr>
        <w:t xml:space="preserve"/>
      </w:r>
      <w:r>
        <w:t xml:space="preserve"> - D. Osborne</w:t>
      </w:r>
      <w:r>
        <w:t xml:space="preserve">, K. King</w:t>
        <w:br/>
      </w:r>
    </w:p>
    <w:p>
      <w:pPr>
        <w:pStyle w:val="RecordBase"/>
      </w:pPr>
      <w:r>
        <w:t xml:space="preserve">	Honor Albert B. Chandler Hospital and recognize April 24, 2022, as UK Albert B. Chandler Hospital Appreciation Day.</w:t>
        <w:br/>
      </w:r>
    </w:p>
    <w:p>
      <w:pPr>
        <w:pStyle w:val="RecordBase"/>
      </w:pPr>
      <w:r>
        <w:t xml:space="preserve">	Jan 25, 2022 - </w:t>
      </w:r>
      <w:r>
        <w:t xml:space="preserve">introduced in House</w:t>
      </w:r>
      <w:r>
        <w:t xml:space="preserve">; </w:t>
      </w:r>
      <w:r>
        <w:t xml:space="preserve">to</w:t>
      </w:r>
      <w:r>
        <w:t xml:space="preserve"> Committee on Committees (H)</w:t>
        <w:br/>
      </w:r>
    </w:p>
    <w:p>
      <w:pPr>
        <w:pStyle w:val="RecordBase"/>
      </w:pPr>
      <w:r>
        <w:rPr>
          <w:b/>
        </w:rPr>
        <w:t xml:space="preserve">HR49 (BR1601)</w:t>
      </w:r>
      <w:r>
        <w:rPr>
          <w:b/>
        </w:rPr>
        <w:t xml:space="preserve"/>
      </w:r>
      <w:r>
        <w:t xml:space="preserve"> - K. Bratcher</w:t>
      </w:r>
      <w:r>
        <w:t xml:space="preserve">, N. Kulkarni</w:t>
      </w:r>
      <w:r>
        <w:t xml:space="preserve">, S. Baker</w:t>
      </w:r>
      <w:r>
        <w:t xml:space="preserve">, K. Banta</w:t>
      </w:r>
      <w:r>
        <w:t xml:space="preserve">, L. Bechler</w:t>
      </w:r>
      <w:r>
        <w:t xml:space="preserve">, D. Bentley</w:t>
      </w:r>
      <w:r>
        <w:t xml:space="preserve">, J. Blanton</w:t>
      </w:r>
      <w:r>
        <w:t xml:space="preserve">, A. Bowling</w:t>
      </w:r>
      <w:r>
        <w:t xml:space="preserve">, J. Branscum</w:t>
      </w:r>
      <w:r>
        <w:t xml:space="preserve">, J. Bray</w:t>
      </w:r>
      <w:r>
        <w:t xml:space="preserve">, R. Bridges</w:t>
      </w:r>
      <w:r>
        <w:t xml:space="preserve">, G. Brown Jr.</w:t>
      </w:r>
      <w:r>
        <w:t xml:space="preserve">, T. Burch</w:t>
      </w:r>
      <w:r>
        <w:t xml:space="preserve">, J. Calloway</w:t>
      </w:r>
      <w:r>
        <w:t xml:space="preserve">, M. Cantrell</w:t>
      </w:r>
      <w:r>
        <w:t xml:space="preserve">, J. Decker</w:t>
      </w:r>
      <w:r>
        <w:t xml:space="preserve">, J. Dixon</w:t>
      </w:r>
      <w:r>
        <w:t xml:space="preserve">, J. Donohue</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K. Flood</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T. Huff</w:t>
      </w:r>
      <w:r>
        <w:t xml:space="preserve">, M. Imes</w:t>
      </w:r>
      <w:r>
        <w:t xml:space="preserve">, J. Jenkins</w:t>
      </w:r>
      <w:r>
        <w:t xml:space="preserve">, DJ Johnson</w:t>
      </w:r>
      <w:r>
        <w:t xml:space="preserve">, K. King</w:t>
      </w:r>
      <w:r>
        <w:t xml:space="preserve">, N. Kirk-McCormick</w:t>
      </w:r>
      <w:r>
        <w:t xml:space="preserve">, M. Koch</w:t>
      </w:r>
      <w:r>
        <w:t xml:space="preserve">, W. Lawrence</w:t>
      </w:r>
      <w:r>
        <w:t xml:space="preserve">, D. Lewis</w:t>
      </w:r>
      <w:r>
        <w:t xml:space="preserve">, S.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M. Meredith</w:t>
      </w:r>
      <w:r>
        <w:t xml:space="preserve">, S. Miles</w:t>
      </w:r>
      <w:r>
        <w:t xml:space="preserve">, C. Miller</w:t>
      </w:r>
      <w:r>
        <w:t xml:space="preserve">, P. Minter</w:t>
      </w:r>
      <w:r>
        <w:t xml:space="preserve">, K. Moser</w:t>
      </w:r>
      <w:r>
        <w:t xml:space="preserve">, J. Nemes</w:t>
      </w:r>
      <w:r>
        <w:t xml:space="preserve">, D. Osborne</w:t>
      </w:r>
      <w:r>
        <w:t xml:space="preserve">, M. Pollock</w:t>
      </w:r>
      <w:r>
        <w:t xml:space="preserve">, P. Pratt</w:t>
      </w:r>
      <w:r>
        <w:t xml:space="preserve">, M. Prunty</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R. Webber</w:t>
      </w:r>
      <w:r>
        <w:t xml:space="preserve">, B. Wesley</w:t>
      </w:r>
      <w:r>
        <w:t xml:space="preserve">, S. Westrom</w:t>
      </w:r>
      <w:r>
        <w:t xml:space="preserve">, B. Wheatley</w:t>
      </w:r>
      <w:r>
        <w:t xml:space="preserve">, R. White</w:t>
      </w:r>
      <w:r>
        <w:t xml:space="preserve">, L. Willner</w:t>
        <w:br/>
      </w:r>
    </w:p>
    <w:p>
      <w:pPr>
        <w:pStyle w:val="RecordBase"/>
      </w:pPr>
      <w:r>
        <w:t xml:space="preserve">	Recognize January 27, 2022, as International Holocaust Remembrance Day.</w:t>
        <w:br/>
      </w:r>
    </w:p>
    <w:p>
      <w:pPr>
        <w:pStyle w:val="RecordBase"/>
      </w:pPr>
      <w:r>
        <w:t xml:space="preserve">	Jan 26, 2022 - </w:t>
      </w:r>
      <w:r>
        <w:t xml:space="preserve">introduced in House</w:t>
      </w:r>
      <w:r>
        <w:t xml:space="preserve">; </w:t>
      </w:r>
      <w:r>
        <w:t xml:space="preserve">to</w:t>
      </w:r>
      <w:r>
        <w:t xml:space="preserve"> Committee on Committees (H)</w:t>
      </w:r>
    </w:p>
    <w:p>
      <w:pPr>
        <w:pStyle w:val="RecordBase"/>
      </w:pPr>
      <w:r>
        <w:t xml:space="preserve">	Jan 27, 2022 - </w:t>
      </w:r>
      <w:r>
        <w:t xml:space="preserve">to House Floor</w:t>
      </w:r>
      <w:r>
        <w:t xml:space="preserve"> </w:t>
      </w:r>
      <w:r>
        <w:t xml:space="preserve">; </w:t>
      </w:r>
      <w:r>
        <w:t xml:space="preserve">adopted by voice vote</w:t>
      </w:r>
      <w:r>
        <w:t xml:space="preserve"> </w:t>
        <w:br/>
      </w:r>
    </w:p>
    <w:p>
      <w:pPr>
        <w:pStyle w:val="RecordBase"/>
      </w:pPr>
      <w:r>
        <w:rPr>
          <w:b/>
        </w:rPr>
        <w:t xml:space="preserve">HR50 (BR1022)</w:t>
      </w:r>
      <w:r>
        <w:rPr>
          <w:b/>
        </w:rPr>
        <w:t xml:space="preserve"/>
      </w:r>
      <w:r>
        <w:t xml:space="preserve"> - R. Roberts</w:t>
      </w:r>
      <w:r>
        <w:t xml:space="preserve">, B. Wheatley</w:t>
        <w:br/>
      </w:r>
    </w:p>
    <w:p>
      <w:pPr>
        <w:pStyle w:val="RecordBase"/>
      </w:pPr>
      <w:r>
        <w:t xml:space="preserve">	Amend the Rules of Procedure for the 2022 Regular Session of the House of Representatives.</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HR51 (BR1546)</w:t>
      </w:r>
      <w:r>
        <w:rPr>
          <w:b/>
        </w:rPr>
        <w:t xml:space="preserve"/>
      </w:r>
      <w:r>
        <w:t xml:space="preserve"> - M. Koch</w:t>
      </w:r>
      <w:r>
        <w:t xml:space="preserve">, K. King</w:t>
        <w:br/>
      </w:r>
    </w:p>
    <w:p>
      <w:pPr>
        <w:pStyle w:val="RecordBase"/>
      </w:pPr>
      <w:r>
        <w:t xml:space="preserve">	Proclaim February 9, 2022, as Family Resource and Youth Services Center Day.</w:t>
        <w:br/>
      </w:r>
    </w:p>
    <w:p>
      <w:pPr>
        <w:pStyle w:val="RecordBase"/>
      </w:pPr>
      <w:r>
        <w:t xml:space="preserve">	Jan 27, 2022 - </w:t>
      </w:r>
      <w:r>
        <w:t xml:space="preserve">introduced in House</w:t>
      </w:r>
      <w:r>
        <w:t xml:space="preserve">; </w:t>
      </w:r>
      <w:r>
        <w:t xml:space="preserve">to</w:t>
      </w:r>
      <w:r>
        <w:t xml:space="preserve"> Committee on Committees (H)</w:t>
      </w:r>
    </w:p>
    <w:p>
      <w:pPr>
        <w:pStyle w:val="RecordBase"/>
      </w:pPr>
      <w:r>
        <w:t xml:space="preserve">	Feb 07, 2022 - </w:t>
      </w:r>
      <w:r>
        <w:t xml:space="preserve">taken from</w:t>
      </w:r>
      <w:r>
        <w:t xml:space="preserve"> Committee on Committees (H)</w:t>
      </w:r>
      <w:r>
        <w:t xml:space="preserve">; </w:t>
      </w:r>
      <w:r>
        <w:t xml:space="preserve">to House Floor</w:t>
      </w:r>
      <w:r>
        <w:t xml:space="preserve"> </w:t>
      </w:r>
    </w:p>
    <w:p>
      <w:pPr>
        <w:pStyle w:val="RecordBase"/>
      </w:pPr>
      <w:r>
        <w:t xml:space="preserve">	Feb 09, 2022 - </w:t>
      </w:r>
      <w:r>
        <w:t xml:space="preserve">adopted by voice vote</w:t>
      </w:r>
      <w:r>
        <w:t xml:space="preserve"> </w:t>
        <w:br/>
      </w:r>
    </w:p>
    <w:p>
      <w:pPr>
        <w:pStyle w:val="RecordBase"/>
      </w:pPr>
      <w:r>
        <w:rPr>
          <w:b/>
        </w:rPr>
        <w:t xml:space="preserve">HR52 (BR1623)</w:t>
      </w:r>
      <w:r>
        <w:rPr>
          <w:b/>
        </w:rPr>
        <w:t xml:space="preserve"/>
      </w:r>
      <w:r>
        <w:t xml:space="preserve"> - A. Scott</w:t>
        <w:br/>
      </w:r>
    </w:p>
    <w:p>
      <w:pPr>
        <w:pStyle w:val="RecordBase"/>
      </w:pPr>
      <w:r>
        <w:t xml:space="preserve">	Describe the benefits of the Green New Deal and urge the Kentucky Congressional delegation to support the Green New Deal.</w:t>
        <w:br/>
      </w:r>
    </w:p>
    <w:p>
      <w:pPr>
        <w:pStyle w:val="RecordBase"/>
      </w:pPr>
      <w:r>
        <w:t xml:space="preserve">	Jan 27, 2022 - </w:t>
      </w:r>
      <w:r>
        <w:t xml:space="preserve">introduced in House</w:t>
      </w:r>
      <w:r>
        <w:t xml:space="preserve">; </w:t>
      </w:r>
      <w:r>
        <w:t xml:space="preserve">to</w:t>
      </w:r>
      <w:r>
        <w:t xml:space="preserve"> Committee on Committees (H)</w:t>
        <w:br/>
      </w:r>
    </w:p>
    <w:p>
      <w:pPr>
        <w:pStyle w:val="RecordBase"/>
      </w:pPr>
      <w:r>
        <w:rPr>
          <w:b/>
        </w:rPr>
        <w:t xml:space="preserve">HR53 (BR1344)</w:t>
      </w:r>
      <w:r>
        <w:rPr>
          <w:b/>
        </w:rPr>
        <w:t xml:space="preserve"/>
      </w:r>
      <w:r>
        <w:t xml:space="preserve"> - P. Stevenson</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J. Bray</w:t>
      </w:r>
      <w:r>
        <w:t xml:space="preserve">, R. Bridges</w:t>
      </w:r>
      <w:r>
        <w:t xml:space="preserve">, G. Brown Jr.</w:t>
      </w:r>
      <w:r>
        <w:t xml:space="preserve">, T. Burch</w:t>
      </w:r>
      <w:r>
        <w:t xml:space="preserve">, J. Calloway</w:t>
      </w:r>
      <w:r>
        <w:t xml:space="preserve">, M. Cantrell</w:t>
      </w:r>
      <w:r>
        <w:t xml:space="preserve">, J. Decker</w:t>
      </w:r>
      <w:r>
        <w:t xml:space="preserve">, J. Dixon</w:t>
      </w:r>
      <w:r>
        <w:t xml:space="preserve">, J. Donohue</w:t>
      </w:r>
      <w:r>
        <w:t xml:space="preserve">, M. Dossett</w:t>
      </w:r>
      <w:r>
        <w:t xml:space="preserve">, R. Dotson</w:t>
      </w:r>
      <w:r>
        <w:t xml:space="preserve">, J. DuPlessis</w:t>
      </w:r>
      <w:r>
        <w:t xml:space="preserve">, D. Elliott</w:t>
      </w:r>
      <w:r>
        <w:t xml:space="preserve">, J. Fischer</w:t>
      </w:r>
      <w:r>
        <w:t xml:space="preserve">, D. Fister</w:t>
      </w:r>
      <w:r>
        <w:t xml:space="preserve">, P. Flannery</w:t>
      </w:r>
      <w:r>
        <w:t xml:space="preserve">, K. Fleming</w:t>
      </w:r>
      <w:r>
        <w:t xml:space="preserve">, K. Flood</w:t>
      </w:r>
      <w:r>
        <w:t xml:space="preserve">, D. Frazier Gordon</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M. Imes</w:t>
      </w:r>
      <w:r>
        <w:t xml:space="preserve">, J. Jenkins</w:t>
      </w:r>
      <w:r>
        <w:t xml:space="preserve">, DJ Johnson</w:t>
      </w:r>
      <w:r>
        <w:t xml:space="preserve">, K. King</w:t>
      </w:r>
      <w:r>
        <w:t xml:space="preserve">, N. Kirk-McCormick</w:t>
      </w:r>
      <w:r>
        <w:t xml:space="preserve">, M. Koch</w:t>
      </w:r>
      <w:r>
        <w:t xml:space="preserve">, A. Koenig</w:t>
      </w:r>
      <w:r>
        <w:t xml:space="preserve">, N. Kulkarni</w:t>
      </w:r>
      <w:r>
        <w:t xml:space="preserve">, W. Lawrence</w:t>
      </w:r>
      <w:r>
        <w:t xml:space="preserve">, D. Lewis</w:t>
      </w:r>
      <w:r>
        <w:t xml:space="preserve">, S. Lewis</w:t>
      </w:r>
      <w:r>
        <w:t xml:space="preserve">, M. Lockett</w:t>
      </w:r>
      <w:r>
        <w:t xml:space="preserve">, S. Maddox</w:t>
      </w:r>
      <w:r>
        <w:t xml:space="preserve">, M. Marzian</w:t>
      </w:r>
      <w:r>
        <w:t xml:space="preserve">, C. Massey</w:t>
      </w:r>
      <w:r>
        <w:t xml:space="preserve">, B. McCool</w:t>
      </w:r>
      <w:r>
        <w:t xml:space="preserve">, C. McCoy</w:t>
      </w:r>
      <w:r>
        <w:t xml:space="preserve">, S. McPherson</w:t>
      </w:r>
      <w:r>
        <w:t xml:space="preserve">, D. Meade </w:t>
      </w:r>
      <w:r>
        <w:t xml:space="preserve">, M. Meredith</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J. Petrie</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C.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r>
      <w:r>
        <w:t xml:space="preserve">, R. White</w:t>
      </w:r>
      <w:r>
        <w:t xml:space="preserve">, L. Willner</w:t>
        <w:br/>
      </w:r>
    </w:p>
    <w:p>
      <w:pPr>
        <w:pStyle w:val="RecordBase"/>
      </w:pPr>
      <w:r>
        <w:t xml:space="preserve">	Adjourn in honor and loving memory of Darryl Owens.</w:t>
        <w:br/>
      </w:r>
    </w:p>
    <w:p>
      <w:pPr>
        <w:pStyle w:val="RecordBase"/>
      </w:pPr>
      <w:r>
        <w:t xml:space="preserve">	Jan 31, 2022 - </w:t>
      </w:r>
      <w:r>
        <w:t xml:space="preserve">introduced in House</w:t>
      </w:r>
      <w:r>
        <w:t xml:space="preserve">; </w:t>
      </w:r>
      <w:r>
        <w:t xml:space="preserve">to</w:t>
      </w:r>
      <w:r>
        <w:t xml:space="preserve"> Committee on Committees (H)</w:t>
      </w:r>
    </w:p>
    <w:p>
      <w:pPr>
        <w:pStyle w:val="RecordBase"/>
      </w:pPr>
      <w:r>
        <w:t xml:space="preserve">	Feb 01,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HCR54 (BR1620)</w:t>
      </w:r>
      <w:r>
        <w:rPr>
          <w:b/>
        </w:rPr>
        <w:t xml:space="preserve"/>
      </w:r>
      <w:r>
        <w:t xml:space="preserve"> - J. Tipton</w:t>
      </w:r>
      <w:r>
        <w:t xml:space="preserve">, K. King</w:t>
        <w:br/>
      </w:r>
    </w:p>
    <w:p>
      <w:pPr>
        <w:pStyle w:val="RecordBase"/>
      </w:pPr>
      <w:r>
        <w:t xml:space="preserve">	Create the Lottery Trust Fund Task Force to study the various uses of the task fund, evaluate the performance of the various scholarship and grant programs funded by the fund, and develop and submit recommended changes to better align the uses of the fund to future needs; outline task force membership; require the task force to submit any findings and recommendations to the Legislative Research Commission by December 1, 2022.</w:t>
        <w:br/>
      </w:r>
    </w:p>
    <w:p>
      <w:pPr>
        <w:pStyle w:val="RecordBase"/>
      </w:pPr>
      <w:r>
        <w:t xml:space="preserve">	Jan 31, 2022 - </w:t>
      </w:r>
      <w:r>
        <w:t xml:space="preserve">introduced in House</w:t>
      </w:r>
      <w:r>
        <w:t xml:space="preserve">; </w:t>
      </w:r>
      <w:r>
        <w:t xml:space="preserve">to</w:t>
      </w:r>
      <w:r>
        <w:t xml:space="preserve"> Committee on Committees (H)</w:t>
        <w:br/>
      </w:r>
    </w:p>
    <w:p>
      <w:pPr>
        <w:pStyle w:val="RecordBase"/>
      </w:pPr>
      <w:r>
        <w:rPr>
          <w:b/>
        </w:rPr>
        <w:t xml:space="preserve">HCR55 (BR233)</w:t>
      </w:r>
      <w:r>
        <w:rPr>
          <w:b/>
        </w:rPr>
        <w:t xml:space="preserve"/>
      </w:r>
      <w:r>
        <w:t xml:space="preserve"> - J. Jenkins</w:t>
        <w:br/>
      </w:r>
    </w:p>
    <w:p>
      <w:pPr>
        <w:pStyle w:val="RecordBase"/>
      </w:pPr>
      <w:r>
        <w:t xml:space="preserve">	Establish the Infant Mortality Task Force; list duties and members of the task force; require the task force to meet monthly during the 2022 Interim of the General Assembly and to submit a report by December 1, 2022.</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HJR56 (BR1487)</w:t>
      </w:r>
      <w:r>
        <w:rPr>
          <w:b/>
        </w:rPr>
        <w:t xml:space="preserve"/>
      </w:r>
      <w:r>
        <w:t xml:space="preserve"> - J. Tipton</w:t>
        <w:br/>
      </w:r>
    </w:p>
    <w:p>
      <w:pPr>
        <w:pStyle w:val="RecordBase"/>
      </w:pPr>
      <w:r>
        <w:t xml:space="preserve">	Direct the Transportation Cabinet to designate the Private Clarence "Joe" Aubrey Memorial Bridge in Spencer County.</w:t>
        <w:br/>
      </w:r>
    </w:p>
    <w:p>
      <w:pPr>
        <w:pStyle w:val="RecordBase"/>
      </w:pPr>
      <w:r>
        <w:t xml:space="preserve">	Feb 01, 2022 - </w:t>
      </w:r>
      <w:r>
        <w:t xml:space="preserve">introduced in House</w:t>
      </w:r>
      <w:r>
        <w:t xml:space="preserve">; </w:t>
      </w:r>
      <w:r>
        <w:t xml:space="preserve">to</w:t>
      </w:r>
      <w:r>
        <w:t xml:space="preserve"> Committee on Committees (H)</w:t>
        <w:br/>
      </w:r>
    </w:p>
    <w:p>
      <w:pPr>
        <w:pStyle w:val="RecordBase"/>
      </w:pPr>
      <w:r>
        <w:rPr>
          <w:b/>
        </w:rPr>
        <w:t xml:space="preserve">HR57 (BR1691)</w:t>
      </w:r>
      <w:r>
        <w:rPr>
          <w:b/>
        </w:rPr>
        <w:t xml:space="preserve"/>
      </w:r>
      <w:r>
        <w:t xml:space="preserve"> - B. Reed</w:t>
        <w:br/>
      </w:r>
    </w:p>
    <w:p>
      <w:pPr>
        <w:pStyle w:val="RecordBase"/>
      </w:pPr>
      <w:r>
        <w:t xml:space="preserve">	Recognize May 16, 2022, as Congenital Disorders of Glycosylation Awareness Day.</w:t>
        <w:br/>
      </w:r>
    </w:p>
    <w:p>
      <w:pPr>
        <w:pStyle w:val="RecordBase"/>
      </w:pPr>
      <w:r>
        <w:t xml:space="preserve">	Feb 01, 2022 - </w:t>
      </w:r>
      <w:r>
        <w:t xml:space="preserve">introduced in House</w:t>
      </w:r>
      <w:r>
        <w:t xml:space="preserve">; </w:t>
      </w:r>
      <w:r>
        <w:t xml:space="preserve">to</w:t>
      </w:r>
      <w:r>
        <w:t xml:space="preserve"> Committee on Committees (H)</w:t>
      </w:r>
    </w:p>
    <w:p>
      <w:pPr>
        <w:pStyle w:val="RecordBase"/>
      </w:pPr>
      <w:r>
        <w:t xml:space="preserve">	Mar 16, 2022 -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(BR229)</w:t>
      </w:r>
      <w:r>
        <w:rPr>
          <w:b/>
        </w:rPr>
        <w:t xml:space="preserve"/>
      </w:r>
      <w:r>
        <w:t xml:space="preserve"> - S. Westrom</w:t>
        <w:br/>
      </w:r>
    </w:p>
    <w:p>
      <w:pPr>
        <w:pStyle w:val="RecordBase"/>
      </w:pPr>
      <w:r>
        <w:t xml:space="preserve">	Designate May 1-7, 2022, as Postpartum Depression Awareness Week in the Commonwealth of Kentucky.</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HR59 (BR1660)</w:t>
      </w:r>
      <w:r>
        <w:rPr>
          <w:b/>
        </w:rPr>
        <w:t xml:space="preserve"/>
      </w:r>
      <w:r>
        <w:t xml:space="preserve"> - D. Meade </w:t>
        <w:br/>
      </w:r>
    </w:p>
    <w:p>
      <w:pPr>
        <w:pStyle w:val="RecordBase"/>
      </w:pPr>
      <w:r>
        <w:t xml:space="preserve">	Recognize Kentucky REALTORS® on the 100th anniversary of its founding.</w:t>
        <w:br/>
      </w:r>
    </w:p>
    <w:p>
      <w:pPr>
        <w:pStyle w:val="RecordBase"/>
      </w:pPr>
      <w:r>
        <w:t xml:space="preserve">	Feb 02, 2022 - </w:t>
      </w:r>
      <w:r>
        <w:t xml:space="preserve">introduced in House</w:t>
      </w:r>
      <w:r>
        <w:t xml:space="preserve">; </w:t>
      </w:r>
      <w:r>
        <w:t xml:space="preserve">to</w:t>
      </w:r>
      <w:r>
        <w:t xml:space="preserve"> Committee on Committees (H)</w:t>
      </w:r>
    </w:p>
    <w:p>
      <w:pPr>
        <w:pStyle w:val="RecordBase"/>
      </w:pPr>
      <w:r>
        <w:t xml:space="preserve">	Feb 03, 2022 - </w:t>
      </w:r>
      <w:r>
        <w:t xml:space="preserve">taken from</w:t>
      </w:r>
      <w:r>
        <w:t xml:space="preserve"> Committee on Committees (H)</w:t>
      </w:r>
      <w:r>
        <w:t xml:space="preserve">; </w:t>
      </w:r>
      <w:r>
        <w:t xml:space="preserve">to House Floor</w:t>
      </w:r>
      <w:r>
        <w:t xml:space="preserve"> </w:t>
      </w:r>
    </w:p>
    <w:p>
      <w:pPr>
        <w:pStyle w:val="RecordBase"/>
      </w:pPr>
      <w:r>
        <w:t xml:space="preserve">	Feb 07, 2022 - </w:t>
      </w:r>
      <w:r>
        <w:t xml:space="preserve">adopted by voice vote</w:t>
      </w:r>
      <w:r>
        <w:t xml:space="preserve"> </w:t>
        <w:br/>
      </w:r>
    </w:p>
    <w:p>
      <w:pPr>
        <w:pStyle w:val="RecordBase"/>
      </w:pPr>
      <w:r>
        <w:rPr>
          <w:b/>
        </w:rPr>
        <w:t xml:space="preserve">HR60 (BR231)</w:t>
      </w:r>
      <w:r>
        <w:rPr>
          <w:b/>
        </w:rPr>
        <w:t xml:space="preserve"/>
      </w:r>
      <w:r>
        <w:t xml:space="preserve"> - L. Willner</w:t>
        <w:br/>
      </w:r>
    </w:p>
    <w:p>
      <w:pPr>
        <w:pStyle w:val="RecordBase"/>
      </w:pPr>
      <w:r>
        <w:t xml:space="preserve">	Declare March 2022 to be Kentucky Maternal and Infant Mortality and Disparities Awareness Month.</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HR61 (BR1723)</w:t>
      </w:r>
      <w:r>
        <w:rPr>
          <w:b/>
        </w:rPr>
        <w:t xml:space="preserve"/>
      </w:r>
      <w:r>
        <w:t xml:space="preserve"> - G. Brown Jr.</w:t>
      </w:r>
      <w:r>
        <w:t xml:space="preserve">, D. Graham</w:t>
        <w:br/>
      </w:r>
    </w:p>
    <w:p>
      <w:pPr>
        <w:pStyle w:val="RecordBase"/>
      </w:pPr>
      <w:r>
        <w:t xml:space="preserve">	Condemn bomb threats against Kentucky State University and other historically Black colleges and universities; express solidarity with Kentucky State University, its students, faculty, and staff.</w:t>
        <w:br/>
      </w:r>
    </w:p>
    <w:p>
      <w:pPr>
        <w:pStyle w:val="RecordBase"/>
      </w:pPr>
      <w:r>
        <w:t xml:space="preserve">	Feb 02, 2022 - </w:t>
      </w:r>
      <w:r>
        <w:t xml:space="preserve">introduced in House</w:t>
      </w:r>
      <w:r>
        <w:t xml:space="preserve">; </w:t>
      </w:r>
      <w:r>
        <w:t xml:space="preserve">to</w:t>
      </w:r>
      <w:r>
        <w:t xml:space="preserve"> Committee on Committees (H)</w:t>
        <w:br/>
      </w:r>
    </w:p>
    <w:p>
      <w:pPr>
        <w:pStyle w:val="RecordBase"/>
      </w:pPr>
      <w:r>
        <w:rPr>
          <w:b/>
        </w:rPr>
        <w:t xml:space="preserve">HJR62 (BR1590)</w:t>
      </w:r>
      <w:r>
        <w:rPr>
          <w:b/>
        </w:rPr>
        <w:t xml:space="preserve"/>
      </w:r>
      <w:r>
        <w:t xml:space="preserve"> - S. Baker</w:t>
        <w:br/>
      </w:r>
    </w:p>
    <w:p>
      <w:pPr>
        <w:pStyle w:val="RecordBase"/>
      </w:pPr>
      <w:r>
        <w:t xml:space="preserve">	Direct the Transportation Cabinet to designate the Sheriff Sam Catron Memorial Bridge in Pulaski County.</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HR63 (BR1639)</w:t>
      </w:r>
      <w:r>
        <w:rPr>
          <w:b/>
        </w:rPr>
        <w:t xml:space="preserve"/>
      </w:r>
      <w:r>
        <w:t xml:space="preserve"> - K. Moser</w:t>
      </w:r>
      <w:r>
        <w:t xml:space="preserve">, C. Massey</w:t>
      </w:r>
      <w:r>
        <w:t xml:space="preserve">, K. Banta</w:t>
      </w:r>
      <w:r>
        <w:t xml:space="preserve">, D. Bentley</w:t>
      </w:r>
      <w:r>
        <w:t xml:space="preserve">, K. Bratcher</w:t>
      </w:r>
      <w:r>
        <w:t xml:space="preserve">, R. Bridges</w:t>
      </w:r>
      <w:r>
        <w:t xml:space="preserve">, J. Calloway</w:t>
      </w:r>
      <w:r>
        <w:t xml:space="preserve">, J. Decker</w:t>
      </w:r>
      <w:r>
        <w:t xml:space="preserve">, J. Fischer</w:t>
      </w:r>
      <w:r>
        <w:t xml:space="preserve">, K. Fleming</w:t>
      </w:r>
      <w:r>
        <w:t xml:space="preserve">, C. Fugate</w:t>
      </w:r>
      <w:r>
        <w:t xml:space="preserve">, R. Heath</w:t>
      </w:r>
      <w:r>
        <w:t xml:space="preserve">, T. Huff</w:t>
      </w:r>
      <w:r>
        <w:t xml:space="preserve">, M. Imes</w:t>
      </w:r>
      <w:r>
        <w:t xml:space="preserve">, DJ Johnson</w:t>
      </w:r>
      <w:r>
        <w:t xml:space="preserve">, K. King</w:t>
      </w:r>
      <w:r>
        <w:t xml:space="preserve">, A. Koenig</w:t>
      </w:r>
      <w:r>
        <w:t xml:space="preserve">, J. Miller</w:t>
      </w:r>
      <w:r>
        <w:t xml:space="preserve">, P. Pratt</w:t>
      </w:r>
      <w:r>
        <w:t xml:space="preserve">, M. Prunty</w:t>
      </w:r>
      <w:r>
        <w:t xml:space="preserve">, N. Tate</w:t>
      </w:r>
      <w:r>
        <w:t xml:space="preserve">, W. Thomas</w:t>
      </w:r>
      <w:r>
        <w:t xml:space="preserve">, K. Timoney</w:t>
      </w:r>
      <w:r>
        <w:t xml:space="preserve">, J. Tipton</w:t>
        <w:br/>
      </w:r>
    </w:p>
    <w:p>
      <w:pPr>
        <w:pStyle w:val="RecordBase"/>
      </w:pPr>
      <w:r>
        <w:t xml:space="preserve">	Express support for the State of Israel and opposition to the international Boycott, Divestment, and Sanctions movement which seeks to harm the State of Israel.</w:t>
        <w:br/>
      </w:r>
    </w:p>
    <w:p>
      <w:pPr>
        <w:pStyle w:val="RecordBase"/>
      </w:pPr>
      <w:r>
        <w:t xml:space="preserve">	Feb 03, 2022 - </w:t>
      </w:r>
      <w:r>
        <w:t xml:space="preserve">introduced in House</w:t>
      </w:r>
      <w:r>
        <w:t xml:space="preserve">; </w:t>
      </w:r>
      <w:r>
        <w:t xml:space="preserve">to</w:t>
      </w:r>
      <w:r>
        <w:t xml:space="preserve"> Committee on Committees (H)</w:t>
        <w:br/>
      </w:r>
    </w:p>
    <w:p>
      <w:pPr>
        <w:pStyle w:val="RecordBase"/>
      </w:pPr>
      <w:r>
        <w:rPr>
          <w:b/>
        </w:rPr>
        <w:t xml:space="preserve">HJR64 (BR1568)</w:t>
      </w:r>
      <w:r>
        <w:rPr>
          <w:b/>
        </w:rPr>
        <w:t xml:space="preserve"/>
      </w:r>
      <w:r>
        <w:t xml:space="preserve"> - J. Decker</w:t>
        <w:br/>
      </w:r>
    </w:p>
    <w:p>
      <w:pPr>
        <w:pStyle w:val="RecordBase"/>
      </w:pPr>
      <w:r>
        <w:t xml:space="preserve">	Direct the Transportation Cabinet to designate a portion of United States Highway 60 in Shelby County in honor and memory of Whitney M. Young, Jr.</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HR65 (BR474)</w:t>
      </w:r>
      <w:r>
        <w:rPr>
          <w:b/>
        </w:rPr>
        <w:t xml:space="preserve"/>
      </w:r>
      <w:r>
        <w:t xml:space="preserve"> - L. Willner</w:t>
        <w:br/>
      </w:r>
    </w:p>
    <w:p>
      <w:pPr>
        <w:pStyle w:val="RecordBase"/>
      </w:pPr>
      <w:r>
        <w:t xml:space="preserve">	Designate Kentucky Common as the official state beer of Kentucky.</w:t>
        <w:br/>
      </w:r>
    </w:p>
    <w:p>
      <w:pPr>
        <w:pStyle w:val="RecordBase"/>
      </w:pPr>
      <w:r>
        <w:t xml:space="preserve">	Feb 07, 2022 - </w:t>
      </w:r>
      <w:r>
        <w:t xml:space="preserve">introduced in House</w:t>
      </w:r>
      <w:r>
        <w:t xml:space="preserve">; </w:t>
      </w:r>
      <w:r>
        <w:t xml:space="preserve">to</w:t>
      </w:r>
      <w:r>
        <w:t xml:space="preserve"> Committee on Committees (H)</w:t>
        <w:br/>
      </w:r>
    </w:p>
    <w:p>
      <w:pPr>
        <w:pStyle w:val="RecordBase"/>
      </w:pPr>
      <w:r>
        <w:rPr>
          <w:b/>
        </w:rPr>
        <w:t xml:space="preserve">HR66 (BR1671)</w:t>
      </w:r>
      <w:r>
        <w:rPr>
          <w:b/>
        </w:rPr>
        <w:t xml:space="preserve"/>
      </w:r>
      <w:r>
        <w:t xml:space="preserve"> - N. Kirk-McCormick</w:t>
        <w:br/>
      </w:r>
    </w:p>
    <w:p>
      <w:pPr>
        <w:pStyle w:val="RecordBase"/>
      </w:pPr>
      <w:r>
        <w:t xml:space="preserve">	Recognize April 26, 2022, as National Frederick Law Olmsted Day in Kentucky.</w:t>
        <w:br/>
      </w:r>
    </w:p>
    <w:p>
      <w:pPr>
        <w:pStyle w:val="RecordBase"/>
      </w:pPr>
      <w:r>
        <w:t xml:space="preserve">	Feb 07, 2022 - </w:t>
      </w:r>
      <w:r>
        <w:t xml:space="preserve">introduced in House</w:t>
      </w:r>
      <w:r>
        <w:t xml:space="preserve">; </w:t>
      </w:r>
      <w:r>
        <w:t xml:space="preserve">to</w:t>
      </w:r>
      <w:r>
        <w:t xml:space="preserve"> Committee on Committees (H)</w:t>
      </w:r>
    </w:p>
    <w:p>
      <w:pPr>
        <w:pStyle w:val="RecordBase"/>
      </w:pPr>
      <w:r>
        <w:t xml:space="preserve">	Feb 09,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HJR67 (BR1567)</w:t>
      </w:r>
      <w:r>
        <w:rPr>
          <w:b/>
        </w:rPr>
        <w:t xml:space="preserve"/>
      </w:r>
      <w:r>
        <w:t xml:space="preserve"> - R. Huff</w:t>
        <w:br/>
      </w:r>
    </w:p>
    <w:p>
      <w:pPr>
        <w:pStyle w:val="RecordBase"/>
      </w:pPr>
      <w:r>
        <w:t xml:space="preserve">	Direct the Transportation Cabinet to designate the Henry Porch Memorial Bridge in Whitley County.</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HR68 (BR1746)</w:t>
      </w:r>
      <w:r>
        <w:rPr>
          <w:b/>
        </w:rPr>
        <w:t xml:space="preserve"/>
      </w:r>
      <w:r>
        <w:t xml:space="preserve"> - D. Lewis</w:t>
        <w:br/>
      </w:r>
    </w:p>
    <w:p>
      <w:pPr>
        <w:pStyle w:val="RecordBase"/>
      </w:pPr>
      <w:r>
        <w:t xml:space="preserve">	Recognize February 8, 2022, as Children's Oral Health Awareness Day.</w:t>
        <w:br/>
      </w:r>
    </w:p>
    <w:p>
      <w:pPr>
        <w:pStyle w:val="RecordBase"/>
      </w:pPr>
      <w:r>
        <w:t xml:space="preserve">	Feb 08,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HR69 (BR1677)</w:t>
      </w:r>
      <w:r>
        <w:rPr>
          <w:b/>
        </w:rPr>
        <w:t xml:space="preserve"/>
      </w:r>
      <w:r>
        <w:t xml:space="preserve"> - J. Dixon</w:t>
        <w:br/>
      </w:r>
    </w:p>
    <w:p>
      <w:pPr>
        <w:pStyle w:val="RecordBase"/>
      </w:pPr>
      <w:r>
        <w:t xml:space="preserve">	Urge the Federal Aviation Administration to update its administrative regulations pertaining to agricultural unmanned aircraft systems.</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11, 2022 - </w:t>
      </w:r>
      <w:r>
        <w:t xml:space="preserve">to</w:t>
      </w:r>
      <w:r>
        <w:t xml:space="preserve"> Agriculture (H)</w:t>
      </w:r>
    </w:p>
    <w:p>
      <w:pPr>
        <w:pStyle w:val="RecordBase"/>
      </w:pPr>
      <w:r>
        <w:t xml:space="preserve">	Feb 23, 2022 - </w:t>
      </w:r>
      <w:r>
        <w:t xml:space="preserve">reported favorably, 1st reading, to Calendar</w:t>
      </w:r>
    </w:p>
    <w:p>
      <w:pPr>
        <w:pStyle w:val="RecordBase"/>
      </w:pPr>
      <w:r>
        <w:t xml:space="preserve">	Feb 24,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HR70 (BR1757)</w:t>
      </w:r>
      <w:r>
        <w:rPr>
          <w:b/>
        </w:rPr>
        <w:t xml:space="preserve"/>
      </w:r>
      <w:r>
        <w:t xml:space="preserve"> - M. Meredith</w:t>
        <w:br/>
      </w:r>
    </w:p>
    <w:p>
      <w:pPr>
        <w:pStyle w:val="RecordBase"/>
      </w:pPr>
      <w:r>
        <w:t xml:space="preserve">	Recognize February 9, 2022, as County Day in Kentucky.</w:t>
        <w:br/>
      </w:r>
    </w:p>
    <w:p>
      <w:pPr>
        <w:pStyle w:val="RecordBase"/>
      </w:pPr>
      <w:r>
        <w:t xml:space="preserve">	Feb 08, 2022 - </w:t>
      </w:r>
      <w:r>
        <w:t xml:space="preserve">introduced in House</w:t>
      </w:r>
      <w:r>
        <w:t xml:space="preserve">; </w:t>
      </w:r>
      <w:r>
        <w:t xml:space="preserve">to</w:t>
      </w:r>
      <w:r>
        <w:t xml:space="preserve"> Committee on Committees (H)</w:t>
      </w:r>
    </w:p>
    <w:p>
      <w:pPr>
        <w:pStyle w:val="RecordBase"/>
      </w:pPr>
      <w:r>
        <w:t xml:space="preserve">	Feb 09,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HR71 (BR1767)</w:t>
      </w:r>
      <w:r>
        <w:rPr>
          <w:b/>
        </w:rPr>
        <w:t xml:space="preserve"/>
      </w:r>
      <w:r>
        <w:t xml:space="preserve"> - S. Rudy</w:t>
      </w:r>
      <w:r>
        <w:t xml:space="preserve">, S. Westrom</w:t>
      </w:r>
      <w:r>
        <w:t xml:space="preserve">, L. Bechler</w:t>
      </w:r>
      <w:r>
        <w:t xml:space="preserve">, R. Bridges</w:t>
      </w:r>
      <w:r>
        <w:t xml:space="preserve">, C. Freeland</w:t>
      </w:r>
      <w:r>
        <w:t xml:space="preserve">, R. Heath</w:t>
      </w:r>
      <w:r>
        <w:t xml:space="preserve">, M. Imes</w:t>
      </w:r>
      <w:r>
        <w:t xml:space="preserve">, K. King</w:t>
      </w:r>
      <w:r>
        <w:t xml:space="preserve">, W. Thomas</w:t>
        <w:br/>
      </w:r>
    </w:p>
    <w:p>
      <w:pPr>
        <w:pStyle w:val="RecordBase"/>
      </w:pPr>
      <w:r>
        <w:t xml:space="preserve">	Recognize Kentucky's native daughter, United States Navy Commander Billie J. Farrell, for her extensive service and congratulate her on becoming the 77th Commanding Officer of the U.S.S. Constitution.</w:t>
        <w:br/>
      </w:r>
    </w:p>
    <w:p>
      <w:pPr>
        <w:pStyle w:val="RecordBase"/>
      </w:pPr>
      <w:r>
        <w:t xml:space="preserve">	Feb 08, 2022 - </w:t>
      </w:r>
      <w:r>
        <w:t xml:space="preserve">introduced in House</w:t>
      </w:r>
      <w:r>
        <w:t xml:space="preserve">; </w:t>
      </w:r>
      <w:r>
        <w:t xml:space="preserve">to</w:t>
      </w:r>
      <w:r>
        <w:t xml:space="preserve"> Committee on Committees (H)</w:t>
        <w:br/>
      </w:r>
    </w:p>
    <w:p>
      <w:pPr>
        <w:pStyle w:val="RecordBase"/>
      </w:pPr>
      <w:r>
        <w:rPr>
          <w:b/>
        </w:rPr>
        <w:t xml:space="preserve">HR72 (BR1679)</w:t>
      </w:r>
      <w:r>
        <w:rPr>
          <w:b/>
        </w:rPr>
        <w:t xml:space="preserve"/>
      </w:r>
      <w:r>
        <w:t xml:space="preserve"> - K. King</w:t>
        <w:br/>
      </w:r>
    </w:p>
    <w:p>
      <w:pPr>
        <w:pStyle w:val="RecordBase"/>
      </w:pPr>
      <w:r>
        <w:t xml:space="preserve">	A RESOLUTION proclaiming April 12, 2022, to be Education and Sharing Day, Kentucky.</w:t>
        <w:br/>
      </w:r>
    </w:p>
    <w:p>
      <w:pPr>
        <w:pStyle w:val="RecordBase"/>
      </w:pPr>
      <w:r>
        <w:t xml:space="preserve">	Feb 09, 2022 - </w:t>
      </w:r>
      <w:r>
        <w:t xml:space="preserve">introduced in House</w:t>
      </w:r>
      <w:r>
        <w:t xml:space="preserve">; </w:t>
      </w:r>
      <w:r>
        <w:t xml:space="preserve">to</w:t>
      </w:r>
      <w:r>
        <w:t xml:space="preserve"> Committee on Committees (H)</w:t>
        <w:br/>
      </w:r>
    </w:p>
    <w:p>
      <w:pPr>
        <w:pStyle w:val="RecordBase"/>
      </w:pPr>
      <w:r>
        <w:rPr>
          <w:b/>
        </w:rPr>
        <w:t xml:space="preserve">HR73 (BR1742)</w:t>
      </w:r>
      <w:r>
        <w:rPr>
          <w:b/>
        </w:rPr>
        <w:t xml:space="preserve"/>
      </w:r>
      <w:r>
        <w:t xml:space="preserve"> - M. Prunty</w:t>
        <w:br/>
      </w:r>
    </w:p>
    <w:p>
      <w:pPr>
        <w:pStyle w:val="RecordBase"/>
      </w:pPr>
      <w:r>
        <w:t xml:space="preserve">	Honor the Kentucky Colon Cancer Screening and Prevention Program, recognize March 2022 as National Colorectal Cancer Awareness Month, and recognize March 4, 2022, as Dress in Blue Day.</w:t>
        <w:br/>
      </w:r>
    </w:p>
    <w:p>
      <w:pPr>
        <w:pStyle w:val="RecordBase"/>
      </w:pPr>
      <w:r>
        <w:t xml:space="preserve">	Feb 10, 2022 - </w:t>
      </w:r>
      <w:r>
        <w:t xml:space="preserve">introduced in House</w:t>
      </w:r>
      <w:r>
        <w:t xml:space="preserve">; </w:t>
      </w:r>
      <w:r>
        <w:t xml:space="preserve">to</w:t>
      </w:r>
      <w:r>
        <w:t xml:space="preserve"> Committee on Committees (H)</w:t>
      </w:r>
    </w:p>
    <w:p>
      <w:pPr>
        <w:pStyle w:val="RecordBase"/>
      </w:pPr>
      <w:r>
        <w:t xml:space="preserve">	Feb 28, 2022 - </w:t>
      </w:r>
      <w:r>
        <w:t xml:space="preserve">taken from</w:t>
      </w:r>
      <w:r>
        <w:t xml:space="preserve"> Committee on Committees (H)</w:t>
      </w:r>
      <w:r>
        <w:t xml:space="preserve">; </w:t>
      </w:r>
      <w:r>
        <w:t xml:space="preserve">to House Floor</w:t>
      </w:r>
      <w:r>
        <w:t xml:space="preserve"> </w:t>
      </w:r>
    </w:p>
    <w:p>
      <w:pPr>
        <w:pStyle w:val="RecordBase"/>
      </w:pPr>
      <w:r>
        <w:t xml:space="preserve">	Mar 04, 2022 - </w:t>
      </w:r>
      <w:r>
        <w:t xml:space="preserve">adopted by voice vote</w:t>
        <w:br/>
      </w:r>
    </w:p>
    <w:p>
      <w:pPr>
        <w:pStyle w:val="RecordBase"/>
      </w:pPr>
      <w:r>
        <w:rPr>
          <w:b/>
        </w:rPr>
        <w:t xml:space="preserve">HR74 (BR1801)</w:t>
      </w:r>
      <w:r>
        <w:rPr>
          <w:b/>
        </w:rPr>
        <w:t xml:space="preserve"/>
      </w:r>
      <w:r>
        <w:t xml:space="preserve"> - S. Maddox</w:t>
      </w:r>
      <w:r>
        <w:t xml:space="preserve">, J. Calloway</w:t>
      </w:r>
      <w:r>
        <w:t xml:space="preserve">, R. Dotson</w:t>
      </w:r>
      <w:r>
        <w:t xml:space="preserve">, M. Hart</w:t>
      </w:r>
      <w:r>
        <w:t xml:space="preserve">, W. Lawrence</w:t>
      </w:r>
      <w:r>
        <w:t xml:space="preserve">, M. Lockett</w:t>
      </w:r>
      <w:r>
        <w:t xml:space="preserve">, B. Wesley</w:t>
        <w:br/>
      </w:r>
    </w:p>
    <w:p>
      <w:pPr>
        <w:pStyle w:val="RecordBase"/>
      </w:pPr>
      <w:r>
        <w:t xml:space="preserve">	Urge the General Assembly to oppose the adoption of a "Red Flag" law or other legislation infringing upon the right to keep and bear arms.</w:t>
        <w:br/>
      </w:r>
    </w:p>
    <w:p>
      <w:pPr>
        <w:pStyle w:val="RecordBase"/>
      </w:pPr>
      <w:r>
        <w:t xml:space="preserve">	Feb 10, 2022 - </w:t>
      </w:r>
      <w:r>
        <w:t xml:space="preserve">introduced in House</w:t>
      </w:r>
      <w:r>
        <w:t xml:space="preserve">; </w:t>
      </w:r>
      <w:r>
        <w:t xml:space="preserve">to</w:t>
      </w:r>
      <w:r>
        <w:t xml:space="preserve"> Committee on Committees (H)</w:t>
        <w:br/>
      </w:r>
    </w:p>
    <w:p>
      <w:pPr>
        <w:pStyle w:val="RecordBase"/>
      </w:pPr>
      <w:r>
        <w:rPr>
          <w:b/>
        </w:rPr>
        <w:t xml:space="preserve">HR75 (BR1724)</w:t>
      </w:r>
      <w:r>
        <w:rPr>
          <w:b/>
        </w:rPr>
        <w:t xml:space="preserve"/>
      </w:r>
      <w:r>
        <w:t xml:space="preserve"> - M. Prunty</w:t>
      </w:r>
      <w:r>
        <w:t xml:space="preserve">, J. Miller</w:t>
      </w:r>
      <w:r>
        <w:t xml:space="preserve">, J. Calloway</w:t>
      </w:r>
      <w:r>
        <w:t xml:space="preserve">, W. Lawrence</w:t>
        <w:br/>
      </w:r>
    </w:p>
    <w:p>
      <w:pPr>
        <w:pStyle w:val="RecordBase"/>
      </w:pPr>
      <w:r>
        <w:t xml:space="preserve">	Urge the federal government to address the issue of technology transparency by mandating online platforms to provide guidelines of how the program works and prohibited content.</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15, 2022 - </w:t>
      </w:r>
      <w:r>
        <w:t xml:space="preserve">to</w:t>
      </w:r>
      <w:r>
        <w:t xml:space="preserve"> Small Business &amp; Information Technology (H)</w:t>
      </w:r>
    </w:p>
    <w:p>
      <w:pPr>
        <w:pStyle w:val="RecordBase"/>
      </w:pPr>
      <w:r>
        <w:t xml:space="preserve">	Mar 16, 2022 - </w:t>
      </w:r>
      <w:r>
        <w:t xml:space="preserve">reported favorably, 1st reading, to Calendar</w:t>
      </w:r>
    </w:p>
    <w:p>
      <w:pPr>
        <w:pStyle w:val="RecordBase"/>
      </w:pPr>
      <w:r>
        <w:t xml:space="preserve">	Mar 17,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br/>
      </w:r>
    </w:p>
    <w:p>
      <w:pPr>
        <w:pStyle w:val="RecordBase"/>
      </w:pPr>
      <w:r>
        <w:rPr>
          <w:b/>
        </w:rPr>
        <w:t xml:space="preserve">HR76 (BR1745)</w:t>
      </w:r>
      <w:r>
        <w:rPr>
          <w:b/>
        </w:rPr>
        <w:t xml:space="preserve"/>
      </w:r>
      <w:r>
        <w:t xml:space="preserve"> - B. Rowland</w:t>
        <w:br/>
      </w:r>
    </w:p>
    <w:p>
      <w:pPr>
        <w:pStyle w:val="RecordBase"/>
      </w:pPr>
      <w:r>
        <w:t xml:space="preserve">	Commend the Kentucky Magistrates and Commissioners Association on the 70th anniversary of its founding.</w:t>
        <w:br/>
      </w:r>
    </w:p>
    <w:p>
      <w:pPr>
        <w:pStyle w:val="RecordBase"/>
      </w:pPr>
      <w:r>
        <w:t xml:space="preserve">	Feb 14, 2022 - </w:t>
      </w:r>
      <w:r>
        <w:t xml:space="preserve">introduced in House</w:t>
      </w:r>
      <w:r>
        <w:t xml:space="preserve">; </w:t>
      </w:r>
      <w:r>
        <w:t xml:space="preserve">to</w:t>
      </w:r>
      <w:r>
        <w:t xml:space="preserve"> Committee on Committees (H)</w:t>
        <w:br/>
      </w:r>
    </w:p>
    <w:p>
      <w:pPr>
        <w:pStyle w:val="RecordBase"/>
      </w:pPr>
      <w:r>
        <w:rPr>
          <w:b/>
        </w:rPr>
        <w:t xml:space="preserve">HR77 (BR117)</w:t>
      </w:r>
      <w:r>
        <w:rPr>
          <w:b/>
        </w:rPr>
        <w:t xml:space="preserve"/>
      </w:r>
      <w:r>
        <w:t xml:space="preserve"> - M. Prunty</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R. Bridges</w:t>
      </w:r>
      <w:r>
        <w:t xml:space="preserve">, M. Cantrell</w:t>
      </w:r>
      <w:r>
        <w:t xml:space="preserve">, J. Decker</w:t>
      </w:r>
      <w:r>
        <w:t xml:space="preserve">, J. Dixon</w:t>
      </w:r>
      <w:r>
        <w:t xml:space="preserve">, R. Dotson</w:t>
      </w:r>
      <w:r>
        <w:t xml:space="preserve">, J. Fischer</w:t>
      </w:r>
      <w:r>
        <w:t xml:space="preserve">, D. Fister</w:t>
      </w:r>
      <w:r>
        <w:t xml:space="preserve">, P. Flannery</w:t>
      </w:r>
      <w:r>
        <w:t xml:space="preserve">, K. Fleming</w:t>
      </w:r>
      <w:r>
        <w:t xml:space="preserve">, D. Frazier Gordon</w:t>
      </w:r>
      <w:r>
        <w:t xml:space="preserve">, C. Freeland</w:t>
      </w:r>
      <w:r>
        <w:t xml:space="preserve">, C. Fugate</w:t>
      </w:r>
      <w:r>
        <w:t xml:space="preserve">, D. Hale</w:t>
      </w:r>
      <w:r>
        <w:t xml:space="preserve">, M. Hart</w:t>
      </w:r>
      <w:r>
        <w:t xml:space="preserve">, A. Hatton</w:t>
      </w:r>
      <w:r>
        <w:t xml:space="preserve">, R. Heath</w:t>
      </w:r>
      <w:r>
        <w:t xml:space="preserve">, S. Heavrin</w:t>
      </w:r>
      <w:r>
        <w:t xml:space="preserve">, M. Imes</w:t>
      </w:r>
      <w:r>
        <w:t xml:space="preserve">, K. King</w:t>
      </w:r>
      <w:r>
        <w:t xml:space="preserve">, A. Koenig</w:t>
      </w:r>
      <w:r>
        <w:t xml:space="preserve">, N. Kulkarni</w:t>
      </w:r>
      <w:r>
        <w:t xml:space="preserve">, S. Lewis</w:t>
      </w:r>
      <w:r>
        <w:t xml:space="preserve">, M. Lockett</w:t>
      </w:r>
      <w:r>
        <w:t xml:space="preserve">, C. Massey</w:t>
      </w:r>
      <w:r>
        <w:t xml:space="preserve">, B. McCool</w:t>
      </w:r>
      <w:r>
        <w:t xml:space="preserve">, S. McPherson</w:t>
      </w:r>
      <w:r>
        <w:t xml:space="preserve">, D. Meade </w:t>
      </w:r>
      <w:r>
        <w:t xml:space="preserve">, M. Meredith</w:t>
      </w:r>
      <w:r>
        <w:t xml:space="preserve">, S. Miles</w:t>
      </w:r>
      <w:r>
        <w:t xml:space="preserve">, C. Miller</w:t>
      </w:r>
      <w:r>
        <w:t xml:space="preserve">, J. Miller</w:t>
      </w:r>
      <w:r>
        <w:t xml:space="preserve">, P. Minter</w:t>
      </w:r>
      <w:r>
        <w:t xml:space="preserve">, K. Moser</w:t>
      </w:r>
      <w:r>
        <w:t xml:space="preserve">, D. Osborne</w:t>
      </w:r>
      <w:r>
        <w:t xml:space="preserve">, R. Palumbo</w:t>
      </w:r>
      <w:r>
        <w:t xml:space="preserve">, J. Petrie</w:t>
      </w:r>
      <w:r>
        <w:t xml:space="preserve">, P. Pratt</w:t>
      </w:r>
      <w:r>
        <w:t xml:space="preserve">, B. Reed</w:t>
      </w:r>
      <w:r>
        <w:t xml:space="preserve">, R. Roberts</w:t>
      </w:r>
      <w:r>
        <w:t xml:space="preserve">, S. Rudy</w:t>
      </w:r>
      <w:r>
        <w:t xml:space="preserve">, S. Santoro</w:t>
      </w:r>
      <w:r>
        <w:t xml:space="preserve">, S. Sheldon</w:t>
      </w:r>
      <w:r>
        <w:t xml:space="preserve">, P. Stevenson</w:t>
      </w:r>
      <w:r>
        <w:t xml:space="preserve">, A. Tackett Laferty</w:t>
      </w:r>
      <w:r>
        <w:t xml:space="preserve">, N. Tate</w:t>
      </w:r>
      <w:r>
        <w:t xml:space="preserve">, W. Thomas</w:t>
      </w:r>
      <w:r>
        <w:t xml:space="preserve">, K. Timoney</w:t>
      </w:r>
      <w:r>
        <w:t xml:space="preserve">, J. Tipton</w:t>
      </w:r>
      <w:r>
        <w:t xml:space="preserve">, K. Upchurch</w:t>
      </w:r>
      <w:r>
        <w:t xml:space="preserve">, S. Westrom</w:t>
      </w:r>
      <w:r>
        <w:t xml:space="preserve">, B. Wheatley</w:t>
        <w:br/>
      </w:r>
    </w:p>
    <w:p>
      <w:pPr>
        <w:pStyle w:val="RecordBase"/>
      </w:pPr>
      <w:r>
        <w:t xml:space="preserve">	Urging Congress to take appropriate steps in mitigating cyberattacks and ransomware attacks.</w:t>
        <w:br/>
      </w:r>
    </w:p>
    <w:p>
      <w:pPr>
        <w:pStyle w:val="RecordBase"/>
      </w:pPr>
      <w:r>
        <w:t xml:space="preserve">	Feb 14, 2022 - </w:t>
      </w:r>
      <w:r>
        <w:t xml:space="preserve">introduced in House</w:t>
      </w:r>
      <w:r>
        <w:t xml:space="preserve">; </w:t>
      </w:r>
      <w:r>
        <w:t xml:space="preserve">to</w:t>
      </w:r>
      <w:r>
        <w:t xml:space="preserve"> Committee on Committees (H)</w:t>
      </w:r>
    </w:p>
    <w:p>
      <w:pPr>
        <w:pStyle w:val="RecordBase"/>
      </w:pPr>
      <w:r>
        <w:t xml:space="preserve">	Mar 02, 2022 - </w:t>
      </w:r>
      <w:r>
        <w:t xml:space="preserve">to</w:t>
      </w:r>
      <w:r>
        <w:t xml:space="preserve"> State Government (H)</w:t>
      </w:r>
    </w:p>
    <w:p>
      <w:pPr>
        <w:pStyle w:val="RecordBase"/>
      </w:pPr>
      <w:r>
        <w:t xml:space="preserve">	Mar 03, 2022 - </w:t>
      </w:r>
      <w:r>
        <w:t xml:space="preserve">reported favorably, 1st reading, to Calendar</w:t>
      </w:r>
    </w:p>
    <w:p>
      <w:pPr>
        <w:pStyle w:val="RecordBase"/>
      </w:pPr>
      <w:r>
        <w:t xml:space="preserve">	Mar 04, 2022 -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Mar 07, 2022 - </w:t>
      </w:r>
      <w:r>
        <w:t xml:space="preserve">adopted by voice vote</w:t>
      </w:r>
      <w:r>
        <w:t xml:space="preserve"> </w:t>
        <w:br/>
      </w:r>
    </w:p>
    <w:p>
      <w:pPr>
        <w:pStyle w:val="RecordBase"/>
      </w:pPr>
      <w:r>
        <w:rPr>
          <w:b/>
        </w:rPr>
        <w:t xml:space="preserve">HR78 (BR1933)</w:t>
      </w:r>
      <w:r>
        <w:rPr>
          <w:b/>
        </w:rPr>
        <w:t xml:space="preserve"/>
      </w:r>
      <w:r>
        <w:t xml:space="preserve"> - J. Bray</w:t>
        <w:br/>
      </w:r>
    </w:p>
    <w:p>
      <w:pPr>
        <w:pStyle w:val="RecordBase"/>
      </w:pPr>
      <w:r>
        <w:t xml:space="preserve">	Recognize February 15, 2022, as Angelman Syndrome Awareness Day.</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HR79 (BR1910)</w:t>
      </w:r>
      <w:r>
        <w:rPr>
          <w:b/>
        </w:rPr>
        <w:t xml:space="preserve"/>
      </w:r>
      <w:r>
        <w:t xml:space="preserve"> - K. Moser</w:t>
        <w:br/>
      </w:r>
    </w:p>
    <w:p>
      <w:pPr>
        <w:pStyle w:val="RecordBase"/>
      </w:pPr>
      <w:r>
        <w:t xml:space="preserve">	Proclaim February 15, 2022,  as Kentucky Nurses Day and adjourn the House of Representatives in honor of Kentucky Nurses.</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HR80 (BR1940)</w:t>
      </w:r>
      <w:r>
        <w:rPr>
          <w:b/>
        </w:rPr>
        <w:t xml:space="preserve"/>
      </w:r>
      <w:r>
        <w:t xml:space="preserve"> - B. Reed</w:t>
      </w:r>
      <w:r>
        <w:t xml:space="preserve">, K. King</w:t>
        <w:br/>
      </w:r>
    </w:p>
    <w:p>
      <w:pPr>
        <w:pStyle w:val="RecordBase"/>
      </w:pPr>
      <w:r>
        <w:t xml:space="preserve">	Proclaim February 15 as School Resource Officer Appreciation Day.</w:t>
        <w:br/>
      </w:r>
    </w:p>
    <w:p>
      <w:pPr>
        <w:pStyle w:val="RecordBase"/>
      </w:pPr>
      <w:r>
        <w:t xml:space="preserve">	Feb 15,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HCR81 (BR357)</w:t>
      </w:r>
      <w:r>
        <w:rPr>
          <w:b/>
        </w:rPr>
        <w:t xml:space="preserve"/>
      </w:r>
      <w:r>
        <w:t xml:space="preserve"> - DJ Johnson</w:t>
      </w:r>
      <w:r>
        <w:t xml:space="preserve">, K. Bratcher</w:t>
      </w:r>
      <w:r>
        <w:t xml:space="preserve">, S. Maddox</w:t>
      </w:r>
      <w:r>
        <w:t xml:space="preserve">, J. Miller</w:t>
      </w:r>
      <w:r>
        <w:t xml:space="preserve">, R. Webber</w:t>
        <w:br/>
      </w:r>
    </w:p>
    <w:p>
      <w:pPr>
        <w:pStyle w:val="RecordBase"/>
      </w:pPr>
      <w:r>
        <w:t xml:space="preserve">	Create the Debt Affordability Task Force to study Kentucky’s non-pension debt obligations; report recommendations and findings by December 1.</w:t>
        <w:br/>
      </w:r>
    </w:p>
    <w:p>
      <w:pPr>
        <w:pStyle w:val="RecordBase"/>
      </w:pPr>
      <w:r>
        <w:t xml:space="preserve">	Feb 16, 2022 - </w:t>
      </w:r>
      <w:r>
        <w:t xml:space="preserve">introduced in House</w:t>
      </w:r>
      <w:r>
        <w:t xml:space="preserve">; </w:t>
      </w:r>
      <w:r>
        <w:t xml:space="preserve">to</w:t>
      </w:r>
      <w:r>
        <w:t xml:space="preserve"> Committee on Committees (H)</w:t>
        <w:br/>
      </w:r>
    </w:p>
    <w:p>
      <w:pPr>
        <w:pStyle w:val="RecordBase"/>
      </w:pPr>
      <w:r>
        <w:rPr>
          <w:b/>
        </w:rPr>
        <w:t xml:space="preserve">HJR82 (BR1714)</w:t>
      </w:r>
      <w:r>
        <w:rPr>
          <w:b/>
        </w:rPr>
        <w:t xml:space="preserve"/>
      </w:r>
      <w:r>
        <w:t xml:space="preserve"> - J. Petrie</w:t>
      </w:r>
      <w:r>
        <w:t xml:space="preserve">, S. Santoro</w:t>
      </w:r>
      <w:r>
        <w:t xml:space="preserve">, B. Reed</w:t>
        <w:br/>
      </w:r>
    </w:p>
    <w:p>
      <w:pPr>
        <w:pStyle w:val="RecordBase"/>
      </w:pPr>
      <w:r>
        <w:t xml:space="preserve">	Provide that the General Assembly shall adopt the last four years of the six year road plan as a joint resolution.</w:t>
        <w:br/>
      </w:r>
    </w:p>
    <w:p>
      <w:pPr>
        <w:pStyle w:val="RecordBase"/>
      </w:pPr>
      <w:r>
        <w:t xml:space="preserve">	Feb 17, 2022 - </w:t>
      </w:r>
      <w:r>
        <w:t xml:space="preserve">introduced in House</w:t>
      </w:r>
      <w:r>
        <w:t xml:space="preserve">; </w:t>
      </w:r>
      <w:r>
        <w:t xml:space="preserve">to</w:t>
      </w:r>
      <w:r>
        <w:t xml:space="preserve"> Committee on Committees (H)</w:t>
      </w:r>
    </w:p>
    <w:p>
      <w:pPr>
        <w:pStyle w:val="RecordBase"/>
      </w:pPr>
      <w:r>
        <w:t xml:space="preserve">	Mar 15, 2022 - </w:t>
      </w:r>
      <w:r>
        <w:t xml:space="preserve">taken from</w:t>
      </w:r>
      <w:r>
        <w:t xml:space="preserve"> Committee on Committees (H)</w:t>
      </w:r>
      <w:r>
        <w:t xml:space="preserve">; </w:t>
      </w:r>
      <w:r>
        <w:t xml:space="preserve">1st reading</w:t>
      </w:r>
      <w:r>
        <w:t xml:space="preserve"> </w:t>
      </w:r>
      <w:r>
        <w:t xml:space="preserve">; </w:t>
      </w:r>
      <w:r>
        <w:t xml:space="preserve">to</w:t>
      </w:r>
      <w:r>
        <w:t xml:space="preserve"> Committee on Committees (H)</w:t>
      </w:r>
      <w:r>
        <w:t xml:space="preserve">; </w:t>
      </w:r>
      <w:r>
        <w:t xml:space="preserve">to</w:t>
      </w:r>
      <w:r>
        <w:t xml:space="preserve"> Appropriations &amp; Revenue (H)</w:t>
        <w:br/>
      </w:r>
    </w:p>
    <w:p>
      <w:pPr>
        <w:pStyle w:val="RecordBase"/>
      </w:pPr>
      <w:r>
        <w:rPr>
          <w:b/>
        </w:rPr>
        <w:t xml:space="preserve">HCR83 (BR1096)</w:t>
      </w:r>
      <w:r>
        <w:rPr>
          <w:b/>
        </w:rPr>
        <w:t xml:space="preserve"/>
      </w:r>
      <w:r>
        <w:t xml:space="preserve"> - R. Roberts</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2022 Interim and to submit findings and recommendations to the Legislative Research Commission by December 1, 2022.</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HR84 (BR1803)</w:t>
      </w:r>
      <w:r>
        <w:rPr>
          <w:b/>
        </w:rPr>
        <w:t xml:space="preserve"/>
      </w:r>
      <w:r>
        <w:t xml:space="preserve"> - D. Fister</w:t>
      </w:r>
      <w:r>
        <w:t xml:space="preserve">, T. Huff</w:t>
      </w:r>
      <w:r>
        <w:t xml:space="preserve">, K. King</w:t>
        <w:br/>
      </w:r>
    </w:p>
    <w:p>
      <w:pPr>
        <w:pStyle w:val="RecordBase"/>
      </w:pPr>
      <w:r>
        <w:t xml:space="preserve">	Condemn anti-Semitism in the Commonwealth of Kentucky.</w:t>
        <w:br/>
      </w:r>
    </w:p>
    <w:p>
      <w:pPr>
        <w:pStyle w:val="RecordBase"/>
      </w:pPr>
      <w:r>
        <w:t xml:space="preserve">	Feb 17, 2022 - </w:t>
      </w:r>
      <w:r>
        <w:t xml:space="preserve">introduced in House</w:t>
      </w:r>
      <w:r>
        <w:t xml:space="preserve">; </w:t>
      </w:r>
      <w:r>
        <w:t xml:space="preserve">to</w:t>
      </w:r>
      <w:r>
        <w:t xml:space="preserve"> Committee on Committees (H)</w:t>
        <w:br/>
      </w:r>
    </w:p>
    <w:p>
      <w:pPr>
        <w:pStyle w:val="RecordBase"/>
      </w:pPr>
      <w:r>
        <w:rPr>
          <w:b/>
        </w:rPr>
        <w:t xml:space="preserve">HR85 (BR1695)</w:t>
      </w:r>
      <w:r>
        <w:rPr>
          <w:b/>
        </w:rPr>
        <w:t xml:space="preserve"/>
      </w:r>
      <w:r>
        <w:t xml:space="preserve"> - N. Kulkarni</w:t>
      </w:r>
      <w:r>
        <w:t xml:space="preserve">, K. Bratcher</w:t>
        <w:br/>
      </w:r>
    </w:p>
    <w:p>
      <w:pPr>
        <w:pStyle w:val="RecordBase"/>
      </w:pPr>
      <w:r>
        <w:t xml:space="preserve">	Recognize March 4, 2022, as PFAS Chemical Awareness Day in Kentucky.</w:t>
        <w:br/>
      </w:r>
    </w:p>
    <w:p>
      <w:pPr>
        <w:pStyle w:val="RecordBase"/>
      </w:pPr>
      <w:r>
        <w:t xml:space="preserve">	Feb 22, 2022 - </w:t>
      </w:r>
      <w:r>
        <w:t xml:space="preserve">introduced in House</w:t>
      </w:r>
      <w:r>
        <w:t xml:space="preserve">; </w:t>
      </w:r>
      <w:r>
        <w:t xml:space="preserve">to</w:t>
      </w:r>
      <w:r>
        <w:t xml:space="preserve"> Committee on Committees (H)</w:t>
      </w:r>
    </w:p>
    <w:p>
      <w:pPr>
        <w:pStyle w:val="RecordBase"/>
      </w:pPr>
      <w:r>
        <w:t xml:space="preserve">	Mar 03, 2022 - </w:t>
      </w:r>
      <w:r>
        <w:t xml:space="preserve">taken from</w:t>
      </w:r>
      <w:r>
        <w:t xml:space="preserve"> Committee on Committees (H)</w:t>
      </w:r>
      <w:r>
        <w:t xml:space="preserve">; </w:t>
      </w:r>
      <w:r>
        <w:t xml:space="preserve">to House Floor</w:t>
      </w:r>
      <w:r>
        <w:t xml:space="preserve"> </w:t>
      </w:r>
    </w:p>
    <w:p>
      <w:pPr>
        <w:pStyle w:val="RecordBase"/>
      </w:pPr>
      <w:r>
        <w:t xml:space="preserve">	Mar 07, 2022 - </w:t>
      </w:r>
      <w:r>
        <w:t xml:space="preserve">adopted by voice vote</w:t>
      </w:r>
      <w:r>
        <w:t xml:space="preserve"> </w:t>
        <w:br/>
      </w:r>
    </w:p>
    <w:p>
      <w:pPr>
        <w:pStyle w:val="RecordBase"/>
      </w:pPr>
      <w:r>
        <w:rPr>
          <w:b/>
        </w:rPr>
        <w:t xml:space="preserve">HR86 (BR2160)</w:t>
      </w:r>
      <w:r>
        <w:rPr>
          <w:b/>
        </w:rPr>
        <w:t xml:space="preserve"/>
      </w:r>
      <w:r>
        <w:t xml:space="preserve"> - J. Bray</w:t>
        <w:br/>
      </w:r>
    </w:p>
    <w:p>
      <w:pPr>
        <w:pStyle w:val="RecordBase"/>
      </w:pPr>
      <w:r>
        <w:t xml:space="preserve">	Declare the Kentucky Food Truck Championship at the Kentucky Music Hall of Fame and Museum as the state food truck championship.</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HJR87 (BR1727)</w:t>
      </w:r>
      <w:r>
        <w:rPr>
          <w:b/>
        </w:rPr>
        <w:t xml:space="preserve"/>
      </w:r>
      <w:r>
        <w:t xml:space="preserve"> - J. Nemes</w:t>
      </w:r>
      <w:r>
        <w:t xml:space="preserve">, C. Massey</w:t>
        <w:br/>
      </w:r>
    </w:p>
    <w:p>
      <w:pPr>
        <w:pStyle w:val="RecordBase"/>
      </w:pPr>
      <w:r>
        <w:t xml:space="preserve">	Create a subcommittee of the Interim Joint Committee on Judiciary to study revisions to the penal code; require report by December 1, 2022.</w:t>
        <w:br/>
      </w:r>
    </w:p>
    <w:p>
      <w:pPr>
        <w:pStyle w:val="RecordBase"/>
      </w:pPr>
      <w:r>
        <w:t xml:space="preserve">	Feb 22, 2022 - </w:t>
      </w:r>
      <w:r>
        <w:t xml:space="preserve">introduced in House</w:t>
      </w:r>
      <w:r>
        <w:t xml:space="preserve">; </w:t>
      </w:r>
      <w:r>
        <w:t xml:space="preserve">to</w:t>
      </w:r>
      <w:r>
        <w:t xml:space="preserve"> Committee on Committees (H)</w:t>
        <w:br/>
      </w:r>
    </w:p>
    <w:p>
      <w:pPr>
        <w:pStyle w:val="RecordBase"/>
      </w:pPr>
      <w:r>
        <w:rPr>
          <w:b/>
        </w:rPr>
        <w:t xml:space="preserve">HCR88 (BR2164)</w:t>
      </w:r>
      <w:r>
        <w:rPr>
          <w:b/>
        </w:rPr>
        <w:t xml:space="preserve"/>
      </w:r>
      <w:r>
        <w:t xml:space="preserve"> - P. Stevenson</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HJR89 (BR1811)</w:t>
      </w:r>
      <w:r>
        <w:rPr>
          <w:b/>
        </w:rPr>
        <w:t xml:space="preserve"/>
      </w:r>
      <w:r>
        <w:t xml:space="preserve"> - J. Blanton</w:t>
      </w:r>
      <w:r>
        <w:t xml:space="preserve">, C. Fugate</w:t>
        <w:br/>
      </w:r>
    </w:p>
    <w:p>
      <w:pPr>
        <w:pStyle w:val="RecordBase"/>
      </w:pPr>
      <w:r>
        <w:t xml:space="preserve">	Direct the Transportation Cabinet to designate the Lester Banks Memorial Highway in Knott County and erect appropriate signage.</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HR90 (BR2219)</w:t>
      </w:r>
      <w:r>
        <w:rPr>
          <w:b/>
        </w:rPr>
        <w:t xml:space="preserve"/>
      </w:r>
      <w:r>
        <w:t xml:space="preserve"> - S. Santoro</w:t>
        <w:br/>
      </w:r>
    </w:p>
    <w:p>
      <w:pPr>
        <w:pStyle w:val="RecordBase"/>
      </w:pPr>
      <w:r>
        <w:t xml:space="preserve">	Honor the Kentucky Trucking Association on its 60th anniversary.</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p>
    <w:p>
      <w:pPr>
        <w:pStyle w:val="RecordBase"/>
      </w:pPr>
      <w:r>
        <w:t xml:space="preserve">	Feb 28, 2022 - </w:t>
      </w:r>
      <w:r>
        <w:t xml:space="preserve">adopted by voice vote</w:t>
      </w:r>
      <w:r>
        <w:t xml:space="preserve"> </w:t>
        <w:br/>
      </w:r>
    </w:p>
    <w:p>
      <w:pPr>
        <w:pStyle w:val="RecordBase"/>
      </w:pPr>
      <w:r>
        <w:rPr>
          <w:b/>
        </w:rPr>
        <w:t xml:space="preserve">HR91 (BR2244)</w:t>
      </w:r>
      <w:r>
        <w:rPr>
          <w:b/>
        </w:rPr>
        <w:t xml:space="preserve"/>
      </w:r>
      <w:r>
        <w:t xml:space="preserve"> - P. Minter</w:t>
        <w:br/>
      </w:r>
    </w:p>
    <w:p>
      <w:pPr>
        <w:pStyle w:val="RecordBase"/>
      </w:pPr>
      <w:r>
        <w:t xml:space="preserve">	Recognize February 28, 2022, as CARE Day in Kentucky.</w:t>
        <w:br/>
      </w:r>
    </w:p>
    <w:p>
      <w:pPr>
        <w:pStyle w:val="RecordBase"/>
      </w:pPr>
      <w:r>
        <w:t xml:space="preserve">	Feb 23, 2022 - </w:t>
      </w:r>
      <w:r>
        <w:t xml:space="preserve">introduced in House</w:t>
      </w:r>
      <w:r>
        <w:t xml:space="preserve">; </w:t>
      </w:r>
      <w:r>
        <w:t xml:space="preserve">to</w:t>
      </w:r>
      <w:r>
        <w:t xml:space="preserve"> Committee on Committees (H)</w:t>
        <w:br/>
      </w:r>
    </w:p>
    <w:p>
      <w:pPr>
        <w:pStyle w:val="RecordBase"/>
      </w:pPr>
      <w:r>
        <w:rPr>
          <w:b/>
        </w:rPr>
        <w:t xml:space="preserve">HR92 (BR2263)</w:t>
      </w:r>
      <w:r>
        <w:rPr>
          <w:b/>
        </w:rPr>
        <w:t xml:space="preserve"/>
      </w:r>
      <w:r>
        <w:t xml:space="preserve"> - K. Fleming</w:t>
      </w:r>
      <w:r>
        <w:t xml:space="preserve">, L. Willner</w:t>
        <w:br/>
      </w:r>
    </w:p>
    <w:p>
      <w:pPr>
        <w:pStyle w:val="RecordBase"/>
      </w:pPr>
      <w:r>
        <w:t xml:space="preserve">	Recognize February 21 to 27, 2022, as Eating Disorders Awareness Week in the Commonwealth of Kentucky.</w:t>
        <w:br/>
      </w:r>
    </w:p>
    <w:p>
      <w:pPr>
        <w:pStyle w:val="RecordBase"/>
      </w:pPr>
      <w:r>
        <w:t xml:space="preserve">	Feb 23, 2022 - </w:t>
      </w:r>
      <w:r>
        <w:t xml:space="preserve">introduced in House</w:t>
      </w:r>
    </w:p>
    <w:p>
      <w:pPr>
        <w:pStyle w:val="RecordBase"/>
      </w:pPr>
      <w:r>
        <w:t xml:space="preserve">	Feb 24, 2022 - </w:t>
      </w:r>
      <w:r>
        <w:t xml:space="preserve">to House Floor</w:t>
      </w:r>
      <w:r>
        <w:t xml:space="preserve"> </w:t>
      </w:r>
      <w:r>
        <w:t xml:space="preserve">; </w:t>
      </w:r>
      <w:r>
        <w:t xml:space="preserve">adopted by voice vote</w:t>
      </w:r>
      <w:r>
        <w:t xml:space="preserve"> </w:t>
        <w:br/>
      </w:r>
    </w:p>
    <w:p>
      <w:pPr>
        <w:pStyle w:val="RecordBase"/>
      </w:pPr>
      <w:r>
        <w:rPr>
          <w:b/>
        </w:rPr>
        <w:t xml:space="preserve">HJR93 (BR1736)</w:t>
      </w:r>
      <w:r>
        <w:rPr>
          <w:b/>
        </w:rPr>
        <w:t xml:space="preserve">/LM</w:t>
      </w:r>
      <w:r>
        <w:t xml:space="preserve"> - D. Elliott</w:t>
      </w:r>
      <w:r>
        <w:t xml:space="preserve">, D. Graham</w:t>
      </w:r>
      <w:r>
        <w:t xml:space="preserve">, J. Miller</w:t>
      </w:r>
      <w:r>
        <w:t xml:space="preserve">, J. Nemes</w:t>
        <w:br/>
      </w:r>
    </w:p>
    <w:p>
      <w:pPr>
        <w:pStyle w:val="RecordBase"/>
      </w:pPr>
      <w:r>
        <w:t xml:space="preserve">	Direct the Administrative Office of the Courts or appropriate authority to rename the Franklin County Courthouse as the John Marshall Harlan Courthouse.</w:t>
        <w:br/>
      </w:r>
    </w:p>
    <w:p>
      <w:pPr>
        <w:pStyle w:val="RecordBase"/>
      </w:pPr>
      <w:r>
        <w:t xml:space="preserve">	Feb 23, 2022 - </w:t>
      </w:r>
      <w:r>
        <w:t xml:space="preserve">introduced in House</w:t>
      </w:r>
      <w:r>
        <w:t xml:space="preserve">; </w:t>
      </w:r>
      <w:r>
        <w:t xml:space="preserve">to</w:t>
      </w:r>
      <w:r>
        <w:t xml:space="preserve"> Committee on Committees (H)</w:t>
      </w:r>
    </w:p>
    <w:p>
      <w:pPr>
        <w:pStyle w:val="RecordBase"/>
      </w:pPr>
      <w:r>
        <w:t xml:space="preserve">	Mar 14, 2022 - </w:t>
      </w:r>
      <w:r>
        <w:t xml:space="preserve">to</w:t>
      </w:r>
      <w:r>
        <w:t xml:space="preserve"> State Government (H)</w:t>
        <w:br/>
      </w:r>
    </w:p>
    <w:p>
      <w:pPr>
        <w:pStyle w:val="RecordBase"/>
      </w:pPr>
      <w:r>
        <w:rPr>
          <w:b/>
        </w:rPr>
        <w:t xml:space="preserve">HCR94 (BR2277)</w:t>
      </w:r>
      <w:r>
        <w:rPr>
          <w:b/>
        </w:rPr>
        <w:t xml:space="preserve"/>
      </w:r>
      <w:r>
        <w:t xml:space="preserve"> - K. King</w:t>
      </w:r>
      <w:r>
        <w:t xml:space="preserve">, R. Palumbo</w:t>
        <w:br/>
      </w:r>
    </w:p>
    <w:p>
      <w:pPr>
        <w:pStyle w:val="RecordBase"/>
      </w:pPr>
      <w:r>
        <w:t xml:space="preserve">	Urge the Department of Homeland Security, the United States Citizenship and Immigration Services, and the United States Congress to take steps to ensure international student athletes may take advantage of state name, image, and likeness laws.</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Feb 25, 2022 - </w:t>
      </w:r>
      <w:r>
        <w:t xml:space="preserve">to</w:t>
      </w:r>
      <w:r>
        <w:t xml:space="preserve"> Education (H)</w:t>
      </w:r>
    </w:p>
    <w:p>
      <w:pPr>
        <w:pStyle w:val="RecordBase"/>
      </w:pPr>
      <w:r>
        <w:t xml:space="preserve">	Mar 01, 2022 - </w:t>
      </w:r>
      <w:r>
        <w:t xml:space="preserve">reported favorably, 1st reading, to Calendar</w:t>
      </w:r>
    </w:p>
    <w:p>
      <w:pPr>
        <w:pStyle w:val="RecordBase"/>
      </w:pPr>
      <w:r>
        <w:t xml:space="preserve">	Mar 02, 2022 - </w:t>
      </w:r>
      <w:r>
        <w:t xml:space="preserve">2nd reading, to Rules</w:t>
      </w:r>
      <w:r>
        <w:t xml:space="preserve"> </w:t>
      </w:r>
      <w:r>
        <w:t xml:space="preserve">; </w:t>
      </w:r>
      <w:r>
        <w:t xml:space="preserve">posted for passage in the Regular Orders of the Day for Thursday, March 03, 2022</w:t>
      </w:r>
      <w:r>
        <w:t xml:space="preserve"> </w:t>
      </w:r>
    </w:p>
    <w:p>
      <w:pPr>
        <w:pStyle w:val="RecordBase"/>
      </w:pPr>
      <w:r>
        <w:t xml:space="preserve">	Mar 07, 2022 - </w:t>
      </w:r>
      <w:r>
        <w:t xml:space="preserve">3rd reading, adopted 88-1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2022 - </w:t>
      </w:r>
      <w:r>
        <w:t xml:space="preserve">to</w:t>
      </w:r>
      <w:r>
        <w:t xml:space="preserve"> Education (S)</w:t>
        <w:br/>
      </w:r>
    </w:p>
    <w:p>
      <w:pPr>
        <w:pStyle w:val="RecordBase"/>
      </w:pPr>
      <w:r>
        <w:rPr>
          <w:b/>
        </w:rPr>
        <w:t xml:space="preserve">HR95 (BR2314)</w:t>
      </w:r>
      <w:r>
        <w:rPr>
          <w:b/>
        </w:rPr>
        <w:t xml:space="preserve"/>
      </w:r>
      <w:r>
        <w:t xml:space="preserve"> - DJ Johnson</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K. Bratcher</w:t>
      </w:r>
      <w:r>
        <w:t xml:space="preserve">, J. Bray</w:t>
      </w:r>
      <w:r>
        <w:t xml:space="preserve">, R. Bridges</w:t>
      </w:r>
      <w:r>
        <w:t xml:space="preserve">, G. Brown Jr.</w:t>
      </w:r>
      <w:r>
        <w:t xml:space="preserve">, J. Calloway</w:t>
      </w:r>
      <w:r>
        <w:t xml:space="preserve">, M. Cantrell</w:t>
      </w:r>
      <w:r>
        <w:t xml:space="preserve">, J. Decker</w:t>
      </w:r>
      <w:r>
        <w:t xml:space="preserve">, J. Donohue</w:t>
      </w:r>
      <w:r>
        <w:t xml:space="preserve">, M. Dossett</w:t>
      </w:r>
      <w:r>
        <w:t xml:space="preserve">, R. Dotson</w:t>
      </w:r>
      <w:r>
        <w:t xml:space="preserve">, J. Fischer</w:t>
      </w:r>
      <w:r>
        <w:t xml:space="preserve">, D. Fister</w:t>
      </w:r>
      <w:r>
        <w:t xml:space="preserve">, P. Flannery</w:t>
      </w:r>
      <w:r>
        <w:t xml:space="preserve">, K. Fleming</w:t>
      </w:r>
      <w:r>
        <w:t xml:space="preserve">, C. Freeland</w:t>
      </w:r>
      <w:r>
        <w:t xml:space="preserve">, C. Fugate</w:t>
      </w:r>
      <w:r>
        <w:t xml:space="preserve">, J. Gooch Jr.</w:t>
      </w:r>
      <w:r>
        <w:t xml:space="preserve">, D. Graham</w:t>
      </w:r>
      <w:r>
        <w:t xml:space="preserve">, D. Hale</w:t>
      </w:r>
      <w:r>
        <w:t xml:space="preserve">, R. Heath</w:t>
      </w:r>
      <w:r>
        <w:t xml:space="preserve">, S. Heavrin</w:t>
      </w:r>
      <w:r>
        <w:t xml:space="preserve">, K. Herron</w:t>
      </w:r>
      <w:r>
        <w:t xml:space="preserve">, T. Huff</w:t>
      </w:r>
      <w:r>
        <w:t xml:space="preserve">, J. Jenkins</w:t>
      </w:r>
      <w:r>
        <w:t xml:space="preserve">, K. King</w:t>
      </w:r>
      <w:r>
        <w:t xml:space="preserve">, N. Kirk-McCormick</w:t>
      </w:r>
      <w:r>
        <w:t xml:space="preserve">, M. Koch</w:t>
      </w:r>
      <w:r>
        <w:t xml:space="preserve">, A. Koenig</w:t>
      </w:r>
      <w:r>
        <w:t xml:space="preserve">, D. Lewis</w:t>
      </w:r>
      <w:r>
        <w:t xml:space="preserve">, S. Lewis</w:t>
      </w:r>
      <w:r>
        <w:t xml:space="preserve">, M. Lockett</w:t>
      </w:r>
      <w:r>
        <w:t xml:space="preserve">, S. Maddox</w:t>
      </w:r>
      <w:r>
        <w:t xml:space="preserve">, C. Massey</w:t>
      </w:r>
      <w:r>
        <w:t xml:space="preserve">, C. McCoy</w:t>
      </w:r>
      <w:r>
        <w:t xml:space="preserve">, S. McPherson</w:t>
      </w:r>
      <w:r>
        <w:t xml:space="preserve">, D. Meade </w:t>
      </w:r>
      <w:r>
        <w:t xml:space="preserve">, S. Miles</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J. Petrie</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S. Rudy</w:t>
      </w:r>
      <w:r>
        <w:t xml:space="preserve">, S. Santoro</w:t>
      </w:r>
      <w:r>
        <w:t xml:space="preserve">, A. Scott</w:t>
      </w:r>
      <w:r>
        <w:t xml:space="preserve">, S. Sharp</w:t>
      </w:r>
      <w:r>
        <w:t xml:space="preserve">, S. Sheldon</w:t>
      </w:r>
      <w:r>
        <w:t xml:space="preserve">, C. Stevenson</w:t>
      </w:r>
      <w:r>
        <w:t xml:space="preserve">, P. Stevenson</w:t>
      </w:r>
      <w:r>
        <w:t xml:space="preserve">, N. Tate</w:t>
      </w:r>
      <w:r>
        <w:t xml:space="preserve">, W. Thomas</w:t>
      </w:r>
      <w:r>
        <w:t xml:space="preserve">, K. Timoney</w:t>
      </w:r>
      <w:r>
        <w:t xml:space="preserve">, J. Tipton</w:t>
      </w:r>
      <w:r>
        <w:t xml:space="preserve">, K. Upchurch</w:t>
      </w:r>
      <w:r>
        <w:t xml:space="preserve">, R. Webber</w:t>
      </w:r>
      <w:r>
        <w:t xml:space="preserve">, B. Wesley</w:t>
      </w:r>
      <w:r>
        <w:t xml:space="preserve">, S. Westrom</w:t>
      </w:r>
      <w:r>
        <w:t xml:space="preserve">, B. Wheatley</w:t>
        <w:br/>
      </w:r>
    </w:p>
    <w:p>
      <w:pPr>
        <w:pStyle w:val="RecordBase"/>
      </w:pPr>
      <w:r>
        <w:t xml:space="preserve">	Condemning Russia's unprovoked military aggression and invasion of the sovereign state of Ukraine.</w:t>
        <w:br/>
      </w:r>
    </w:p>
    <w:p>
      <w:pPr>
        <w:pStyle w:val="RecordBase"/>
      </w:pPr>
      <w:r>
        <w:t xml:space="preserve">	Feb 24, 2022 - </w:t>
      </w:r>
      <w:r>
        <w:t xml:space="preserve">introduced in House</w:t>
      </w:r>
      <w:r>
        <w:t xml:space="preserve">; </w:t>
      </w:r>
      <w:r>
        <w:t xml:space="preserve">to</w:t>
      </w:r>
      <w:r>
        <w:t xml:space="preserve"> Committee on Committees (H)</w:t>
      </w:r>
    </w:p>
    <w:p>
      <w:pPr>
        <w:pStyle w:val="RecordBase"/>
      </w:pPr>
      <w:r>
        <w:t xml:space="preserve">	Feb 25,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HR96 (BR2186)</w:t>
      </w:r>
      <w:r>
        <w:rPr>
          <w:b/>
        </w:rPr>
        <w:t xml:space="preserve"/>
      </w:r>
      <w:r>
        <w:t xml:space="preserve"> - K. Bratcher</w:t>
      </w:r>
      <w:r>
        <w:t xml:space="preserve">, J. Jenkins</w:t>
      </w:r>
      <w:r>
        <w:t xml:space="preserve">, T. Bojanowski</w:t>
      </w:r>
      <w:r>
        <w:t xml:space="preserve">, M. Cantrell</w:t>
      </w:r>
      <w:r>
        <w:t xml:space="preserve">, J. Donohue</w:t>
      </w:r>
      <w:r>
        <w:t xml:space="preserve">, K. Fleming</w:t>
      </w:r>
      <w:r>
        <w:t xml:space="preserve">, A. Gentry</w:t>
      </w:r>
      <w:r>
        <w:t xml:space="preserve">, K. King</w:t>
      </w:r>
      <w:r>
        <w:t xml:space="preserve">, N. Kulkarni</w:t>
      </w:r>
      <w:r>
        <w:t xml:space="preserve">, C. Miller</w:t>
      </w:r>
      <w:r>
        <w:t xml:space="preserve">, J. Miller</w:t>
      </w:r>
      <w:r>
        <w:t xml:space="preserve">, P. Minter</w:t>
      </w:r>
      <w:r>
        <w:t xml:space="preserve">, J. Nemes</w:t>
      </w:r>
      <w:r>
        <w:t xml:space="preserve">, J. Raymond</w:t>
      </w:r>
      <w:r>
        <w:t xml:space="preserve">, P. Stevenson</w:t>
      </w:r>
      <w:r>
        <w:t xml:space="preserve">, L. Willner</w:t>
        <w:br/>
      </w:r>
    </w:p>
    <w:p>
      <w:pPr>
        <w:pStyle w:val="RecordBase"/>
      </w:pPr>
      <w:r>
        <w:t xml:space="preserve">	Honor the celebration of Black History Month and recognize the accomplishments and contributions of Lawrence Smith.</w:t>
        <w:br/>
      </w:r>
    </w:p>
    <w:p>
      <w:pPr>
        <w:pStyle w:val="RecordBase"/>
      </w:pPr>
      <w:r>
        <w:t xml:space="preserve">	Feb 24, 2022 - </w:t>
      </w:r>
      <w:r>
        <w:t xml:space="preserve">introduced in House</w:t>
      </w:r>
      <w:r>
        <w:t xml:space="preserve">; </w:t>
      </w:r>
      <w:r>
        <w:t xml:space="preserve">to</w:t>
      </w:r>
      <w:r>
        <w:t xml:space="preserve"> Committee on Committees (H)</w:t>
        <w:br/>
      </w:r>
    </w:p>
    <w:p>
      <w:pPr>
        <w:pStyle w:val="RecordBase"/>
      </w:pPr>
      <w:r>
        <w:rPr>
          <w:b/>
        </w:rPr>
        <w:t xml:space="preserve">HR97 (BR1772)</w:t>
      </w:r>
      <w:r>
        <w:rPr>
          <w:b/>
        </w:rPr>
        <w:t xml:space="preserve"/>
      </w:r>
      <w:r>
        <w:t xml:space="preserve"> - B. Wesley</w:t>
        <w:br/>
      </w:r>
    </w:p>
    <w:p>
      <w:pPr>
        <w:pStyle w:val="RecordBase"/>
      </w:pPr>
      <w:r>
        <w:t xml:space="preserve">	Commend the Kentucky Steam Heritage Corporation for its work to preserve Kentucky history, foster education, and contribute to tourism and economic growth in Kentucky and the United States.</w:t>
        <w:br/>
      </w:r>
    </w:p>
    <w:p>
      <w:pPr>
        <w:pStyle w:val="RecordBase"/>
      </w:pPr>
      <w:r>
        <w:t xml:space="preserve">	Feb 25, 2022 - </w:t>
      </w:r>
      <w:r>
        <w:t xml:space="preserve">introduced in House</w:t>
      </w:r>
      <w:r>
        <w:t xml:space="preserve">; </w:t>
      </w:r>
      <w:r>
        <w:t xml:space="preserve">to</w:t>
      </w:r>
      <w:r>
        <w:t xml:space="preserve"> Committee on Committees (H)</w:t>
      </w:r>
    </w:p>
    <w:p>
      <w:pPr>
        <w:pStyle w:val="RecordBase"/>
      </w:pPr>
      <w:r>
        <w:t xml:space="preserve">	Mar 10, 2022 -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HR98 (BR2305)</w:t>
      </w:r>
      <w:r>
        <w:rPr>
          <w:b/>
        </w:rPr>
        <w:t xml:space="preserve"/>
      </w:r>
      <w:r>
        <w:t xml:space="preserve"> - K. Herron</w:t>
        <w:br/>
      </w:r>
    </w:p>
    <w:p>
      <w:pPr>
        <w:pStyle w:val="RecordBase"/>
      </w:pPr>
      <w:r>
        <w:t xml:space="preserve">	Honoring the tremendous service and achievement of Representative Reginald Meeks upon his retirement.</w:t>
        <w:br/>
      </w:r>
    </w:p>
    <w:p>
      <w:pPr>
        <w:pStyle w:val="RecordBase"/>
      </w:pPr>
      <w:r>
        <w:t xml:space="preserve">	Feb 28, 2022 - </w:t>
      </w:r>
      <w:r>
        <w:t xml:space="preserve">introduced in House</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HJR99 (BR2143)</w:t>
      </w:r>
      <w:r>
        <w:t xml:space="preserve"> - B. Wesley</w:t>
      </w:r>
    </w:p>
    <w:p>
      <w:pPr>
        <w:pStyle w:val="RecordBase"/>
      </w:pPr>
      <w:r>
        <w:t xml:space="preserve">Mar 04-WITHDRAWN</w:t>
        <w:br/>
      </w:r>
    </w:p>
    <w:p>
      <w:pPr>
        <w:pStyle w:val="RecordBase"/>
      </w:pPr>
      <w:r>
        <w:rPr>
          <w:b/>
        </w:rPr>
        <w:t xml:space="preserve">HJR100 (BR2265)</w:t>
      </w:r>
      <w:r>
        <w:rPr>
          <w:b/>
        </w:rPr>
        <w:t xml:space="preserve"/>
      </w:r>
      <w:r>
        <w:t xml:space="preserve"> - B. McCool</w:t>
        <w:br/>
      </w:r>
    </w:p>
    <w:p>
      <w:pPr>
        <w:pStyle w:val="RecordBase"/>
      </w:pPr>
      <w:r>
        <w:t xml:space="preserve">	Direct the Transportation Cabinet to designate the Wallace and Betty Jo Conley Memorial Bridge in Johnson County.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HCR101 (BR2316)</w:t>
      </w:r>
      <w:r>
        <w:rPr>
          <w:b/>
        </w:rPr>
        <w:t xml:space="preserve"/>
      </w:r>
      <w:r>
        <w:t xml:space="preserve"> - B. Wheatley</w:t>
        <w:br/>
      </w:r>
    </w:p>
    <w:p>
      <w:pPr>
        <w:pStyle w:val="RecordBase"/>
      </w:pPr>
      <w:r>
        <w:t xml:space="preserve">	Honor frontline and essential support workers and call upon the General Assembly and the Governor to award American Rescue Plan Act premium pay by budget allocation using U.S. Department of the Treasury guidelines with no state tax deductions being made therefrom; and accept the Governor's invitation to participate in a premium pay working group.</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HJR102 (BR2296)</w:t>
      </w:r>
      <w:r>
        <w:rPr>
          <w:b/>
        </w:rPr>
        <w:t xml:space="preserve"/>
      </w:r>
      <w:r>
        <w:t xml:space="preserve"> - A. Tackett Laferty</w:t>
        <w:br/>
      </w:r>
    </w:p>
    <w:p>
      <w:pPr>
        <w:pStyle w:val="RecordBase"/>
      </w:pPr>
      <w:r>
        <w:t xml:space="preserve">	Direct the Transportation Cabinet to designate a Floyd County highway in honor and memory of WWII Veterans Adron and Virgil Justice; place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HJR103 (BR2266)</w:t>
      </w:r>
      <w:r>
        <w:rPr>
          <w:b/>
        </w:rPr>
        <w:t xml:space="preserve"/>
      </w:r>
      <w:r>
        <w:t xml:space="preserve"> - B. McCool</w:t>
        <w:br/>
      </w:r>
    </w:p>
    <w:p>
      <w:pPr>
        <w:pStyle w:val="RecordBase"/>
      </w:pPr>
      <w:r>
        <w:t xml:space="preserve">	Direct the Transportation Cabinet to designate the Jimmy Lee Memorial Highway in Johnson County.</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HR104 (BR1831)</w:t>
      </w:r>
      <w:r>
        <w:rPr>
          <w:b/>
        </w:rPr>
        <w:t xml:space="preserve"/>
      </w:r>
      <w:r>
        <w:t xml:space="preserve"> - N. Kirk-McCormick</w:t>
        <w:br/>
      </w:r>
    </w:p>
    <w:p>
      <w:pPr>
        <w:pStyle w:val="RecordBase"/>
      </w:pPr>
      <w:r>
        <w:t xml:space="preserve">	Condemn the spending of tax dollars on safe smoking kits and encourage the United States Congress to prohibit the spending of tax dollars on these kits.</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HJR105 (BR1776)</w:t>
      </w:r>
      <w:r>
        <w:rPr>
          <w:b/>
        </w:rPr>
        <w:t xml:space="preserve"/>
      </w:r>
      <w:r>
        <w:t xml:space="preserve"> - R. Bridges</w:t>
      </w:r>
      <w:r>
        <w:t xml:space="preserve">, S. Rudy</w:t>
      </w:r>
      <w:r>
        <w:t xml:space="preserve">, C. Freeland</w:t>
      </w:r>
      <w:r>
        <w:t xml:space="preserve">, J. Gooch Jr.</w:t>
      </w:r>
      <w:r>
        <w:t xml:space="preserve">, R. Heath</w:t>
      </w:r>
      <w:r>
        <w:t xml:space="preserve">, M. Imes</w:t>
      </w:r>
      <w:r>
        <w:t xml:space="preserve">, W. Thomas</w:t>
        <w:br/>
      </w:r>
    </w:p>
    <w:p>
      <w:pPr>
        <w:pStyle w:val="RecordBase"/>
      </w:pPr>
      <w:r>
        <w:t xml:space="preserve">	Direct the Transportation Cabinet to designate the Jim R. Smith Memorial Bridge in Livingston County and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HJR106 (BR1916)</w:t>
      </w:r>
      <w:r>
        <w:rPr>
          <w:b/>
        </w:rPr>
        <w:t xml:space="preserve"/>
      </w:r>
      <w:r>
        <w:t xml:space="preserve"> - C. Massey</w:t>
        <w:br/>
      </w:r>
    </w:p>
    <w:p>
      <w:pPr>
        <w:pStyle w:val="RecordBase"/>
      </w:pPr>
      <w:r>
        <w:t xml:space="preserve">	Designate the John Bauerle Memorial Highway in Boone County and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HJR107 (BR2276)</w:t>
      </w:r>
      <w:r>
        <w:rPr>
          <w:b/>
        </w:rPr>
        <w:t xml:space="preserve"/>
      </w:r>
      <w:r>
        <w:t xml:space="preserve"> - J. Dixon</w:t>
      </w:r>
      <w:r>
        <w:t xml:space="preserve">, S. Miles</w:t>
        <w:br/>
      </w:r>
    </w:p>
    <w:p>
      <w:pPr>
        <w:pStyle w:val="RecordBase"/>
      </w:pPr>
      <w:r>
        <w:t xml:space="preserve">	Direct the Transportation Cabinet to desingate a highway in Henderson County in honor and memory of Spc. David W. Taylor; erect appropriate signage.</w:t>
        <w:br/>
      </w:r>
    </w:p>
    <w:p>
      <w:pPr>
        <w:pStyle w:val="RecordBase"/>
      </w:pPr>
      <w:r>
        <w:t xml:space="preserve">	Feb 28, 2022 - </w:t>
      </w:r>
      <w:r>
        <w:t xml:space="preserve">introduced in House</w:t>
      </w:r>
      <w:r>
        <w:t xml:space="preserve">; </w:t>
      </w:r>
      <w:r>
        <w:t xml:space="preserve">to</w:t>
      </w:r>
      <w:r>
        <w:t xml:space="preserve"> Committee on Committees (H)</w:t>
        <w:br/>
      </w:r>
    </w:p>
    <w:p>
      <w:pPr>
        <w:pStyle w:val="RecordBase"/>
      </w:pPr>
      <w:r>
        <w:rPr>
          <w:b/>
        </w:rPr>
        <w:t xml:space="preserve">HCR108 (BR920)</w:t>
      </w:r>
      <w:r>
        <w:rPr>
          <w:b/>
        </w:rPr>
        <w:t xml:space="preserve"/>
      </w:r>
      <w:r>
        <w:t xml:space="preserve"> - D. Graham</w:t>
        <w:br/>
      </w:r>
    </w:p>
    <w:p>
      <w:pPr>
        <w:pStyle w:val="RecordBase"/>
      </w:pPr>
      <w:r>
        <w:t xml:space="preserve">	Call for the immediate cessation of hostilities in the Tigray and adjoining regions of Ethiopia, protection of human rights, and unfettered access for humanitarian relief.</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HJR109 (BR2142)</w:t>
      </w:r>
      <w:r>
        <w:rPr>
          <w:b/>
        </w:rPr>
        <w:t xml:space="preserve"/>
      </w:r>
      <w:r>
        <w:t xml:space="preserve"> - D. Hale</w:t>
        <w:br/>
      </w:r>
    </w:p>
    <w:p>
      <w:pPr>
        <w:pStyle w:val="RecordBase"/>
      </w:pPr>
      <w:r>
        <w:t xml:space="preserve">	Direct the Transportation Cabinet to designate a highway in Powell County in honor and memory of Frank Wagner; erect the appropriate signage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HJR110 (BR2005)</w:t>
      </w:r>
      <w:r>
        <w:rPr>
          <w:b/>
        </w:rPr>
        <w:t xml:space="preserve"/>
      </w:r>
      <w:r>
        <w:t xml:space="preserve"> - B. Rowland</w:t>
        <w:br/>
      </w:r>
    </w:p>
    <w:p>
      <w:pPr>
        <w:pStyle w:val="RecordBase"/>
      </w:pPr>
      <w:r>
        <w:t xml:space="preserve">	Designate the Richard and James C. Duncan Memorial Bridge in Metcalfe County.</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HR111 (BR2294)</w:t>
      </w:r>
      <w:r>
        <w:rPr>
          <w:b/>
        </w:rPr>
        <w:t xml:space="preserve"/>
      </w:r>
      <w:r>
        <w:t xml:space="preserve"> - C. Stevenson</w:t>
        <w:br/>
      </w:r>
    </w:p>
    <w:p>
      <w:pPr>
        <w:pStyle w:val="RecordBase"/>
      </w:pPr>
      <w:r>
        <w:t xml:space="preserve">	Recognize April 1, 2022, as Shelter Animal Day and April 2022 as Prevention of Cruelty to Animals Month.</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HCR112 (BR1029)</w:t>
      </w:r>
      <w:r>
        <w:rPr>
          <w:b/>
        </w:rPr>
        <w:t xml:space="preserve"/>
      </w:r>
      <w:r>
        <w:t xml:space="preserve"> - K. Moser</w:t>
      </w:r>
      <w:r>
        <w:t xml:space="preserve">, D. Frazier Gordon</w:t>
      </w:r>
      <w:r>
        <w:t xml:space="preserve">, K. Fleming</w:t>
      </w:r>
      <w:r>
        <w:t xml:space="preserve">, K. King</w:t>
        <w:br/>
      </w:r>
    </w:p>
    <w:p>
      <w:pPr>
        <w:pStyle w:val="RecordBase"/>
      </w:pPr>
      <w:r>
        <w:t xml:space="preserve">	Create a task force to examine the healthcare worker shortage and study methods for increasing and retaining the healthcare workforce; require task force to create a report on its findings; require membership to be set by LRC, with four members from each chamber, of which three will be from the majority party and one from the minority party; require co-chairs to be appointed by LRC, one from each chamber.</w:t>
        <w:br/>
      </w:r>
    </w:p>
    <w:p>
      <w:pPr>
        <w:pStyle w:val="RecordBaseCenter"/>
      </w:pPr>
      <w:r>
        <w:rPr>
          <w:b/>
        </w:rPr>
        <w:t xml:space="preserve">HCR112 - AMENDMENTS</w:t>
      </w:r>
    </w:p>
    <w:p>
      <w:pPr>
        <w:pStyle w:val="RecordBase"/>
      </w:pPr>
      <w:r>
        <w:t xml:space="preserve">HCS1</w:t>
      </w:r>
      <w:r>
        <w:t xml:space="preserve"> - </w:t>
      </w:r>
      <w:r>
        <w:t xml:space="preserve">Retain original provisions; direct the task force to recommend measures that ensure the support and development of educational and certificate opportunities, assess Kentucky's healthcare degree and certification programs for appropriate scale, and identify existing healthcare programs that need help in fulfilling their mission; change references to "inner-city" to "urban"; make technical changes.</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09, 2022 - </w:t>
      </w:r>
      <w:r>
        <w:t xml:space="preserve">to</w:t>
      </w:r>
      <w:r>
        <w:t xml:space="preserve"> Health &amp; Family Services (H)</w:t>
      </w:r>
    </w:p>
    <w:p>
      <w:pPr>
        <w:pStyle w:val="RecordBase"/>
      </w:pPr>
      <w:r>
        <w:t xml:space="preserve">	Mar 14, 2022 - </w:t>
      </w:r>
      <w:r>
        <w:t xml:space="preserve">taken from</w:t>
      </w:r>
      <w:r>
        <w:t xml:space="preserve"> Health &amp; Family Services (H)</w:t>
      </w:r>
      <w:r>
        <w:t xml:space="preserve">; </w:t>
      </w:r>
      <w:r>
        <w:t xml:space="preserve">1st reading</w:t>
      </w:r>
      <w:r>
        <w:t xml:space="preserve"> </w:t>
      </w:r>
      <w:r>
        <w:t xml:space="preserve">; </w:t>
      </w:r>
      <w:r>
        <w:t xml:space="preserve">returned to</w:t>
      </w:r>
      <w:r>
        <w:t xml:space="preserve"> Health &amp; Family Services (H)</w:t>
      </w:r>
    </w:p>
    <w:p>
      <w:pPr>
        <w:pStyle w:val="RecordBase"/>
      </w:pPr>
      <w:r>
        <w:t xml:space="preserve">	Mar 17, 2022 - </w:t>
      </w:r>
      <w:r>
        <w:t xml:space="preserve">reported favorably, 2nd reading, to Rules with Committee Substitute (1)</w:t>
        <w:br/>
      </w:r>
    </w:p>
    <w:p>
      <w:pPr>
        <w:pStyle w:val="RecordBase"/>
      </w:pPr>
      <w:r>
        <w:rPr>
          <w:b/>
        </w:rPr>
        <w:t xml:space="preserve">HR113 (BR2321)</w:t>
      </w:r>
      <w:r>
        <w:rPr>
          <w:b/>
        </w:rPr>
        <w:t xml:space="preserve"/>
      </w:r>
      <w:r>
        <w:t xml:space="preserve"> - J. Jenkins</w:t>
      </w:r>
      <w:r>
        <w:t xml:space="preserve">, C. Miller</w:t>
      </w:r>
      <w:r>
        <w:t xml:space="preserve">, T. Burch</w:t>
      </w:r>
      <w:r>
        <w:t xml:space="preserve">, M. Cantrell</w:t>
      </w:r>
      <w:r>
        <w:t xml:space="preserve">, A. Gentry</w:t>
      </w:r>
      <w:r>
        <w:t xml:space="preserve">, M. Marzian</w:t>
        <w:br/>
      </w:r>
    </w:p>
    <w:p>
      <w:pPr>
        <w:pStyle w:val="RecordBase"/>
      </w:pPr>
      <w:r>
        <w:t xml:space="preserve">	Urge the mayor of Louisville and the Metro Council serving in 2023 to form a task force that receives input from all stakeholders, including business and community leaders, to provide any recommendations regarding the statutory framework of the consolidated local government form.</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08, 2022 - </w:t>
      </w:r>
      <w:r>
        <w:t xml:space="preserve">to</w:t>
      </w:r>
      <w:r>
        <w:t xml:space="preserve"> Local Government (H)</w:t>
        <w:br/>
      </w:r>
    </w:p>
    <w:p>
      <w:pPr>
        <w:pStyle w:val="RecordBase"/>
      </w:pPr>
      <w:r>
        <w:rPr>
          <w:b/>
        </w:rPr>
        <w:t xml:space="preserve">HJR114 (BR2050)</w:t>
      </w:r>
      <w:r>
        <w:rPr>
          <w:b/>
        </w:rPr>
        <w:t xml:space="preserve"/>
      </w:r>
      <w:r>
        <w:t xml:space="preserve"> - S. Santoro</w:t>
        <w:br/>
      </w:r>
    </w:p>
    <w:p>
      <w:pPr>
        <w:pStyle w:val="RecordBase"/>
      </w:pPr>
      <w:r>
        <w:t xml:space="preserve">	Direct the Transportation Cabinet to designate the Captain Dale Fortner Memorial Highway in Grant County; erect appropriate signage.</w:t>
        <w:br/>
      </w:r>
    </w:p>
    <w:p>
      <w:pPr>
        <w:pStyle w:val="RecordBase"/>
      </w:pPr>
      <w:r>
        <w:t xml:space="preserve">	Mar 01, 2022 - </w:t>
      </w:r>
      <w:r>
        <w:t xml:space="preserve">introduced in House</w:t>
      </w:r>
      <w:r>
        <w:t xml:space="preserve">; </w:t>
      </w:r>
      <w:r>
        <w:t xml:space="preserve">to</w:t>
      </w:r>
      <w:r>
        <w:t xml:space="preserve"> Committee on Committees (H)</w:t>
        <w:br/>
      </w:r>
    </w:p>
    <w:p>
      <w:pPr>
        <w:pStyle w:val="RecordBase"/>
      </w:pPr>
      <w:r>
        <w:rPr>
          <w:b/>
        </w:rPr>
        <w:t xml:space="preserve">HR115 (BR2325)</w:t>
      </w:r>
      <w:r>
        <w:rPr>
          <w:b/>
        </w:rPr>
        <w:t xml:space="preserve"/>
      </w:r>
      <w:r>
        <w:t xml:space="preserve"> - K. Banta</w:t>
        <w:br/>
      </w:r>
    </w:p>
    <w:p>
      <w:pPr>
        <w:pStyle w:val="RecordBase"/>
      </w:pPr>
      <w:r>
        <w:t xml:space="preserve">	Recognize March 2, 2022, as Read Across America Day.</w:t>
        <w:br/>
      </w:r>
    </w:p>
    <w:p>
      <w:pPr>
        <w:pStyle w:val="RecordBase"/>
      </w:pPr>
      <w:r>
        <w:t xml:space="preserve">	Mar 01, 2022 - </w:t>
      </w:r>
      <w:r>
        <w:t xml:space="preserve">introduced in House</w:t>
      </w:r>
      <w:r>
        <w:t xml:space="preserve">; </w:t>
      </w:r>
      <w:r>
        <w:t xml:space="preserve">to</w:t>
      </w:r>
      <w:r>
        <w:t xml:space="preserve"> Committee on Committees (H)</w:t>
      </w:r>
    </w:p>
    <w:p>
      <w:pPr>
        <w:pStyle w:val="RecordBase"/>
      </w:pPr>
      <w:r>
        <w:t xml:space="preserve">	Mar 02, 2022 - </w:t>
      </w:r>
      <w:r>
        <w:t xml:space="preserve">to House Floor</w:t>
      </w:r>
      <w:r>
        <w:t xml:space="preserve"> </w:t>
      </w:r>
      <w:r>
        <w:t xml:space="preserve">; </w:t>
      </w:r>
      <w:r>
        <w:t xml:space="preserve">adopted by voice vote</w:t>
        <w:br/>
      </w:r>
    </w:p>
    <w:p>
      <w:pPr>
        <w:pStyle w:val="RecordBase"/>
      </w:pPr>
      <w:r>
        <w:rPr>
          <w:b/>
        </w:rPr>
        <w:t xml:space="preserve">HR116 (BR2044)</w:t>
      </w:r>
      <w:r>
        <w:rPr>
          <w:b/>
        </w:rPr>
        <w:t xml:space="preserve"/>
      </w:r>
      <w:r>
        <w:t xml:space="preserve"> - K. Upchurch</w:t>
        <w:br/>
      </w:r>
    </w:p>
    <w:p>
      <w:pPr>
        <w:pStyle w:val="RecordBase"/>
      </w:pPr>
      <w:r>
        <w:t xml:space="preserve">	Recognize Donate Life Kentucky.</w:t>
        <w:br/>
      </w:r>
    </w:p>
    <w:p>
      <w:pPr>
        <w:pStyle w:val="RecordBase"/>
      </w:pPr>
      <w:r>
        <w:t xml:space="preserve">	Mar 07, 2022 - </w:t>
      </w:r>
      <w:r>
        <w:t xml:space="preserve">introduced in House</w:t>
      </w:r>
      <w:r>
        <w:t xml:space="preserve">; </w:t>
      </w:r>
      <w:r>
        <w:t xml:space="preserve">to</w:t>
      </w:r>
      <w:r>
        <w:t xml:space="preserve"> Committee on Committees (H)</w:t>
        <w:br/>
      </w:r>
    </w:p>
    <w:p>
      <w:pPr>
        <w:pStyle w:val="RecordBase"/>
      </w:pPr>
      <w:r>
        <w:rPr>
          <w:b/>
        </w:rPr>
        <w:t xml:space="preserve">HR117 (BR2327)</w:t>
      </w:r>
      <w:r>
        <w:rPr>
          <w:b/>
        </w:rPr>
        <w:t xml:space="preserve"/>
      </w:r>
      <w:r>
        <w:t xml:space="preserve"> - K. Timoney</w:t>
      </w:r>
      <w:r>
        <w:t xml:space="preserve">, K. King</w:t>
        <w:br/>
      </w:r>
    </w:p>
    <w:p>
      <w:pPr>
        <w:pStyle w:val="RecordBase"/>
      </w:pPr>
      <w:r>
        <w:t xml:space="preserve">	Recognize and commemorate the celebration of Saint Patrick's Day.</w:t>
        <w:br/>
      </w:r>
    </w:p>
    <w:p>
      <w:pPr>
        <w:pStyle w:val="RecordBase"/>
      </w:pPr>
      <w:r>
        <w:t xml:space="preserve">	Mar 08, 2022 - </w:t>
      </w:r>
      <w:r>
        <w:t xml:space="preserve">introduced in House</w:t>
      </w:r>
      <w:r>
        <w:t xml:space="preserve">; </w:t>
      </w:r>
      <w:r>
        <w:t xml:space="preserve">to</w:t>
      </w:r>
      <w:r>
        <w:t xml:space="preserve"> Committee on Committees (H)</w:t>
      </w:r>
    </w:p>
    <w:p>
      <w:pPr>
        <w:pStyle w:val="RecordBase"/>
      </w:pPr>
      <w:r>
        <w:t xml:space="preserve">	Mar 17, 2022 - </w:t>
      </w:r>
      <w:r>
        <w:t xml:space="preserve">adopted by voice vote</w:t>
      </w:r>
      <w:r>
        <w:t xml:space="preserve"> </w:t>
        <w:br/>
      </w:r>
    </w:p>
    <w:p>
      <w:pPr>
        <w:pStyle w:val="RecordBase"/>
      </w:pPr>
      <w:r>
        <w:rPr>
          <w:b/>
        </w:rPr>
        <w:t xml:space="preserve">HR118 (BR2337)</w:t>
      </w:r>
      <w:r>
        <w:rPr>
          <w:b/>
        </w:rPr>
        <w:t xml:space="preserve"/>
      </w:r>
      <w:r>
        <w:t xml:space="preserve"> - J. Jenkins</w:t>
        <w:br/>
      </w:r>
    </w:p>
    <w:p>
      <w:pPr>
        <w:pStyle w:val="RecordBase"/>
      </w:pPr>
      <w:r>
        <w:t xml:space="preserve">	Recognize April as Sexual Assault Awareness and Prevention Month and honor Kentucky's 13 regional rape crisis centers and individuals who have been sexually assaulted and abused.</w:t>
        <w:br/>
      </w:r>
    </w:p>
    <w:p>
      <w:pPr>
        <w:pStyle w:val="RecordBase"/>
      </w:pPr>
      <w:r>
        <w:t xml:space="preserve">	Mar 10, 2022 - </w:t>
      </w:r>
      <w:r>
        <w:t xml:space="preserve">introduced in House</w:t>
      </w:r>
      <w:r>
        <w:t xml:space="preserve">; </w:t>
      </w:r>
      <w:r>
        <w:t xml:space="preserve">to</w:t>
      </w:r>
      <w:r>
        <w:t xml:space="preserve"> Committee on Committees (H)</w:t>
        <w:br/>
      </w:r>
    </w:p>
    <w:p>
      <w:pPr>
        <w:pStyle w:val="RecordBase"/>
      </w:pPr>
      <w:r>
        <w:rPr>
          <w:b/>
        </w:rPr>
        <w:t xml:space="preserve">HR119 (BR2326)</w:t>
      </w:r>
      <w:r>
        <w:rPr>
          <w:b/>
        </w:rPr>
        <w:t xml:space="preserve"/>
      </w:r>
      <w:r>
        <w:t xml:space="preserve"> - S. Miles</w:t>
        <w:br/>
      </w:r>
    </w:p>
    <w:p>
      <w:pPr>
        <w:pStyle w:val="RecordBase"/>
      </w:pPr>
      <w:r>
        <w:t xml:space="preserve">	Honor the Union County High School Braves Wrestling team, 2022 KHSAA State Champions.</w:t>
        <w:br/>
      </w:r>
    </w:p>
    <w:p>
      <w:pPr>
        <w:pStyle w:val="RecordBase"/>
      </w:pPr>
      <w:r>
        <w:t xml:space="preserve">	Mar 11,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HCR120 (BR2345)</w:t>
      </w:r>
      <w:r>
        <w:rPr>
          <w:b/>
        </w:rPr>
        <w:t xml:space="preserve"/>
      </w:r>
      <w:r>
        <w:t xml:space="preserve"> - J. Miller</w:t>
      </w:r>
      <w:r>
        <w:t xml:space="preserve">, B. McCool</w:t>
        <w:br/>
      </w:r>
    </w:p>
    <w:p>
      <w:pPr>
        <w:pStyle w:val="RecordBase"/>
      </w:pPr>
      <w:r>
        <w:t xml:space="preserve">	Establish the Kentucky History Caucus within the Kentucky General Assembly.</w:t>
        <w:br/>
      </w:r>
    </w:p>
    <w:p>
      <w:pPr>
        <w:pStyle w:val="RecordBase"/>
      </w:pPr>
      <w:r>
        <w:t xml:space="preserve">	Mar 14,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placed in the Regular Orders of the Day for Tuesday, March 15, 2022</w:t>
      </w:r>
    </w:p>
    <w:p>
      <w:pPr>
        <w:pStyle w:val="RecordBase"/>
      </w:pPr>
      <w:r>
        <w:t xml:space="preserve">	Mar 15, 2022 - </w:t>
      </w:r>
      <w:r>
        <w:t xml:space="preserve">adopted 88-0</w:t>
      </w:r>
    </w:p>
    <w:p>
      <w:pPr>
        <w:pStyle w:val="RecordBase"/>
      </w:pPr>
      <w:r>
        <w:t xml:space="preserve">	Mar 16, 2022 - </w:t>
      </w:r>
      <w:r>
        <w:t xml:space="preserve">received in Senate</w:t>
      </w:r>
      <w:r>
        <w:t xml:space="preserve"> </w:t>
      </w:r>
      <w:r>
        <w:t xml:space="preserve">; </w:t>
      </w:r>
      <w:r>
        <w:t xml:space="preserve">to</w:t>
      </w:r>
      <w:r>
        <w:t xml:space="preserve"> Committee on Committees (S)</w:t>
      </w:r>
    </w:p>
    <w:p>
      <w:pPr>
        <w:pStyle w:val="RecordBase"/>
      </w:pPr>
      <w:r>
        <w:t xml:space="preserve">	Mar 17, 2022 - </w:t>
      </w:r>
      <w:r>
        <w:t xml:space="preserve">to</w:t>
      </w:r>
      <w:r>
        <w:t xml:space="preserve"> State &amp; Local Government (S)</w:t>
        <w:br/>
      </w:r>
    </w:p>
    <w:p>
      <w:pPr>
        <w:pStyle w:val="RecordBase"/>
      </w:pPr>
      <w:r>
        <w:rPr>
          <w:b/>
        </w:rPr>
        <w:t xml:space="preserve">HR121 (BR2331)</w:t>
      </w:r>
      <w:r>
        <w:rPr>
          <w:b/>
        </w:rPr>
        <w:t xml:space="preserve"/>
      </w:r>
      <w:r>
        <w:t xml:space="preserve"> - J. Donohue</w:t>
      </w:r>
      <w:r>
        <w:t xml:space="preserve">, T. Bojanowski</w:t>
      </w:r>
      <w:r>
        <w:t xml:space="preserve">, M. Cantrell</w:t>
      </w:r>
      <w:r>
        <w:t xml:space="preserve">, J. Jenkins</w:t>
      </w:r>
      <w:r>
        <w:t xml:space="preserve">, DJ Johnson</w:t>
      </w:r>
      <w:r>
        <w:t xml:space="preserve">, P. Stevenson</w:t>
      </w:r>
      <w:r>
        <w:t xml:space="preserve">, L. Willner</w:t>
        <w:br/>
      </w:r>
    </w:p>
    <w:p>
      <w:pPr>
        <w:pStyle w:val="RecordBase"/>
      </w:pPr>
      <w:r>
        <w:t xml:space="preserve">	Urge Kentucky Governor Andy Beshear and Indiana Governor Eric Holcomb to pursue a federal funding avenue to remove tolls from the Louisville-Southern Indiana Ohio River Bridges Project.</w:t>
        <w:br/>
      </w:r>
    </w:p>
    <w:p>
      <w:pPr>
        <w:pStyle w:val="RecordBase"/>
      </w:pPr>
      <w:r>
        <w:t xml:space="preserve">	Mar 14, 2022 - </w:t>
      </w:r>
      <w:r>
        <w:t xml:space="preserve">introduced in House</w:t>
      </w:r>
      <w:r>
        <w:t xml:space="preserve">; </w:t>
      </w:r>
      <w:r>
        <w:t xml:space="preserve">to</w:t>
      </w:r>
      <w:r>
        <w:t xml:space="preserve"> Committee on Committees (H)</w:t>
      </w:r>
    </w:p>
    <w:p>
      <w:pPr>
        <w:pStyle w:val="RecordBase"/>
      </w:pPr>
      <w:r>
        <w:t xml:space="preserve">	Mar 17, 2022 -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HCR122 (BR2330)</w:t>
      </w:r>
      <w:r>
        <w:rPr>
          <w:b/>
        </w:rPr>
        <w:t xml:space="preserve"/>
      </w:r>
      <w:r>
        <w:t xml:space="preserve"> - D. Frazier Gordon</w:t>
        <w:br/>
      </w:r>
    </w:p>
    <w:p>
      <w:pPr>
        <w:pStyle w:val="RecordBase"/>
      </w:pPr>
      <w:r>
        <w:t xml:space="preserve">	Urge Kentucky's state-administered retirement systems to evaluate their portfolios for investments in Russian based companies,  to report those findings on the system's website, and to divest from those holdings in a manner consistent with their fiduciary duty.</w:t>
        <w:br/>
      </w:r>
    </w:p>
    <w:p>
      <w:pPr>
        <w:pStyle w:val="RecordBase"/>
      </w:pPr>
      <w:r>
        <w:t xml:space="preserve">	Mar 14, 2022 - </w:t>
      </w:r>
      <w:r>
        <w:t xml:space="preserve">introduced in House</w:t>
      </w:r>
      <w:r>
        <w:t xml:space="preserve">; </w:t>
      </w:r>
      <w:r>
        <w:t xml:space="preserve">to</w:t>
      </w:r>
      <w:r>
        <w:t xml:space="preserve"> Committee on Committees (H)</w:t>
        <w:br/>
      </w:r>
    </w:p>
    <w:p>
      <w:pPr>
        <w:pStyle w:val="RecordBase"/>
      </w:pPr>
      <w:r>
        <w:rPr>
          <w:b/>
        </w:rPr>
        <w:t xml:space="preserve">HR123 (BR2347)</w:t>
      </w:r>
      <w:r>
        <w:rPr>
          <w:b/>
        </w:rPr>
        <w:t xml:space="preserve"/>
      </w:r>
      <w:r>
        <w:t xml:space="preserve"> - N. Kulkarni</w:t>
      </w:r>
      <w:r>
        <w:t xml:space="preserve">, K. Herron</w:t>
        <w:br/>
      </w:r>
    </w:p>
    <w:p>
      <w:pPr>
        <w:pStyle w:val="RecordBase"/>
      </w:pPr>
      <w:r>
        <w:t xml:space="preserve">	Commemorate the first anniversary of the March 16, 2021, mass shooting in Atlanta, Georgia, and acknowledge the need to address gun violence.</w:t>
        <w:br/>
      </w:r>
    </w:p>
    <w:p>
      <w:pPr>
        <w:pStyle w:val="RecordBase"/>
      </w:pPr>
      <w:r>
        <w:t xml:space="preserve">	Mar 14, 2022 - </w:t>
      </w:r>
      <w:r>
        <w:t xml:space="preserve">introduced in House</w:t>
      </w:r>
      <w:r>
        <w:t xml:space="preserve">; </w:t>
      </w:r>
      <w:r>
        <w:t xml:space="preserve">to</w:t>
      </w:r>
      <w:r>
        <w:t xml:space="preserve"> Committee on Committees (H)</w:t>
        <w:br/>
      </w:r>
    </w:p>
    <w:p>
      <w:pPr>
        <w:pStyle w:val="RecordBase"/>
      </w:pPr>
      <w:r>
        <w:rPr>
          <w:b/>
        </w:rPr>
        <w:t xml:space="preserve">HCR124 (BR2342)</w:t>
      </w:r>
      <w:r>
        <w:rPr>
          <w:b/>
        </w:rPr>
        <w:t xml:space="preserve"/>
      </w:r>
      <w:r>
        <w:t xml:space="preserve"> - J. Miller</w:t>
      </w:r>
      <w:r>
        <w:t xml:space="preserve">, T. Huff</w:t>
      </w:r>
      <w:r>
        <w:t xml:space="preserve">, K. Bratcher</w:t>
      </w:r>
      <w:r>
        <w:t xml:space="preserve">, K. Fleming</w:t>
      </w:r>
      <w:r>
        <w:t xml:space="preserve">, J. Nemes</w:t>
        <w:br/>
      </w:r>
    </w:p>
    <w:p>
      <w:pPr>
        <w:pStyle w:val="RecordBase"/>
      </w:pPr>
      <w:r>
        <w:t xml:space="preserve">	Urge the President of the United States to issue an executive order to remove the federally mandated reformulated gasoline requirements for all affected areas nationwide, including Jefferson County and parts of Bullitt and Oldham Counties, for the remainder of 2022.</w:t>
        <w:br/>
      </w:r>
    </w:p>
    <w:p>
      <w:pPr>
        <w:pStyle w:val="RecordBase"/>
      </w:pPr>
      <w:r>
        <w:t xml:space="preserve">	Mar 14, 2022 - </w:t>
      </w:r>
      <w:r>
        <w:t xml:space="preserve">introduced in House</w:t>
      </w:r>
      <w:r>
        <w:t xml:space="preserve">; </w:t>
      </w:r>
      <w:r>
        <w:t xml:space="preserve">to</w:t>
      </w:r>
      <w:r>
        <w:t xml:space="preserve"> Committee on Committees (H)</w:t>
        <w:br/>
      </w:r>
    </w:p>
    <w:p>
      <w:pPr>
        <w:pStyle w:val="RecordBase"/>
      </w:pPr>
      <w:r>
        <w:rPr>
          <w:b/>
        </w:rPr>
        <w:t xml:space="preserve">HR125 (BR2346)</w:t>
      </w:r>
      <w:r>
        <w:rPr>
          <w:b/>
        </w:rPr>
        <w:t xml:space="preserve"/>
      </w:r>
      <w:r>
        <w:t xml:space="preserve"> - K. King</w:t>
      </w:r>
      <w:r>
        <w:t xml:space="preserve">, S. Baker</w:t>
      </w:r>
      <w:r>
        <w:t xml:space="preserve">, K. Banta</w:t>
      </w:r>
      <w:r>
        <w:t xml:space="preserve">, L. Bechler</w:t>
      </w:r>
      <w:r>
        <w:t xml:space="preserve">, D. Bentley</w:t>
      </w:r>
      <w:r>
        <w:t xml:space="preserve">, J. Blanton</w:t>
      </w:r>
      <w:r>
        <w:t xml:space="preserve">, T. Bojanowski</w:t>
      </w:r>
      <w:r>
        <w:t xml:space="preserve">, A. Bowling</w:t>
      </w:r>
      <w:r>
        <w:t xml:space="preserve">, J. Branscum</w:t>
      </w:r>
      <w:r>
        <w:t xml:space="preserve">, J. Bray</w:t>
      </w:r>
      <w:r>
        <w:t xml:space="preserve">, R. Bridges</w:t>
      </w:r>
      <w:r>
        <w:t xml:space="preserve">, G. Brown Jr.</w:t>
      </w:r>
      <w:r>
        <w:t xml:space="preserve">, J. Calloway</w:t>
      </w:r>
      <w:r>
        <w:t xml:space="preserve">, M. Cantrell</w:t>
      </w:r>
      <w:r>
        <w:t xml:space="preserve">, J. Decker</w:t>
      </w:r>
      <w:r>
        <w:t xml:space="preserve">, J. Dixon</w:t>
      </w:r>
      <w:r>
        <w:t xml:space="preserve">, J. Donohue</w:t>
      </w:r>
      <w:r>
        <w:t xml:space="preserve">, R. Dotson</w:t>
      </w:r>
      <w:r>
        <w:t xml:space="preserve">, D. Elliott</w:t>
      </w:r>
      <w:r>
        <w:t xml:space="preserve">, J. Fischer</w:t>
      </w:r>
      <w:r>
        <w:t xml:space="preserve">, D. Fister</w:t>
      </w:r>
      <w:r>
        <w:t xml:space="preserve">, K. Fleming</w:t>
      </w:r>
      <w:r>
        <w:t xml:space="preserve">, D. Frazier Gordon</w:t>
      </w:r>
      <w:r>
        <w:t xml:space="preserve">, C. Freeland</w:t>
      </w:r>
      <w:r>
        <w:t xml:space="preserve">, C. Fugate</w:t>
      </w:r>
      <w:r>
        <w:t xml:space="preserve">, A. Gentry</w:t>
      </w:r>
      <w:r>
        <w:t xml:space="preserve">, J. Gooch Jr.</w:t>
      </w:r>
      <w:r>
        <w:t xml:space="preserve">, D. Graham</w:t>
      </w:r>
      <w:r>
        <w:t xml:space="preserve">, D. Hale</w:t>
      </w:r>
      <w:r>
        <w:t xml:space="preserve">, M. Hart</w:t>
      </w:r>
      <w:r>
        <w:t xml:space="preserve">, A. Hatton</w:t>
      </w:r>
      <w:r>
        <w:t xml:space="preserve">, R. Heath</w:t>
      </w:r>
      <w:r>
        <w:t xml:space="preserve">, S. Heavrin</w:t>
      </w:r>
      <w:r>
        <w:t xml:space="preserve">, K. Herron</w:t>
      </w:r>
      <w:r>
        <w:t xml:space="preserve">, T. Huff</w:t>
      </w:r>
      <w:r>
        <w:t xml:space="preserve">, M. Imes</w:t>
      </w:r>
      <w:r>
        <w:t xml:space="preserve">, J. Jenkins</w:t>
      </w:r>
      <w:r>
        <w:t xml:space="preserve">, DJ Johnson</w:t>
      </w:r>
      <w:r>
        <w:t xml:space="preserve">, N. Kirk-McCormick</w:t>
      </w:r>
      <w:r>
        <w:t xml:space="preserve">, M. Koch</w:t>
      </w:r>
      <w:r>
        <w:t xml:space="preserve">, A. Koenig</w:t>
      </w:r>
      <w:r>
        <w:t xml:space="preserve">, N. Kulkarni</w:t>
      </w:r>
      <w:r>
        <w:t xml:space="preserve">, W. Lawrence</w:t>
      </w:r>
      <w:r>
        <w:t xml:space="preserve">, D. Lewis</w:t>
      </w:r>
      <w:r>
        <w:t xml:space="preserve">, M. Lockett</w:t>
      </w:r>
      <w:r>
        <w:t xml:space="preserve">, S. Maddox</w:t>
      </w:r>
      <w:r>
        <w:t xml:space="preserve">, C. Massey</w:t>
      </w:r>
      <w:r>
        <w:t xml:space="preserve">, B. McCool</w:t>
      </w:r>
      <w:r>
        <w:t xml:space="preserve">, C. McCoy</w:t>
      </w:r>
      <w:r>
        <w:t xml:space="preserve">, S. McPherson</w:t>
      </w:r>
      <w:r>
        <w:t xml:space="preserve">, D. Meade </w:t>
      </w:r>
      <w:r>
        <w:t xml:space="preserve">, M. Meredith</w:t>
      </w:r>
      <w:r>
        <w:t xml:space="preserve">, S. Miles</w:t>
      </w:r>
      <w:r>
        <w:t xml:space="preserve">, C. Miller</w:t>
      </w:r>
      <w:r>
        <w:t xml:space="preserve">, J. Miller</w:t>
      </w:r>
      <w:r>
        <w:t xml:space="preserve">, P. Minter</w:t>
      </w:r>
      <w:r>
        <w:t xml:space="preserve">, K. Moser</w:t>
      </w:r>
      <w:r>
        <w:t xml:space="preserve">, J. Nemes</w:t>
      </w:r>
      <w:r>
        <w:t xml:space="preserve">, D. Osborne</w:t>
      </w:r>
      <w:r>
        <w:t xml:space="preserve">, R. Palumbo</w:t>
      </w:r>
      <w:r>
        <w:t xml:space="preserve">, M. Pollock</w:t>
      </w:r>
      <w:r>
        <w:t xml:space="preserve">, P. Pratt</w:t>
      </w:r>
      <w:r>
        <w:t xml:space="preserve">, M. Prunty</w:t>
      </w:r>
      <w:r>
        <w:t xml:space="preserve">, F. Rabourn</w:t>
      </w:r>
      <w:r>
        <w:t xml:space="preserve">, J. Raymond</w:t>
      </w:r>
      <w:r>
        <w:t xml:space="preserve">, B. Reed</w:t>
      </w:r>
      <w:r>
        <w:t xml:space="preserve">, S. Riley</w:t>
      </w:r>
      <w:r>
        <w:t xml:space="preserve">, R. Roberts</w:t>
      </w:r>
      <w:r>
        <w:t xml:space="preserve">, B. Rowland</w:t>
      </w:r>
      <w:r>
        <w:t xml:space="preserve">, S. Rudy</w:t>
      </w:r>
      <w:r>
        <w:t xml:space="preserve">, S. Santoro</w:t>
      </w:r>
      <w:r>
        <w:t xml:space="preserve">, A. Scott</w:t>
      </w:r>
      <w:r>
        <w:t xml:space="preserve">, S. Sharp</w:t>
      </w:r>
      <w:r>
        <w:t xml:space="preserve">, S. Sheldon</w:t>
      </w:r>
      <w:r>
        <w:t xml:space="preserve">, T. Smith</w:t>
      </w:r>
      <w:r>
        <w:t xml:space="preserve">, C. Stevenson</w:t>
      </w:r>
      <w:r>
        <w:t xml:space="preserve">, P. Stevenson</w:t>
      </w:r>
      <w:r>
        <w:t xml:space="preserve">, A. Tackett Laferty</w:t>
      </w:r>
      <w:r>
        <w:t xml:space="preserve">, N. Tate</w:t>
      </w:r>
      <w:r>
        <w:t xml:space="preserve">, W. Thomas</w:t>
      </w:r>
      <w:r>
        <w:t xml:space="preserve">, K. Timoney</w:t>
      </w:r>
      <w:r>
        <w:t xml:space="preserve">, J. Tipton</w:t>
      </w:r>
      <w:r>
        <w:t xml:space="preserve">, T. Truett</w:t>
      </w:r>
      <w:r>
        <w:t xml:space="preserve">, K. Upchurch</w:t>
      </w:r>
      <w:r>
        <w:t xml:space="preserve">, R. Webber</w:t>
      </w:r>
      <w:r>
        <w:t xml:space="preserve">, B. Wesley</w:t>
      </w:r>
      <w:r>
        <w:t xml:space="preserve">, S. Westrom</w:t>
      </w:r>
      <w:r>
        <w:t xml:space="preserve">, B. Wheatley</w:t>
        <w:br/>
      </w:r>
    </w:p>
    <w:p>
      <w:pPr>
        <w:pStyle w:val="RecordBase"/>
      </w:pPr>
      <w:r>
        <w:t xml:space="preserve">	Honor the Kentucky Historical Society.</w:t>
        <w:br/>
      </w:r>
    </w:p>
    <w:p>
      <w:pPr>
        <w:pStyle w:val="RecordBase"/>
      </w:pPr>
      <w:r>
        <w:t xml:space="preserve">	Mar 14,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p>
    <w:p>
      <w:pPr>
        <w:pStyle w:val="RecordBase"/>
      </w:pPr>
      <w:r>
        <w:t xml:space="preserve">	Mar 15, 2022 - </w:t>
      </w:r>
      <w:r>
        <w:t xml:space="preserve">adopted by voice vote</w:t>
      </w:r>
      <w:r>
        <w:t xml:space="preserve"> </w:t>
        <w:br/>
      </w:r>
    </w:p>
    <w:p>
      <w:pPr>
        <w:pStyle w:val="RecordBase"/>
      </w:pPr>
      <w:r>
        <w:rPr>
          <w:b/>
        </w:rPr>
        <w:t xml:space="preserve">HCR126 (BR2356)</w:t>
      </w:r>
      <w:r>
        <w:rPr>
          <w:b/>
        </w:rPr>
        <w:t xml:space="preserve"/>
      </w:r>
      <w:r>
        <w:t xml:space="preserve"> - J. Jenkins</w:t>
        <w:br/>
      </w:r>
    </w:p>
    <w:p>
      <w:pPr>
        <w:pStyle w:val="RecordBase"/>
      </w:pPr>
      <w:r>
        <w:t xml:space="preserve">	Urge the mayor of Louisville and the Metro Council serving in 2023 to form a task force that receives input from all stakeholders, including business and community leaders, and state Senators and Representatives serving within Jefferson County, to provide any recommendations regarding the statutory framework of the consolidated local government form.</w:t>
        <w:br/>
      </w:r>
    </w:p>
    <w:p>
      <w:pPr>
        <w:pStyle w:val="RecordBaseCenter"/>
      </w:pPr>
      <w:r>
        <w:rPr>
          <w:b/>
        </w:rPr>
        <w:t xml:space="preserve">HCR126 - AMENDMENTS</w:t>
      </w:r>
    </w:p>
    <w:p>
      <w:pPr>
        <w:pStyle w:val="RecordBase"/>
      </w:pPr>
      <w:r>
        <w:t xml:space="preserve">HFA1</w:t>
      </w:r>
      <w:r>
        <w:t xml:space="preserve">(K. Fleming)</w:t>
      </w:r>
      <w:r>
        <w:t xml:space="preserve"> - </w:t>
      </w:r>
      <w:r>
        <w:t xml:space="preserve">Specify in Section 1  that the distribution of government services and governments has  been relatively unchanged since the creation of Louisville Metro; urge that the task force created by Metro Louisville report any recommendations to the General Assembly by November 15, 2023.</w:t>
        <w:br/>
      </w:r>
    </w:p>
    <w:p>
      <w:pPr>
        <w:pStyle w:val="RecordBase"/>
      </w:pPr>
      <w:r>
        <w:t xml:space="preserve">	Mar 15, 2022 - </w:t>
      </w:r>
      <w:r>
        <w:t xml:space="preserve">introduced in House</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16, 2022 - </w:t>
      </w:r>
      <w:r>
        <w:t xml:space="preserve">reported favorably, 1st reading, to Calendar</w:t>
      </w:r>
      <w:r>
        <w:t xml:space="preserve">; </w:t>
      </w:r>
      <w:r>
        <w:t xml:space="preserve">floor amendment (1) filed</w:t>
      </w:r>
    </w:p>
    <w:p>
      <w:pPr>
        <w:pStyle w:val="RecordBase"/>
      </w:pPr>
      <w:r>
        <w:t xml:space="preserve">	Mar 17, 2022 - </w:t>
      </w:r>
      <w:r>
        <w:t xml:space="preserve">2nd reading, to Rules</w:t>
      </w:r>
      <w:r>
        <w:t xml:space="preserve"> </w:t>
      </w:r>
      <w:r>
        <w:t xml:space="preserve">; </w:t>
      </w:r>
      <w:r>
        <w:t xml:space="preserve">posted for passage in the Regular Orders of the Day for Friday, March 18, 2022</w:t>
      </w:r>
      <w:r>
        <w:t xml:space="preserve"> </w:t>
        <w:br/>
      </w:r>
    </w:p>
    <w:p>
      <w:pPr>
        <w:pStyle w:val="RecordBase"/>
      </w:pPr>
      <w:r>
        <w:rPr>
          <w:b/>
        </w:rPr>
        <w:t xml:space="preserve">HR127 (BR2364)</w:t>
      </w:r>
      <w:r>
        <w:rPr>
          <w:b/>
        </w:rPr>
        <w:t xml:space="preserve"/>
      </w:r>
      <w:r>
        <w:t xml:space="preserve"> - N. Kulkarni</w:t>
      </w:r>
      <w:r>
        <w:t xml:space="preserve">, K. Herron</w:t>
        <w:br/>
      </w:r>
    </w:p>
    <w:p>
      <w:pPr>
        <w:pStyle w:val="RecordBase"/>
      </w:pPr>
      <w:r>
        <w:t xml:space="preserve">	Commemorate the first anniversary of the March 16, 2021, mass shooting in Atlanta, Georgia, and honor the victims.</w:t>
        <w:br/>
      </w:r>
    </w:p>
    <w:p>
      <w:pPr>
        <w:pStyle w:val="RecordBase"/>
      </w:pPr>
      <w:r>
        <w:t xml:space="preserve">	Mar 16, 2022 -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HR128 (BR2359)</w:t>
      </w:r>
      <w:r>
        <w:rPr>
          <w:b/>
        </w:rPr>
        <w:t xml:space="preserve"/>
      </w:r>
      <w:r>
        <w:t xml:space="preserve"> - T. Bojanowski</w:t>
      </w:r>
      <w:r>
        <w:t xml:space="preserve">, S. Riley</w:t>
      </w:r>
      <w:r>
        <w:t xml:space="preserve">, K. Herron</w:t>
      </w:r>
      <w:r>
        <w:t xml:space="preserve">, J. Jenkins</w:t>
      </w:r>
      <w:r>
        <w:t xml:space="preserve">, N. Kulkarni</w:t>
      </w:r>
      <w:r>
        <w:t xml:space="preserve">, J. Raymond</w:t>
        <w:br/>
      </w:r>
    </w:p>
    <w:p>
      <w:pPr>
        <w:pStyle w:val="RecordBase"/>
      </w:pPr>
      <w:r>
        <w:t xml:space="preserve">	Recognize April 2, 2022, as World Autism Awareness Day and April 2022 as Autism Acceptance Month.</w:t>
        <w:br/>
      </w:r>
    </w:p>
    <w:p>
      <w:pPr>
        <w:pStyle w:val="RecordBase"/>
      </w:pPr>
      <w:r>
        <w:t xml:space="preserve">	Mar 16, 2022 - </w:t>
      </w:r>
      <w:r>
        <w:t xml:space="preserve">introduced in House</w:t>
      </w:r>
      <w:r>
        <w:t xml:space="preserve">; </w:t>
      </w:r>
      <w:r>
        <w:t xml:space="preserve">to</w:t>
      </w:r>
      <w:r>
        <w:t xml:space="preserve"> Committee on Committees (H)</w:t>
        <w:br/>
      </w:r>
    </w:p>
    <w:p>
      <w:pPr>
        <w:pStyle w:val="RecordBase"/>
      </w:pPr>
      <w:r>
        <w:rPr>
          <w:b/>
        </w:rPr>
        <w:t xml:space="preserve">HR129 (BR2344)</w:t>
      </w:r>
      <w:r>
        <w:rPr>
          <w:b/>
        </w:rPr>
        <w:t xml:space="preserve"/>
      </w:r>
      <w:r>
        <w:t xml:space="preserve"> - K. Flood</w:t>
        <w:br/>
      </w:r>
    </w:p>
    <w:p>
      <w:pPr>
        <w:pStyle w:val="RecordBase"/>
      </w:pPr>
      <w:r>
        <w:t xml:space="preserve">	Honor Kentucky Humanities for 50 years of service to the Commonwealth of Kentucky.</w:t>
        <w:br/>
      </w:r>
    </w:p>
    <w:p>
      <w:pPr>
        <w:pStyle w:val="RecordBase"/>
      </w:pPr>
      <w:r>
        <w:t xml:space="preserve">	Mar 17, 2022 -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SB5</w:t>
      </w:r>
      <w:r>
        <w:t xml:space="preserve">, 8*</w:t>
      </w:r>
      <w:r>
        <w:t xml:space="preserve">, 28</w:t>
      </w:r>
      <w:r>
        <w:t xml:space="preserve">, 30</w:t>
      </w:r>
      <w:r>
        <w:t xml:space="preserve">, 38*</w:t>
      </w:r>
      <w:r>
        <w:t xml:space="preserve">, 39*</w:t>
      </w:r>
      <w:r>
        <w:t xml:space="preserve">, 79*</w:t>
      </w:r>
      <w:r>
        <w:t xml:space="preserve">, 92*</w:t>
      </w:r>
      <w:r>
        <w:t xml:space="preserve">, 95*</w:t>
      </w:r>
      <w:r>
        <w:t xml:space="preserve">, 98</w:t>
      </w:r>
      <w:r>
        <w:t xml:space="preserve">, 100*</w:t>
      </w:r>
      <w:r>
        <w:t xml:space="preserve">, 117*</w:t>
      </w:r>
      <w:r>
        <w:t xml:space="preserve">, 124</w:t>
      </w:r>
      <w:r>
        <w:t xml:space="preserve">, 125*</w:t>
      </w:r>
      <w:r>
        <w:t xml:space="preserve">, 137*</w:t>
      </w:r>
      <w:r>
        <w:t xml:space="preserve">, 141*</w:t>
      </w:r>
      <w:r>
        <w:t xml:space="preserve">, 171*</w:t>
      </w:r>
      <w:r>
        <w:t xml:space="preserve">, 172*</w:t>
      </w:r>
      <w:r>
        <w:t xml:space="preserve">, 178*</w:t>
      </w:r>
      <w:r>
        <w:t xml:space="preserve">, 201*</w:t>
      </w:r>
      <w:r>
        <w:t xml:space="preserve">, 202*</w:t>
      </w:r>
      <w:r>
        <w:t xml:space="preserve">, 203*</w:t>
      </w:r>
      <w:r>
        <w:t xml:space="preserve">, 204*</w:t>
      </w:r>
      <w:r>
        <w:t xml:space="preserve">, 251*</w:t>
      </w:r>
      <w:r>
        <w:t xml:space="preserve">, 252*</w:t>
      </w:r>
      <w:r>
        <w:t xml:space="preserve">, 253*</w:t>
      </w:r>
      <w:r>
        <w:t xml:space="preserve">, 254*</w:t>
      </w:r>
      <w:r>
        <w:t xml:space="preserve">, 255*</w:t>
      </w:r>
      <w:r>
        <w:t xml:space="preserve">, 275</w:t>
      </w:r>
      <w:r>
        <w:t xml:space="preserve">, 276*</w:t>
      </w:r>
      <w:r>
        <w:t xml:space="preserve">, 277*</w:t>
      </w:r>
      <w:r>
        <w:t xml:space="preserve">, 296*</w:t>
      </w:r>
      <w:r>
        <w:t xml:space="preserve">, 297*</w:t>
      </w:r>
      <w:r>
        <w:t xml:space="preserve">, 378*</w:t>
      </w:r>
      <w:r>
        <w:t xml:space="preserve">, </w:t>
        <w:br/>
      </w:r>
      <w:r>
        <w:t xml:space="preserve">SR11</w:t>
      </w:r>
      <w:r>
        <w:t xml:space="preserve">, 22</w:t>
      </w:r>
      <w:r>
        <w:t xml:space="preserve">, 49</w:t>
      </w:r>
      <w:r>
        <w:t xml:space="preserve">, 50*</w:t>
      </w:r>
      <w:r>
        <w:t xml:space="preserve">, 67</w:t>
      </w:r>
      <w:r>
        <w:t xml:space="preserve">, 85*</w:t>
      </w:r>
      <w:r>
        <w:t xml:space="preserve">, 103*</w:t>
      </w:r>
      <w:r>
        <w:t xml:space="preserve">, 110</w:t>
      </w:r>
      <w:r>
        <w:t xml:space="preserve">, 124*</w:t>
      </w:r>
      <w:r>
        <w:t xml:space="preserve">, 129*</w:t>
      </w:r>
      <w:r>
        <w:t xml:space="preserve">, 140</w:t>
      </w:r>
      <w:r>
        <w:t xml:space="preserve">, 146</w:t>
      </w:r>
      <w:r>
        <w:t xml:space="preserve">, 153</w:t>
      </w:r>
      <w:r>
        <w:t xml:space="preserve">, 160</w:t>
      </w:r>
      <w:r>
        <w:t xml:space="preserve">, 162*</w:t>
      </w:r>
      <w:r>
        <w:t xml:space="preserve">, 163*</w:t>
      </w:r>
      <w:r>
        <w:t xml:space="preserve">, 164*</w:t>
      </w:r>
      <w:r>
        <w:t xml:space="preserve">, 169</w:t>
      </w:r>
      <w:r>
        <w:t xml:space="preserve">, 180</w:t>
      </w:r>
      <w:r>
        <w:t xml:space="preserve">, 183*</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210*</w:t>
      </w:r>
      <w:r>
        <w:t xml:space="preserve">, 211*</w:t>
      </w:r>
      <w:r>
        <w:t xml:space="preserve">, 212*</w:t>
      </w:r>
      <w:r>
        <w:t xml:space="preserve">, 213*</w:t>
      </w:r>
      <w:r>
        <w:t xml:space="preserve">, 214*</w:t>
      </w:r>
      <w:r>
        <w:t xml:space="preserve">, 215*</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237*</w:t>
      </w:r>
      <w:r>
        <w:t xml:space="preserve">, 238*</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w:t>
        <w:br/>
      </w:r>
      <w:r>
        <w:t xml:space="preserve">HB5</w:t>
        <w:br/>
      </w:r>
      <w:r>
        <w:t xml:space="preserve">SB8: SFA (1)</w:t>
        <w:br/>
      </w:r>
      <w:r>
        <w:t xml:space="preserve">SB125: SFA (1)</w:t>
        <w:br/>
      </w:r>
      <w:r>
        <w:t xml:space="preserve">SB203: SCA (1)</w:t>
        <w:br/>
      </w:r>
    </w:p>
    <w:p>
      <w:pPr>
        <w:pStyle w:val="RecordBase"/>
        <w:ind w:left="120" w:hanging="120"/>
      </w:pPr>
      <w:r>
        <w:t xml:space="preserve">Alvarado, Ralph</w:t>
        <w:br/>
      </w:r>
      <w:r>
        <w:t xml:space="preserve">SB1</w:t>
      </w:r>
      <w:r>
        <w:t xml:space="preserve">, 5</w:t>
      </w:r>
      <w:r>
        <w:t xml:space="preserve">, 8</w:t>
      </w:r>
      <w:r>
        <w:t xml:space="preserve">, 11*</w:t>
      </w:r>
      <w:r>
        <w:t xml:space="preserve">, 15</w:t>
      </w:r>
      <w:r>
        <w:t xml:space="preserve">, 30</w:t>
      </w:r>
      <w:r>
        <w:t xml:space="preserve">, 34</w:t>
      </w:r>
      <w:r>
        <w:t xml:space="preserve">, 35*</w:t>
      </w:r>
      <w:r>
        <w:t xml:space="preserve">, 49*</w:t>
      </w:r>
      <w:r>
        <w:t xml:space="preserve">, 50*</w:t>
      </w:r>
      <w:r>
        <w:t xml:space="preserve">, 51*</w:t>
      </w:r>
      <w:r>
        <w:t xml:space="preserve">, 55</w:t>
      </w:r>
      <w:r>
        <w:t xml:space="preserve">, 56</w:t>
      </w:r>
      <w:r>
        <w:t xml:space="preserve">, 66*</w:t>
      </w:r>
      <w:r>
        <w:t xml:space="preserve">, 68*</w:t>
      </w:r>
      <w:r>
        <w:t xml:space="preserve">, 75</w:t>
      </w:r>
      <w:r>
        <w:t xml:space="preserve">, 87*</w:t>
      </w:r>
      <w:r>
        <w:t xml:space="preserve">, 89</w:t>
      </w:r>
      <w:r>
        <w:t xml:space="preserve">, 98</w:t>
      </w:r>
      <w:r>
        <w:t xml:space="preserve">, 100</w:t>
      </w:r>
      <w:r>
        <w:t xml:space="preserve">, 105</w:t>
      </w:r>
      <w:r>
        <w:t xml:space="preserve">, 124</w:t>
      </w:r>
      <w:r>
        <w:t xml:space="preserve">, 129*</w:t>
      </w:r>
      <w:r>
        <w:t xml:space="preserve">, 130*</w:t>
      </w:r>
      <w:r>
        <w:t xml:space="preserve">, 131*</w:t>
      </w:r>
      <w:r>
        <w:t xml:space="preserve">, 134</w:t>
      </w:r>
      <w:r>
        <w:t xml:space="preserve">, 142*</w:t>
      </w:r>
      <w:r>
        <w:t xml:space="preserve">, 147</w:t>
      </w:r>
      <w:r>
        <w:t xml:space="preserve">, 181*</w:t>
      </w:r>
      <w:r>
        <w:t xml:space="preserve">, 191*</w:t>
      </w:r>
      <w:r>
        <w:t xml:space="preserve">, 205</w:t>
      </w:r>
      <w:r>
        <w:t xml:space="preserve">, 220*</w:t>
      </w:r>
      <w:r>
        <w:t xml:space="preserve">, 276</w:t>
      </w:r>
      <w:r>
        <w:t xml:space="preserve">, 282*</w:t>
      </w:r>
      <w:r>
        <w:t xml:space="preserve">, 350</w:t>
      </w:r>
      <w:r>
        <w:t xml:space="preserve">, 356*</w:t>
      </w:r>
      <w:r>
        <w:t xml:space="preserve">, </w:t>
        <w:br/>
      </w:r>
      <w:r>
        <w:t xml:space="preserve">SCR60</w:t>
      </w:r>
      <w:r>
        <w:t xml:space="preserve">, </w:t>
        <w:br/>
      </w:r>
      <w:r>
        <w:t xml:space="preserve">SJR72*</w:t>
      </w:r>
      <w:r>
        <w:t xml:space="preserve">, 80*</w:t>
      </w:r>
      <w:r>
        <w:t xml:space="preserve">, 99</w:t>
      </w:r>
      <w:r>
        <w:t xml:space="preserve">, 150</w:t>
      </w:r>
      <w:r>
        <w:t xml:space="preserve">, </w:t>
        <w:br/>
      </w:r>
      <w:r>
        <w:t xml:space="preserve">SR7*</w:t>
      </w:r>
      <w:r>
        <w:t xml:space="preserve">, 8*</w:t>
      </w:r>
      <w:r>
        <w:t xml:space="preserve">, 9*</w:t>
      </w:r>
      <w:r>
        <w:t xml:space="preserve">, 10*</w:t>
      </w:r>
      <w:r>
        <w:t xml:space="preserve">, 11*</w:t>
      </w:r>
      <w:r>
        <w:t xml:space="preserve">, 22</w:t>
      </w:r>
      <w:r>
        <w:t xml:space="preserve">, 39*</w:t>
      </w:r>
      <w:r>
        <w:t xml:space="preserve">, 45*</w:t>
      </w:r>
      <w:r>
        <w:t xml:space="preserve">, 49</w:t>
      </w:r>
      <w:r>
        <w:t xml:space="preserve">, 64</w:t>
      </w:r>
      <w:r>
        <w:t xml:space="preserve">, 67</w:t>
      </w:r>
      <w:r>
        <w:t xml:space="preserve">, 71*</w:t>
      </w:r>
      <w:r>
        <w:t xml:space="preserve">, 74</w:t>
      </w:r>
      <w:r>
        <w:t xml:space="preserve">, 84</w:t>
      </w:r>
      <w:r>
        <w:t xml:space="preserve">, 110</w:t>
      </w:r>
      <w:r>
        <w:t xml:space="preserve">, 112*</w:t>
      </w:r>
      <w:r>
        <w:t xml:space="preserve">, 140</w:t>
      </w:r>
      <w:r>
        <w:t xml:space="preserve">, 146</w:t>
      </w:r>
      <w:r>
        <w:t xml:space="preserve">, 153</w:t>
      </w:r>
      <w:r>
        <w:t xml:space="preserve">, 160</w:t>
      </w:r>
      <w:r>
        <w:t xml:space="preserve">, 169</w:t>
      </w:r>
      <w:r>
        <w:t xml:space="preserve">, 177*</w:t>
      </w:r>
      <w:r>
        <w:t xml:space="preserve">, 180</w:t>
      </w:r>
      <w:r>
        <w:t xml:space="preserve">, </w:t>
        <w:br/>
      </w:r>
      <w:r>
        <w:t xml:space="preserve">HB5</w:t>
        <w:br/>
      </w:r>
      <w:r>
        <w:t xml:space="preserve">SB93: SFA (3)</w:t>
        <w:br/>
      </w:r>
      <w:r>
        <w:t xml:space="preserve">SB191: SFA (1)</w:t>
        <w:br/>
      </w:r>
      <w:r>
        <w:t xml:space="preserve">HB240: SFA (1)</w:t>
        <w:br/>
      </w:r>
      <w:r>
        <w:t xml:space="preserve">HJR5: SCA (1)</w:t>
        <w:br/>
      </w:r>
    </w:p>
    <w:p>
      <w:pPr>
        <w:pStyle w:val="RecordBase"/>
        <w:ind w:left="120" w:hanging="120"/>
      </w:pPr>
      <w:r>
        <w:t xml:space="preserve">Berg, Karen</w:t>
        <w:br/>
      </w:r>
      <w:r>
        <w:t xml:space="preserve">SB5</w:t>
      </w:r>
      <w:r>
        <w:t xml:space="preserve">, 18*</w:t>
      </w:r>
      <w:r>
        <w:t xml:space="preserve">, 24*</w:t>
      </w:r>
      <w:r>
        <w:t xml:space="preserve">, 124</w:t>
      </w:r>
      <w:r>
        <w:t xml:space="preserve">, 137</w:t>
      </w:r>
      <w:r>
        <w:t xml:space="preserve">, 145</w:t>
      </w:r>
      <w:r>
        <w:t xml:space="preserve">, 146*</w:t>
      </w:r>
      <w:r>
        <w:t xml:space="preserve">, 171</w:t>
      </w:r>
      <w:r>
        <w:t xml:space="preserve">, 238*</w:t>
      </w:r>
      <w:r>
        <w:t xml:space="preserve">, 275</w:t>
      </w:r>
      <w:r>
        <w:t xml:space="preserve">, 276</w:t>
      </w:r>
      <w:r>
        <w:t xml:space="preserve">, 290*</w:t>
      </w:r>
      <w:r>
        <w:t xml:space="preserve">, 291*</w:t>
      </w:r>
      <w:r>
        <w:t xml:space="preserve">, 292*</w:t>
      </w:r>
      <w:r>
        <w:t xml:space="preserve">, 293*</w:t>
      </w:r>
      <w:r>
        <w:t xml:space="preserve">, 372*</w:t>
      </w:r>
      <w:r>
        <w:t xml:space="preserve">, 373*</w:t>
      </w:r>
      <w:r>
        <w:t xml:space="preserve">, </w:t>
        <w:br/>
      </w:r>
      <w:r>
        <w:t xml:space="preserve">SR11</w:t>
      </w:r>
      <w:r>
        <w:t xml:space="preserve">, 22</w:t>
      </w:r>
      <w:r>
        <w:t xml:space="preserve">, 49</w:t>
      </w:r>
      <w:r>
        <w:t xml:space="preserve">, 67</w:t>
      </w:r>
      <w:r>
        <w:t xml:space="preserve">, 70*</w:t>
      </w:r>
      <w:r>
        <w:t xml:space="preserve">, 74*</w:t>
      </w:r>
      <w:r>
        <w:t xml:space="preserve">, 110</w:t>
      </w:r>
      <w:r>
        <w:t xml:space="preserve">, 140</w:t>
      </w:r>
      <w:r>
        <w:t xml:space="preserve">, 146</w:t>
      </w:r>
      <w:r>
        <w:t xml:space="preserve">, 153</w:t>
      </w:r>
      <w:r>
        <w:t xml:space="preserve">, 160</w:t>
      </w:r>
      <w:r>
        <w:t xml:space="preserve">, 169</w:t>
      </w:r>
      <w:r>
        <w:t xml:space="preserve">, 183*</w:t>
      </w:r>
      <w:r>
        <w:t xml:space="preserve">, </w:t>
        <w:br/>
      </w:r>
      <w:r>
        <w:t xml:space="preserve">HB5</w:t>
        <w:br/>
      </w:r>
      <w:r>
        <w:t xml:space="preserve">SB83: SFA (1)</w:t>
      </w:r>
      <w:r>
        <w:t xml:space="preserve">, (2)</w:t>
        <w:br/>
      </w:r>
    </w:p>
    <w:p>
      <w:pPr>
        <w:pStyle w:val="RecordBase"/>
        <w:ind w:left="120" w:hanging="120"/>
      </w:pPr>
      <w:r>
        <w:t xml:space="preserve">Carpenter, Jared</w:t>
        <w:br/>
      </w:r>
      <w:r>
        <w:t xml:space="preserve">SB5</w:t>
      </w:r>
      <w:r>
        <w:t xml:space="preserve">, 89</w:t>
      </w:r>
      <w:r>
        <w:t xml:space="preserve">, 98</w:t>
      </w:r>
      <w:r>
        <w:t xml:space="preserve">, 101*</w:t>
      </w:r>
      <w:r>
        <w:t xml:space="preserve">, 118</w:t>
      </w:r>
      <w:r>
        <w:t xml:space="preserve">, 124</w:t>
      </w:r>
      <w:r>
        <w:t xml:space="preserve">, 148*</w:t>
      </w:r>
      <w:r>
        <w:t xml:space="preserve">, 205</w:t>
      </w:r>
      <w:r>
        <w:t xml:space="preserve">, 298*</w:t>
      </w:r>
      <w:r>
        <w:t xml:space="preserve">, 342*</w:t>
      </w:r>
      <w:r>
        <w:t xml:space="preserve">, </w:t>
        <w:br/>
      </w:r>
      <w:r>
        <w:t xml:space="preserve">SCR60*</w:t>
      </w:r>
      <w:r>
        <w:t xml:space="preserve">, 184*</w:t>
      </w:r>
      <w:r>
        <w:t xml:space="preserve">, </w:t>
        <w:br/>
      </w:r>
      <w:r>
        <w:t xml:space="preserve">SJR99</w:t>
      </w:r>
      <w:r>
        <w:t xml:space="preserve">, </w:t>
        <w:br/>
      </w:r>
      <w:r>
        <w:t xml:space="preserve">SR11</w:t>
      </w:r>
      <w:r>
        <w:t xml:space="preserve">, 22</w:t>
      </w:r>
      <w:r>
        <w:t xml:space="preserve">, 49</w:t>
      </w:r>
      <w:r>
        <w:t xml:space="preserve">, 67</w:t>
      </w:r>
      <w:r>
        <w:t xml:space="preserve">, 110</w:t>
      </w:r>
      <w:r>
        <w:t xml:space="preserve">, 140</w:t>
      </w:r>
      <w:r>
        <w:t xml:space="preserve">, 153</w:t>
      </w:r>
      <w:r>
        <w:t xml:space="preserve">, 169*</w:t>
      </w:r>
      <w:r>
        <w:t xml:space="preserve">, 206*</w:t>
      </w:r>
      <w:r>
        <w:t xml:space="preserve">, 207*</w:t>
      </w:r>
      <w:r>
        <w:t xml:space="preserve">, </w:t>
        <w:br/>
      </w:r>
      <w:r>
        <w:t xml:space="preserve">HB5</w:t>
        <w:br/>
      </w:r>
      <w:r>
        <w:t xml:space="preserve">HB249: SFA (3)</w:t>
      </w:r>
      <w:r>
        <w:t xml:space="preserve">, (4)</w:t>
        <w:br/>
      </w:r>
    </w:p>
    <w:p>
      <w:pPr>
        <w:pStyle w:val="RecordBase"/>
        <w:ind w:left="120" w:hanging="120"/>
      </w:pPr>
      <w:r>
        <w:t xml:space="preserve">Carroll, Danny</w:t>
        <w:br/>
      </w:r>
      <w:r>
        <w:t xml:space="preserve">SB5</w:t>
      </w:r>
      <w:r>
        <w:t xml:space="preserve">, 8</w:t>
      </w:r>
      <w:r>
        <w:t xml:space="preserve">, 25</w:t>
      </w:r>
      <w:r>
        <w:t xml:space="preserve">, 30</w:t>
      </w:r>
      <w:r>
        <w:t xml:space="preserve">, 34</w:t>
      </w:r>
      <w:r>
        <w:t xml:space="preserve">, 37*</w:t>
      </w:r>
      <w:r>
        <w:t xml:space="preserve">, 44*</w:t>
      </w:r>
      <w:r>
        <w:t xml:space="preserve">, 45</w:t>
      </w:r>
      <w:r>
        <w:t xml:space="preserve">, 63*</w:t>
      </w:r>
      <w:r>
        <w:t xml:space="preserve">, 64</w:t>
      </w:r>
      <w:r>
        <w:t xml:space="preserve">, 75</w:t>
      </w:r>
      <w:r>
        <w:t xml:space="preserve">, 83</w:t>
      </w:r>
      <w:r>
        <w:t xml:space="preserve">, 87</w:t>
      </w:r>
      <w:r>
        <w:t xml:space="preserve">, 94*</w:t>
      </w:r>
      <w:r>
        <w:t xml:space="preserve">, 96*</w:t>
      </w:r>
      <w:r>
        <w:t xml:space="preserve">, 97*</w:t>
      </w:r>
      <w:r>
        <w:t xml:space="preserve">, 98</w:t>
      </w:r>
      <w:r>
        <w:t xml:space="preserve">, 100</w:t>
      </w:r>
      <w:r>
        <w:t xml:space="preserve">, 104*</w:t>
      </w:r>
      <w:r>
        <w:t xml:space="preserve">, 120*</w:t>
      </w:r>
      <w:r>
        <w:t xml:space="preserve">, 124</w:t>
      </w:r>
      <w:r>
        <w:t xml:space="preserve">, 138</w:t>
      </w:r>
      <w:r>
        <w:t xml:space="preserve">, 140</w:t>
      </w:r>
      <w:r>
        <w:t xml:space="preserve">, 142</w:t>
      </w:r>
      <w:r>
        <w:t xml:space="preserve">, 149</w:t>
      </w:r>
      <w:r>
        <w:t xml:space="preserve">, 150</w:t>
      </w:r>
      <w:r>
        <w:t xml:space="preserve">, 174</w:t>
      </w:r>
      <w:r>
        <w:t xml:space="preserve">, 179*</w:t>
      </w:r>
      <w:r>
        <w:t xml:space="preserve">, 196*</w:t>
      </w:r>
      <w:r>
        <w:t xml:space="preserve">, 244*</w:t>
      </w:r>
      <w:r>
        <w:t xml:space="preserve">, 332*</w:t>
      </w:r>
      <w:r>
        <w:t xml:space="preserve">, </w:t>
        <w:br/>
      </w:r>
      <w:r>
        <w:t xml:space="preserve">SCR73*</w:t>
      </w:r>
      <w:r>
        <w:t xml:space="preserve">, 142*</w:t>
      </w:r>
      <w:r>
        <w:t xml:space="preserve">, 171*</w:t>
      </w:r>
      <w:r>
        <w:t xml:space="preserve">, </w:t>
        <w:br/>
      </w:r>
      <w:r>
        <w:t xml:space="preserve">SJR80</w:t>
      </w:r>
      <w:r>
        <w:t xml:space="preserve">, 150</w:t>
      </w:r>
      <w:r>
        <w:t xml:space="preserve">, </w:t>
        <w:br/>
      </w:r>
      <w:r>
        <w:t xml:space="preserve">SR11</w:t>
      </w:r>
      <w:r>
        <w:t xml:space="preserve">, 19*</w:t>
      </w:r>
      <w:r>
        <w:t xml:space="preserve">, 22</w:t>
      </w:r>
      <w:r>
        <w:t xml:space="preserve">, 49</w:t>
      </w:r>
      <w:r>
        <w:t xml:space="preserve">, 67</w:t>
      </w:r>
      <w:r>
        <w:t xml:space="preserve">, 76</w:t>
      </w:r>
      <w:r>
        <w:t xml:space="preserve">, 84*</w:t>
      </w:r>
      <w:r>
        <w:t xml:space="preserve">, 98*</w:t>
      </w:r>
      <w:r>
        <w:t xml:space="preserve">, 110</w:t>
      </w:r>
      <w:r>
        <w:t xml:space="preserve">, 140</w:t>
      </w:r>
      <w:r>
        <w:t xml:space="preserve">, 146</w:t>
      </w:r>
      <w:r>
        <w:t xml:space="preserve">, 153</w:t>
      </w:r>
      <w:r>
        <w:t xml:space="preserve">, 160</w:t>
      </w:r>
      <w:r>
        <w:t xml:space="preserve">, 166*</w:t>
      </w:r>
      <w:r>
        <w:t xml:space="preserve">, 169</w:t>
      </w:r>
      <w:r>
        <w:t xml:space="preserve">, 187*</w:t>
      </w:r>
      <w:r>
        <w:t xml:space="preserve">, 190*</w:t>
      </w:r>
      <w:r>
        <w:t xml:space="preserve">, </w:t>
        <w:br/>
      </w:r>
      <w:r>
        <w:t xml:space="preserve">HB5</w:t>
        <w:br/>
      </w:r>
      <w:r>
        <w:t xml:space="preserve">SB33: SFA (2)</w:t>
        <w:br/>
      </w:r>
      <w:r>
        <w:t xml:space="preserve">SB63: SFA (1)</w:t>
      </w:r>
      <w:r>
        <w:t xml:space="preserve">, (2)</w:t>
        <w:br/>
      </w:r>
      <w:r>
        <w:t xml:space="preserve">SB163: SFA (1)</w:t>
        <w:br/>
      </w:r>
      <w:r>
        <w:t xml:space="preserve">HB63: SCA (1)</w:t>
        <w:br/>
      </w:r>
    </w:p>
    <w:p>
      <w:pPr>
        <w:pStyle w:val="RecordBase"/>
        <w:ind w:left="120" w:hanging="120"/>
      </w:pPr>
      <w:r>
        <w:t xml:space="preserve">Castlen, Matt</w:t>
        <w:br/>
      </w:r>
      <w:r>
        <w:t xml:space="preserve">SB5</w:t>
      </w:r>
      <w:r>
        <w:t xml:space="preserve">, 93</w:t>
      </w:r>
      <w:r>
        <w:t xml:space="preserve">, 98</w:t>
      </w:r>
      <w:r>
        <w:t xml:space="preserve">, 124</w:t>
      </w:r>
      <w:r>
        <w:t xml:space="preserve">, </w:t>
        <w:br/>
      </w:r>
      <w:r>
        <w:t xml:space="preserve">SJR6*</w:t>
      </w:r>
      <w:r>
        <w:t xml:space="preserve">, 99</w:t>
      </w:r>
      <w:r>
        <w:t xml:space="preserve">, </w:t>
        <w:br/>
      </w:r>
      <w:r>
        <w:t xml:space="preserve">SR11</w:t>
      </w:r>
      <w:r>
        <w:t xml:space="preserve">, 22</w:t>
      </w:r>
      <w:r>
        <w:t xml:space="preserve">, 67</w:t>
      </w:r>
      <w:r>
        <w:t xml:space="preserve">, 110</w:t>
      </w:r>
      <w:r>
        <w:t xml:space="preserve">, 140</w:t>
      </w:r>
      <w:r>
        <w:t xml:space="preserve">, 153</w:t>
      </w:r>
      <w:r>
        <w:t xml:space="preserve">, 169</w:t>
      </w:r>
      <w:r>
        <w:t xml:space="preserve">, </w:t>
        <w:br/>
      </w:r>
      <w:r>
        <w:t xml:space="preserve">HB5</w:t>
        <w:br/>
      </w:r>
      <w:r>
        <w:t xml:space="preserve">SB54: SFA (1)</w:t>
        <w:br/>
      </w:r>
    </w:p>
    <w:p>
      <w:pPr>
        <w:pStyle w:val="RecordBase"/>
        <w:ind w:left="120" w:hanging="120"/>
      </w:pPr>
      <w:r>
        <w:t xml:space="preserve">Douglas, Donald</w:t>
        <w:br/>
      </w:r>
      <w:r>
        <w:t xml:space="preserve">SB5</w:t>
      </w:r>
      <w:r>
        <w:t xml:space="preserve">, 8</w:t>
      </w:r>
      <w:r>
        <w:t xml:space="preserve">, 55*</w:t>
      </w:r>
      <w:r>
        <w:t xml:space="preserve">, 56*</w:t>
      </w:r>
      <w:r>
        <w:t xml:space="preserve">, 89</w:t>
      </w:r>
      <w:r>
        <w:t xml:space="preserve">, 98</w:t>
      </w:r>
      <w:r>
        <w:t xml:space="preserve">, 124</w:t>
      </w:r>
      <w:r>
        <w:t xml:space="preserve">, 135</w:t>
      </w:r>
      <w:r>
        <w:t xml:space="preserve">, 162*</w:t>
      </w:r>
      <w:r>
        <w:t xml:space="preserve">, 173*</w:t>
      </w:r>
      <w:r>
        <w:t xml:space="preserve">, 174</w:t>
      </w:r>
      <w:r>
        <w:t xml:space="preserve">, 224*</w:t>
      </w:r>
      <w:r>
        <w:t xml:space="preserve">, 350</w:t>
      </w:r>
      <w:r>
        <w:t xml:space="preserve">, </w:t>
        <w:br/>
      </w:r>
      <w:r>
        <w:t xml:space="preserve">SJR99*</w:t>
      </w:r>
      <w:r>
        <w:t xml:space="preserve">, 150*</w:t>
      </w:r>
      <w:r>
        <w:t xml:space="preserve">, </w:t>
        <w:br/>
      </w:r>
      <w:r>
        <w:t xml:space="preserve">SR11</w:t>
      </w:r>
      <w:r>
        <w:t xml:space="preserve">, 22</w:t>
      </w:r>
      <w:r>
        <w:t xml:space="preserve">, 49</w:t>
      </w:r>
      <w:r>
        <w:t xml:space="preserve">, 65*</w:t>
      </w:r>
      <w:r>
        <w:t xml:space="preserve">, 67</w:t>
      </w:r>
      <w:r>
        <w:t xml:space="preserve">, 104*</w:t>
      </w:r>
      <w:r>
        <w:t xml:space="preserve">, 110</w:t>
      </w:r>
      <w:r>
        <w:t xml:space="preserve">, 118*</w:t>
      </w:r>
      <w:r>
        <w:t xml:space="preserve">, 129</w:t>
      </w:r>
      <w:r>
        <w:t xml:space="preserve">, 139*</w:t>
      </w:r>
      <w:r>
        <w:t xml:space="preserve">, 140</w:t>
      </w:r>
      <w:r>
        <w:t xml:space="preserve">, 146</w:t>
      </w:r>
      <w:r>
        <w:t xml:space="preserve">, 153</w:t>
      </w:r>
      <w:r>
        <w:t xml:space="preserve">, 159</w:t>
      </w:r>
      <w:r>
        <w:t xml:space="preserve">, 160</w:t>
      </w:r>
      <w:r>
        <w:t xml:space="preserve">, 169</w:t>
      </w:r>
      <w:r>
        <w:t xml:space="preserve">, </w:t>
        <w:br/>
      </w:r>
      <w:r>
        <w:t xml:space="preserve">HB5</w:t>
        <w:br/>
      </w:r>
      <w:r>
        <w:t xml:space="preserve">SB56: SFA (1)</w:t>
        <w:br/>
      </w:r>
    </w:p>
    <w:p>
      <w:pPr>
        <w:pStyle w:val="RecordBase"/>
        <w:ind w:left="120" w:hanging="120"/>
      </w:pPr>
      <w:r>
        <w:t xml:space="preserve">Embry Jr., C.B.</w:t>
        <w:br/>
      </w:r>
      <w:r>
        <w:t xml:space="preserve">SB5</w:t>
      </w:r>
      <w:r>
        <w:t xml:space="preserve">, 8</w:t>
      </w:r>
      <w:r>
        <w:t xml:space="preserve">, 11</w:t>
      </w:r>
      <w:r>
        <w:t xml:space="preserve">, 40</w:t>
      </w:r>
      <w:r>
        <w:t xml:space="preserve">, 68</w:t>
      </w:r>
      <w:r>
        <w:t xml:space="preserve">, 124</w:t>
      </w:r>
      <w:r>
        <w:t xml:space="preserve">, 150</w:t>
      </w:r>
      <w:r>
        <w:t xml:space="preserve">, 157*</w:t>
      </w:r>
      <w:r>
        <w:t xml:space="preserve">, 234*</w:t>
      </w:r>
      <w:r>
        <w:t xml:space="preserve">, 235*</w:t>
      </w:r>
      <w:r>
        <w:t xml:space="preserve">, 236*</w:t>
      </w:r>
      <w:r>
        <w:t xml:space="preserve">, </w:t>
        <w:br/>
      </w:r>
      <w:r>
        <w:t xml:space="preserve">SR11</w:t>
      </w:r>
      <w:r>
        <w:t xml:space="preserve">, 22</w:t>
      </w:r>
      <w:r>
        <w:t xml:space="preserve">, 67</w:t>
      </w:r>
      <w:r>
        <w:t xml:space="preserve">, 76</w:t>
      </w:r>
      <w:r>
        <w:t xml:space="preserve">, 110</w:t>
      </w:r>
      <w:r>
        <w:t xml:space="preserve">, 146</w:t>
      </w:r>
      <w:r>
        <w:t xml:space="preserve">, 153</w:t>
      </w:r>
      <w:r>
        <w:t xml:space="preserve">, 169</w:t>
      </w:r>
      <w:r>
        <w:t xml:space="preserve">, </w:t>
        <w:br/>
      </w:r>
      <w:r>
        <w:t xml:space="preserve">HB5</w:t>
        <w:br/>
      </w:r>
    </w:p>
    <w:p>
      <w:pPr>
        <w:pStyle w:val="RecordBase"/>
        <w:ind w:left="120" w:hanging="120"/>
      </w:pPr>
      <w:r>
        <w:t xml:space="preserve">Girdler, Rick</w:t>
        <w:br/>
      </w:r>
      <w:r>
        <w:t xml:space="preserve">SB1</w:t>
      </w:r>
      <w:r>
        <w:t xml:space="preserve">, 5</w:t>
      </w:r>
      <w:r>
        <w:t xml:space="preserve">, 25</w:t>
      </w:r>
      <w:r>
        <w:t xml:space="preserve">, 28*</w:t>
      </w:r>
      <w:r>
        <w:t xml:space="preserve">, 83</w:t>
      </w:r>
      <w:r>
        <w:t xml:space="preserve">, 84</w:t>
      </w:r>
      <w:r>
        <w:t xml:space="preserve">, 93*</w:t>
      </w:r>
      <w:r>
        <w:t xml:space="preserve">, 98</w:t>
      </w:r>
      <w:r>
        <w:t xml:space="preserve">, 111*</w:t>
      </w:r>
      <w:r>
        <w:t xml:space="preserve">, 118</w:t>
      </w:r>
      <w:r>
        <w:t xml:space="preserve">, 124</w:t>
      </w:r>
      <w:r>
        <w:t xml:space="preserve">, 126</w:t>
      </w:r>
      <w:r>
        <w:t xml:space="preserve">, 172*</w:t>
      </w:r>
      <w:r>
        <w:t xml:space="preserve">, 205*</w:t>
      </w:r>
      <w:r>
        <w:t xml:space="preserve">, 371*</w:t>
      </w:r>
      <w:r>
        <w:t xml:space="preserve">, </w:t>
        <w:br/>
      </w:r>
      <w:r>
        <w:t xml:space="preserve">SJR165*</w:t>
      </w:r>
      <w:r>
        <w:t xml:space="preserve">, </w:t>
        <w:br/>
      </w:r>
      <w:r>
        <w:t xml:space="preserve">SR11</w:t>
      </w:r>
      <w:r>
        <w:t xml:space="preserve">, 22</w:t>
      </w:r>
      <w:r>
        <w:t xml:space="preserve">, 23*</w:t>
      </w:r>
      <w:r>
        <w:t xml:space="preserve">, 49</w:t>
      </w:r>
      <w:r>
        <w:t xml:space="preserve">, 67</w:t>
      </w:r>
      <w:r>
        <w:t xml:space="preserve">, 110</w:t>
      </w:r>
      <w:r>
        <w:t xml:space="preserve">, 116*</w:t>
      </w:r>
      <w:r>
        <w:t xml:space="preserve">, 140</w:t>
      </w:r>
      <w:r>
        <w:t xml:space="preserve">, 146</w:t>
      </w:r>
      <w:r>
        <w:t xml:space="preserve">, 153</w:t>
      </w:r>
      <w:r>
        <w:t xml:space="preserve">, 160</w:t>
      </w:r>
      <w:r>
        <w:t xml:space="preserve">, 169</w:t>
      </w:r>
      <w:r>
        <w:t xml:space="preserve">, </w:t>
        <w:br/>
      </w:r>
      <w:r>
        <w:t xml:space="preserve">HB5</w:t>
        <w:br/>
      </w:r>
    </w:p>
    <w:p>
      <w:pPr>
        <w:pStyle w:val="RecordBase"/>
        <w:ind w:left="120" w:hanging="120"/>
      </w:pPr>
      <w:r>
        <w:t xml:space="preserve">Givens, David P.</w:t>
        <w:br/>
      </w:r>
      <w:r>
        <w:t xml:space="preserve">SB1</w:t>
      </w:r>
      <w:r>
        <w:t xml:space="preserve">, 5</w:t>
      </w:r>
      <w:r>
        <w:t xml:space="preserve">, 88*</w:t>
      </w:r>
      <w:r>
        <w:t xml:space="preserve">, 121*</w:t>
      </w:r>
      <w:r>
        <w:t xml:space="preserve">, 124</w:t>
      </w:r>
      <w:r>
        <w:t xml:space="preserve">, 163*</w:t>
      </w:r>
      <w:r>
        <w:t xml:space="preserve">, 168*</w:t>
      </w:r>
      <w:r>
        <w:t xml:space="preserve">, 265*</w:t>
      </w:r>
      <w:r>
        <w:t xml:space="preserve">, </w:t>
        <w:br/>
      </w:r>
      <w:r>
        <w:t xml:space="preserve">SCR73*</w:t>
      </w:r>
      <w:r>
        <w:t xml:space="preserve">, </w:t>
        <w:br/>
      </w:r>
      <w:r>
        <w:t xml:space="preserve">SR11</w:t>
      </w:r>
      <w:r>
        <w:t xml:space="preserve">, 22</w:t>
      </w:r>
      <w:r>
        <w:t xml:space="preserve">, 49</w:t>
      </w:r>
      <w:r>
        <w:t xml:space="preserve">, 56*</w:t>
      </w:r>
      <w:r>
        <w:t xml:space="preserve">, 67</w:t>
      </w:r>
      <w:r>
        <w:t xml:space="preserve">, 110</w:t>
      </w:r>
      <w:r>
        <w:t xml:space="preserve">, 114*</w:t>
      </w:r>
      <w:r>
        <w:t xml:space="preserve">, 140</w:t>
      </w:r>
      <w:r>
        <w:t xml:space="preserve">, 146</w:t>
      </w:r>
      <w:r>
        <w:t xml:space="preserve">, 153</w:t>
      </w:r>
      <w:r>
        <w:t xml:space="preserve">, 160</w:t>
      </w:r>
      <w:r>
        <w:t xml:space="preserve">, 169</w:t>
      </w:r>
      <w:r>
        <w:t xml:space="preserve">, 180*</w:t>
      </w:r>
      <w:r>
        <w:t xml:space="preserve">, </w:t>
        <w:br/>
      </w:r>
      <w:r>
        <w:t xml:space="preserve">HB5</w:t>
        <w:br/>
      </w:r>
    </w:p>
    <w:p>
      <w:pPr>
        <w:pStyle w:val="RecordBase"/>
        <w:ind w:left="120" w:hanging="120"/>
      </w:pPr>
      <w:r>
        <w:t xml:space="preserve">Harper Angel, Denise</w:t>
        <w:br/>
      </w:r>
      <w:r>
        <w:t xml:space="preserve">SB5</w:t>
      </w:r>
      <w:r>
        <w:t xml:space="preserve">, 8</w:t>
      </w:r>
      <w:r>
        <w:t xml:space="preserve">, 13</w:t>
      </w:r>
      <w:r>
        <w:t xml:space="preserve">, 23</w:t>
      </w:r>
      <w:r>
        <w:t xml:space="preserve">, 26</w:t>
      </w:r>
      <w:r>
        <w:t xml:space="preserve">, 38</w:t>
      </w:r>
      <w:r>
        <w:t xml:space="preserve">, 41*</w:t>
      </w:r>
      <w:r>
        <w:t xml:space="preserve">, 47</w:t>
      </w:r>
      <w:r>
        <w:t xml:space="preserve">, 79</w:t>
      </w:r>
      <w:r>
        <w:t xml:space="preserve">, 85*</w:t>
      </w:r>
      <w:r>
        <w:t xml:space="preserve">, 95</w:t>
      </w:r>
      <w:r>
        <w:t xml:space="preserve">, 107*</w:t>
      </w:r>
      <w:r>
        <w:t xml:space="preserve">, 108*</w:t>
      </w:r>
      <w:r>
        <w:t xml:space="preserve">, 109*</w:t>
      </w:r>
      <w:r>
        <w:t xml:space="preserve">, 114</w:t>
      </w:r>
      <w:r>
        <w:t xml:space="preserve">, 124</w:t>
      </w:r>
      <w:r>
        <w:t xml:space="preserve">, 125</w:t>
      </w:r>
      <w:r>
        <w:t xml:space="preserve">, 137</w:t>
      </w:r>
      <w:r>
        <w:t xml:space="preserve">, 139</w:t>
      </w:r>
      <w:r>
        <w:t xml:space="preserve">, 145</w:t>
      </w:r>
      <w:r>
        <w:t xml:space="preserve">, 146*</w:t>
      </w:r>
      <w:r>
        <w:t xml:space="preserve">, 153</w:t>
      </w:r>
      <w:r>
        <w:t xml:space="preserve">, 164</w:t>
      </w:r>
      <w:r>
        <w:t xml:space="preserve">, 171</w:t>
      </w:r>
      <w:r>
        <w:t xml:space="preserve">, 172</w:t>
      </w:r>
      <w:r>
        <w:t xml:space="preserve">, 183*</w:t>
      </w:r>
      <w:r>
        <w:t xml:space="preserve">, 223</w:t>
      </w:r>
      <w:r>
        <w:t xml:space="preserve">, 244</w:t>
      </w:r>
      <w:r>
        <w:t xml:space="preserve">, 277*</w:t>
      </w:r>
      <w:r>
        <w:t xml:space="preserve">, 305</w:t>
      </w:r>
      <w:r>
        <w:t xml:space="preserve">, 357</w:t>
      </w:r>
      <w:r>
        <w:t xml:space="preserve">, 361</w:t>
      </w:r>
      <w:r>
        <w:t xml:space="preserve">, 377*</w:t>
      </w:r>
      <w:r>
        <w:t xml:space="preserve">, 378*</w:t>
      </w:r>
      <w:r>
        <w:t xml:space="preserve">, </w:t>
        <w:br/>
      </w:r>
      <w:r>
        <w:t xml:space="preserve">SR11</w:t>
      </w:r>
      <w:r>
        <w:t xml:space="preserve">, 22</w:t>
      </w:r>
      <w:r>
        <w:t xml:space="preserve">, 49</w:t>
      </w:r>
      <w:r>
        <w:t xml:space="preserve">, 67</w:t>
      </w:r>
      <w:r>
        <w:t xml:space="preserve">, 106*</w:t>
      </w:r>
      <w:r>
        <w:t xml:space="preserve">, 110</w:t>
      </w:r>
      <w:r>
        <w:t xml:space="preserve">, 131*</w:t>
      </w:r>
      <w:r>
        <w:t xml:space="preserve">, 140</w:t>
      </w:r>
      <w:r>
        <w:t xml:space="preserve">, 146</w:t>
      </w:r>
      <w:r>
        <w:t xml:space="preserve">, 153</w:t>
      </w:r>
      <w:r>
        <w:t xml:space="preserve">, 160</w:t>
      </w:r>
      <w:r>
        <w:t xml:space="preserve">, 169</w:t>
      </w:r>
      <w:r>
        <w:t xml:space="preserve">, </w:t>
        <w:br/>
      </w:r>
      <w:r>
        <w:t xml:space="preserve">HB5</w:t>
        <w:br/>
      </w:r>
    </w:p>
    <w:p>
      <w:pPr>
        <w:pStyle w:val="RecordBase"/>
        <w:ind w:left="120" w:hanging="120"/>
      </w:pPr>
      <w:r>
        <w:t xml:space="preserve">Higdon, Jimmy</w:t>
        <w:br/>
      </w:r>
      <w:r>
        <w:t xml:space="preserve">SB5</w:t>
      </w:r>
      <w:r>
        <w:t xml:space="preserve">, 32*</w:t>
      </w:r>
      <w:r>
        <w:t xml:space="preserve">, 33*</w:t>
      </w:r>
      <w:r>
        <w:t xml:space="preserve">, 75*</w:t>
      </w:r>
      <w:r>
        <w:t xml:space="preserve">, 91*</w:t>
      </w:r>
      <w:r>
        <w:t xml:space="preserve">, 119*</w:t>
      </w:r>
      <w:r>
        <w:t xml:space="preserve">, 207*</w:t>
      </w:r>
      <w:r>
        <w:t xml:space="preserve">, 208*</w:t>
      </w:r>
      <w:r>
        <w:t xml:space="preserve">, 223</w:t>
      </w:r>
      <w:r>
        <w:t xml:space="preserve">, 241*</w:t>
      </w:r>
      <w:r>
        <w:t xml:space="preserve">, 267*</w:t>
      </w:r>
      <w:r>
        <w:t xml:space="preserve">, 269*</w:t>
      </w:r>
      <w:r>
        <w:t xml:space="preserve">, 301*</w:t>
      </w:r>
      <w:r>
        <w:t xml:space="preserve">, 347*</w:t>
      </w:r>
      <w:r>
        <w:t xml:space="preserve">, 348*</w:t>
      </w:r>
      <w:r>
        <w:t xml:space="preserve">, </w:t>
        <w:br/>
      </w:r>
      <w:r>
        <w:t xml:space="preserve">SJR66*</w:t>
      </w:r>
      <w:r>
        <w:t xml:space="preserve">, 150</w:t>
      </w:r>
      <w:r>
        <w:t xml:space="preserve">, </w:t>
        <w:br/>
      </w:r>
      <w:r>
        <w:t xml:space="preserve">SR11</w:t>
      </w:r>
      <w:r>
        <w:t xml:space="preserve">, 22</w:t>
      </w:r>
      <w:r>
        <w:t xml:space="preserve">, 47*</w:t>
      </w:r>
      <w:r>
        <w:t xml:space="preserve">, 49</w:t>
      </w:r>
      <w:r>
        <w:t xml:space="preserve">, 55*</w:t>
      </w:r>
      <w:r>
        <w:t xml:space="preserve">, 59*</w:t>
      </w:r>
      <w:r>
        <w:t xml:space="preserve">, 67</w:t>
      </w:r>
      <w:r>
        <w:t xml:space="preserve">, 76</w:t>
      </w:r>
      <w:r>
        <w:t xml:space="preserve">, 77*</w:t>
      </w:r>
      <w:r>
        <w:t xml:space="preserve">, 110</w:t>
      </w:r>
      <w:r>
        <w:t xml:space="preserve">, 113*</w:t>
      </w:r>
      <w:r>
        <w:t xml:space="preserve">, 122*</w:t>
      </w:r>
      <w:r>
        <w:t xml:space="preserve">, 140</w:t>
      </w:r>
      <w:r>
        <w:t xml:space="preserve">, 144*</w:t>
      </w:r>
      <w:r>
        <w:t xml:space="preserve">, 145*</w:t>
      </w:r>
      <w:r>
        <w:t xml:space="preserve">, 146</w:t>
      </w:r>
      <w:r>
        <w:t xml:space="preserve">, 153</w:t>
      </w:r>
      <w:r>
        <w:t xml:space="preserve">, 160</w:t>
      </w:r>
      <w:r>
        <w:t xml:space="preserve">, 169</w:t>
      </w:r>
      <w:r>
        <w:t xml:space="preserve">, 180</w:t>
      </w:r>
      <w:r>
        <w:t xml:space="preserve">, </w:t>
        <w:br/>
      </w:r>
      <w:r>
        <w:t xml:space="preserve">HB5</w:t>
        <w:br/>
      </w:r>
      <w:r>
        <w:t xml:space="preserve">SB33: SFA (1)</w:t>
        <w:br/>
      </w:r>
      <w:r>
        <w:t xml:space="preserve">SB170: SFA (1)</w:t>
        <w:br/>
      </w:r>
      <w:r>
        <w:t xml:space="preserve">SJR6: SCA (1)</w:t>
      </w:r>
      <w:r>
        <w:t xml:space="preserve">; SFA (1)</w:t>
        <w:br/>
      </w:r>
      <w:r>
        <w:t xml:space="preserve">HB4: SFA (1)</w:t>
        <w:br/>
      </w:r>
      <w:r>
        <w:t xml:space="preserve">HB297: SFA (2)</w:t>
        <w:br/>
      </w:r>
    </w:p>
    <w:p>
      <w:pPr>
        <w:pStyle w:val="RecordBase"/>
        <w:ind w:left="120" w:hanging="120"/>
      </w:pPr>
      <w:r>
        <w:t xml:space="preserve">Hornback, Paul</w:t>
        <w:br/>
      </w:r>
      <w:r>
        <w:t xml:space="preserve">SB5</w:t>
      </w:r>
      <w:r>
        <w:t xml:space="preserve">, 26*</w:t>
      </w:r>
      <w:r>
        <w:t xml:space="preserve">, 28*</w:t>
      </w:r>
      <w:r>
        <w:t xml:space="preserve">, 52*</w:t>
      </w:r>
      <w:r>
        <w:t xml:space="preserve">, 53*</w:t>
      </w:r>
      <w:r>
        <w:t xml:space="preserve">, 54*</w:t>
      </w:r>
      <w:r>
        <w:t xml:space="preserve">, 69*</w:t>
      </w:r>
      <w:r>
        <w:t xml:space="preserve">, 89</w:t>
      </w:r>
      <w:r>
        <w:t xml:space="preserve">, 98</w:t>
      </w:r>
      <w:r>
        <w:t xml:space="preserve">, 124</w:t>
      </w:r>
      <w:r>
        <w:t xml:space="preserve">, 148*</w:t>
      </w:r>
      <w:r>
        <w:t xml:space="preserve">, 170*</w:t>
      </w:r>
      <w:r>
        <w:t xml:space="preserve">, 214*</w:t>
      </w:r>
      <w:r>
        <w:t xml:space="preserve">, 223</w:t>
      </w:r>
      <w:r>
        <w:t xml:space="preserve">, 266*</w:t>
      </w:r>
      <w:r>
        <w:t xml:space="preserve">, 268*</w:t>
      </w:r>
      <w:r>
        <w:t xml:space="preserve">, </w:t>
        <w:br/>
      </w:r>
      <w:r>
        <w:t xml:space="preserve">SR11</w:t>
      </w:r>
      <w:r>
        <w:t xml:space="preserve">, 22</w:t>
      </w:r>
      <w:r>
        <w:t xml:space="preserve">, 26*</w:t>
      </w:r>
      <w:r>
        <w:t xml:space="preserve">, 48*</w:t>
      </w:r>
      <w:r>
        <w:t xml:space="preserve">, 49</w:t>
      </w:r>
      <w:r>
        <w:t xml:space="preserve">, 67</w:t>
      </w:r>
      <w:r>
        <w:t xml:space="preserve">, 110</w:t>
      </w:r>
      <w:r>
        <w:t xml:space="preserve">, 117*</w:t>
      </w:r>
      <w:r>
        <w:t xml:space="preserve">, 123*</w:t>
      </w:r>
      <w:r>
        <w:t xml:space="preserve">, 129*</w:t>
      </w:r>
      <w:r>
        <w:t xml:space="preserve">, 140</w:t>
      </w:r>
      <w:r>
        <w:t xml:space="preserve">, 146</w:t>
      </w:r>
      <w:r>
        <w:t xml:space="preserve">, 153</w:t>
      </w:r>
      <w:r>
        <w:t xml:space="preserve">, 169</w:t>
      </w:r>
      <w:r>
        <w:t xml:space="preserve">, </w:t>
        <w:br/>
      </w:r>
      <w:r>
        <w:t xml:space="preserve">HB5</w:t>
        <w:br/>
      </w:r>
      <w:r>
        <w:t xml:space="preserve">SB170: SFA (2)</w:t>
      </w:r>
      <w:r>
        <w:t xml:space="preserve">, (3)</w:t>
        <w:br/>
      </w:r>
      <w:r>
        <w:t xml:space="preserve">HB451: SCA (1)</w:t>
        <w:br/>
      </w:r>
    </w:p>
    <w:p>
      <w:pPr>
        <w:pStyle w:val="RecordBase"/>
        <w:ind w:left="120" w:hanging="120"/>
      </w:pPr>
      <w:r>
        <w:t xml:space="preserve">Howell, Jason</w:t>
        <w:br/>
      </w:r>
      <w:r>
        <w:t xml:space="preserve">SB5*</w:t>
      </w:r>
      <w:r>
        <w:t xml:space="preserve">, 30</w:t>
      </w:r>
      <w:r>
        <w:t xml:space="preserve">, 86*</w:t>
      </w:r>
      <w:r>
        <w:t xml:space="preserve">, 98</w:t>
      </w:r>
      <w:r>
        <w:t xml:space="preserve">, 124</w:t>
      </w:r>
      <w:r>
        <w:t xml:space="preserve">, 135*</w:t>
      </w:r>
      <w:r>
        <w:t xml:space="preserve">, 150</w:t>
      </w:r>
      <w:r>
        <w:t xml:space="preserve">, 151*</w:t>
      </w:r>
      <w:r>
        <w:t xml:space="preserve">, 165*</w:t>
      </w:r>
      <w:r>
        <w:t xml:space="preserve">, 173*</w:t>
      </w:r>
      <w:r>
        <w:t xml:space="preserve">, 174*</w:t>
      </w:r>
      <w:r>
        <w:t xml:space="preserve">, 179</w:t>
      </w:r>
      <w:r>
        <w:t xml:space="preserve">, 279*</w:t>
      </w:r>
      <w:r>
        <w:t xml:space="preserve">, 280*</w:t>
      </w:r>
      <w:r>
        <w:t xml:space="preserve">, 349*</w:t>
      </w:r>
      <w:r>
        <w:t xml:space="preserve">, </w:t>
        <w:br/>
      </w:r>
      <w:r>
        <w:t xml:space="preserve">SJR99</w:t>
      </w:r>
      <w:r>
        <w:t xml:space="preserve">, </w:t>
        <w:br/>
      </w:r>
      <w:r>
        <w:t xml:space="preserve">SR11</w:t>
      </w:r>
      <w:r>
        <w:t xml:space="preserve">, 22</w:t>
      </w:r>
      <w:r>
        <w:t xml:space="preserve">, 49</w:t>
      </w:r>
      <w:r>
        <w:t xml:space="preserve">, 67</w:t>
      </w:r>
      <w:r>
        <w:t xml:space="preserve">, 76</w:t>
      </w:r>
      <w:r>
        <w:t xml:space="preserve">, 110</w:t>
      </w:r>
      <w:r>
        <w:t xml:space="preserve">, 140</w:t>
      </w:r>
      <w:r>
        <w:t xml:space="preserve">, 146</w:t>
      </w:r>
      <w:r>
        <w:t xml:space="preserve">, 153</w:t>
      </w:r>
      <w:r>
        <w:t xml:space="preserve">, 160</w:t>
      </w:r>
      <w:r>
        <w:t xml:space="preserve">, 166*</w:t>
      </w:r>
      <w:r>
        <w:t xml:space="preserve">, 169</w:t>
      </w:r>
      <w:r>
        <w:t xml:space="preserve">, 175*</w:t>
      </w:r>
      <w:r>
        <w:t xml:space="preserve">, 187*</w:t>
      </w:r>
      <w:r>
        <w:t xml:space="preserve">, 189*</w:t>
      </w:r>
      <w:r>
        <w:t xml:space="preserve">, 190*</w:t>
      </w:r>
      <w:r>
        <w:t xml:space="preserve">, </w:t>
        <w:br/>
      </w:r>
      <w:r>
        <w:t xml:space="preserve">HB5*</w:t>
        <w:br/>
      </w:r>
    </w:p>
    <w:p>
      <w:pPr>
        <w:pStyle w:val="RecordBase"/>
        <w:ind w:left="120" w:hanging="120"/>
      </w:pPr>
      <w:r>
        <w:t xml:space="preserve">Kerr, Alice Forgy</w:t>
        <w:br/>
      </w:r>
      <w:r>
        <w:t xml:space="preserve">SB5</w:t>
      </w:r>
      <w:r>
        <w:t xml:space="preserve">, 72</w:t>
      </w:r>
      <w:r>
        <w:t xml:space="preserve">, 113*</w:t>
      </w:r>
      <w:r>
        <w:t xml:space="preserve">, 137*</w:t>
      </w:r>
      <w:r>
        <w:t xml:space="preserve">, 147</w:t>
      </w:r>
      <w:r>
        <w:t xml:space="preserve">, 171</w:t>
      </w:r>
      <w:r>
        <w:t xml:space="preserve">, </w:t>
        <w:br/>
      </w:r>
      <w:r>
        <w:t xml:space="preserve">SR11</w:t>
      </w:r>
      <w:r>
        <w:t xml:space="preserve">, 22</w:t>
      </w:r>
      <w:r>
        <w:t xml:space="preserve">, 160</w:t>
      </w:r>
      <w:r>
        <w:t xml:space="preserve">, 169</w:t>
      </w:r>
      <w:r>
        <w:t xml:space="preserve">, </w:t>
        <w:br/>
      </w:r>
      <w:r>
        <w:t xml:space="preserve">HB5</w:t>
        <w:br/>
      </w:r>
      <w:r>
        <w:t xml:space="preserve">HB127: SFA (1)</w:t>
      </w:r>
      <w:r>
        <w:t xml:space="preserve">, (2)</w:t>
        <w:br/>
      </w:r>
    </w:p>
    <w:p>
      <w:pPr>
        <w:pStyle w:val="RecordBase"/>
        <w:ind w:left="120" w:hanging="120"/>
      </w:pPr>
      <w:r>
        <w:t xml:space="preserve">McDaniel, Christian</w:t>
        <w:br/>
      </w:r>
      <w:r>
        <w:t xml:space="preserve">SB5</w:t>
      </w:r>
      <w:r>
        <w:t xml:space="preserve">, 48*</w:t>
      </w:r>
      <w:r>
        <w:t xml:space="preserve">, 78*</w:t>
      </w:r>
      <w:r>
        <w:t xml:space="preserve">, 98</w:t>
      </w:r>
      <w:r>
        <w:t xml:space="preserve">, 149*</w:t>
      </w:r>
      <w:r>
        <w:t xml:space="preserve">, 194*</w:t>
      </w:r>
      <w:r>
        <w:t xml:space="preserve">, 195*</w:t>
      </w:r>
      <w:r>
        <w:t xml:space="preserve">, 200*</w:t>
      </w:r>
      <w:r>
        <w:t xml:space="preserve">, 285*</w:t>
      </w:r>
      <w:r>
        <w:t xml:space="preserve">, </w:t>
        <w:br/>
      </w:r>
      <w:r>
        <w:t xml:space="preserve">SR11</w:t>
      </w:r>
      <w:r>
        <w:t xml:space="preserve">, 22</w:t>
      </w:r>
      <w:r>
        <w:t xml:space="preserve">, 36*</w:t>
      </w:r>
      <w:r>
        <w:t xml:space="preserve">, 67</w:t>
      </w:r>
      <w:r>
        <w:t xml:space="preserve">, 110</w:t>
      </w:r>
      <w:r>
        <w:t xml:space="preserve">, 140</w:t>
      </w:r>
      <w:r>
        <w:t xml:space="preserve">, 144</w:t>
      </w:r>
      <w:r>
        <w:t xml:space="preserve">, 146</w:t>
      </w:r>
      <w:r>
        <w:t xml:space="preserve">, 153</w:t>
      </w:r>
      <w:r>
        <w:t xml:space="preserve">, 160</w:t>
      </w:r>
      <w:r>
        <w:t xml:space="preserve">, 169</w:t>
      </w:r>
      <w:r>
        <w:t xml:space="preserve">, 180</w:t>
      </w:r>
      <w:r>
        <w:t xml:space="preserve">, 235*</w:t>
      </w:r>
      <w:r>
        <w:t xml:space="preserve">, 236*</w:t>
      </w:r>
      <w:r>
        <w:t xml:space="preserve">, </w:t>
        <w:br/>
      </w:r>
      <w:r>
        <w:t xml:space="preserve">HB5</w:t>
        <w:br/>
      </w:r>
      <w:r>
        <w:t xml:space="preserve">SB194: SCA (1)</w:t>
        <w:br/>
      </w:r>
      <w:r>
        <w:t xml:space="preserve">SB195: SCA (1)</w:t>
        <w:br/>
      </w:r>
      <w:r>
        <w:t xml:space="preserve">HB76: SCA (1)</w:t>
        <w:br/>
      </w:r>
      <w:r>
        <w:t xml:space="preserve">HB144: SCA (1)</w:t>
        <w:br/>
      </w:r>
      <w:r>
        <w:t xml:space="preserve">HB219: SCA (1)</w:t>
        <w:br/>
      </w:r>
      <w:r>
        <w:t xml:space="preserve">HB301: SFA (1)</w:t>
        <w:br/>
      </w:r>
    </w:p>
    <w:p>
      <w:pPr>
        <w:pStyle w:val="RecordBase"/>
        <w:ind w:left="120" w:hanging="120"/>
      </w:pPr>
      <w:r>
        <w:t xml:space="preserve">McGarvey, Morgan</w:t>
        <w:br/>
      </w:r>
      <w:r>
        <w:t xml:space="preserve">SB5</w:t>
      </w:r>
      <w:r>
        <w:t xml:space="preserve">, 6*</w:t>
      </w:r>
      <w:r>
        <w:t xml:space="preserve">, 8</w:t>
      </w:r>
      <w:r>
        <w:t xml:space="preserve">, 13*</w:t>
      </w:r>
      <w:r>
        <w:t xml:space="preserve">, 23</w:t>
      </w:r>
      <w:r>
        <w:t xml:space="preserve">, 47</w:t>
      </w:r>
      <w:r>
        <w:t xml:space="preserve">, 115*</w:t>
      </w:r>
      <w:r>
        <w:t xml:space="preserve">, 124</w:t>
      </w:r>
      <w:r>
        <w:t xml:space="preserve">, 137</w:t>
      </w:r>
      <w:r>
        <w:t xml:space="preserve">, 139*</w:t>
      </w:r>
      <w:r>
        <w:t xml:space="preserve">, 141*</w:t>
      </w:r>
      <w:r>
        <w:t xml:space="preserve">, 143*</w:t>
      </w:r>
      <w:r>
        <w:t xml:space="preserve">, 144*</w:t>
      </w:r>
      <w:r>
        <w:t xml:space="preserve">, 153*</w:t>
      </w:r>
      <w:r>
        <w:t xml:space="preserve">, 164*</w:t>
      </w:r>
      <w:r>
        <w:t xml:space="preserve">, 171*</w:t>
      </w:r>
      <w:r>
        <w:t xml:space="preserve">, 186*</w:t>
      </w:r>
      <w:r>
        <w:t xml:space="preserve">, 223*</w:t>
      </w:r>
      <w:r>
        <w:t xml:space="preserve">, 273*</w:t>
      </w:r>
      <w:r>
        <w:t xml:space="preserve">, 275*</w:t>
      </w:r>
      <w:r>
        <w:t xml:space="preserve">, 278*</w:t>
      </w:r>
      <w:r>
        <w:t xml:space="preserve">, 357*</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381*</w:t>
      </w:r>
      <w:r>
        <w:t xml:space="preserve">, 382*</w:t>
      </w:r>
      <w:r>
        <w:t xml:space="preserve">, </w:t>
        <w:br/>
      </w:r>
      <w:r>
        <w:t xml:space="preserve">SCR133*</w:t>
      </w:r>
      <w:r>
        <w:t xml:space="preserve">, 174*</w:t>
      </w:r>
      <w:r>
        <w:t xml:space="preserve">, </w:t>
        <w:br/>
      </w:r>
      <w:r>
        <w:t xml:space="preserve">SJR165*</w:t>
      </w:r>
      <w:r>
        <w:t xml:space="preserve">, </w:t>
        <w:br/>
      </w:r>
      <w:r>
        <w:t xml:space="preserve">SR11</w:t>
      </w:r>
      <w:r>
        <w:t xml:space="preserve">, 13*</w:t>
      </w:r>
      <w:r>
        <w:t xml:space="preserve">, 14*</w:t>
      </w:r>
      <w:r>
        <w:t xml:space="preserve">, 15*</w:t>
      </w:r>
      <w:r>
        <w:t xml:space="preserve">, 16*</w:t>
      </w:r>
      <w:r>
        <w:t xml:space="preserve">, 17*</w:t>
      </w:r>
      <w:r>
        <w:t xml:space="preserve">, 18*</w:t>
      </w:r>
      <w:r>
        <w:t xml:space="preserve">, 21*</w:t>
      </w:r>
      <w:r>
        <w:t xml:space="preserve">, 22*</w:t>
      </w:r>
      <w:r>
        <w:t xml:space="preserve">, 42*</w:t>
      </w:r>
      <w:r>
        <w:t xml:space="preserve">, 49</w:t>
      </w:r>
      <w:r>
        <w:t xml:space="preserve">, 50*</w:t>
      </w:r>
      <w:r>
        <w:t xml:space="preserve">, 67</w:t>
      </w:r>
      <w:r>
        <w:t xml:space="preserve">, 74*</w:t>
      </w:r>
      <w:r>
        <w:t xml:space="preserve">, 78*</w:t>
      </w:r>
      <w:r>
        <w:t xml:space="preserve">, 110</w:t>
      </w:r>
      <w:r>
        <w:t xml:space="preserve">, 131</w:t>
      </w:r>
      <w:r>
        <w:t xml:space="preserve">, 140</w:t>
      </w:r>
      <w:r>
        <w:t xml:space="preserve">, 146</w:t>
      </w:r>
      <w:r>
        <w:t xml:space="preserve">, 151*</w:t>
      </w:r>
      <w:r>
        <w:t xml:space="preserve">, 153*</w:t>
      </w:r>
      <w:r>
        <w:t xml:space="preserve">, 156*</w:t>
      </w:r>
      <w:r>
        <w:t xml:space="preserve">, 160</w:t>
      </w:r>
      <w:r>
        <w:t xml:space="preserve">, 167*</w:t>
      </w:r>
      <w:r>
        <w:t xml:space="preserve">, 169</w:t>
      </w:r>
      <w:r>
        <w:t xml:space="preserve">, 216</w:t>
      </w:r>
      <w:r>
        <w:t xml:space="preserve">, 218*</w:t>
      </w:r>
      <w:r>
        <w:t xml:space="preserve">, </w:t>
        <w:br/>
      </w:r>
      <w:r>
        <w:t xml:space="preserve">HB5</w:t>
        <w:br/>
      </w:r>
      <w:r>
        <w:t xml:space="preserve">SB164: SFA (1)</w:t>
        <w:br/>
      </w:r>
    </w:p>
    <w:p>
      <w:pPr>
        <w:pStyle w:val="RecordBase"/>
        <w:ind w:left="120" w:hanging="120"/>
      </w:pPr>
      <w:r>
        <w:t xml:space="preserve">Meredith, Stephen</w:t>
        <w:br/>
      </w:r>
      <w:r>
        <w:t xml:space="preserve">SB1</w:t>
      </w:r>
      <w:r>
        <w:t xml:space="preserve">, 5</w:t>
      </w:r>
      <w:r>
        <w:t xml:space="preserve">, 26</w:t>
      </w:r>
      <w:r>
        <w:t xml:space="preserve">, 28</w:t>
      </w:r>
      <w:r>
        <w:t xml:space="preserve">, 40</w:t>
      </w:r>
      <w:r>
        <w:t xml:space="preserve">, 42*</w:t>
      </w:r>
      <w:r>
        <w:t xml:space="preserve">, 43*</w:t>
      </w:r>
      <w:r>
        <w:t xml:space="preserve">, 45*</w:t>
      </w:r>
      <w:r>
        <w:t xml:space="preserve">, 46*</w:t>
      </w:r>
      <w:r>
        <w:t xml:space="preserve">, 47*</w:t>
      </w:r>
      <w:r>
        <w:t xml:space="preserve">, 54</w:t>
      </w:r>
      <w:r>
        <w:t xml:space="preserve">, 62</w:t>
      </w:r>
      <w:r>
        <w:t xml:space="preserve">, 75</w:t>
      </w:r>
      <w:r>
        <w:t xml:space="preserve">, 77*</w:t>
      </w:r>
      <w:r>
        <w:t xml:space="preserve">, 98</w:t>
      </w:r>
      <w:r>
        <w:t xml:space="preserve">, 124</w:t>
      </w:r>
      <w:r>
        <w:t xml:space="preserve">, 127*</w:t>
      </w:r>
      <w:r>
        <w:t xml:space="preserve">, 129</w:t>
      </w:r>
      <w:r>
        <w:t xml:space="preserve">, 133*</w:t>
      </w:r>
      <w:r>
        <w:t xml:space="preserve">, 134*</w:t>
      </w:r>
      <w:r>
        <w:t xml:space="preserve">, 142*</w:t>
      </w:r>
      <w:r>
        <w:t xml:space="preserve">, 147</w:t>
      </w:r>
      <w:r>
        <w:t xml:space="preserve">, 189*</w:t>
      </w:r>
      <w:r>
        <w:t xml:space="preserve">, 215*</w:t>
      </w:r>
      <w:r>
        <w:t xml:space="preserve">, 222*</w:t>
      </w:r>
      <w:r>
        <w:t xml:space="preserve">, 243*</w:t>
      </w:r>
      <w:r>
        <w:t xml:space="preserve">, 282*</w:t>
      </w:r>
      <w:r>
        <w:t xml:space="preserve">, 350</w:t>
      </w:r>
      <w:r>
        <w:t xml:space="preserve">, </w:t>
        <w:br/>
      </w:r>
      <w:r>
        <w:t xml:space="preserve">SCR20*</w:t>
      </w:r>
      <w:r>
        <w:t xml:space="preserve">, 60</w:t>
      </w:r>
      <w:r>
        <w:t xml:space="preserve">, </w:t>
        <w:br/>
      </w:r>
      <w:r>
        <w:t xml:space="preserve">SJR24*</w:t>
      </w:r>
      <w:r>
        <w:t xml:space="preserve">, 80</w:t>
      </w:r>
      <w:r>
        <w:t xml:space="preserve">, 99</w:t>
      </w:r>
      <w:r>
        <w:t xml:space="preserve">, 150</w:t>
      </w:r>
      <w:r>
        <w:t xml:space="preserve">, </w:t>
        <w:br/>
      </w:r>
      <w:r>
        <w:t xml:space="preserve">SR11</w:t>
      </w:r>
      <w:r>
        <w:t xml:space="preserve">, 22</w:t>
      </w:r>
      <w:r>
        <w:t xml:space="preserve">, 25*</w:t>
      </w:r>
      <w:r>
        <w:t xml:space="preserve">, 49</w:t>
      </w:r>
      <w:r>
        <w:t xml:space="preserve">, 67</w:t>
      </w:r>
      <w:r>
        <w:t xml:space="preserve">, 110</w:t>
      </w:r>
      <w:r>
        <w:t xml:space="preserve">, 130*</w:t>
      </w:r>
      <w:r>
        <w:t xml:space="preserve">, 140</w:t>
      </w:r>
      <w:r>
        <w:t xml:space="preserve">, 146</w:t>
      </w:r>
      <w:r>
        <w:t xml:space="preserve">, 153</w:t>
      </w:r>
      <w:r>
        <w:t xml:space="preserve">, 160*</w:t>
      </w:r>
      <w:r>
        <w:t xml:space="preserve">, 169</w:t>
      </w:r>
      <w:r>
        <w:t xml:space="preserve">, </w:t>
        <w:br/>
      </w:r>
      <w:r>
        <w:t xml:space="preserve">HB5</w:t>
        <w:br/>
      </w:r>
      <w:r>
        <w:t xml:space="preserve">SB1: SFA (1)</w:t>
        <w:br/>
      </w:r>
      <w:r>
        <w:t xml:space="preserve">SB42: SFA (1)</w:t>
        <w:br/>
      </w:r>
      <w:r>
        <w:t xml:space="preserve">SB46: SFA (1)</w:t>
        <w:br/>
      </w:r>
      <w:r>
        <w:t xml:space="preserve">SB48: SFA (2)</w:t>
        <w:br/>
      </w:r>
    </w:p>
    <w:p>
      <w:pPr>
        <w:pStyle w:val="RecordBase"/>
        <w:ind w:left="120" w:hanging="120"/>
      </w:pPr>
      <w:r>
        <w:t xml:space="preserve">Mills, Robby</w:t>
        <w:br/>
      </w:r>
      <w:r>
        <w:t xml:space="preserve">SB1</w:t>
      </w:r>
      <w:r>
        <w:t xml:space="preserve">, 2*</w:t>
      </w:r>
      <w:r>
        <w:t xml:space="preserve">, 3*</w:t>
      </w:r>
      <w:r>
        <w:t xml:space="preserve">, 5*</w:t>
      </w:r>
      <w:r>
        <w:t xml:space="preserve">, 9</w:t>
      </w:r>
      <w:r>
        <w:t xml:space="preserve">, 10*</w:t>
      </w:r>
      <w:r>
        <w:t xml:space="preserve">, 11</w:t>
      </w:r>
      <w:r>
        <w:t xml:space="preserve">, 34</w:t>
      </w:r>
      <w:r>
        <w:t xml:space="preserve">, 40</w:t>
      </w:r>
      <w:r>
        <w:t xml:space="preserve">, 75</w:t>
      </w:r>
      <w:r>
        <w:t xml:space="preserve">, 82*</w:t>
      </w:r>
      <w:r>
        <w:t xml:space="preserve">, 83*</w:t>
      </w:r>
      <w:r>
        <w:t xml:space="preserve">, 84*</w:t>
      </w:r>
      <w:r>
        <w:t xml:space="preserve">, 86</w:t>
      </w:r>
      <w:r>
        <w:t xml:space="preserve">, 93</w:t>
      </w:r>
      <w:r>
        <w:t xml:space="preserve">, 98</w:t>
      </w:r>
      <w:r>
        <w:t xml:space="preserve">, 106*</w:t>
      </w:r>
      <w:r>
        <w:t xml:space="preserve">, 124</w:t>
      </w:r>
      <w:r>
        <w:t xml:space="preserve">, 138*</w:t>
      </w:r>
      <w:r>
        <w:t xml:space="preserve">, 150*</w:t>
      </w:r>
      <w:r>
        <w:t xml:space="preserve">, 174*</w:t>
      </w:r>
      <w:r>
        <w:t xml:space="preserve">, 179*</w:t>
      </w:r>
      <w:r>
        <w:t xml:space="preserve">, 188*</w:t>
      </w:r>
      <w:r>
        <w:t xml:space="preserve">, 190*</w:t>
      </w:r>
      <w:r>
        <w:t xml:space="preserve">, 205*</w:t>
      </w:r>
      <w:r>
        <w:t xml:space="preserve">, 216*</w:t>
      </w:r>
      <w:r>
        <w:t xml:space="preserve">, 232*</w:t>
      </w:r>
      <w:r>
        <w:t xml:space="preserve">, 233*</w:t>
      </w:r>
      <w:r>
        <w:t xml:space="preserve">, 274*</w:t>
      </w:r>
      <w:r>
        <w:t xml:space="preserve">, 299*</w:t>
      </w:r>
      <w:r>
        <w:t xml:space="preserve">, 300*</w:t>
      </w:r>
      <w:r>
        <w:t xml:space="preserve">, 314*</w:t>
      </w:r>
      <w:r>
        <w:t xml:space="preserve">, 315*</w:t>
      </w:r>
      <w:r>
        <w:t xml:space="preserve">, 321</w:t>
      </w:r>
      <w:r>
        <w:t xml:space="preserve">, 350</w:t>
      </w:r>
      <w:r>
        <w:t xml:space="preserve">, </w:t>
        <w:br/>
      </w:r>
      <w:r>
        <w:t xml:space="preserve">SCR157*</w:t>
      </w:r>
      <w:r>
        <w:t xml:space="preserve">, </w:t>
        <w:br/>
      </w:r>
      <w:r>
        <w:t xml:space="preserve">SJR99</w:t>
      </w:r>
      <w:r>
        <w:t xml:space="preserve">, 150</w:t>
      </w:r>
      <w:r>
        <w:t xml:space="preserve">, </w:t>
        <w:br/>
      </w:r>
      <w:r>
        <w:t xml:space="preserve">SR11</w:t>
      </w:r>
      <w:r>
        <w:t xml:space="preserve">, 22</w:t>
      </w:r>
      <w:r>
        <w:t xml:space="preserve">, 49</w:t>
      </w:r>
      <w:r>
        <w:t xml:space="preserve">, 67</w:t>
      </w:r>
      <w:r>
        <w:t xml:space="preserve">, 76</w:t>
      </w:r>
      <w:r>
        <w:t xml:space="preserve">, 94*</w:t>
      </w:r>
      <w:r>
        <w:t xml:space="preserve">, 105*</w:t>
      </w:r>
      <w:r>
        <w:t xml:space="preserve">, 110</w:t>
      </w:r>
      <w:r>
        <w:t xml:space="preserve">, 140</w:t>
      </w:r>
      <w:r>
        <w:t xml:space="preserve">, 146</w:t>
      </w:r>
      <w:r>
        <w:t xml:space="preserve">, 153</w:t>
      </w:r>
      <w:r>
        <w:t xml:space="preserve">, 160</w:t>
      </w:r>
      <w:r>
        <w:t xml:space="preserve">, 166</w:t>
      </w:r>
      <w:r>
        <w:t xml:space="preserve">, 169</w:t>
      </w:r>
      <w:r>
        <w:t xml:space="preserve">, 178*</w:t>
      </w:r>
      <w:r>
        <w:t xml:space="preserve">, 202*</w:t>
      </w:r>
      <w:r>
        <w:t xml:space="preserve">, </w:t>
        <w:br/>
      </w:r>
      <w:r>
        <w:t xml:space="preserve">HB5</w:t>
        <w:br/>
      </w:r>
      <w:r>
        <w:t xml:space="preserve">SB10: SFA (1)</w:t>
        <w:br/>
      </w:r>
      <w:r>
        <w:t xml:space="preserve">SB106: SFA (1)</w:t>
        <w:br/>
      </w:r>
      <w:r>
        <w:t xml:space="preserve">HB565: SCA (1)</w:t>
        <w:br/>
      </w:r>
    </w:p>
    <w:p>
      <w:pPr>
        <w:pStyle w:val="RecordBase"/>
        <w:ind w:left="120" w:hanging="120"/>
      </w:pPr>
      <w:r>
        <w:t xml:space="preserve">Neal, Gerald A.</w:t>
        <w:br/>
      </w:r>
      <w:r>
        <w:t xml:space="preserve">SB5</w:t>
      </w:r>
      <w:r>
        <w:t xml:space="preserve">, 22*</w:t>
      </w:r>
      <w:r>
        <w:t xml:space="preserve">, 33</w:t>
      </w:r>
      <w:r>
        <w:t xml:space="preserve">, 36*</w:t>
      </w:r>
      <w:r>
        <w:t xml:space="preserve">, 47</w:t>
      </w:r>
      <w:r>
        <w:t xml:space="preserve">, 58*</w:t>
      </w:r>
      <w:r>
        <w:t xml:space="preserve">, 103*</w:t>
      </w:r>
      <w:r>
        <w:t xml:space="preserve">, 124</w:t>
      </w:r>
      <w:r>
        <w:t xml:space="preserve">, 145*</w:t>
      </w:r>
      <w:r>
        <w:t xml:space="preserve">, 156*</w:t>
      </w:r>
      <w:r>
        <w:t xml:space="preserve">, 163</w:t>
      </w:r>
      <w:r>
        <w:t xml:space="preserve">, 171</w:t>
      </w:r>
      <w:r>
        <w:t xml:space="preserve">, 223*</w:t>
      </w:r>
      <w:r>
        <w:t xml:space="preserve">, 275*</w:t>
      </w:r>
      <w:r>
        <w:t xml:space="preserve">, 276*</w:t>
      </w:r>
      <w:r>
        <w:t xml:space="preserve">, 305</w:t>
      </w:r>
      <w:r>
        <w:t xml:space="preserve">, 318*</w:t>
      </w:r>
      <w:r>
        <w:t xml:space="preserve">, 319*</w:t>
      </w:r>
      <w:r>
        <w:t xml:space="preserve">, 320*</w:t>
      </w:r>
      <w:r>
        <w:t xml:space="preserve">, 331*</w:t>
      </w:r>
      <w:r>
        <w:t xml:space="preserve">, 338*</w:t>
      </w:r>
      <w:r>
        <w:t xml:space="preserve">, 357*</w:t>
      </w:r>
      <w:r>
        <w:t xml:space="preserve">, 363*</w:t>
      </w:r>
      <w:r>
        <w:t xml:space="preserve">, 378</w:t>
      </w:r>
      <w:r>
        <w:t xml:space="preserve">, </w:t>
        <w:br/>
      </w:r>
      <w:r>
        <w:t xml:space="preserve">SJR172*</w:t>
      </w:r>
      <w:r>
        <w:t xml:space="preserve">, </w:t>
        <w:br/>
      </w:r>
      <w:r>
        <w:t xml:space="preserve">SR11</w:t>
      </w:r>
      <w:r>
        <w:t xml:space="preserve">, 22*</w:t>
      </w:r>
      <w:r>
        <w:t xml:space="preserve">, 49</w:t>
      </w:r>
      <w:r>
        <w:t xml:space="preserve">, 67</w:t>
      </w:r>
      <w:r>
        <w:t xml:space="preserve">, 92*</w:t>
      </w:r>
      <w:r>
        <w:t xml:space="preserve">, 93*</w:t>
      </w:r>
      <w:r>
        <w:t xml:space="preserve">, 110*</w:t>
      </w:r>
      <w:r>
        <w:t xml:space="preserve">, 131</w:t>
      </w:r>
      <w:r>
        <w:t xml:space="preserve">, 140</w:t>
      </w:r>
      <w:r>
        <w:t xml:space="preserve">, 146</w:t>
      </w:r>
      <w:r>
        <w:t xml:space="preserve">, 160</w:t>
      </w:r>
      <w:r>
        <w:t xml:space="preserve">, 169</w:t>
      </w:r>
      <w:r>
        <w:t xml:space="preserve">, 173*</w:t>
      </w:r>
      <w:r>
        <w:t xml:space="preserve">, </w:t>
        <w:br/>
      </w:r>
      <w:r>
        <w:t xml:space="preserve">HB5</w:t>
        <w:br/>
      </w:r>
      <w:r>
        <w:t xml:space="preserve">SB1: SFA (2)</w:t>
        <w:br/>
      </w:r>
      <w:r>
        <w:t xml:space="preserve">SB25: SFA (5)</w:t>
      </w:r>
      <w:r>
        <w:t xml:space="preserve">, (6)</w:t>
        <w:br/>
      </w:r>
      <w:r>
        <w:t xml:space="preserve">SB276: SFA (1)</w:t>
        <w:br/>
      </w:r>
      <w:r>
        <w:t xml:space="preserve">HB63: SFA (1)</w:t>
        <w:br/>
      </w:r>
      <w:r>
        <w:t xml:space="preserve">HB121: SFA (2)</w:t>
        <w:br/>
      </w:r>
    </w:p>
    <w:p>
      <w:pPr>
        <w:pStyle w:val="RecordBase"/>
        <w:ind w:left="120" w:hanging="120"/>
      </w:pPr>
      <w:r>
        <w:t xml:space="preserve">Nemes, Michael J.</w:t>
        <w:br/>
      </w:r>
      <w:r>
        <w:t xml:space="preserve">SB5</w:t>
      </w:r>
      <w:r>
        <w:t xml:space="preserve">, 27*</w:t>
      </w:r>
      <w:r>
        <w:t xml:space="preserve">, 44*</w:t>
      </w:r>
      <w:r>
        <w:t xml:space="preserve">, 64</w:t>
      </w:r>
      <w:r>
        <w:t xml:space="preserve">, 124</w:t>
      </w:r>
      <w:r>
        <w:t xml:space="preserve">, 126</w:t>
      </w:r>
      <w:r>
        <w:t xml:space="preserve">, 137</w:t>
      </w:r>
      <w:r>
        <w:t xml:space="preserve">, 147*</w:t>
      </w:r>
      <w:r>
        <w:t xml:space="preserve">, 158*</w:t>
      </w:r>
      <w:r>
        <w:t xml:space="preserve">, 177*</w:t>
      </w:r>
      <w:r>
        <w:t xml:space="preserve">, 180*</w:t>
      </w:r>
      <w:r>
        <w:t xml:space="preserve">, 209*</w:t>
      </w:r>
      <w:r>
        <w:t xml:space="preserve">, 219*</w:t>
      </w:r>
      <w:r>
        <w:t xml:space="preserve">, 350</w:t>
      </w:r>
      <w:r>
        <w:t xml:space="preserve">, </w:t>
        <w:br/>
      </w:r>
      <w:r>
        <w:t xml:space="preserve">SJR99</w:t>
      </w:r>
      <w:r>
        <w:t xml:space="preserve">, 150</w:t>
      </w:r>
      <w:r>
        <w:t xml:space="preserve">, </w:t>
        <w:br/>
      </w:r>
      <w:r>
        <w:t xml:space="preserve">SR11</w:t>
      </w:r>
      <w:r>
        <w:t xml:space="preserve">, 22</w:t>
      </w:r>
      <w:r>
        <w:t xml:space="preserve">, 49</w:t>
      </w:r>
      <w:r>
        <w:t xml:space="preserve">, 67</w:t>
      </w:r>
      <w:r>
        <w:t xml:space="preserve">, 109*</w:t>
      </w:r>
      <w:r>
        <w:t xml:space="preserve">, 110</w:t>
      </w:r>
      <w:r>
        <w:t xml:space="preserve">, 120*</w:t>
      </w:r>
      <w:r>
        <w:t xml:space="preserve">, 140</w:t>
      </w:r>
      <w:r>
        <w:t xml:space="preserve">, 146</w:t>
      </w:r>
      <w:r>
        <w:t xml:space="preserve">, 153</w:t>
      </w:r>
      <w:r>
        <w:t xml:space="preserve">, 160</w:t>
      </w:r>
      <w:r>
        <w:t xml:space="preserve">, 169</w:t>
      </w:r>
      <w:r>
        <w:t xml:space="preserve">, </w:t>
        <w:br/>
      </w:r>
      <w:r>
        <w:t xml:space="preserve">HB5</w:t>
        <w:br/>
      </w:r>
      <w:r>
        <w:t xml:space="preserve">SB167: SFA (1)</w:t>
        <w:br/>
      </w:r>
      <w:r>
        <w:t xml:space="preserve">HB4: SFA (2)</w:t>
        <w:br/>
      </w:r>
    </w:p>
    <w:p>
      <w:pPr>
        <w:pStyle w:val="RecordBase"/>
        <w:ind w:left="120" w:hanging="120"/>
      </w:pPr>
      <w:r>
        <w:t xml:space="preserve">Parrett, Dennis</w:t>
        <w:br/>
      </w:r>
      <w:r>
        <w:t xml:space="preserve">SB5</w:t>
      </w:r>
      <w:r>
        <w:t xml:space="preserve">, 28</w:t>
      </w:r>
      <w:r>
        <w:t xml:space="preserve">, 53*</w:t>
      </w:r>
      <w:r>
        <w:t xml:space="preserve">, 54*</w:t>
      </w:r>
      <w:r>
        <w:t xml:space="preserve">, 94*</w:t>
      </w:r>
      <w:r>
        <w:t xml:space="preserve">, 124</w:t>
      </w:r>
      <w:r>
        <w:t xml:space="preserve">, 145</w:t>
      </w:r>
      <w:r>
        <w:t xml:space="preserve">, 155*</w:t>
      </w:r>
      <w:r>
        <w:t xml:space="preserve">, 355*</w:t>
      </w:r>
      <w:r>
        <w:t xml:space="preserve">, </w:t>
        <w:br/>
      </w:r>
      <w:r>
        <w:t xml:space="preserve">SR11</w:t>
      </w:r>
      <w:r>
        <w:t xml:space="preserve">, 22</w:t>
      </w:r>
      <w:r>
        <w:t xml:space="preserve">, 49</w:t>
      </w:r>
      <w:r>
        <w:t xml:space="preserve">, 67</w:t>
      </w:r>
      <w:r>
        <w:t xml:space="preserve">, 110</w:t>
      </w:r>
      <w:r>
        <w:t xml:space="preserve">, 140</w:t>
      </w:r>
      <w:r>
        <w:t xml:space="preserve">, 146</w:t>
      </w:r>
      <w:r>
        <w:t xml:space="preserve">, 153</w:t>
      </w:r>
      <w:r>
        <w:t xml:space="preserve">, 160</w:t>
      </w:r>
      <w:r>
        <w:t xml:space="preserve">, 169</w:t>
      </w:r>
      <w:r>
        <w:t xml:space="preserve">, </w:t>
        <w:br/>
      </w:r>
      <w:r>
        <w:t xml:space="preserve">HB5</w:t>
        <w:br/>
      </w:r>
    </w:p>
    <w:p>
      <w:pPr>
        <w:pStyle w:val="RecordBase"/>
        <w:ind w:left="120" w:hanging="120"/>
      </w:pPr>
      <w:r>
        <w:t xml:space="preserve">Schickel, John</w:t>
        <w:br/>
      </w:r>
      <w:r>
        <w:t xml:space="preserve">SB1*</w:t>
      </w:r>
      <w:r>
        <w:t xml:space="preserve">, 5</w:t>
      </w:r>
      <w:r>
        <w:t xml:space="preserve">, 12*</w:t>
      </w:r>
      <w:r>
        <w:t xml:space="preserve">, 14*</w:t>
      </w:r>
      <w:r>
        <w:t xml:space="preserve">, 15</w:t>
      </w:r>
      <w:r>
        <w:t xml:space="preserve">, 26*</w:t>
      </w:r>
      <w:r>
        <w:t xml:space="preserve">, 30</w:t>
      </w:r>
      <w:r>
        <w:t xml:space="preserve">, 34</w:t>
      </w:r>
      <w:r>
        <w:t xml:space="preserve">, 40*</w:t>
      </w:r>
      <w:r>
        <w:t xml:space="preserve">, 57*</w:t>
      </w:r>
      <w:r>
        <w:t xml:space="preserve">, 62</w:t>
      </w:r>
      <w:r>
        <w:t xml:space="preserve">, 74*</w:t>
      </w:r>
      <w:r>
        <w:t xml:space="preserve">, 98*</w:t>
      </w:r>
      <w:r>
        <w:t xml:space="preserve">, 99*</w:t>
      </w:r>
      <w:r>
        <w:t xml:space="preserve">, 124</w:t>
      </w:r>
      <w:r>
        <w:t xml:space="preserve">, 160*</w:t>
      </w:r>
      <w:r>
        <w:t xml:space="preserve">, 167</w:t>
      </w:r>
      <w:r>
        <w:t xml:space="preserve">, 187*</w:t>
      </w:r>
      <w:r>
        <w:t xml:space="preserve">, 242*</w:t>
      </w:r>
      <w:r>
        <w:t xml:space="preserve">, 322*</w:t>
      </w:r>
      <w:r>
        <w:t xml:space="preserve">, </w:t>
        <w:br/>
      </w:r>
      <w:r>
        <w:t xml:space="preserve">SJR32*</w:t>
      </w:r>
      <w:r>
        <w:t xml:space="preserve">, 99</w:t>
      </w:r>
      <w:r>
        <w:t xml:space="preserve">, 150</w:t>
      </w:r>
      <w:r>
        <w:t xml:space="preserve">, </w:t>
        <w:br/>
      </w:r>
      <w:r>
        <w:t xml:space="preserve">SR5*</w:t>
      </w:r>
      <w:r>
        <w:t xml:space="preserve">, 11</w:t>
      </w:r>
      <w:r>
        <w:t xml:space="preserve">, 22</w:t>
      </w:r>
      <w:r>
        <w:t xml:space="preserve">, 27*</w:t>
      </w:r>
      <w:r>
        <w:t xml:space="preserve">, 28*</w:t>
      </w:r>
      <w:r>
        <w:t xml:space="preserve">, 29*</w:t>
      </w:r>
      <w:r>
        <w:t xml:space="preserve">, 30*</w:t>
      </w:r>
      <w:r>
        <w:t xml:space="preserve">, 31*</w:t>
      </w:r>
      <w:r>
        <w:t xml:space="preserve">, 33*</w:t>
      </w:r>
      <w:r>
        <w:t xml:space="preserve">, 34*</w:t>
      </w:r>
      <w:r>
        <w:t xml:space="preserve">, 67</w:t>
      </w:r>
      <w:r>
        <w:t xml:space="preserve">, 69*</w:t>
      </w:r>
      <w:r>
        <w:t xml:space="preserve">, 110</w:t>
      </w:r>
      <w:r>
        <w:t xml:space="preserve">, 126*</w:t>
      </w:r>
      <w:r>
        <w:t xml:space="preserve">, 140</w:t>
      </w:r>
      <w:r>
        <w:t xml:space="preserve">, 146</w:t>
      </w:r>
      <w:r>
        <w:t xml:space="preserve">, 147*</w:t>
      </w:r>
      <w:r>
        <w:t xml:space="preserve">, 153</w:t>
      </w:r>
      <w:r>
        <w:t xml:space="preserve">, 160</w:t>
      </w:r>
      <w:r>
        <w:t xml:space="preserve">, 169</w:t>
      </w:r>
      <w:r>
        <w:t xml:space="preserve">, 180</w:t>
      </w:r>
      <w:r>
        <w:t xml:space="preserve">, 182*</w:t>
      </w:r>
      <w:r>
        <w:t xml:space="preserve">, </w:t>
        <w:br/>
      </w:r>
      <w:r>
        <w:t xml:space="preserve">HB5</w:t>
        <w:br/>
      </w:r>
      <w:r>
        <w:t xml:space="preserve">SB90: SFA (1)</w:t>
      </w:r>
      <w:r>
        <w:t xml:space="preserve">, (2)</w:t>
        <w:br/>
      </w:r>
      <w:r>
        <w:t xml:space="preserve">HB249: SCA (1)</w:t>
      </w:r>
      <w:r>
        <w:t xml:space="preserve">; SFA (1)</w:t>
      </w:r>
      <w:r>
        <w:t xml:space="preserve">, (2)</w:t>
        <w:br/>
      </w:r>
    </w:p>
    <w:p>
      <w:pPr>
        <w:pStyle w:val="RecordBase"/>
        <w:ind w:left="120" w:hanging="120"/>
      </w:pPr>
      <w:r>
        <w:t xml:space="preserve">Schroder, Wil</w:t>
        <w:br/>
      </w:r>
      <w:r>
        <w:t xml:space="preserve">SB5</w:t>
      </w:r>
      <w:r>
        <w:t xml:space="preserve">, 6</w:t>
      </w:r>
      <w:r>
        <w:t xml:space="preserve">, 98</w:t>
      </w:r>
      <w:r>
        <w:t xml:space="preserve">, 112*</w:t>
      </w:r>
      <w:r>
        <w:t xml:space="preserve">, 136*</w:t>
      </w:r>
      <w:r>
        <w:t xml:space="preserve">, 149</w:t>
      </w:r>
      <w:r>
        <w:t xml:space="preserve">, 160</w:t>
      </w:r>
      <w:r>
        <w:t xml:space="preserve">, 166*</w:t>
      </w:r>
      <w:r>
        <w:t xml:space="preserve">, 212*</w:t>
      </w:r>
      <w:r>
        <w:t xml:space="preserve">, 272</w:t>
      </w:r>
      <w:r>
        <w:t xml:space="preserve">, 323*</w:t>
      </w:r>
      <w:r>
        <w:t xml:space="preserve">, 324*</w:t>
      </w:r>
      <w:r>
        <w:t xml:space="preserve">, </w:t>
        <w:br/>
      </w:r>
      <w:r>
        <w:t xml:space="preserve">SCR168*</w:t>
      </w:r>
      <w:r>
        <w:t xml:space="preserve">, </w:t>
        <w:br/>
      </w:r>
      <w:r>
        <w:t xml:space="preserve">SR11</w:t>
      </w:r>
      <w:r>
        <w:t xml:space="preserve">, 22</w:t>
      </w:r>
      <w:r>
        <w:t xml:space="preserve">, 49</w:t>
      </w:r>
      <w:r>
        <w:t xml:space="preserve">, 67</w:t>
      </w:r>
      <w:r>
        <w:t xml:space="preserve">, 110</w:t>
      </w:r>
      <w:r>
        <w:t xml:space="preserve">, 126</w:t>
      </w:r>
      <w:r>
        <w:t xml:space="preserve">, 128</w:t>
      </w:r>
      <w:r>
        <w:t xml:space="preserve">, 140</w:t>
      </w:r>
      <w:r>
        <w:t xml:space="preserve">, 146*</w:t>
      </w:r>
      <w:r>
        <w:t xml:space="preserve">, 153</w:t>
      </w:r>
      <w:r>
        <w:t xml:space="preserve">, 160</w:t>
      </w:r>
      <w:r>
        <w:t xml:space="preserve">, 169*</w:t>
      </w:r>
      <w:r>
        <w:t xml:space="preserve">, 180</w:t>
      </w:r>
      <w:r>
        <w:t xml:space="preserve">, </w:t>
        <w:br/>
      </w:r>
      <w:r>
        <w:t xml:space="preserve">HB5</w:t>
        <w:br/>
      </w:r>
      <w:r>
        <w:t xml:space="preserve">SB111: SFA (1)</w:t>
      </w:r>
      <w:r>
        <w:t xml:space="preserve">, (2)</w:t>
        <w:br/>
      </w:r>
    </w:p>
    <w:p>
      <w:pPr>
        <w:pStyle w:val="RecordBase"/>
        <w:ind w:left="120" w:hanging="120"/>
      </w:pPr>
      <w:r>
        <w:t xml:space="preserve">Smith, Brandon</w:t>
        <w:br/>
      </w:r>
      <w:r>
        <w:t xml:space="preserve">SB5</w:t>
      </w:r>
      <w:r>
        <w:t xml:space="preserve">, 16*</w:t>
      </w:r>
      <w:r>
        <w:t xml:space="preserve">, 17*</w:t>
      </w:r>
      <w:r>
        <w:t xml:space="preserve">, 67*</w:t>
      </w:r>
      <w:r>
        <w:t xml:space="preserve">, 118*</w:t>
      </w:r>
      <w:r>
        <w:t xml:space="preserve">, 124*</w:t>
      </w:r>
      <w:r>
        <w:t xml:space="preserve">, 197*</w:t>
      </w:r>
      <w:r>
        <w:t xml:space="preserve">, 205</w:t>
      </w:r>
      <w:r>
        <w:t xml:space="preserve">, 223</w:t>
      </w:r>
      <w:r>
        <w:t xml:space="preserve">, 339*</w:t>
      </w:r>
      <w:r>
        <w:t xml:space="preserve">, 340*</w:t>
      </w:r>
      <w:r>
        <w:t xml:space="preserve">, 341*</w:t>
      </w:r>
      <w:r>
        <w:t xml:space="preserve">, </w:t>
        <w:br/>
      </w:r>
      <w:r>
        <w:t xml:space="preserve">SJR75*</w:t>
      </w:r>
      <w:r>
        <w:t xml:space="preserve">, 150</w:t>
      </w:r>
      <w:r>
        <w:t xml:space="preserve">, </w:t>
        <w:br/>
      </w:r>
      <w:r>
        <w:t xml:space="preserve">SR11</w:t>
      </w:r>
      <w:r>
        <w:t xml:space="preserve">, 22</w:t>
      </w:r>
      <w:r>
        <w:t xml:space="preserve">, 67</w:t>
      </w:r>
      <w:r>
        <w:t xml:space="preserve">, 110</w:t>
      </w:r>
      <w:r>
        <w:t xml:space="preserve">, 132*</w:t>
      </w:r>
      <w:r>
        <w:t xml:space="preserve">, 140</w:t>
      </w:r>
      <w:r>
        <w:t xml:space="preserve">, 146</w:t>
      </w:r>
      <w:r>
        <w:t xml:space="preserve">, 153</w:t>
      </w:r>
      <w:r>
        <w:t xml:space="preserve">, 169</w:t>
      </w:r>
      <w:r>
        <w:t xml:space="preserve">, 205*</w:t>
      </w:r>
      <w:r>
        <w:t xml:space="preserve">, </w:t>
        <w:br/>
      </w:r>
      <w:r>
        <w:t xml:space="preserve">HB5</w:t>
        <w:br/>
      </w:r>
      <w:r>
        <w:t xml:space="preserve">SB315: SCA (1)</w:t>
      </w:r>
      <w:r>
        <w:t xml:space="preserve">; SFA (1)</w:t>
      </w:r>
      <w:r>
        <w:t xml:space="preserve">, (2)</w:t>
        <w:br/>
      </w:r>
      <w:r>
        <w:t xml:space="preserve">HB392: SCA (1)</w:t>
        <w:br/>
      </w:r>
    </w:p>
    <w:p>
      <w:pPr>
        <w:pStyle w:val="RecordBase"/>
        <w:ind w:left="120" w:hanging="120"/>
      </w:pPr>
      <w:r>
        <w:t xml:space="preserve">Southworth, Adrienne</w:t>
        <w:br/>
      </w:r>
      <w:r>
        <w:t xml:space="preserve">SB5</w:t>
      </w:r>
      <w:r>
        <w:t xml:space="preserve">, 40</w:t>
      </w:r>
      <w:r>
        <w:t xml:space="preserve">, 48</w:t>
      </w:r>
      <w:r>
        <w:t xml:space="preserve">, 62*</w:t>
      </w:r>
      <w:r>
        <w:t xml:space="preserve">, 72*</w:t>
      </w:r>
      <w:r>
        <w:t xml:space="preserve">, 73*</w:t>
      </w:r>
      <w:r>
        <w:t xml:space="preserve">, 82</w:t>
      </w:r>
      <w:r>
        <w:t xml:space="preserve">, 84</w:t>
      </w:r>
      <w:r>
        <w:t xml:space="preserve">, 89*</w:t>
      </w:r>
      <w:r>
        <w:t xml:space="preserve">, 93*</w:t>
      </w:r>
      <w:r>
        <w:t xml:space="preserve">, 98</w:t>
      </w:r>
      <w:r>
        <w:t xml:space="preserve">, 116*</w:t>
      </w:r>
      <w:r>
        <w:t xml:space="preserve">, 122*</w:t>
      </w:r>
      <w:r>
        <w:t xml:space="preserve">, 123*</w:t>
      </w:r>
      <w:r>
        <w:t xml:space="preserve">, 124</w:t>
      </w:r>
      <w:r>
        <w:t xml:space="preserve">, 129</w:t>
      </w:r>
      <w:r>
        <w:t xml:space="preserve">, 163</w:t>
      </w:r>
      <w:r>
        <w:t xml:space="preserve">, 193*</w:t>
      </w:r>
      <w:r>
        <w:t xml:space="preserve">, 199*</w:t>
      </w:r>
      <w:r>
        <w:t xml:space="preserve">, 210*</w:t>
      </w:r>
      <w:r>
        <w:t xml:space="preserve">, 211*</w:t>
      </w:r>
      <w:r>
        <w:t xml:space="preserve">, 246*</w:t>
      </w:r>
      <w:r>
        <w:t xml:space="preserve">, 247*</w:t>
      </w:r>
      <w:r>
        <w:t xml:space="preserve">, 248*</w:t>
      </w:r>
      <w:r>
        <w:t xml:space="preserve">, 294*</w:t>
      </w:r>
      <w:r>
        <w:t xml:space="preserve">, 295*</w:t>
      </w:r>
      <w:r>
        <w:t xml:space="preserve">, 305*</w:t>
      </w:r>
      <w:r>
        <w:t xml:space="preserve">, 306*</w:t>
      </w:r>
      <w:r>
        <w:t xml:space="preserve">, 307*</w:t>
      </w:r>
      <w:r>
        <w:t xml:space="preserve">, 333*</w:t>
      </w:r>
      <w:r>
        <w:t xml:space="preserve">, 334*</w:t>
      </w:r>
      <w:r>
        <w:t xml:space="preserve">, 335*</w:t>
      </w:r>
      <w:r>
        <w:t xml:space="preserve">, 336*</w:t>
      </w:r>
      <w:r>
        <w:t xml:space="preserve">, 337*</w:t>
      </w:r>
      <w:r>
        <w:t xml:space="preserve">, 350</w:t>
      </w:r>
      <w:r>
        <w:t xml:space="preserve">, 353*</w:t>
      </w:r>
      <w:r>
        <w:t xml:space="preserve">, 354*</w:t>
      </w:r>
      <w:r>
        <w:t xml:space="preserve">, 358*</w:t>
      </w:r>
      <w:r>
        <w:t xml:space="preserve">, </w:t>
        <w:br/>
      </w:r>
      <w:r>
        <w:t xml:space="preserve">SCR60</w:t>
      </w:r>
      <w:r>
        <w:t xml:space="preserve">, 155*</w:t>
      </w:r>
      <w:r>
        <w:t xml:space="preserve">, </w:t>
        <w:br/>
      </w:r>
      <w:r>
        <w:t xml:space="preserve">SJR38*</w:t>
      </w:r>
      <w:r>
        <w:t xml:space="preserve">, 150</w:t>
      </w:r>
      <w:r>
        <w:t xml:space="preserve">, </w:t>
        <w:br/>
      </w:r>
      <w:r>
        <w:t xml:space="preserve">SR11</w:t>
      </w:r>
      <w:r>
        <w:t xml:space="preserve">, 22</w:t>
      </w:r>
      <w:r>
        <w:t xml:space="preserve">, 49</w:t>
      </w:r>
      <w:r>
        <w:t xml:space="preserve">, 67</w:t>
      </w:r>
      <w:r>
        <w:t xml:space="preserve">, 110</w:t>
      </w:r>
      <w:r>
        <w:t xml:space="preserve">, 140</w:t>
      </w:r>
      <w:r>
        <w:t xml:space="preserve">, 146</w:t>
      </w:r>
      <w:r>
        <w:t xml:space="preserve">, 147</w:t>
      </w:r>
      <w:r>
        <w:t xml:space="preserve">, 153</w:t>
      </w:r>
      <w:r>
        <w:t xml:space="preserve">, 160</w:t>
      </w:r>
      <w:r>
        <w:t xml:space="preserve">, 161*</w:t>
      </w:r>
      <w:r>
        <w:t xml:space="preserve">, 169</w:t>
      </w:r>
      <w:r>
        <w:t xml:space="preserve">, </w:t>
        <w:br/>
      </w:r>
      <w:r>
        <w:t xml:space="preserve">HB5</w:t>
        <w:br/>
      </w:r>
      <w:r>
        <w:t xml:space="preserve">SB2: SFA (1)</w:t>
      </w:r>
      <w:r>
        <w:t xml:space="preserve">, (2)</w:t>
      </w:r>
      <w:r>
        <w:t xml:space="preserve">, (3)</w:t>
      </w:r>
      <w:r>
        <w:t xml:space="preserve">, (4)</w:t>
        <w:br/>
      </w:r>
      <w:r>
        <w:t xml:space="preserve">SB88: SFA (1)</w:t>
        <w:br/>
      </w:r>
      <w:r>
        <w:t xml:space="preserve">SB216: SFA (1)</w:t>
      </w:r>
      <w:r>
        <w:t xml:space="preserve">, (2)</w:t>
        <w:br/>
      </w:r>
      <w:r>
        <w:t xml:space="preserve">HB121: SFA (1)</w:t>
      </w:r>
      <w:r>
        <w:t xml:space="preserve">, (3)</w:t>
        <w:br/>
      </w:r>
      <w:r>
        <w:t xml:space="preserve">HB270: SFA (1)</w:t>
        <w:br/>
      </w:r>
      <w:r>
        <w:t xml:space="preserve">HB564: SFA (1)</w:t>
        <w:br/>
      </w:r>
    </w:p>
    <w:p>
      <w:pPr>
        <w:pStyle w:val="RecordBase"/>
        <w:ind w:left="120" w:hanging="120"/>
      </w:pPr>
      <w:r>
        <w:t xml:space="preserve">Stivers, Robert</w:t>
        <w:br/>
      </w:r>
      <w:r>
        <w:t xml:space="preserve">SB2*</w:t>
      </w:r>
      <w:r>
        <w:t xml:space="preserve">, 3*</w:t>
      </w:r>
      <w:r>
        <w:t xml:space="preserve">, 5</w:t>
      </w:r>
      <w:r>
        <w:t xml:space="preserve">, 7*</w:t>
      </w:r>
      <w:r>
        <w:t xml:space="preserve">, 10*</w:t>
      </w:r>
      <w:r>
        <w:t xml:space="preserve">, 20*</w:t>
      </w:r>
      <w:r>
        <w:t xml:space="preserve">, 90*</w:t>
      </w:r>
      <w:r>
        <w:t xml:space="preserve">, 164*</w:t>
      </w:r>
      <w:r>
        <w:t xml:space="preserve">, </w:t>
        <w:br/>
      </w:r>
      <w:r>
        <w:t xml:space="preserve">SJR150</w:t>
      </w:r>
      <w:r>
        <w:t xml:space="preserve">, </w:t>
        <w:br/>
      </w:r>
      <w:r>
        <w:t xml:space="preserve">SR2*</w:t>
      </w:r>
      <w:r>
        <w:t xml:space="preserve">, 4*</w:t>
      </w:r>
      <w:r>
        <w:t xml:space="preserve">, 11</w:t>
      </w:r>
      <w:r>
        <w:t xml:space="preserve">, 22</w:t>
      </w:r>
      <w:r>
        <w:t xml:space="preserve">, 43*</w:t>
      </w:r>
      <w:r>
        <w:t xml:space="preserve">, 49</w:t>
      </w:r>
      <w:r>
        <w:t xml:space="preserve">, 67*</w:t>
      </w:r>
      <w:r>
        <w:t xml:space="preserve">, 101*</w:t>
      </w:r>
      <w:r>
        <w:t xml:space="preserve">, 110</w:t>
      </w:r>
      <w:r>
        <w:t xml:space="preserve">, 134*</w:t>
      </w:r>
      <w:r>
        <w:t xml:space="preserve">, 135*</w:t>
      </w:r>
      <w:r>
        <w:t xml:space="preserve">, 136*</w:t>
      </w:r>
      <w:r>
        <w:t xml:space="preserve">, 138*</w:t>
      </w:r>
      <w:r>
        <w:t xml:space="preserve">, 140</w:t>
      </w:r>
      <w:r>
        <w:t xml:space="preserve">, 146</w:t>
      </w:r>
      <w:r>
        <w:t xml:space="preserve">, 147</w:t>
      </w:r>
      <w:r>
        <w:t xml:space="preserve">, 153</w:t>
      </w:r>
      <w:r>
        <w:t xml:space="preserve">, 160</w:t>
      </w:r>
      <w:r>
        <w:t xml:space="preserve">, 169</w:t>
      </w:r>
      <w:r>
        <w:t xml:space="preserve">, 180</w:t>
      </w:r>
      <w:r>
        <w:t xml:space="preserve">, </w:t>
        <w:br/>
      </w:r>
      <w:r>
        <w:t xml:space="preserve">HB5</w:t>
        <w:br/>
      </w:r>
    </w:p>
    <w:p>
      <w:pPr>
        <w:pStyle w:val="RecordBase"/>
        <w:ind w:left="120" w:hanging="120"/>
      </w:pPr>
      <w:r>
        <w:t xml:space="preserve">Storm, Brandon J.</w:t>
        <w:br/>
      </w:r>
      <w:r>
        <w:t xml:space="preserve">SB5</w:t>
      </w:r>
      <w:r>
        <w:t xml:space="preserve">, 8</w:t>
      </w:r>
      <w:r>
        <w:t xml:space="preserve">, 25</w:t>
      </w:r>
      <w:r>
        <w:t xml:space="preserve">, 29*</w:t>
      </w:r>
      <w:r>
        <w:t xml:space="preserve">, 30*</w:t>
      </w:r>
      <w:r>
        <w:t xml:space="preserve">, 31*</w:t>
      </w:r>
      <w:r>
        <w:t xml:space="preserve">, 33</w:t>
      </w:r>
      <w:r>
        <w:t xml:space="preserve">, 75</w:t>
      </w:r>
      <w:r>
        <w:t xml:space="preserve">, 81</w:t>
      </w:r>
      <w:r>
        <w:t xml:space="preserve">, 86</w:t>
      </w:r>
      <w:r>
        <w:t xml:space="preserve">, 89</w:t>
      </w:r>
      <w:r>
        <w:t xml:space="preserve">, 90</w:t>
      </w:r>
      <w:r>
        <w:t xml:space="preserve">, 94</w:t>
      </w:r>
      <w:r>
        <w:t xml:space="preserve">, 98</w:t>
      </w:r>
      <w:r>
        <w:t xml:space="preserve">, 124</w:t>
      </w:r>
      <w:r>
        <w:t xml:space="preserve">, 163*</w:t>
      </w:r>
      <w:r>
        <w:t xml:space="preserve">, 198*</w:t>
      </w:r>
      <w:r>
        <w:t xml:space="preserve">, 205</w:t>
      </w:r>
      <w:r>
        <w:t xml:space="preserve">, 233*</w:t>
      </w:r>
      <w:r>
        <w:t xml:space="preserve">, 274*</w:t>
      </w:r>
      <w:r>
        <w:t xml:space="preserve">, 313*</w:t>
      </w:r>
      <w:r>
        <w:t xml:space="preserve">, 333*</w:t>
      </w:r>
      <w:r>
        <w:t xml:space="preserve">, 379*</w:t>
      </w:r>
      <w:r>
        <w:t xml:space="preserve">, </w:t>
        <w:br/>
      </w:r>
      <w:r>
        <w:t xml:space="preserve">SCR60</w:t>
      </w:r>
      <w:r>
        <w:t xml:space="preserve">, </w:t>
        <w:br/>
      </w:r>
      <w:r>
        <w:t xml:space="preserve">SJR99</w:t>
      </w:r>
      <w:r>
        <w:t xml:space="preserve">, 150</w:t>
      </w:r>
      <w:r>
        <w:t xml:space="preserve">, </w:t>
        <w:br/>
      </w:r>
      <w:r>
        <w:t xml:space="preserve">SR4*</w:t>
      </w:r>
      <w:r>
        <w:t xml:space="preserve">, 11</w:t>
      </w:r>
      <w:r>
        <w:t xml:space="preserve">, 22</w:t>
      </w:r>
      <w:r>
        <w:t xml:space="preserve">, 49</w:t>
      </w:r>
      <w:r>
        <w:t xml:space="preserve">, 67</w:t>
      </w:r>
      <w:r>
        <w:t xml:space="preserve">, 97*</w:t>
      </w:r>
      <w:r>
        <w:t xml:space="preserve">, 108*</w:t>
      </w:r>
      <w:r>
        <w:t xml:space="preserve">, 110</w:t>
      </w:r>
      <w:r>
        <w:t xml:space="preserve">, 125*</w:t>
      </w:r>
      <w:r>
        <w:t xml:space="preserve">, 127*</w:t>
      </w:r>
      <w:r>
        <w:t xml:space="preserve">, 140</w:t>
      </w:r>
      <w:r>
        <w:t xml:space="preserve">, 144</w:t>
      </w:r>
      <w:r>
        <w:t xml:space="preserve">, 146</w:t>
      </w:r>
      <w:r>
        <w:t xml:space="preserve">, 147</w:t>
      </w:r>
      <w:r>
        <w:t xml:space="preserve">, 148*</w:t>
      </w:r>
      <w:r>
        <w:t xml:space="preserve">, 149*</w:t>
      </w:r>
      <w:r>
        <w:t xml:space="preserve">, 153</w:t>
      </w:r>
      <w:r>
        <w:t xml:space="preserve">, 160</w:t>
      </w:r>
      <w:r>
        <w:t xml:space="preserve">, 169</w:t>
      </w:r>
      <w:r>
        <w:t xml:space="preserve">, </w:t>
        <w:br/>
      </w:r>
      <w:r>
        <w:t xml:space="preserve">HB5</w:t>
        <w:br/>
      </w:r>
      <w:r>
        <w:t xml:space="preserve">SB31: SFA (1)</w:t>
        <w:br/>
      </w:r>
      <w:r>
        <w:t xml:space="preserve">SB135: SCA (1)</w:t>
        <w:br/>
      </w:r>
    </w:p>
    <w:p>
      <w:pPr>
        <w:pStyle w:val="RecordBase"/>
        <w:ind w:left="120" w:hanging="120"/>
      </w:pPr>
      <w:r>
        <w:t xml:space="preserve">Thayer, Damon</w:t>
        <w:br/>
      </w:r>
      <w:r>
        <w:t xml:space="preserve">SB1</w:t>
      </w:r>
      <w:r>
        <w:t xml:space="preserve">, 5</w:t>
      </w:r>
      <w:r>
        <w:t xml:space="preserve">, 98</w:t>
      </w:r>
      <w:r>
        <w:t xml:space="preserve">, 124</w:t>
      </w:r>
      <w:r>
        <w:t xml:space="preserve">, 138</w:t>
      </w:r>
      <w:r>
        <w:t xml:space="preserve">, 160*</w:t>
      </w:r>
      <w:r>
        <w:t xml:space="preserve">, 192*</w:t>
      </w:r>
      <w:r>
        <w:t xml:space="preserve">, 227*</w:t>
      </w:r>
      <w:r>
        <w:t xml:space="preserve">, 228*</w:t>
      </w:r>
      <w:r>
        <w:t xml:space="preserve">, 229*</w:t>
      </w:r>
      <w:r>
        <w:t xml:space="preserve">, 230*</w:t>
      </w:r>
      <w:r>
        <w:t xml:space="preserve">, 231*</w:t>
      </w:r>
      <w:r>
        <w:t xml:space="preserve">, 239*</w:t>
      </w:r>
      <w:r>
        <w:t xml:space="preserve">, 240*</w:t>
      </w:r>
      <w:r>
        <w:t xml:space="preserve">, 256*</w:t>
      </w:r>
      <w:r>
        <w:t xml:space="preserve">, 257*</w:t>
      </w:r>
      <w:r>
        <w:t xml:space="preserve">, 258*</w:t>
      </w:r>
      <w:r>
        <w:t xml:space="preserve">, 259*</w:t>
      </w:r>
      <w:r>
        <w:t xml:space="preserve">, 260*</w:t>
      </w:r>
      <w:r>
        <w:t xml:space="preserve">, 302*</w:t>
      </w:r>
      <w:r>
        <w:t xml:space="preserve">, 308*</w:t>
      </w:r>
      <w:r>
        <w:t xml:space="preserve">, 309*</w:t>
      </w:r>
      <w:r>
        <w:t xml:space="preserve">, 310*</w:t>
      </w:r>
      <w:r>
        <w:t xml:space="preserve">, 311*</w:t>
      </w:r>
      <w:r>
        <w:t xml:space="preserve">, 312*</w:t>
      </w:r>
      <w:r>
        <w:t xml:space="preserve">, 344*</w:t>
      </w:r>
      <w:r>
        <w:t xml:space="preserve">, </w:t>
        <w:br/>
      </w:r>
      <w:r>
        <w:t xml:space="preserve">SJR99</w:t>
      </w:r>
      <w:r>
        <w:t xml:space="preserve">, 150</w:t>
      </w:r>
      <w:r>
        <w:t xml:space="preserve">, </w:t>
        <w:br/>
      </w:r>
      <w:r>
        <w:t xml:space="preserve">SR1*</w:t>
      </w:r>
      <w:r>
        <w:t xml:space="preserve">, 3*</w:t>
      </w:r>
      <w:r>
        <w:t xml:space="preserve">, 11</w:t>
      </w:r>
      <w:r>
        <w:t xml:space="preserve">, 22</w:t>
      </w:r>
      <w:r>
        <w:t xml:space="preserve">, 49*</w:t>
      </w:r>
      <w:r>
        <w:t xml:space="preserve">, 67</w:t>
      </w:r>
      <w:r>
        <w:t xml:space="preserve">, 79*</w:t>
      </w:r>
      <w:r>
        <w:t xml:space="preserve">, 81*</w:t>
      </w:r>
      <w:r>
        <w:t xml:space="preserve">, 110</w:t>
      </w:r>
      <w:r>
        <w:t xml:space="preserve">, 140*</w:t>
      </w:r>
      <w:r>
        <w:t xml:space="preserve">, 146*</w:t>
      </w:r>
      <w:r>
        <w:t xml:space="preserve">, 147</w:t>
      </w:r>
      <w:r>
        <w:t xml:space="preserve">, 153*</w:t>
      </w:r>
      <w:r>
        <w:t xml:space="preserve">, 159*</w:t>
      </w:r>
      <w:r>
        <w:t xml:space="preserve">, 160</w:t>
      </w:r>
      <w:r>
        <w:t xml:space="preserve">, 169</w:t>
      </w:r>
      <w:r>
        <w:t xml:space="preserve">, 180*</w:t>
      </w:r>
      <w:r>
        <w:t xml:space="preserve">, 181*</w:t>
      </w:r>
      <w:r>
        <w:t xml:space="preserve">, 211*</w:t>
      </w:r>
      <w:r>
        <w:t xml:space="preserve">, 212*</w:t>
      </w:r>
      <w:r>
        <w:t xml:space="preserve">, 213*</w:t>
      </w:r>
      <w:r>
        <w:t xml:space="preserve">, 214*</w:t>
      </w:r>
      <w:r>
        <w:t xml:space="preserve">, 215*</w:t>
      </w:r>
      <w:r>
        <w:t xml:space="preserve">, 216*</w:t>
      </w:r>
      <w:r>
        <w:t xml:space="preserve">, </w:t>
        <w:br/>
      </w:r>
      <w:r>
        <w:t xml:space="preserve">HB5</w:t>
        <w:br/>
      </w:r>
    </w:p>
    <w:p>
      <w:pPr>
        <w:pStyle w:val="RecordBase"/>
        <w:ind w:left="120" w:hanging="120"/>
      </w:pPr>
      <w:r>
        <w:t xml:space="preserve">Thomas, Reginald</w:t>
        <w:br/>
      </w:r>
      <w:r>
        <w:t xml:space="preserve">SB5</w:t>
      </w:r>
      <w:r>
        <w:t xml:space="preserve">, 13*</w:t>
      </w:r>
      <w:r>
        <w:t xml:space="preserve">, 19*</w:t>
      </w:r>
      <w:r>
        <w:t xml:space="preserve">, 21*</w:t>
      </w:r>
      <w:r>
        <w:t xml:space="preserve">, 36</w:t>
      </w:r>
      <w:r>
        <w:t xml:space="preserve">, 58</w:t>
      </w:r>
      <w:r>
        <w:t xml:space="preserve">, 89</w:t>
      </w:r>
      <w:r>
        <w:t xml:space="preserve">, 95</w:t>
      </w:r>
      <w:r>
        <w:t xml:space="preserve">, 109</w:t>
      </w:r>
      <w:r>
        <w:t xml:space="preserve">, 110*</w:t>
      </w:r>
      <w:r>
        <w:t xml:space="preserve">, 114</w:t>
      </w:r>
      <w:r>
        <w:t xml:space="preserve">, 124</w:t>
      </w:r>
      <w:r>
        <w:t xml:space="preserve">, 132*</w:t>
      </w:r>
      <w:r>
        <w:t xml:space="preserve">, 137</w:t>
      </w:r>
      <w:r>
        <w:t xml:space="preserve">, 145</w:t>
      </w:r>
      <w:r>
        <w:t xml:space="preserve">, 146*</w:t>
      </w:r>
      <w:r>
        <w:t xml:space="preserve">, 159*</w:t>
      </w:r>
      <w:r>
        <w:t xml:space="preserve">, 171</w:t>
      </w:r>
      <w:r>
        <w:t xml:space="preserve">, 223</w:t>
      </w:r>
      <w:r>
        <w:t xml:space="preserve">, 225*</w:t>
      </w:r>
      <w:r>
        <w:t xml:space="preserve">, 226*</w:t>
      </w:r>
      <w:r>
        <w:t xml:space="preserve">, 261*</w:t>
      </w:r>
      <w:r>
        <w:t xml:space="preserve">, 276</w:t>
      </w:r>
      <w:r>
        <w:t xml:space="preserve">, 287*</w:t>
      </w:r>
      <w:r>
        <w:t xml:space="preserve">, 288*</w:t>
      </w:r>
      <w:r>
        <w:t xml:space="preserve">, 289*</w:t>
      </w:r>
      <w:r>
        <w:t xml:space="preserve">, 345*</w:t>
      </w:r>
      <w:r>
        <w:t xml:space="preserve">, 346*</w:t>
      </w:r>
      <w:r>
        <w:t xml:space="preserve">, </w:t>
        <w:br/>
      </w:r>
      <w:r>
        <w:t xml:space="preserve">SJR158*</w:t>
      </w:r>
      <w:r>
        <w:t xml:space="preserve">, </w:t>
        <w:br/>
      </w:r>
      <w:r>
        <w:t xml:space="preserve">SR11</w:t>
      </w:r>
      <w:r>
        <w:t xml:space="preserve">, 22</w:t>
      </w:r>
      <w:r>
        <w:t xml:space="preserve">, 37*</w:t>
      </w:r>
      <w:r>
        <w:t xml:space="preserve">, 44*</w:t>
      </w:r>
      <w:r>
        <w:t xml:space="preserve">, 49</w:t>
      </w:r>
      <w:r>
        <w:t xml:space="preserve">, 67</w:t>
      </w:r>
      <w:r>
        <w:t xml:space="preserve">, 86*</w:t>
      </w:r>
      <w:r>
        <w:t xml:space="preserve">, 89*</w:t>
      </w:r>
      <w:r>
        <w:t xml:space="preserve">, 110*</w:t>
      </w:r>
      <w:r>
        <w:t xml:space="preserve">, 140</w:t>
      </w:r>
      <w:r>
        <w:t xml:space="preserve">, 146</w:t>
      </w:r>
      <w:r>
        <w:t xml:space="preserve">, 153</w:t>
      </w:r>
      <w:r>
        <w:t xml:space="preserve">, 160</w:t>
      </w:r>
      <w:r>
        <w:t xml:space="preserve">, 169</w:t>
      </w:r>
      <w:r>
        <w:t xml:space="preserve">, 176*</w:t>
      </w:r>
      <w:r>
        <w:t xml:space="preserve">, 179*</w:t>
      </w:r>
      <w:r>
        <w:t xml:space="preserve">, 188*</w:t>
      </w:r>
      <w:r>
        <w:t xml:space="preserve">, 217*</w:t>
      </w:r>
      <w:r>
        <w:t xml:space="preserve">, </w:t>
        <w:br/>
      </w:r>
      <w:r>
        <w:t xml:space="preserve">HB5</w:t>
        <w:br/>
      </w:r>
    </w:p>
    <w:p>
      <w:pPr>
        <w:pStyle w:val="RecordBase"/>
        <w:ind w:left="120" w:hanging="120"/>
      </w:pPr>
      <w:r>
        <w:t xml:space="preserve">Turner, Johnnie</w:t>
        <w:br/>
      </w:r>
      <w:r>
        <w:t xml:space="preserve">SB5</w:t>
      </w:r>
      <w:r>
        <w:t xml:space="preserve">, 75</w:t>
      </w:r>
      <w:r>
        <w:t xml:space="preserve">, 76*</w:t>
      </w:r>
      <w:r>
        <w:t xml:space="preserve">, 89</w:t>
      </w:r>
      <w:r>
        <w:t xml:space="preserve">, 98</w:t>
      </w:r>
      <w:r>
        <w:t xml:space="preserve">, 124</w:t>
      </w:r>
      <w:r>
        <w:t xml:space="preserve">, 126*</w:t>
      </w:r>
      <w:r>
        <w:t xml:space="preserve">, 147</w:t>
      </w:r>
      <w:r>
        <w:t xml:space="preserve">, 167*</w:t>
      </w:r>
      <w:r>
        <w:t xml:space="preserve">, 185*</w:t>
      </w:r>
      <w:r>
        <w:t xml:space="preserve">, 206*</w:t>
      </w:r>
      <w:r>
        <w:t xml:space="preserve">, 245*</w:t>
      </w:r>
      <w:r>
        <w:t xml:space="preserve">, 262*</w:t>
      </w:r>
      <w:r>
        <w:t xml:space="preserve">, 303*</w:t>
      </w:r>
      <w:r>
        <w:t xml:space="preserve">, 304*</w:t>
      </w:r>
      <w:r>
        <w:t xml:space="preserve">, 343*</w:t>
      </w:r>
      <w:r>
        <w:t xml:space="preserve">, 350</w:t>
      </w:r>
      <w:r>
        <w:t xml:space="preserve">, </w:t>
        <w:br/>
      </w:r>
      <w:r>
        <w:t xml:space="preserve">SR11</w:t>
      </w:r>
      <w:r>
        <w:t xml:space="preserve">, 22</w:t>
      </w:r>
      <w:r>
        <w:t xml:space="preserve">, 41*</w:t>
      </w:r>
      <w:r>
        <w:t xml:space="preserve">, 43*</w:t>
      </w:r>
      <w:r>
        <w:t xml:space="preserve">, 49</w:t>
      </w:r>
      <w:r>
        <w:t xml:space="preserve">, 67</w:t>
      </w:r>
      <w:r>
        <w:t xml:space="preserve">, 90*</w:t>
      </w:r>
      <w:r>
        <w:t xml:space="preserve">, 95*</w:t>
      </w:r>
      <w:r>
        <w:t xml:space="preserve">, 110</w:t>
      </w:r>
      <w:r>
        <w:t xml:space="preserve">, 111*</w:t>
      </w:r>
      <w:r>
        <w:t xml:space="preserve">, 132*</w:t>
      </w:r>
      <w:r>
        <w:t xml:space="preserve">, 140</w:t>
      </w:r>
      <w:r>
        <w:t xml:space="preserve">, 146</w:t>
      </w:r>
      <w:r>
        <w:t xml:space="preserve">, 153</w:t>
      </w:r>
      <w:r>
        <w:t xml:space="preserve">, 160</w:t>
      </w:r>
      <w:r>
        <w:t xml:space="preserve">, 169</w:t>
      </w:r>
      <w:r>
        <w:t xml:space="preserve">, </w:t>
        <w:br/>
      </w:r>
      <w:r>
        <w:t xml:space="preserve">HB5</w:t>
        <w:br/>
      </w:r>
      <w:r>
        <w:t xml:space="preserve">SB49: SFA (1)</w:t>
        <w:br/>
      </w:r>
      <w:r>
        <w:t xml:space="preserve">SB91: SFA (1)</w:t>
        <w:br/>
      </w:r>
      <w:r>
        <w:t xml:space="preserve">SB151: SFA (1)</w:t>
      </w:r>
      <w:r>
        <w:t xml:space="preserve">, (2)</w:t>
        <w:br/>
      </w:r>
      <w:r>
        <w:t xml:space="preserve">HB279: SFA (1)</w:t>
        <w:br/>
      </w:r>
    </w:p>
    <w:p>
      <w:pPr>
        <w:pStyle w:val="RecordBase"/>
        <w:ind w:left="120" w:hanging="120"/>
      </w:pPr>
      <w:r>
        <w:t xml:space="preserve">Webb, Robin L.</w:t>
        <w:br/>
      </w:r>
      <w:r>
        <w:t xml:space="preserve">SB5</w:t>
      </w:r>
      <w:r>
        <w:t xml:space="preserve">, 70*</w:t>
      </w:r>
      <w:r>
        <w:t xml:space="preserve">, 71*</w:t>
      </w:r>
      <w:r>
        <w:t xml:space="preserve">, 89*</w:t>
      </w:r>
      <w:r>
        <w:t xml:space="preserve">, 98</w:t>
      </w:r>
      <w:r>
        <w:t xml:space="preserve">, 124</w:t>
      </w:r>
      <w:r>
        <w:t xml:space="preserve">, 128*</w:t>
      </w:r>
      <w:r>
        <w:t xml:space="preserve">, 145</w:t>
      </w:r>
      <w:r>
        <w:t xml:space="preserve">, 169*</w:t>
      </w:r>
      <w:r>
        <w:t xml:space="preserve">, 217*</w:t>
      </w:r>
      <w:r>
        <w:t xml:space="preserve">, 218*</w:t>
      </w:r>
      <w:r>
        <w:t xml:space="preserve">, 221*</w:t>
      </w:r>
      <w:r>
        <w:t xml:space="preserve">, 250*</w:t>
      </w:r>
      <w:r>
        <w:t xml:space="preserve">, 325*</w:t>
      </w:r>
      <w:r>
        <w:t xml:space="preserve">, 353*</w:t>
      </w:r>
      <w:r>
        <w:t xml:space="preserve">, 380*</w:t>
      </w:r>
      <w:r>
        <w:t xml:space="preserve">, </w:t>
        <w:br/>
      </w:r>
      <w:r>
        <w:t xml:space="preserve">SJR91*</w:t>
      </w:r>
      <w:r>
        <w:t xml:space="preserve">, 99</w:t>
      </w:r>
      <w:r>
        <w:t xml:space="preserve">, </w:t>
        <w:br/>
      </w:r>
      <w:r>
        <w:t xml:space="preserve">SR11</w:t>
      </w:r>
      <w:r>
        <w:t xml:space="preserve">, 22</w:t>
      </w:r>
      <w:r>
        <w:t xml:space="preserve">, 37</w:t>
      </w:r>
      <w:r>
        <w:t xml:space="preserve">, 49</w:t>
      </w:r>
      <w:r>
        <w:t xml:space="preserve">, 67</w:t>
      </w:r>
      <w:r>
        <w:t xml:space="preserve">, 82*</w:t>
      </w:r>
      <w:r>
        <w:t xml:space="preserve">, 83*</w:t>
      </w:r>
      <w:r>
        <w:t xml:space="preserve">, 87*</w:t>
      </w:r>
      <w:r>
        <w:t xml:space="preserve">, 90</w:t>
      </w:r>
      <w:r>
        <w:t xml:space="preserve">, 102*</w:t>
      </w:r>
      <w:r>
        <w:t xml:space="preserve">, 110</w:t>
      </w:r>
      <w:r>
        <w:t xml:space="preserve">, 140</w:t>
      </w:r>
      <w:r>
        <w:t xml:space="preserve">, 146</w:t>
      </w:r>
      <w:r>
        <w:t xml:space="preserve">, 147*</w:t>
      </w:r>
      <w:r>
        <w:t xml:space="preserve">, 153</w:t>
      </w:r>
      <w:r>
        <w:t xml:space="preserve">, 160</w:t>
      </w:r>
      <w:r>
        <w:t xml:space="preserve">, 169</w:t>
      </w:r>
      <w:r>
        <w:t xml:space="preserve">, 185*</w:t>
      </w:r>
      <w:r>
        <w:t xml:space="preserve">, </w:t>
        <w:br/>
      </w:r>
      <w:r>
        <w:t xml:space="preserve">HB5</w:t>
        <w:br/>
      </w:r>
      <w:r>
        <w:t xml:space="preserve">SB125: SFA (2)</w:t>
        <w:br/>
      </w:r>
      <w:r>
        <w:t xml:space="preserve">SB217: SCA (1)</w:t>
      </w:r>
      <w:r>
        <w:t xml:space="preserve">; SFA (1)</w:t>
        <w:br/>
      </w:r>
    </w:p>
    <w:p>
      <w:pPr>
        <w:pStyle w:val="RecordBase"/>
        <w:ind w:left="120" w:hanging="120"/>
      </w:pPr>
      <w:r>
        <w:t xml:space="preserve">West, Stephen</w:t>
        <w:br/>
      </w:r>
      <w:r>
        <w:t xml:space="preserve">SB1</w:t>
      </w:r>
      <w:r>
        <w:t xml:space="preserve">, 4*</w:t>
      </w:r>
      <w:r>
        <w:t xml:space="preserve">, 5</w:t>
      </w:r>
      <w:r>
        <w:t xml:space="preserve">, 9*</w:t>
      </w:r>
      <w:r>
        <w:t xml:space="preserve">, 40*</w:t>
      </w:r>
      <w:r>
        <w:t xml:space="preserve">, 65*</w:t>
      </w:r>
      <w:r>
        <w:t xml:space="preserve">, 86*</w:t>
      </w:r>
      <w:r>
        <w:t xml:space="preserve">, 89</w:t>
      </w:r>
      <w:r>
        <w:t xml:space="preserve">, 93</w:t>
      </w:r>
      <w:r>
        <w:t xml:space="preserve">, 98</w:t>
      </w:r>
      <w:r>
        <w:t xml:space="preserve">, 124</w:t>
      </w:r>
      <w:r>
        <w:t xml:space="preserve">, 152*</w:t>
      </w:r>
      <w:r>
        <w:t xml:space="preserve">, 161*</w:t>
      </w:r>
      <w:r>
        <w:t xml:space="preserve">, 216</w:t>
      </w:r>
      <w:r>
        <w:t xml:space="preserve">, 242*</w:t>
      </w:r>
      <w:r>
        <w:t xml:space="preserve">, 350</w:t>
      </w:r>
      <w:r>
        <w:t xml:space="preserve">, </w:t>
        <w:br/>
      </w:r>
      <w:r>
        <w:t xml:space="preserve">SJR99</w:t>
      </w:r>
      <w:r>
        <w:t xml:space="preserve">, 150</w:t>
      </w:r>
      <w:r>
        <w:t xml:space="preserve">, </w:t>
        <w:br/>
      </w:r>
      <w:r>
        <w:t xml:space="preserve">SR11</w:t>
      </w:r>
      <w:r>
        <w:t xml:space="preserve">, 22</w:t>
      </w:r>
      <w:r>
        <w:t xml:space="preserve">, 40*</w:t>
      </w:r>
      <w:r>
        <w:t xml:space="preserve">, 49</w:t>
      </w:r>
      <w:r>
        <w:t xml:space="preserve">, 58*</w:t>
      </w:r>
      <w:r>
        <w:t xml:space="preserve">, 67</w:t>
      </w:r>
      <w:r>
        <w:t xml:space="preserve">, 76</w:t>
      </w:r>
      <w:r>
        <w:t xml:space="preserve">, 88*</w:t>
      </w:r>
      <w:r>
        <w:t xml:space="preserve">, 107*</w:t>
      </w:r>
      <w:r>
        <w:t xml:space="preserve">, 110</w:t>
      </w:r>
      <w:r>
        <w:t xml:space="preserve">, 115*</w:t>
      </w:r>
      <w:r>
        <w:t xml:space="preserve">, 121*</w:t>
      </w:r>
      <w:r>
        <w:t xml:space="preserve">, 140</w:t>
      </w:r>
      <w:r>
        <w:t xml:space="preserve">, 146</w:t>
      </w:r>
      <w:r>
        <w:t xml:space="preserve">, 153</w:t>
      </w:r>
      <w:r>
        <w:t xml:space="preserve">, 160</w:t>
      </w:r>
      <w:r>
        <w:t xml:space="preserve">, 169</w:t>
      </w:r>
      <w:r>
        <w:t xml:space="preserve">, 203*</w:t>
      </w:r>
      <w:r>
        <w:t xml:space="preserve">, 204*</w:t>
      </w:r>
      <w:r>
        <w:t xml:space="preserve">, </w:t>
        <w:br/>
      </w:r>
      <w:r>
        <w:t xml:space="preserve">HB5</w:t>
        <w:br/>
      </w:r>
      <w:r>
        <w:t xml:space="preserve">SB4: SFA (1)</w:t>
        <w:br/>
      </w:r>
      <w:r>
        <w:t xml:space="preserve">SB40: SFA (1)</w:t>
      </w:r>
      <w:r>
        <w:t xml:space="preserve">, (2)</w:t>
        <w:br/>
      </w:r>
      <w:r>
        <w:t xml:space="preserve">SB48: SFA (1)</w:t>
        <w:br/>
      </w:r>
      <w:r>
        <w:t xml:space="preserve">SB69: SFA (1)</w:t>
      </w:r>
      <w:r>
        <w:t xml:space="preserve">, (2)</w:t>
      </w:r>
      <w:r>
        <w:t xml:space="preserve">, (3)</w:t>
      </w:r>
      <w:r>
        <w:t xml:space="preserve">, (4)</w:t>
        <w:br/>
      </w:r>
      <w:r>
        <w:t xml:space="preserve">SB93: SFA (1)</w:t>
      </w:r>
      <w:r>
        <w:t xml:space="preserve">, (2)</w:t>
        <w:br/>
      </w:r>
      <w:r>
        <w:t xml:space="preserve">HB321: SFA (1)</w:t>
        <w:br/>
      </w:r>
      <w:r>
        <w:t xml:space="preserve">HB392: SFA (1)</w:t>
      </w:r>
      <w:r>
        <w:t xml:space="preserve">, (2)</w:t>
      </w:r>
      <w:r>
        <w:t xml:space="preserve">, (3)</w:t>
      </w:r>
      <w:r>
        <w:t xml:space="preserve">, (4)</w:t>
        <w:br/>
      </w:r>
    </w:p>
    <w:p>
      <w:pPr>
        <w:pStyle w:val="RecordBase"/>
        <w:ind w:left="120" w:hanging="120"/>
      </w:pPr>
      <w:r>
        <w:t xml:space="preserve">Westerfield, Whitney</w:t>
        <w:br/>
      </w:r>
      <w:r>
        <w:t xml:space="preserve">SB5</w:t>
      </w:r>
      <w:r>
        <w:t xml:space="preserve">, 6</w:t>
      </w:r>
      <w:r>
        <w:t xml:space="preserve">, 15*</w:t>
      </w:r>
      <w:r>
        <w:t xml:space="preserve">, 34*</w:t>
      </w:r>
      <w:r>
        <w:t xml:space="preserve">, 90*</w:t>
      </w:r>
      <w:r>
        <w:t xml:space="preserve">, 98*</w:t>
      </w:r>
      <w:r>
        <w:t xml:space="preserve">, 114*</w:t>
      </w:r>
      <w:r>
        <w:t xml:space="preserve">, 150*</w:t>
      </w:r>
      <w:r>
        <w:t xml:space="preserve">, 176*</w:t>
      </w:r>
      <w:r>
        <w:t xml:space="preserve">, 179</w:t>
      </w:r>
      <w:r>
        <w:t xml:space="preserve">, 270*</w:t>
      </w:r>
      <w:r>
        <w:t xml:space="preserve">, 271*</w:t>
      </w:r>
      <w:r>
        <w:t xml:space="preserve">, 272*</w:t>
      </w:r>
      <w:r>
        <w:t xml:space="preserve">, 281*</w:t>
      </w:r>
      <w:r>
        <w:t xml:space="preserve">, 283*</w:t>
      </w:r>
      <w:r>
        <w:t xml:space="preserve">, 284*</w:t>
      </w:r>
      <w:r>
        <w:t xml:space="preserve">, 363</w:t>
      </w:r>
      <w:r>
        <w:t xml:space="preserve">, 378</w:t>
      </w:r>
      <w:r>
        <w:t xml:space="preserve">, </w:t>
        <w:br/>
      </w:r>
      <w:r>
        <w:t xml:space="preserve">SJR150</w:t>
      </w:r>
      <w:r>
        <w:t xml:space="preserve">, </w:t>
        <w:br/>
      </w:r>
      <w:r>
        <w:t xml:space="preserve">SR11</w:t>
      </w:r>
      <w:r>
        <w:t xml:space="preserve">, 22</w:t>
      </w:r>
      <w:r>
        <w:t xml:space="preserve">, 49</w:t>
      </w:r>
      <w:r>
        <w:t xml:space="preserve">, 64*</w:t>
      </w:r>
      <w:r>
        <w:t xml:space="preserve">, 67</w:t>
      </w:r>
      <w:r>
        <w:t xml:space="preserve">, 100*</w:t>
      </w:r>
      <w:r>
        <w:t xml:space="preserve">, 110</w:t>
      </w:r>
      <w:r>
        <w:t xml:space="preserve">, 140</w:t>
      </w:r>
      <w:r>
        <w:t xml:space="preserve">, 141*</w:t>
      </w:r>
      <w:r>
        <w:t xml:space="preserve">, 153</w:t>
      </w:r>
      <w:r>
        <w:t xml:space="preserve">, 160</w:t>
      </w:r>
      <w:r>
        <w:t xml:space="preserve">, 166</w:t>
      </w:r>
      <w:r>
        <w:t xml:space="preserve">, 169</w:t>
      </w:r>
      <w:r>
        <w:t xml:space="preserve">, 180</w:t>
      </w:r>
      <w:r>
        <w:t xml:space="preserve">, 201*</w:t>
      </w:r>
      <w:r>
        <w:t xml:space="preserve">, 264*</w:t>
      </w:r>
      <w:r>
        <w:t xml:space="preserve">, </w:t>
        <w:br/>
      </w:r>
      <w:r>
        <w:t xml:space="preserve">HB5</w:t>
        <w:br/>
      </w:r>
      <w:r>
        <w:t xml:space="preserve">SB176: SFA (1)</w:t>
        <w:br/>
      </w:r>
    </w:p>
    <w:p>
      <w:pPr>
        <w:pStyle w:val="RecordBase"/>
        <w:ind w:left="120" w:hanging="120"/>
      </w:pPr>
      <w:r>
        <w:t xml:space="preserve">Wheeler, Phillip</w:t>
        <w:br/>
      </w:r>
      <w:r>
        <w:t xml:space="preserve">SB5</w:t>
      </w:r>
      <w:r>
        <w:t xml:space="preserve">, 75</w:t>
      </w:r>
      <w:r>
        <w:t xml:space="preserve">, 80*</w:t>
      </w:r>
      <w:r>
        <w:t xml:space="preserve">, 81*</w:t>
      </w:r>
      <w:r>
        <w:t xml:space="preserve">, 82*</w:t>
      </w:r>
      <w:r>
        <w:t xml:space="preserve">, 83</w:t>
      </w:r>
      <w:r>
        <w:t xml:space="preserve">, 84</w:t>
      </w:r>
      <w:r>
        <w:t xml:space="preserve">, 98</w:t>
      </w:r>
      <w:r>
        <w:t xml:space="preserve">, 118*</w:t>
      </w:r>
      <w:r>
        <w:t xml:space="preserve">, 124*</w:t>
      </w:r>
      <w:r>
        <w:t xml:space="preserve">, 126*</w:t>
      </w:r>
      <w:r>
        <w:t xml:space="preserve">, 147</w:t>
      </w:r>
      <w:r>
        <w:t xml:space="preserve">, 167*</w:t>
      </w:r>
      <w:r>
        <w:t xml:space="preserve">, 185*</w:t>
      </w:r>
      <w:r>
        <w:t xml:space="preserve">, 205</w:t>
      </w:r>
      <w:r>
        <w:t xml:space="preserve">, 206*</w:t>
      </w:r>
      <w:r>
        <w:t xml:space="preserve">, 245</w:t>
      </w:r>
      <w:r>
        <w:t xml:space="preserve">, 249*</w:t>
      </w:r>
      <w:r>
        <w:t xml:space="preserve">, 303*</w:t>
      </w:r>
      <w:r>
        <w:t xml:space="preserve">, 304*</w:t>
      </w:r>
      <w:r>
        <w:t xml:space="preserve">, 326*</w:t>
      </w:r>
      <w:r>
        <w:t xml:space="preserve">, 327*</w:t>
      </w:r>
      <w:r>
        <w:t xml:space="preserve">, 328*</w:t>
      </w:r>
      <w:r>
        <w:t xml:space="preserve">, 329*</w:t>
      </w:r>
      <w:r>
        <w:t xml:space="preserve">, 330*</w:t>
      </w:r>
      <w:r>
        <w:t xml:space="preserve">, 343*</w:t>
      </w:r>
      <w:r>
        <w:t xml:space="preserve">, 350*</w:t>
      </w:r>
      <w:r>
        <w:t xml:space="preserve">, </w:t>
        <w:br/>
      </w:r>
      <w:r>
        <w:t xml:space="preserve">SJR99</w:t>
      </w:r>
      <w:r>
        <w:t xml:space="preserve">, 143*</w:t>
      </w:r>
      <w:r>
        <w:t xml:space="preserve">, 150</w:t>
      </w:r>
      <w:r>
        <w:t xml:space="preserve">, 170*</w:t>
      </w:r>
      <w:r>
        <w:t xml:space="preserve">, </w:t>
        <w:br/>
      </w:r>
      <w:r>
        <w:t xml:space="preserve">SR11</w:t>
      </w:r>
      <w:r>
        <w:t xml:space="preserve">, 12*</w:t>
      </w:r>
      <w:r>
        <w:t xml:space="preserve">, 22</w:t>
      </w:r>
      <w:r>
        <w:t xml:space="preserve">, 41*</w:t>
      </w:r>
      <w:r>
        <w:t xml:space="preserve">, 49*</w:t>
      </w:r>
      <w:r>
        <w:t xml:space="preserve">, 52*</w:t>
      </w:r>
      <w:r>
        <w:t xml:space="preserve">, 53*</w:t>
      </w:r>
      <w:r>
        <w:t xml:space="preserve">, 54*</w:t>
      </w:r>
      <w:r>
        <w:t xml:space="preserve">, 63*</w:t>
      </w:r>
      <w:r>
        <w:t xml:space="preserve">, 67</w:t>
      </w:r>
      <w:r>
        <w:t xml:space="preserve">, 68*</w:t>
      </w:r>
      <w:r>
        <w:t xml:space="preserve">, 89*</w:t>
      </w:r>
      <w:r>
        <w:t xml:space="preserve">, 90*</w:t>
      </w:r>
      <w:r>
        <w:t xml:space="preserve">, 94*</w:t>
      </w:r>
      <w:r>
        <w:t xml:space="preserve">, 95*</w:t>
      </w:r>
      <w:r>
        <w:t xml:space="preserve">, 109*</w:t>
      </w:r>
      <w:r>
        <w:t xml:space="preserve">, 110</w:t>
      </w:r>
      <w:r>
        <w:t xml:space="preserve">, 111*</w:t>
      </w:r>
      <w:r>
        <w:t xml:space="preserve">, 130</w:t>
      </w:r>
      <w:r>
        <w:t xml:space="preserve">, 140</w:t>
      </w:r>
      <w:r>
        <w:t xml:space="preserve">, 146</w:t>
      </w:r>
      <w:r>
        <w:t xml:space="preserve">, 147</w:t>
      </w:r>
      <w:r>
        <w:t xml:space="preserve">, 152*</w:t>
      </w:r>
      <w:r>
        <w:t xml:space="preserve">, 153</w:t>
      </w:r>
      <w:r>
        <w:t xml:space="preserve">, 160</w:t>
      </w:r>
      <w:r>
        <w:t xml:space="preserve">, 169</w:t>
      </w:r>
      <w:r>
        <w:t xml:space="preserve">, 186*</w:t>
      </w:r>
      <w:r>
        <w:t xml:space="preserve">, 239*</w:t>
      </w:r>
      <w:r>
        <w:t xml:space="preserve">, 265*</w:t>
      </w:r>
      <w:r>
        <w:t xml:space="preserve">, 266*</w:t>
      </w:r>
      <w:r>
        <w:t xml:space="preserve">, </w:t>
        <w:br/>
      </w:r>
      <w:r>
        <w:t xml:space="preserve">HB5</w:t>
        <w:br/>
      </w:r>
      <w:r>
        <w:t xml:space="preserve">SB167: SFA (2)</w:t>
      </w:r>
      <w:r>
        <w:t xml:space="preserve">, (3)</w:t>
        <w:br/>
      </w:r>
      <w:r>
        <w:t xml:space="preserve">SB343: SFA (1)</w:t>
        <w:br/>
      </w:r>
      <w:r>
        <w:t xml:space="preserve">HB4: SFA (3)</w:t>
        <w:br/>
      </w:r>
      <w:r>
        <w:t xml:space="preserve">HB297: SFA (1)</w:t>
        <w:br/>
      </w:r>
    </w:p>
    <w:p>
      <w:pPr>
        <w:pStyle w:val="RecordBase"/>
        <w:ind w:left="120" w:hanging="120"/>
      </w:pPr>
      <w:r>
        <w:t xml:space="preserve">Wilson, Mike</w:t>
        <w:br/>
      </w:r>
      <w:r>
        <w:t xml:space="preserve">SB1*</w:t>
      </w:r>
      <w:r>
        <w:t xml:space="preserve">, 5</w:t>
      </w:r>
      <w:r>
        <w:t xml:space="preserve">, 9*</w:t>
      </w:r>
      <w:r>
        <w:t xml:space="preserve">, 40</w:t>
      </w:r>
      <w:r>
        <w:t xml:space="preserve">, 59*</w:t>
      </w:r>
      <w:r>
        <w:t xml:space="preserve">, 62</w:t>
      </w:r>
      <w:r>
        <w:t xml:space="preserve">, 64*</w:t>
      </w:r>
      <w:r>
        <w:t xml:space="preserve">, 75</w:t>
      </w:r>
      <w:r>
        <w:t xml:space="preserve">, 82</w:t>
      </w:r>
      <w:r>
        <w:t xml:space="preserve">, 83</w:t>
      </w:r>
      <w:r>
        <w:t xml:space="preserve">, 84*</w:t>
      </w:r>
      <w:r>
        <w:t xml:space="preserve">, 91</w:t>
      </w:r>
      <w:r>
        <w:t xml:space="preserve">, 96*</w:t>
      </w:r>
      <w:r>
        <w:t xml:space="preserve">, 98</w:t>
      </w:r>
      <w:r>
        <w:t xml:space="preserve">, 124</w:t>
      </w:r>
      <w:r>
        <w:t xml:space="preserve">, 125</w:t>
      </w:r>
      <w:r>
        <w:t xml:space="preserve">, 150</w:t>
      </w:r>
      <w:r>
        <w:t xml:space="preserve">, 179</w:t>
      </w:r>
      <w:r>
        <w:t xml:space="preserve">, 216*</w:t>
      </w:r>
      <w:r>
        <w:t xml:space="preserve">, 316*</w:t>
      </w:r>
      <w:r>
        <w:t xml:space="preserve">, 317*</w:t>
      </w:r>
      <w:r>
        <w:t xml:space="preserve">, 350</w:t>
      </w:r>
      <w:r>
        <w:t xml:space="preserve">, </w:t>
        <w:br/>
      </w:r>
      <w:r>
        <w:t xml:space="preserve">SCR157*</w:t>
      </w:r>
      <w:r>
        <w:t xml:space="preserve">, </w:t>
        <w:br/>
      </w:r>
      <w:r>
        <w:t xml:space="preserve">SJR99</w:t>
      </w:r>
      <w:r>
        <w:t xml:space="preserve">, 150</w:t>
      </w:r>
      <w:r>
        <w:t xml:space="preserve">, </w:t>
        <w:br/>
      </w:r>
      <w:r>
        <w:t xml:space="preserve">SR11</w:t>
      </w:r>
      <w:r>
        <w:t xml:space="preserve">, 22</w:t>
      </w:r>
      <w:r>
        <w:t xml:space="preserve">, 46*</w:t>
      </w:r>
      <w:r>
        <w:t xml:space="preserve">, 49</w:t>
      </w:r>
      <w:r>
        <w:t xml:space="preserve">, 67</w:t>
      </w:r>
      <w:r>
        <w:t xml:space="preserve">, 76</w:t>
      </w:r>
      <w:r>
        <w:t xml:space="preserve">, 95</w:t>
      </w:r>
      <w:r>
        <w:t xml:space="preserve">, 110</w:t>
      </w:r>
      <w:r>
        <w:t xml:space="preserve">, 128*</w:t>
      </w:r>
      <w:r>
        <w:t xml:space="preserve">, 140</w:t>
      </w:r>
      <w:r>
        <w:t xml:space="preserve">, 146</w:t>
      </w:r>
      <w:r>
        <w:t xml:space="preserve">, 153</w:t>
      </w:r>
      <w:r>
        <w:t xml:space="preserve">, 160</w:t>
      </w:r>
      <w:r>
        <w:t xml:space="preserve">, 169</w:t>
      </w:r>
      <w:r>
        <w:t xml:space="preserve">, 180</w:t>
      </w:r>
      <w:r>
        <w:t xml:space="preserve">, 208*</w:t>
      </w:r>
      <w:r>
        <w:t xml:space="preserve">, 209*</w:t>
      </w:r>
      <w:r>
        <w:t xml:space="preserve">, </w:t>
        <w:br/>
      </w:r>
      <w:r>
        <w:t xml:space="preserve">HB5</w:t>
        <w:br/>
      </w:r>
      <w:r>
        <w:t xml:space="preserve">SB64: SFA (1)</w:t>
        <w:br/>
      </w:r>
    </w:p>
    <w:p>
      <w:pPr>
        <w:pStyle w:val="RecordBase"/>
        <w:ind w:left="120" w:hanging="120"/>
      </w:pPr>
      <w:r>
        <w:t xml:space="preserve">Wise, Max</w:t>
        <w:br/>
      </w:r>
      <w:r>
        <w:t xml:space="preserve">SB1</w:t>
      </w:r>
      <w:r>
        <w:t xml:space="preserve">, 5</w:t>
      </w:r>
      <w:r>
        <w:t xml:space="preserve">, 6*</w:t>
      </w:r>
      <w:r>
        <w:t xml:space="preserve">, 25*</w:t>
      </w:r>
      <w:r>
        <w:t xml:space="preserve">, 58*</w:t>
      </w:r>
      <w:r>
        <w:t xml:space="preserve">, 59*</w:t>
      </w:r>
      <w:r>
        <w:t xml:space="preserve">, 60*</w:t>
      </w:r>
      <w:r>
        <w:t xml:space="preserve">, 61*</w:t>
      </w:r>
      <w:r>
        <w:t xml:space="preserve">, 75</w:t>
      </w:r>
      <w:r>
        <w:t xml:space="preserve">, 83*</w:t>
      </w:r>
      <w:r>
        <w:t xml:space="preserve">, 98</w:t>
      </w:r>
      <w:r>
        <w:t xml:space="preserve">, 102*</w:t>
      </w:r>
      <w:r>
        <w:t xml:space="preserve">, 105*</w:t>
      </w:r>
      <w:r>
        <w:t xml:space="preserve">, 124</w:t>
      </w:r>
      <w:r>
        <w:t xml:space="preserve">, 138*</w:t>
      </w:r>
      <w:r>
        <w:t xml:space="preserve">, 140*</w:t>
      </w:r>
      <w:r>
        <w:t xml:space="preserve">, 142</w:t>
      </w:r>
      <w:r>
        <w:t xml:space="preserve">, 150</w:t>
      </w:r>
      <w:r>
        <w:t xml:space="preserve">, 263*</w:t>
      </w:r>
      <w:r>
        <w:t xml:space="preserve">, 264*</w:t>
      </w:r>
      <w:r>
        <w:t xml:space="preserve">, 321*</w:t>
      </w:r>
      <w:r>
        <w:t xml:space="preserve">, 351*</w:t>
      </w:r>
      <w:r>
        <w:t xml:space="preserve">, </w:t>
        <w:br/>
      </w:r>
      <w:r>
        <w:t xml:space="preserve">SCR60</w:t>
      </w:r>
      <w:r>
        <w:t xml:space="preserve">, 73</w:t>
      </w:r>
      <w:r>
        <w:t xml:space="preserve">, </w:t>
        <w:br/>
      </w:r>
      <w:r>
        <w:t xml:space="preserve">SJR80</w:t>
      </w:r>
      <w:r>
        <w:t xml:space="preserve">, 99</w:t>
      </w:r>
      <w:r>
        <w:t xml:space="preserve">, 150</w:t>
      </w:r>
      <w:r>
        <w:t xml:space="preserve">, </w:t>
        <w:br/>
      </w:r>
      <w:r>
        <w:t xml:space="preserve">SR11</w:t>
      </w:r>
      <w:r>
        <w:t xml:space="preserve">, 22</w:t>
      </w:r>
      <w:r>
        <w:t xml:space="preserve">, 49</w:t>
      </w:r>
      <w:r>
        <w:t xml:space="preserve">, 51*</w:t>
      </w:r>
      <w:r>
        <w:t xml:space="preserve">, 61*</w:t>
      </w:r>
      <w:r>
        <w:t xml:space="preserve">, 62*</w:t>
      </w:r>
      <w:r>
        <w:t xml:space="preserve">, 67</w:t>
      </w:r>
      <w:r>
        <w:t xml:space="preserve">, 76*</w:t>
      </w:r>
      <w:r>
        <w:t xml:space="preserve">, 96*</w:t>
      </w:r>
      <w:r>
        <w:t xml:space="preserve">, 110</w:t>
      </w:r>
      <w:r>
        <w:t xml:space="preserve">, 119*</w:t>
      </w:r>
      <w:r>
        <w:t xml:space="preserve">, 137*</w:t>
      </w:r>
      <w:r>
        <w:t xml:space="preserve">, 140</w:t>
      </w:r>
      <w:r>
        <w:t xml:space="preserve">, 146</w:t>
      </w:r>
      <w:r>
        <w:t xml:space="preserve">, 153</w:t>
      </w:r>
      <w:r>
        <w:t xml:space="preserve">, 160</w:t>
      </w:r>
      <w:r>
        <w:t xml:space="preserve">, 169</w:t>
      </w:r>
      <w:r>
        <w:t xml:space="preserve">, 180</w:t>
      </w:r>
      <w:r>
        <w:t xml:space="preserve">, </w:t>
        <w:br/>
      </w:r>
      <w:r>
        <w:t xml:space="preserve">HB5</w:t>
        <w:br/>
      </w:r>
      <w:r>
        <w:t xml:space="preserve">SB6: SFA (1)</w:t>
        <w:br/>
      </w:r>
      <w:r>
        <w:t xml:space="preserve">SB60: SFA (1)</w:t>
        <w:br/>
      </w:r>
      <w:r>
        <w:t xml:space="preserve">HB192: SFA (1)</w:t>
      </w:r>
      <w:r>
        <w:t xml:space="preserve">, (2)</w:t>
      </w:r>
      <w:r>
        <w:t xml:space="preserve">, (3)</w:t>
        <w:br/>
      </w:r>
      <w:r>
        <w:t xml:space="preserve">HB270: SCA (1)</w:t>
        <w:br/>
      </w:r>
    </w:p>
    <w:p>
      <w:pPr>
        <w:pStyle w:val="RecordBase"/>
        <w:ind w:left="120" w:hanging="120"/>
      </w:pPr>
      <w:r>
        <w:t xml:space="preserve">Yates, David</w:t>
        <w:br/>
      </w:r>
      <w:r>
        <w:t xml:space="preserve">SB5</w:t>
      </w:r>
      <w:r>
        <w:t xml:space="preserve">, 8</w:t>
      </w:r>
      <w:r>
        <w:t xml:space="preserve">, 23*</w:t>
      </w:r>
      <w:r>
        <w:t xml:space="preserve">, 109</w:t>
      </w:r>
      <w:r>
        <w:t xml:space="preserve">, 124</w:t>
      </w:r>
      <w:r>
        <w:t xml:space="preserve">, 137</w:t>
      </w:r>
      <w:r>
        <w:t xml:space="preserve">, 145</w:t>
      </w:r>
      <w:r>
        <w:t xml:space="preserve">, 146</w:t>
      </w:r>
      <w:r>
        <w:t xml:space="preserve">, 147</w:t>
      </w:r>
      <w:r>
        <w:t xml:space="preserve">, 153*</w:t>
      </w:r>
      <w:r>
        <w:t xml:space="preserve">, 154*</w:t>
      </w:r>
      <w:r>
        <w:t xml:space="preserve">, 163</w:t>
      </w:r>
      <w:r>
        <w:t xml:space="preserve">, 171</w:t>
      </w:r>
      <w:r>
        <w:t xml:space="preserve">, 182*</w:t>
      </w:r>
      <w:r>
        <w:t xml:space="preserve">, 183*</w:t>
      </w:r>
      <w:r>
        <w:t xml:space="preserve">, 184*</w:t>
      </w:r>
      <w:r>
        <w:t xml:space="preserve">, 186*</w:t>
      </w:r>
      <w:r>
        <w:t xml:space="preserve">, 213*</w:t>
      </w:r>
      <w:r>
        <w:t xml:space="preserve">, 237*</w:t>
      </w:r>
      <w:r>
        <w:t xml:space="preserve">, 238*</w:t>
      </w:r>
      <w:r>
        <w:t xml:space="preserve">, 244*</w:t>
      </w:r>
      <w:r>
        <w:t xml:space="preserve">, 261*</w:t>
      </w:r>
      <w:r>
        <w:t xml:space="preserve">, 286*</w:t>
      </w:r>
      <w:r>
        <w:t xml:space="preserve">, 305*</w:t>
      </w:r>
      <w:r>
        <w:t xml:space="preserve">, 352*</w:t>
      </w:r>
      <w:r>
        <w:t xml:space="preserve">, 369*</w:t>
      </w:r>
      <w:r>
        <w:t xml:space="preserve">, 370*</w:t>
      </w:r>
      <w:r>
        <w:t xml:space="preserve">, 374*</w:t>
      </w:r>
      <w:r>
        <w:t xml:space="preserve">, 375*</w:t>
      </w:r>
      <w:r>
        <w:t xml:space="preserve">, 376*</w:t>
      </w:r>
      <w:r>
        <w:t xml:space="preserve">, </w:t>
        <w:br/>
      </w:r>
      <w:r>
        <w:t xml:space="preserve">SCR133*</w:t>
      </w:r>
      <w:r>
        <w:t xml:space="preserve">, </w:t>
        <w:br/>
      </w:r>
      <w:r>
        <w:t xml:space="preserve">SR11</w:t>
      </w:r>
      <w:r>
        <w:t xml:space="preserve">, 22</w:t>
      </w:r>
      <w:r>
        <w:t xml:space="preserve">, 35*</w:t>
      </w:r>
      <w:r>
        <w:t xml:space="preserve">, 57*</w:t>
      </w:r>
      <w:r>
        <w:t xml:space="preserve">, 67</w:t>
      </w:r>
      <w:r>
        <w:t xml:space="preserve">, 106*</w:t>
      </w:r>
      <w:r>
        <w:t xml:space="preserve">, 110</w:t>
      </w:r>
      <w:r>
        <w:t xml:space="preserve">, 131*</w:t>
      </w:r>
      <w:r>
        <w:t xml:space="preserve">, 140</w:t>
      </w:r>
      <w:r>
        <w:t xml:space="preserve">, 153</w:t>
      </w:r>
      <w:r>
        <w:t xml:space="preserve">, 154*</w:t>
      </w:r>
      <w:r>
        <w:t xml:space="preserve">, 160</w:t>
      </w:r>
      <w:r>
        <w:t xml:space="preserve">, 169</w:t>
      </w:r>
      <w:r>
        <w:t xml:space="preserve">, </w:t>
        <w:br/>
      </w:r>
      <w:r>
        <w:t xml:space="preserve">HB5</w:t>
        <w:br/>
      </w:r>
      <w:r>
        <w:t xml:space="preserve">SB25: SFA (1)</w:t>
      </w:r>
      <w:r>
        <w:t xml:space="preserve">, (2)</w:t>
      </w:r>
      <w:r>
        <w:t xml:space="preserve">, (3)</w:t>
      </w:r>
      <w:r>
        <w:t xml:space="preserve">, (4)</w:t>
        <w:br/>
      </w:r>
      <w:r>
        <w:t xml:space="preserve">HB4: SFA (4)</w:t>
      </w:r>
      <w:r>
        <w:t xml:space="preserve">, (5)</w:t>
      </w:r>
      <w:r>
        <w:t xml:space="preserve">, (6)</w:t>
        <w:br/>
      </w:r>
      <w:r>
        <w:t xml:space="preserve">HB144: SFA (1)</w:t>
        <w:br/>
      </w:r>
    </w:p>
    <w:p>
      <w:pPr>
        <w:pStyle w:val="RecordHeading2"/>
      </w:pPr>
      <w:r>
        <w:rPr>
          <w:b/>
        </w:rPr>
        <w:t xml:space="preserve">House</w:t>
        <w:br/>
      </w:r>
    </w:p>
    <w:p>
      <w:pPr>
        <w:pStyle w:val="RecordBase"/>
        <w:ind w:left="120" w:hanging="120"/>
      </w:pPr>
      <w:r>
        <w:t xml:space="preserve">Baker, Shane</w:t>
        <w:br/>
      </w:r>
      <w:r>
        <w:t xml:space="preserve">HB3</w:t>
      </w:r>
      <w:r>
        <w:t xml:space="preserve">, 8</w:t>
      </w:r>
      <w:r>
        <w:t xml:space="preserve">, 18</w:t>
      </w:r>
      <w:r>
        <w:t xml:space="preserve">, 23</w:t>
      </w:r>
      <w:r>
        <w:t xml:space="preserve">, 28</w:t>
      </w:r>
      <w:r>
        <w:t xml:space="preserve">, 29</w:t>
      </w:r>
      <w:r>
        <w:t xml:space="preserve">, 42</w:t>
      </w:r>
      <w:r>
        <w:t xml:space="preserve">, 43*</w:t>
      </w:r>
      <w:r>
        <w:t xml:space="preserve">, 51</w:t>
      </w:r>
      <w:r>
        <w:t xml:space="preserve">, 54</w:t>
      </w:r>
      <w:r>
        <w:t xml:space="preserve">, 56</w:t>
      </w:r>
      <w:r>
        <w:t xml:space="preserve">, 87</w:t>
      </w:r>
      <w:r>
        <w:t xml:space="preserve">, 90</w:t>
      </w:r>
      <w:r>
        <w:t xml:space="preserve">, 112*</w:t>
      </w:r>
      <w:r>
        <w:t xml:space="preserve">, 158</w:t>
      </w:r>
      <w:r>
        <w:t xml:space="preserve">, 161</w:t>
      </w:r>
      <w:r>
        <w:t xml:space="preserve">, 203</w:t>
      </w:r>
      <w:r>
        <w:t xml:space="preserve">, 253*</w:t>
      </w:r>
      <w:r>
        <w:t xml:space="preserve">, 304</w:t>
      </w:r>
      <w:r>
        <w:t xml:space="preserve">, 305</w:t>
      </w:r>
      <w:r>
        <w:t xml:space="preserve">, 334*</w:t>
      </w:r>
      <w:r>
        <w:t xml:space="preserve">, 346*</w:t>
      </w:r>
      <w:r>
        <w:t xml:space="preserve">, 395</w:t>
      </w:r>
      <w:r>
        <w:t xml:space="preserve">, 457</w:t>
      </w:r>
      <w:r>
        <w:t xml:space="preserve">, 487</w:t>
      </w:r>
      <w:r>
        <w:t xml:space="preserve">, 760*</w:t>
      </w:r>
      <w:r>
        <w:t xml:space="preserve">, </w:t>
        <w:br/>
      </w:r>
      <w:r>
        <w:t xml:space="preserve">HJR4</w:t>
      </w:r>
      <w:r>
        <w:t xml:space="preserve">, 17</w:t>
      </w:r>
      <w:r>
        <w:t xml:space="preserve">, 62*</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br/>
      </w:r>
      <w:r>
        <w:t xml:space="preserve">HB43: HFA (1)</w:t>
        <w:br/>
      </w:r>
    </w:p>
    <w:p>
      <w:pPr>
        <w:pStyle w:val="RecordBase"/>
        <w:ind w:left="120" w:hanging="120"/>
      </w:pPr>
      <w:r>
        <w:t xml:space="preserve">Banta, Kim</w:t>
        <w:br/>
      </w:r>
      <w:r>
        <w:t xml:space="preserve">HB6</w:t>
      </w:r>
      <w:r>
        <w:t xml:space="preserve">, 12*</w:t>
      </w:r>
      <w:r>
        <w:t xml:space="preserve">, 16*</w:t>
      </w:r>
      <w:r>
        <w:t xml:space="preserve">, 17*</w:t>
      </w:r>
      <w:r>
        <w:t xml:space="preserve">, 19*</w:t>
      </w:r>
      <w:r>
        <w:t xml:space="preserve">, 20</w:t>
      </w:r>
      <w:r>
        <w:t xml:space="preserve">, 28</w:t>
      </w:r>
      <w:r>
        <w:t xml:space="preserve">, 29</w:t>
      </w:r>
      <w:r>
        <w:t xml:space="preserve">, 31</w:t>
      </w:r>
      <w:r>
        <w:t xml:space="preserve">, 34*</w:t>
      </w:r>
      <w:r>
        <w:t xml:space="preserve">, 42</w:t>
      </w:r>
      <w:r>
        <w:t xml:space="preserve">, 49</w:t>
      </w:r>
      <w:r>
        <w:t xml:space="preserve">, 56</w:t>
      </w:r>
      <w:r>
        <w:t xml:space="preserve">, 66</w:t>
      </w:r>
      <w:r>
        <w:t xml:space="preserve">, 69</w:t>
      </w:r>
      <w:r>
        <w:t xml:space="preserve">, 71*</w:t>
      </w:r>
      <w:r>
        <w:t xml:space="preserve">, 79</w:t>
      </w:r>
      <w:r>
        <w:t xml:space="preserve">, 86*</w:t>
      </w:r>
      <w:r>
        <w:t xml:space="preserve">, 90</w:t>
      </w:r>
      <w:r>
        <w:t xml:space="preserve">, 95</w:t>
      </w:r>
      <w:r>
        <w:t xml:space="preserve">, 100</w:t>
      </w:r>
      <w:r>
        <w:t xml:space="preserve">, 114*</w:t>
      </w:r>
      <w:r>
        <w:t xml:space="preserve">, 118*</w:t>
      </w:r>
      <w:r>
        <w:t xml:space="preserve">, 119</w:t>
      </w:r>
      <w:r>
        <w:t xml:space="preserve">, 123</w:t>
      </w:r>
      <w:r>
        <w:t xml:space="preserve">, 128*</w:t>
      </w:r>
      <w:r>
        <w:t xml:space="preserve">, 130*</w:t>
      </w:r>
      <w:r>
        <w:t xml:space="preserve">, 135</w:t>
      </w:r>
      <w:r>
        <w:t xml:space="preserve">, 161*</w:t>
      </w:r>
      <w:r>
        <w:t xml:space="preserve">, 169</w:t>
      </w:r>
      <w:r>
        <w:t xml:space="preserve">, 202*</w:t>
      </w:r>
      <w:r>
        <w:t xml:space="preserve">, 203</w:t>
      </w:r>
      <w:r>
        <w:t xml:space="preserve">, 207*</w:t>
      </w:r>
      <w:r>
        <w:t xml:space="preserve">, 213</w:t>
      </w:r>
      <w:r>
        <w:t xml:space="preserve">, 219</w:t>
      </w:r>
      <w:r>
        <w:t xml:space="preserve">, 233*</w:t>
      </w:r>
      <w:r>
        <w:t xml:space="preserve">, 262</w:t>
      </w:r>
      <w:r>
        <w:t xml:space="preserve">, 275*</w:t>
      </w:r>
      <w:r>
        <w:t xml:space="preserve">, 277</w:t>
      </w:r>
      <w:r>
        <w:t xml:space="preserve">, 290*</w:t>
      </w:r>
      <w:r>
        <w:t xml:space="preserve">, 305</w:t>
      </w:r>
      <w:r>
        <w:t xml:space="preserve">, 319</w:t>
      </w:r>
      <w:r>
        <w:t xml:space="preserve">, 354</w:t>
      </w:r>
      <w:r>
        <w:t xml:space="preserve">, 360</w:t>
      </w:r>
      <w:r>
        <w:t xml:space="preserve">, 373*</w:t>
      </w:r>
      <w:r>
        <w:t xml:space="preserve">, 383*</w:t>
      </w:r>
      <w:r>
        <w:t xml:space="preserve">, 402</w:t>
      </w:r>
      <w:r>
        <w:t xml:space="preserve">, 410*</w:t>
      </w:r>
      <w:r>
        <w:t xml:space="preserve">, 414</w:t>
      </w:r>
      <w:r>
        <w:t xml:space="preserve">, 452</w:t>
      </w:r>
      <w:r>
        <w:t xml:space="preserve">, 457</w:t>
      </w:r>
      <w:r>
        <w:t xml:space="preserve">, 463</w:t>
      </w:r>
      <w:r>
        <w:t xml:space="preserve">, 464</w:t>
      </w:r>
      <w:r>
        <w:t xml:space="preserve">, 489</w:t>
      </w:r>
      <w:r>
        <w:t xml:space="preserve">, 499</w:t>
      </w:r>
      <w:r>
        <w:t xml:space="preserve">, 525</w:t>
      </w:r>
      <w:r>
        <w:t xml:space="preserve">, 573</w:t>
      </w:r>
      <w:r>
        <w:t xml:space="preserve">, 606</w:t>
      </w:r>
      <w:r>
        <w:t xml:space="preserve">, 709*</w:t>
      </w:r>
      <w:r>
        <w:t xml:space="preserve">, 710*</w:t>
      </w:r>
      <w:r>
        <w:t xml:space="preserve">, </w:t>
        <w:br/>
      </w:r>
      <w:r>
        <w:t xml:space="preserve">HR49</w:t>
      </w:r>
      <w:r>
        <w:t xml:space="preserve">, 53</w:t>
      </w:r>
      <w:r>
        <w:t xml:space="preserve">, 63</w:t>
      </w:r>
      <w:r>
        <w:t xml:space="preserve">, 77</w:t>
      </w:r>
      <w:r>
        <w:t xml:space="preserve">, 95</w:t>
      </w:r>
      <w:r>
        <w:t xml:space="preserve">, 115*</w:t>
      </w:r>
      <w:r>
        <w:t xml:space="preserve">, 125</w:t>
        <w:br/>
      </w:r>
    </w:p>
    <w:p>
      <w:pPr>
        <w:pStyle w:val="RecordBase"/>
        <w:ind w:left="120" w:hanging="120"/>
      </w:pPr>
      <w:r>
        <w:t xml:space="preserve">Bechler, Lynn</w:t>
        <w:br/>
      </w:r>
      <w:r>
        <w:t xml:space="preserve">HB1</w:t>
      </w:r>
      <w:r>
        <w:t xml:space="preserve">, 3</w:t>
      </w:r>
      <w:r>
        <w:t xml:space="preserve">, 8</w:t>
      </w:r>
      <w:r>
        <w:t xml:space="preserve">, 14</w:t>
      </w:r>
      <w:r>
        <w:t xml:space="preserve">, 18</w:t>
      </w:r>
      <w:r>
        <w:t xml:space="preserve">, 21*</w:t>
      </w:r>
      <w:r>
        <w:t xml:space="preserve">, 23</w:t>
      </w:r>
      <w:r>
        <w:t xml:space="preserve">, 28</w:t>
      </w:r>
      <w:r>
        <w:t xml:space="preserve">, 29</w:t>
      </w:r>
      <w:r>
        <w:t xml:space="preserve">, 43</w:t>
      </w:r>
      <w:r>
        <w:t xml:space="preserve">, 51*</w:t>
      </w:r>
      <w:r>
        <w:t xml:space="preserve">, 52*</w:t>
      </w:r>
      <w:r>
        <w:t xml:space="preserve">, 54</w:t>
      </w:r>
      <w:r>
        <w:t xml:space="preserve">, 56</w:t>
      </w:r>
      <w:r>
        <w:t xml:space="preserve">, 57*</w:t>
      </w:r>
      <w:r>
        <w:t xml:space="preserve">, 87</w:t>
      </w:r>
      <w:r>
        <w:t xml:space="preserve">, 130</w:t>
      </w:r>
      <w:r>
        <w:t xml:space="preserve">, 161</w:t>
      </w:r>
      <w:r>
        <w:t xml:space="preserve">, 215</w:t>
      </w:r>
      <w:r>
        <w:t xml:space="preserve">, 231*</w:t>
      </w:r>
      <w:r>
        <w:t xml:space="preserve">, 247*</w:t>
      </w:r>
      <w:r>
        <w:t xml:space="preserve">, 290</w:t>
      </w:r>
      <w:r>
        <w:t xml:space="preserve">, 397</w:t>
      </w:r>
      <w:r>
        <w:t xml:space="preserve">, 457</w:t>
      </w:r>
      <w:r>
        <w:t xml:space="preserve">, 464</w:t>
      </w:r>
      <w:r>
        <w:t xml:space="preserve">, 487</w:t>
      </w:r>
      <w:r>
        <w:t xml:space="preserve">, 587*</w:t>
      </w:r>
      <w:r>
        <w:t xml:space="preserve">, 758</w:t>
      </w:r>
      <w:r>
        <w:t xml:space="preserve">, </w:t>
        <w:br/>
      </w:r>
      <w:r>
        <w:t xml:space="preserve">HR49</w:t>
      </w:r>
      <w:r>
        <w:t xml:space="preserve">, 53</w:t>
      </w:r>
      <w:r>
        <w:t xml:space="preserve">, 71</w:t>
      </w:r>
      <w:r>
        <w:t xml:space="preserve">, 77</w:t>
      </w:r>
      <w:r>
        <w:t xml:space="preserve">, 95</w:t>
      </w:r>
      <w:r>
        <w:t xml:space="preserve">, 125</w:t>
        <w:br/>
      </w:r>
      <w:r>
        <w:t xml:space="preserve">HB51: HFA (9)</w:t>
        <w:br/>
      </w:r>
      <w:r>
        <w:t xml:space="preserve">HB294: HFA (1)</w:t>
      </w:r>
      <w:r>
        <w:t xml:space="preserve">, (3)</w:t>
        <w:br/>
      </w:r>
      <w:r>
        <w:t xml:space="preserve">HB379: HFA (1)</w:t>
        <w:br/>
      </w:r>
    </w:p>
    <w:p>
      <w:pPr>
        <w:pStyle w:val="RecordBase"/>
        <w:ind w:left="120" w:hanging="120"/>
      </w:pPr>
      <w:r>
        <w:t xml:space="preserve">Bentley, Danny</w:t>
        <w:br/>
      </w:r>
      <w:r>
        <w:t xml:space="preserve">HB1</w:t>
      </w:r>
      <w:r>
        <w:t xml:space="preserve">, 3</w:t>
      </w:r>
      <w:r>
        <w:t xml:space="preserve">, 23</w:t>
      </w:r>
      <w:r>
        <w:t xml:space="preserve">, 42*</w:t>
      </w:r>
      <w:r>
        <w:t xml:space="preserve">, 43</w:t>
      </w:r>
      <w:r>
        <w:t xml:space="preserve">, 51</w:t>
      </w:r>
      <w:r>
        <w:t xml:space="preserve">, 75*</w:t>
      </w:r>
      <w:r>
        <w:t xml:space="preserve">, 90*</w:t>
      </w:r>
      <w:r>
        <w:t xml:space="preserve">, 91*</w:t>
      </w:r>
      <w:r>
        <w:t xml:space="preserve">, 92*</w:t>
      </w:r>
      <w:r>
        <w:t xml:space="preserve">, 127</w:t>
      </w:r>
      <w:r>
        <w:t xml:space="preserve">, 140</w:t>
      </w:r>
      <w:r>
        <w:t xml:space="preserve">, 203*</w:t>
      </w:r>
      <w:r>
        <w:t xml:space="preserve">, 204*</w:t>
      </w:r>
      <w:r>
        <w:t xml:space="preserve">, 215</w:t>
      </w:r>
      <w:r>
        <w:t xml:space="preserve">, 226</w:t>
      </w:r>
      <w:r>
        <w:t xml:space="preserve">, 240*</w:t>
      </w:r>
      <w:r>
        <w:t xml:space="preserve">, 259</w:t>
      </w:r>
      <w:r>
        <w:t xml:space="preserve">, 339</w:t>
      </w:r>
      <w:r>
        <w:t xml:space="preserve">, 349*</w:t>
      </w:r>
      <w:r>
        <w:t xml:space="preserve">, 364*</w:t>
      </w:r>
      <w:r>
        <w:t xml:space="preserve">, 383</w:t>
      </w:r>
      <w:r>
        <w:t xml:space="preserve">, 457*</w:t>
      </w:r>
      <w:r>
        <w:t xml:space="preserve">, 499</w:t>
      </w:r>
      <w:r>
        <w:t xml:space="preserve">, 502*</w:t>
      </w:r>
      <w:r>
        <w:t xml:space="preserve">, 604*</w:t>
      </w:r>
      <w:r>
        <w:t xml:space="preserve">, 645*</w:t>
      </w:r>
      <w:r>
        <w:t xml:space="preserve">, </w:t>
        <w:br/>
      </w:r>
      <w:r>
        <w:t xml:space="preserve">HCR14*</w:t>
      </w:r>
      <w:r>
        <w:t xml:space="preserve">, </w:t>
        <w:br/>
      </w:r>
      <w:r>
        <w:t xml:space="preserve">HJR5</w:t>
      </w:r>
      <w:r>
        <w:t xml:space="preserve">, 13*</w:t>
      </w:r>
      <w:r>
        <w:t xml:space="preserve">, </w:t>
        <w:br/>
      </w:r>
      <w:r>
        <w:t xml:space="preserve">HR6*</w:t>
      </w:r>
      <w:r>
        <w:t xml:space="preserve">, 26</w:t>
      </w:r>
      <w:r>
        <w:t xml:space="preserve">, 49</w:t>
      </w:r>
      <w:r>
        <w:t xml:space="preserve">, 53</w:t>
      </w:r>
      <w:r>
        <w:t xml:space="preserve">, 63</w:t>
      </w:r>
      <w:r>
        <w:t xml:space="preserve">, 77</w:t>
      </w:r>
      <w:r>
        <w:t xml:space="preserve">, 95</w:t>
      </w:r>
      <w:r>
        <w:t xml:space="preserve">, 125</w:t>
        <w:br/>
      </w:r>
      <w:r>
        <w:t xml:space="preserve">HB240: HFA (1)</w:t>
        <w:br/>
      </w:r>
      <w:r>
        <w:t xml:space="preserve">HB502: HFA (3)</w:t>
        <w:br/>
      </w:r>
    </w:p>
    <w:p>
      <w:pPr>
        <w:pStyle w:val="RecordBase"/>
        <w:ind w:left="120" w:hanging="120"/>
      </w:pPr>
      <w:r>
        <w:t xml:space="preserve">Blanton, John</w:t>
        <w:br/>
      </w:r>
      <w:r>
        <w:t xml:space="preserve">HB1</w:t>
      </w:r>
      <w:r>
        <w:t xml:space="preserve">, 3</w:t>
      </w:r>
      <w:r>
        <w:t xml:space="preserve">, 23</w:t>
      </w:r>
      <w:r>
        <w:t xml:space="preserve">, 42</w:t>
      </w:r>
      <w:r>
        <w:t xml:space="preserve">, 43</w:t>
      </w:r>
      <w:r>
        <w:t xml:space="preserve">, 56</w:t>
      </w:r>
      <w:r>
        <w:t xml:space="preserve">, 69*</w:t>
      </w:r>
      <w:r>
        <w:t xml:space="preserve">, 90</w:t>
      </w:r>
      <w:r>
        <w:t xml:space="preserve">, 166</w:t>
      </w:r>
      <w:r>
        <w:t xml:space="preserve">, 167</w:t>
      </w:r>
      <w:r>
        <w:t xml:space="preserve">, 203</w:t>
      </w:r>
      <w:r>
        <w:t xml:space="preserve">, 206</w:t>
      </w:r>
      <w:r>
        <w:t xml:space="preserve">, 208*</w:t>
      </w:r>
      <w:r>
        <w:t xml:space="preserve">, 215*</w:t>
      </w:r>
      <w:r>
        <w:t xml:space="preserve">, 251*</w:t>
      </w:r>
      <w:r>
        <w:t xml:space="preserve">, 259</w:t>
      </w:r>
      <w:r>
        <w:t xml:space="preserve">, 262</w:t>
      </w:r>
      <w:r>
        <w:t xml:space="preserve">, 266</w:t>
      </w:r>
      <w:r>
        <w:t xml:space="preserve">, 290</w:t>
      </w:r>
      <w:r>
        <w:t xml:space="preserve">, 308*</w:t>
      </w:r>
      <w:r>
        <w:t xml:space="preserve">, 313*</w:t>
      </w:r>
      <w:r>
        <w:t xml:space="preserve">, 318</w:t>
      </w:r>
      <w:r>
        <w:t xml:space="preserve">, 339</w:t>
      </w:r>
      <w:r>
        <w:t xml:space="preserve">, 344</w:t>
      </w:r>
      <w:r>
        <w:t xml:space="preserve">, 414*</w:t>
      </w:r>
      <w:r>
        <w:t xml:space="preserve">, 448*</w:t>
      </w:r>
      <w:r>
        <w:t xml:space="preserve">, 454*</w:t>
      </w:r>
      <w:r>
        <w:t xml:space="preserve">, 457</w:t>
      </w:r>
      <w:r>
        <w:t xml:space="preserve">, 463</w:t>
      </w:r>
      <w:r>
        <w:t xml:space="preserve">, 475</w:t>
      </w:r>
      <w:r>
        <w:t xml:space="preserve">, 476</w:t>
      </w:r>
      <w:r>
        <w:t xml:space="preserve">, 479</w:t>
      </w:r>
      <w:r>
        <w:t xml:space="preserve">, 489*</w:t>
      </w:r>
      <w:r>
        <w:t xml:space="preserve">, 542*</w:t>
      </w:r>
      <w:r>
        <w:t xml:space="preserve">, 572</w:t>
      </w:r>
      <w:r>
        <w:t xml:space="preserve">, 588*</w:t>
      </w:r>
      <w:r>
        <w:t xml:space="preserve">, 754*</w:t>
      </w:r>
      <w:r>
        <w:t xml:space="preserve">, </w:t>
        <w:br/>
      </w:r>
      <w:r>
        <w:t xml:space="preserve">HJR89*</w:t>
      </w:r>
      <w:r>
        <w:t xml:space="preserve">, </w:t>
        <w:br/>
      </w:r>
      <w:r>
        <w:t xml:space="preserve">HR49</w:t>
      </w:r>
      <w:r>
        <w:t xml:space="preserve">, 53</w:t>
      </w:r>
      <w:r>
        <w:t xml:space="preserve">, 77</w:t>
      </w:r>
      <w:r>
        <w:t xml:space="preserve">, 95</w:t>
      </w:r>
      <w:r>
        <w:t xml:space="preserve">, 125</w:t>
        <w:br/>
      </w:r>
      <w:r>
        <w:t xml:space="preserve">HB4: HFA (12)</w:t>
        <w:br/>
      </w:r>
      <w:r>
        <w:t xml:space="preserve">HB414: HFA (1)</w:t>
        <w:br/>
      </w:r>
      <w:r>
        <w:t xml:space="preserve">HB489: HFA (1)</w:t>
      </w:r>
      <w:r>
        <w:t xml:space="preserve">, (2)</w:t>
        <w:br/>
      </w:r>
    </w:p>
    <w:p>
      <w:pPr>
        <w:pStyle w:val="RecordBase"/>
        <w:ind w:left="120" w:hanging="120"/>
      </w:pPr>
      <w:r>
        <w:t xml:space="preserve">Bojanowski, Tina</w:t>
        <w:br/>
      </w:r>
      <w:r>
        <w:t xml:space="preserve">HB11</w:t>
      </w:r>
      <w:r>
        <w:t xml:space="preserve">, 12</w:t>
      </w:r>
      <w:r>
        <w:t xml:space="preserve">, 15</w:t>
      </w:r>
      <w:r>
        <w:t xml:space="preserve">, 16</w:t>
      </w:r>
      <w:r>
        <w:t xml:space="preserve">, 20</w:t>
      </w:r>
      <w:r>
        <w:t xml:space="preserve">, 26</w:t>
      </w:r>
      <w:r>
        <w:t xml:space="preserve">, 31</w:t>
      </w:r>
      <w:r>
        <w:t xml:space="preserve">, 34*</w:t>
      </w:r>
      <w:r>
        <w:t xml:space="preserve">, 42</w:t>
      </w:r>
      <w:r>
        <w:t xml:space="preserve">, 44</w:t>
      </w:r>
      <w:r>
        <w:t xml:space="preserve">, 56</w:t>
      </w:r>
      <w:r>
        <w:t xml:space="preserve">, 66</w:t>
      </w:r>
      <w:r>
        <w:t xml:space="preserve">, 71</w:t>
      </w:r>
      <w:r>
        <w:t xml:space="preserve">, 79</w:t>
      </w:r>
      <w:r>
        <w:t xml:space="preserve">, 86</w:t>
      </w:r>
      <w:r>
        <w:t xml:space="preserve">, 90</w:t>
      </w:r>
      <w:r>
        <w:t xml:space="preserve">, 95</w:t>
      </w:r>
      <w:r>
        <w:t xml:space="preserve">, 114*</w:t>
      </w:r>
      <w:r>
        <w:t xml:space="preserve">, 115*</w:t>
      </w:r>
      <w:r>
        <w:t xml:space="preserve">, 116*</w:t>
      </w:r>
      <w:r>
        <w:t xml:space="preserve">, 119*</w:t>
      </w:r>
      <w:r>
        <w:t xml:space="preserve">, 120</w:t>
      </w:r>
      <w:r>
        <w:t xml:space="preserve">, 128*</w:t>
      </w:r>
      <w:r>
        <w:t xml:space="preserve">, 129*</w:t>
      </w:r>
      <w:r>
        <w:t xml:space="preserve">, 135</w:t>
      </w:r>
      <w:r>
        <w:t xml:space="preserve">, 136</w:t>
      </w:r>
      <w:r>
        <w:t xml:space="preserve">, 138*</w:t>
      </w:r>
      <w:r>
        <w:t xml:space="preserve">, 149</w:t>
      </w:r>
      <w:r>
        <w:t xml:space="preserve">, 197</w:t>
      </w:r>
      <w:r>
        <w:t xml:space="preserve">, 209</w:t>
      </w:r>
      <w:r>
        <w:t xml:space="preserve">, 222</w:t>
      </w:r>
      <w:r>
        <w:t xml:space="preserve">, 224</w:t>
      </w:r>
      <w:r>
        <w:t xml:space="preserve">, 225</w:t>
      </w:r>
      <w:r>
        <w:t xml:space="preserve">, 226*</w:t>
      </w:r>
      <w:r>
        <w:t xml:space="preserve">, 252</w:t>
      </w:r>
      <w:r>
        <w:t xml:space="preserve">, 262</w:t>
      </w:r>
      <w:r>
        <w:t xml:space="preserve">, 269</w:t>
      </w:r>
      <w:r>
        <w:t xml:space="preserve">, 275</w:t>
      </w:r>
      <w:r>
        <w:t xml:space="preserve">, 292</w:t>
      </w:r>
      <w:r>
        <w:t xml:space="preserve">, 293</w:t>
      </w:r>
      <w:r>
        <w:t xml:space="preserve">, 319</w:t>
      </w:r>
      <w:r>
        <w:t xml:space="preserve">, 326</w:t>
      </w:r>
      <w:r>
        <w:t xml:space="preserve">, 347</w:t>
      </w:r>
      <w:r>
        <w:t xml:space="preserve">, 349</w:t>
      </w:r>
      <w:r>
        <w:t xml:space="preserve">, 354</w:t>
      </w:r>
      <w:r>
        <w:t xml:space="preserve">, 373</w:t>
      </w:r>
      <w:r>
        <w:t xml:space="preserve">, 376</w:t>
      </w:r>
      <w:r>
        <w:t xml:space="preserve">, 384</w:t>
      </w:r>
      <w:r>
        <w:t xml:space="preserve">, 401*</w:t>
      </w:r>
      <w:r>
        <w:t xml:space="preserve">, 424</w:t>
      </w:r>
      <w:r>
        <w:t xml:space="preserve">, 428</w:t>
      </w:r>
      <w:r>
        <w:t xml:space="preserve">, 429</w:t>
      </w:r>
      <w:r>
        <w:t xml:space="preserve">, 432*</w:t>
      </w:r>
      <w:r>
        <w:t xml:space="preserve">, 433*</w:t>
      </w:r>
      <w:r>
        <w:t xml:space="preserve">, 440</w:t>
      </w:r>
      <w:r>
        <w:t xml:space="preserve">, 441</w:t>
      </w:r>
      <w:r>
        <w:t xml:space="preserve">, 450*</w:t>
      </w:r>
      <w:r>
        <w:t xml:space="preserve">, 463</w:t>
      </w:r>
      <w:r>
        <w:t xml:space="preserve">, 499</w:t>
      </w:r>
      <w:r>
        <w:t xml:space="preserve">, 511</w:t>
      </w:r>
      <w:r>
        <w:t xml:space="preserve">, 623*</w:t>
      </w:r>
      <w:r>
        <w:t xml:space="preserve">, </w:t>
        <w:br/>
      </w:r>
      <w:r>
        <w:t xml:space="preserve">HR53</w:t>
      </w:r>
      <w:r>
        <w:t xml:space="preserve">, 77</w:t>
      </w:r>
      <w:r>
        <w:t xml:space="preserve">, 95</w:t>
      </w:r>
      <w:r>
        <w:t xml:space="preserve">, 96</w:t>
      </w:r>
      <w:r>
        <w:t xml:space="preserve">, 121</w:t>
      </w:r>
      <w:r>
        <w:t xml:space="preserve">, 125</w:t>
      </w:r>
      <w:r>
        <w:t xml:space="preserve">, 128*</w:t>
        <w:br/>
      </w:r>
      <w:r>
        <w:t xml:space="preserve">HB9: HFA (1)</w:t>
      </w:r>
      <w:r>
        <w:t xml:space="preserve">, (2)</w:t>
      </w:r>
      <w:r>
        <w:t xml:space="preserve">, (3)</w:t>
      </w:r>
      <w:r>
        <w:t xml:space="preserve">, (4)</w:t>
      </w:r>
      <w:r>
        <w:t xml:space="preserve">, (5)</w:t>
      </w:r>
      <w:r>
        <w:t xml:space="preserve">, (6)</w:t>
      </w:r>
      <w:r>
        <w:t xml:space="preserve">, (7)</w:t>
      </w:r>
      <w:r>
        <w:t xml:space="preserve">, (11)</w:t>
      </w:r>
      <w:r>
        <w:t xml:space="preserve">, (12)</w:t>
        <w:br/>
      </w:r>
      <w:r>
        <w:t xml:space="preserve">HB23: HFA (1)</w:t>
        <w:br/>
      </w:r>
      <w:r>
        <w:t xml:space="preserve">HB51: HFA (1)</w:t>
      </w:r>
      <w:r>
        <w:t xml:space="preserve">, (2)</w:t>
        <w:br/>
      </w:r>
      <w:r>
        <w:t xml:space="preserve">HB121: HFA (1)</w:t>
      </w:r>
      <w:r>
        <w:t xml:space="preserve">, (2)</w:t>
        <w:br/>
      </w:r>
      <w:r>
        <w:t xml:space="preserve">HB277: HFA (2)</w:t>
        <w:br/>
      </w:r>
      <w:r>
        <w:t xml:space="preserve">HB305: HFA (1)</w:t>
        <w:br/>
      </w:r>
      <w:r>
        <w:t xml:space="preserve">HB337: HFA (1)</w:t>
        <w:br/>
      </w:r>
    </w:p>
    <w:p>
      <w:pPr>
        <w:pStyle w:val="RecordBase"/>
        <w:ind w:left="120" w:hanging="120"/>
      </w:pPr>
      <w:r>
        <w:t xml:space="preserve">Bowling, Adam</w:t>
        <w:br/>
      </w:r>
      <w:r>
        <w:t xml:space="preserve">HB1</w:t>
      </w:r>
      <w:r>
        <w:t xml:space="preserve">, 3</w:t>
      </w:r>
      <w:r>
        <w:t xml:space="preserve">, 6</w:t>
      </w:r>
      <w:r>
        <w:t xml:space="preserve">, 20</w:t>
      </w:r>
      <w:r>
        <w:t xml:space="preserve">, 23</w:t>
      </w:r>
      <w:r>
        <w:t xml:space="preserve">, 29</w:t>
      </w:r>
      <w:r>
        <w:t xml:space="preserve">, 43</w:t>
      </w:r>
      <w:r>
        <w:t xml:space="preserve">, 45*</w:t>
      </w:r>
      <w:r>
        <w:t xml:space="preserve">, 56</w:t>
      </w:r>
      <w:r>
        <w:t xml:space="preserve">, 66</w:t>
      </w:r>
      <w:r>
        <w:t xml:space="preserve">, 69</w:t>
      </w:r>
      <w:r>
        <w:t xml:space="preserve">, 92</w:t>
      </w:r>
      <w:r>
        <w:t xml:space="preserve">, 93</w:t>
      </w:r>
      <w:r>
        <w:t xml:space="preserve">, 141</w:t>
      </w:r>
      <w:r>
        <w:t xml:space="preserve">, 203</w:t>
      </w:r>
      <w:r>
        <w:t xml:space="preserve">, 211</w:t>
      </w:r>
      <w:r>
        <w:t xml:space="preserve">, 263</w:t>
      </w:r>
      <w:r>
        <w:t xml:space="preserve">, 282</w:t>
      </w:r>
      <w:r>
        <w:t xml:space="preserve">, 290</w:t>
      </w:r>
      <w:r>
        <w:t xml:space="preserve">, 335*</w:t>
      </w:r>
      <w:r>
        <w:t xml:space="preserve">, 339</w:t>
      </w:r>
      <w:r>
        <w:t xml:space="preserve">, 344</w:t>
      </w:r>
      <w:r>
        <w:t xml:space="preserve">, 349</w:t>
      </w:r>
      <w:r>
        <w:t xml:space="preserve">, 353</w:t>
      </w:r>
      <w:r>
        <w:t xml:space="preserve">, 364</w:t>
      </w:r>
      <w:r>
        <w:t xml:space="preserve">, 370</w:t>
      </w:r>
      <w:r>
        <w:t xml:space="preserve">, 373</w:t>
      </w:r>
      <w:r>
        <w:t xml:space="preserve">, 381</w:t>
      </w:r>
      <w:r>
        <w:t xml:space="preserve">, 395</w:t>
      </w:r>
      <w:r>
        <w:t xml:space="preserve">, 457</w:t>
      </w:r>
      <w:r>
        <w:t xml:space="preserve">, 463</w:t>
      </w:r>
      <w:r>
        <w:t xml:space="preserve">, 475</w:t>
      </w:r>
      <w:r>
        <w:t xml:space="preserve">, 476</w:t>
      </w:r>
      <w:r>
        <w:t xml:space="preserve">, 499</w:t>
      </w:r>
      <w:r>
        <w:t xml:space="preserve">, 572</w:t>
      </w:r>
      <w:r>
        <w:t xml:space="preserve">, 588</w:t>
      </w:r>
      <w:r>
        <w:t xml:space="preserve">, 605</w:t>
      </w:r>
      <w:r>
        <w:t xml:space="preserve">, 639</w:t>
      </w:r>
      <w:r>
        <w:t xml:space="preserve">, 703</w:t>
      </w:r>
      <w:r>
        <w:t xml:space="preserve">, 745*</w:t>
      </w:r>
      <w:r>
        <w:t xml:space="preserve">, 746*</w:t>
      </w:r>
      <w:r>
        <w:t xml:space="preserve">, </w:t>
        <w:br/>
      </w:r>
      <w:r>
        <w:t xml:space="preserve">HJR41*</w:t>
      </w:r>
      <w:r>
        <w:t xml:space="preserve">, </w:t>
        <w:br/>
      </w:r>
      <w:r>
        <w:t xml:space="preserve">HR26</w:t>
      </w:r>
      <w:r>
        <w:t xml:space="preserve">, 49</w:t>
      </w:r>
      <w:r>
        <w:t xml:space="preserve">, 53</w:t>
      </w:r>
      <w:r>
        <w:t xml:space="preserve">, 77</w:t>
      </w:r>
      <w:r>
        <w:t xml:space="preserve">, 95</w:t>
      </w:r>
      <w:r>
        <w:t xml:space="preserve">, 125</w:t>
        <w:br/>
      </w:r>
      <w:r>
        <w:t xml:space="preserve">HB745: HFA (1)</w:t>
        <w:br/>
      </w:r>
      <w:r>
        <w:t xml:space="preserve">SB158: HFA (1)</w:t>
        <w:br/>
      </w:r>
    </w:p>
    <w:p>
      <w:pPr>
        <w:pStyle w:val="RecordBase"/>
        <w:ind w:left="120" w:hanging="120"/>
      </w:pPr>
      <w:r>
        <w:t xml:space="preserve">Branscum, Josh</w:t>
        <w:br/>
      </w:r>
      <w:r>
        <w:t xml:space="preserve">HB1</w:t>
      </w:r>
      <w:r>
        <w:t xml:space="preserve">, 3</w:t>
      </w:r>
      <w:r>
        <w:t xml:space="preserve">, 29</w:t>
      </w:r>
      <w:r>
        <w:t xml:space="preserve">, 32*</w:t>
      </w:r>
      <w:r>
        <w:t xml:space="preserve">, 33*</w:t>
      </w:r>
      <w:r>
        <w:t xml:space="preserve">, 43</w:t>
      </w:r>
      <w:r>
        <w:t xml:space="preserve">, 79</w:t>
      </w:r>
      <w:r>
        <w:t xml:space="preserve">, 315</w:t>
      </w:r>
      <w:r>
        <w:t xml:space="preserve">, 344</w:t>
      </w:r>
      <w:r>
        <w:t xml:space="preserve">, 392*</w:t>
      </w:r>
      <w:r>
        <w:t xml:space="preserve">, 399*</w:t>
      </w:r>
      <w:r>
        <w:t xml:space="preserve">, 457</w:t>
      </w:r>
      <w:r>
        <w:t xml:space="preserve">, 499</w:t>
      </w:r>
      <w:r>
        <w:t xml:space="preserve">, 564*</w:t>
      </w:r>
      <w:r>
        <w:t xml:space="preserve">, 626*</w:t>
      </w:r>
      <w:r>
        <w:t xml:space="preserve">, 712*</w:t>
      </w:r>
      <w:r>
        <w:t xml:space="preserve">, </w:t>
        <w:br/>
      </w:r>
      <w:r>
        <w:t xml:space="preserve">HJR42</w:t>
      </w:r>
      <w:r>
        <w:t xml:space="preserve">, </w:t>
        <w:br/>
      </w:r>
      <w:r>
        <w:t xml:space="preserve">HR26</w:t>
      </w:r>
      <w:r>
        <w:t xml:space="preserve">, 49</w:t>
      </w:r>
      <w:r>
        <w:t xml:space="preserve">, 53</w:t>
      </w:r>
      <w:r>
        <w:t xml:space="preserve">, 77</w:t>
      </w:r>
      <w:r>
        <w:t xml:space="preserve">, 95</w:t>
      </w:r>
      <w:r>
        <w:t xml:space="preserve">, 125</w:t>
        <w:br/>
      </w:r>
      <w:r>
        <w:t xml:space="preserve">HB33: HFA (1)</w:t>
        <w:br/>
      </w:r>
    </w:p>
    <w:p>
      <w:pPr>
        <w:pStyle w:val="RecordBase"/>
        <w:ind w:left="120" w:hanging="120"/>
      </w:pPr>
      <w:r>
        <w:t xml:space="preserve">Bratcher, Kevin D.</w:t>
        <w:br/>
      </w:r>
      <w:r>
        <w:t xml:space="preserve">HB3</w:t>
      </w:r>
      <w:r>
        <w:t xml:space="preserve">, 6</w:t>
      </w:r>
      <w:r>
        <w:t xml:space="preserve">, 20</w:t>
      </w:r>
      <w:r>
        <w:t xml:space="preserve">, 23</w:t>
      </w:r>
      <w:r>
        <w:t xml:space="preserve">, 29</w:t>
      </w:r>
      <w:r>
        <w:t xml:space="preserve">, 42</w:t>
      </w:r>
      <w:r>
        <w:t xml:space="preserve">, 43</w:t>
      </w:r>
      <w:r>
        <w:t xml:space="preserve">, 54</w:t>
      </w:r>
      <w:r>
        <w:t xml:space="preserve">, 56</w:t>
      </w:r>
      <w:r>
        <w:t xml:space="preserve">, 63*</w:t>
      </w:r>
      <w:r>
        <w:t xml:space="preserve">, 71</w:t>
      </w:r>
      <w:r>
        <w:t xml:space="preserve">, 77*</w:t>
      </w:r>
      <w:r>
        <w:t xml:space="preserve">, 79</w:t>
      </w:r>
      <w:r>
        <w:t xml:space="preserve">, 87</w:t>
      </w:r>
      <w:r>
        <w:t xml:space="preserve">, 90</w:t>
      </w:r>
      <w:r>
        <w:t xml:space="preserve">, 123</w:t>
      </w:r>
      <w:r>
        <w:t xml:space="preserve">, 130</w:t>
      </w:r>
      <w:r>
        <w:t xml:space="preserve">, 136</w:t>
      </w:r>
      <w:r>
        <w:t xml:space="preserve">, 158</w:t>
      </w:r>
      <w:r>
        <w:t xml:space="preserve">, 169*</w:t>
      </w:r>
      <w:r>
        <w:t xml:space="preserve">, 184*</w:t>
      </w:r>
      <w:r>
        <w:t xml:space="preserve">, 203</w:t>
      </w:r>
      <w:r>
        <w:t xml:space="preserve">, 215</w:t>
      </w:r>
      <w:r>
        <w:t xml:space="preserve">, 220</w:t>
      </w:r>
      <w:r>
        <w:t xml:space="preserve">, 226</w:t>
      </w:r>
      <w:r>
        <w:t xml:space="preserve">, 252*</w:t>
      </w:r>
      <w:r>
        <w:t xml:space="preserve">, 258</w:t>
      </w:r>
      <w:r>
        <w:t xml:space="preserve">, 261*</w:t>
      </w:r>
      <w:r>
        <w:t xml:space="preserve">, 263</w:t>
      </w:r>
      <w:r>
        <w:t xml:space="preserve">, 268</w:t>
      </w:r>
      <w:r>
        <w:t xml:space="preserve">, 280*</w:t>
      </w:r>
      <w:r>
        <w:t xml:space="preserve">, 290</w:t>
      </w:r>
      <w:r>
        <w:t xml:space="preserve">, 305</w:t>
      </w:r>
      <w:r>
        <w:t xml:space="preserve">, 314</w:t>
      </w:r>
      <w:r>
        <w:t xml:space="preserve">, 318*</w:t>
      </w:r>
      <w:r>
        <w:t xml:space="preserve">, 354</w:t>
      </w:r>
      <w:r>
        <w:t xml:space="preserve">, 361</w:t>
      </w:r>
      <w:r>
        <w:t xml:space="preserve">, 370</w:t>
      </w:r>
      <w:r>
        <w:t xml:space="preserve">, 381</w:t>
      </w:r>
      <w:r>
        <w:t xml:space="preserve">, 442</w:t>
      </w:r>
      <w:r>
        <w:t xml:space="preserve">, 452</w:t>
      </w:r>
      <w:r>
        <w:t xml:space="preserve">, 457</w:t>
      </w:r>
      <w:r>
        <w:t xml:space="preserve">, 462*</w:t>
      </w:r>
      <w:r>
        <w:t xml:space="preserve">, 475</w:t>
      </w:r>
      <w:r>
        <w:t xml:space="preserve">, 492</w:t>
      </w:r>
      <w:r>
        <w:t xml:space="preserve">, 499</w:t>
      </w:r>
      <w:r>
        <w:t xml:space="preserve">, 548*</w:t>
      </w:r>
      <w:r>
        <w:t xml:space="preserve">, 549*</w:t>
      </w:r>
      <w:r>
        <w:t xml:space="preserve">, 618*</w:t>
      </w:r>
      <w:r>
        <w:t xml:space="preserve">, 759*</w:t>
      </w:r>
      <w:r>
        <w:t xml:space="preserve">, </w:t>
        <w:br/>
      </w:r>
      <w:r>
        <w:t xml:space="preserve">HCR81</w:t>
      </w:r>
      <w:r>
        <w:t xml:space="preserve">, 124</w:t>
      </w:r>
      <w:r>
        <w:t xml:space="preserve">, </w:t>
        <w:br/>
      </w:r>
      <w:r>
        <w:t xml:space="preserve">HR26</w:t>
      </w:r>
      <w:r>
        <w:t xml:space="preserve">, 49*</w:t>
      </w:r>
      <w:r>
        <w:t xml:space="preserve">, 53</w:t>
      </w:r>
      <w:r>
        <w:t xml:space="preserve">, 63</w:t>
      </w:r>
      <w:r>
        <w:t xml:space="preserve">, 77</w:t>
      </w:r>
      <w:r>
        <w:t xml:space="preserve">, 85*</w:t>
      </w:r>
      <w:r>
        <w:t xml:space="preserve">, 95</w:t>
      </w:r>
      <w:r>
        <w:t xml:space="preserve">, 96*</w:t>
        <w:br/>
      </w:r>
      <w:r>
        <w:t xml:space="preserve">HB280: HFA (1)</w:t>
        <w:br/>
      </w:r>
      <w:r>
        <w:t xml:space="preserve">HB608: HFA (1)</w:t>
        <w:br/>
      </w:r>
      <w:r>
        <w:t xml:space="preserve">SB216: HCA (1)</w:t>
        <w:br/>
      </w:r>
    </w:p>
    <w:p>
      <w:pPr>
        <w:pStyle w:val="RecordBase"/>
        <w:ind w:left="120" w:hanging="120"/>
      </w:pPr>
      <w:r>
        <w:t xml:space="preserve">Bray, Josh</w:t>
        <w:br/>
      </w:r>
      <w:r>
        <w:t xml:space="preserve">HB1</w:t>
      </w:r>
      <w:r>
        <w:t xml:space="preserve">, 3</w:t>
      </w:r>
      <w:r>
        <w:t xml:space="preserve">, 6</w:t>
      </w:r>
      <w:r>
        <w:t xml:space="preserve">, 29*</w:t>
      </w:r>
      <w:r>
        <w:t xml:space="preserve">, 32*</w:t>
      </w:r>
      <w:r>
        <w:t xml:space="preserve">, 43</w:t>
      </w:r>
      <w:r>
        <w:t xml:space="preserve">, 123</w:t>
      </w:r>
      <w:r>
        <w:t xml:space="preserve">, 130</w:t>
      </w:r>
      <w:r>
        <w:t xml:space="preserve">, 203</w:t>
      </w:r>
      <w:r>
        <w:t xml:space="preserve">, 234</w:t>
      </w:r>
      <w:r>
        <w:t xml:space="preserve">, 261</w:t>
      </w:r>
      <w:r>
        <w:t xml:space="preserve">, 266*</w:t>
      </w:r>
      <w:r>
        <w:t xml:space="preserve">, 315</w:t>
      </w:r>
      <w:r>
        <w:t xml:space="preserve">, 392</w:t>
      </w:r>
      <w:r>
        <w:t xml:space="preserve">, 399*</w:t>
      </w:r>
      <w:r>
        <w:t xml:space="preserve">, 455*</w:t>
      </w:r>
      <w:r>
        <w:t xml:space="preserve">, 457</w:t>
      </w:r>
      <w:r>
        <w:t xml:space="preserve">, 475</w:t>
      </w:r>
      <w:r>
        <w:t xml:space="preserve">, 476</w:t>
      </w:r>
      <w:r>
        <w:t xml:space="preserve">, 486*</w:t>
      </w:r>
      <w:r>
        <w:t xml:space="preserve">, 499</w:t>
      </w:r>
      <w:r>
        <w:t xml:space="preserve">, 561</w:t>
      </w:r>
      <w:r>
        <w:t xml:space="preserve">, 620*</w:t>
      </w:r>
      <w:r>
        <w:t xml:space="preserve">, 626*</w:t>
      </w:r>
      <w:r>
        <w:t xml:space="preserve">, 730*</w:t>
      </w:r>
      <w:r>
        <w:t xml:space="preserve">, 758</w:t>
      </w:r>
      <w:r>
        <w:t xml:space="preserve">, 762*</w:t>
      </w:r>
      <w:r>
        <w:t xml:space="preserve">, 778*</w:t>
      </w:r>
      <w:r>
        <w:t xml:space="preserve">, </w:t>
        <w:br/>
      </w:r>
      <w:r>
        <w:t xml:space="preserve">HJR17</w:t>
      </w:r>
      <w:r>
        <w:t xml:space="preserve">, 42</w:t>
      </w:r>
      <w:r>
        <w:t xml:space="preserve">, </w:t>
        <w:br/>
      </w:r>
      <w:r>
        <w:t xml:space="preserve">HR26</w:t>
      </w:r>
      <w:r>
        <w:t xml:space="preserve">, 32</w:t>
      </w:r>
      <w:r>
        <w:t xml:space="preserve">, 49</w:t>
      </w:r>
      <w:r>
        <w:t xml:space="preserve">, 53</w:t>
      </w:r>
      <w:r>
        <w:t xml:space="preserve">, 78*</w:t>
      </w:r>
      <w:r>
        <w:t xml:space="preserve">, 86*</w:t>
      </w:r>
      <w:r>
        <w:t xml:space="preserve">, 95</w:t>
      </w:r>
      <w:r>
        <w:t xml:space="preserve">, 125</w:t>
        <w:br/>
      </w:r>
      <w:r>
        <w:t xml:space="preserve">HB136: HFA (6)</w:t>
      </w:r>
      <w:r>
        <w:t xml:space="preserve">, (7)</w:t>
      </w:r>
      <w:r>
        <w:t xml:space="preserve">, (8)</w:t>
      </w:r>
      <w:r>
        <w:t xml:space="preserve">, (9)</w:t>
        <w:br/>
      </w:r>
    </w:p>
    <w:p>
      <w:pPr>
        <w:pStyle w:val="RecordBase"/>
        <w:ind w:left="120" w:hanging="120"/>
      </w:pPr>
      <w:r>
        <w:t xml:space="preserve">Bridges, Randy</w:t>
        <w:br/>
      </w:r>
      <w:r>
        <w:t xml:space="preserve">HB1</w:t>
      </w:r>
      <w:r>
        <w:t xml:space="preserve">, 3</w:t>
      </w:r>
      <w:r>
        <w:t xml:space="preserve">, 5</w:t>
      </w:r>
      <w:r>
        <w:t xml:space="preserve">, 20</w:t>
      </w:r>
      <w:r>
        <w:t xml:space="preserve">, 23</w:t>
      </w:r>
      <w:r>
        <w:t xml:space="preserve">, 42</w:t>
      </w:r>
      <w:r>
        <w:t xml:space="preserve">, 43</w:t>
      </w:r>
      <w:r>
        <w:t xml:space="preserve">, 86*</w:t>
      </w:r>
      <w:r>
        <w:t xml:space="preserve">, 90</w:t>
      </w:r>
      <w:r>
        <w:t xml:space="preserve">, 196*</w:t>
      </w:r>
      <w:r>
        <w:t xml:space="preserve">, 197*</w:t>
      </w:r>
      <w:r>
        <w:t xml:space="preserve">, 203</w:t>
      </w:r>
      <w:r>
        <w:t xml:space="preserve">, 215</w:t>
      </w:r>
      <w:r>
        <w:t xml:space="preserve">, 220*</w:t>
      </w:r>
      <w:r>
        <w:t xml:space="preserve">, 241</w:t>
      </w:r>
      <w:r>
        <w:t xml:space="preserve">, 244</w:t>
      </w:r>
      <w:r>
        <w:t xml:space="preserve">, 260*</w:t>
      </w:r>
      <w:r>
        <w:t xml:space="preserve">, 261</w:t>
      </w:r>
      <w:r>
        <w:t xml:space="preserve">, 263</w:t>
      </w:r>
      <w:r>
        <w:t xml:space="preserve">, 377*</w:t>
      </w:r>
      <w:r>
        <w:t xml:space="preserve">, 392</w:t>
      </w:r>
      <w:r>
        <w:t xml:space="preserve">, 457</w:t>
      </w:r>
      <w:r>
        <w:t xml:space="preserve">, 475</w:t>
      </w:r>
      <w:r>
        <w:t xml:space="preserve">, 476</w:t>
      </w:r>
      <w:r>
        <w:t xml:space="preserve">, 517</w:t>
      </w:r>
      <w:r>
        <w:t xml:space="preserve">, 545</w:t>
      </w:r>
      <w:r>
        <w:t xml:space="preserve">, 670*</w:t>
      </w:r>
      <w:r>
        <w:t xml:space="preserve">, </w:t>
        <w:br/>
      </w:r>
      <w:r>
        <w:t xml:space="preserve">HJR105*</w:t>
      </w:r>
      <w:r>
        <w:t xml:space="preserve">, </w:t>
        <w:br/>
      </w:r>
      <w:r>
        <w:t xml:space="preserve">HR26</w:t>
      </w:r>
      <w:r>
        <w:t xml:space="preserve">, 49</w:t>
      </w:r>
      <w:r>
        <w:t xml:space="preserve">, 53</w:t>
      </w:r>
      <w:r>
        <w:t xml:space="preserve">, 63</w:t>
      </w:r>
      <w:r>
        <w:t xml:space="preserve">, 71</w:t>
      </w:r>
      <w:r>
        <w:t xml:space="preserve">, 77</w:t>
      </w:r>
      <w:r>
        <w:t xml:space="preserve">, 95</w:t>
      </w:r>
      <w:r>
        <w:t xml:space="preserve">, 125</w:t>
        <w:br/>
      </w:r>
    </w:p>
    <w:p>
      <w:pPr>
        <w:pStyle w:val="RecordBase"/>
        <w:ind w:left="120" w:hanging="120"/>
      </w:pPr>
      <w:r>
        <w:t xml:space="preserve">Brown Jr., George</w:t>
        <w:br/>
      </w:r>
      <w:r>
        <w:t xml:space="preserve">HB12</w:t>
      </w:r>
      <w:r>
        <w:t xml:space="preserve">, 15</w:t>
      </w:r>
      <w:r>
        <w:t xml:space="preserve">, 16</w:t>
      </w:r>
      <w:r>
        <w:t xml:space="preserve">, 27</w:t>
      </w:r>
      <w:r>
        <w:t xml:space="preserve">, 31</w:t>
      </w:r>
      <w:r>
        <w:t xml:space="preserve">, 35</w:t>
      </w:r>
      <w:r>
        <w:t xml:space="preserve">, 38</w:t>
      </w:r>
      <w:r>
        <w:t xml:space="preserve">, 39</w:t>
      </w:r>
      <w:r>
        <w:t xml:space="preserve">, 42</w:t>
      </w:r>
      <w:r>
        <w:t xml:space="preserve">, 53</w:t>
      </w:r>
      <w:r>
        <w:t xml:space="preserve">, 67</w:t>
      </w:r>
      <w:r>
        <w:t xml:space="preserve">, 71</w:t>
      </w:r>
      <w:r>
        <w:t xml:space="preserve">, 80</w:t>
      </w:r>
      <w:r>
        <w:t xml:space="preserve">, 81</w:t>
      </w:r>
      <w:r>
        <w:t xml:space="preserve">, 83</w:t>
      </w:r>
      <w:r>
        <w:t xml:space="preserve">, 88</w:t>
      </w:r>
      <w:r>
        <w:t xml:space="preserve">, 90</w:t>
      </w:r>
      <w:r>
        <w:t xml:space="preserve">, 100</w:t>
      </w:r>
      <w:r>
        <w:t xml:space="preserve">, 131</w:t>
      </w:r>
      <w:r>
        <w:t xml:space="preserve">, 133*</w:t>
      </w:r>
      <w:r>
        <w:t xml:space="preserve">, 135</w:t>
      </w:r>
      <w:r>
        <w:t xml:space="preserve">, 136</w:t>
      </w:r>
      <w:r>
        <w:t xml:space="preserve">, 156</w:t>
      </w:r>
      <w:r>
        <w:t xml:space="preserve">, 174</w:t>
      </w:r>
      <w:r>
        <w:t xml:space="preserve">, 180</w:t>
      </w:r>
      <w:r>
        <w:t xml:space="preserve">, 201</w:t>
      </w:r>
      <w:r>
        <w:t xml:space="preserve">, 209</w:t>
      </w:r>
      <w:r>
        <w:t xml:space="preserve">, 222</w:t>
      </w:r>
      <w:r>
        <w:t xml:space="preserve">, 250</w:t>
      </w:r>
      <w:r>
        <w:t xml:space="preserve">, 258</w:t>
      </w:r>
      <w:r>
        <w:t xml:space="preserve">, 292*</w:t>
      </w:r>
      <w:r>
        <w:t xml:space="preserve">, 293*</w:t>
      </w:r>
      <w:r>
        <w:t xml:space="preserve">, 326</w:t>
      </w:r>
      <w:r>
        <w:t xml:space="preserve">, 658*</w:t>
      </w:r>
      <w:r>
        <w:t xml:space="preserve">, 675</w:t>
      </w:r>
      <w:r>
        <w:t xml:space="preserve">, </w:t>
        <w:br/>
      </w:r>
      <w:r>
        <w:t xml:space="preserve">HR34</w:t>
      </w:r>
      <w:r>
        <w:t xml:space="preserve">, 49</w:t>
      </w:r>
      <w:r>
        <w:t xml:space="preserve">, 53</w:t>
      </w:r>
      <w:r>
        <w:t xml:space="preserve">, 61*</w:t>
      </w:r>
      <w:r>
        <w:t xml:space="preserve">, 95</w:t>
      </w:r>
      <w:r>
        <w:t xml:space="preserve">, 125</w:t>
        <w:br/>
      </w:r>
    </w:p>
    <w:p>
      <w:pPr>
        <w:pStyle w:val="RecordBase"/>
        <w:ind w:left="120" w:hanging="120"/>
      </w:pPr>
      <w:r>
        <w:t xml:space="preserve">Burch, Tom</w:t>
        <w:br/>
      </w:r>
      <w:r>
        <w:t xml:space="preserve">HB42</w:t>
      </w:r>
      <w:r>
        <w:t xml:space="preserve">, 90</w:t>
      </w:r>
      <w:r>
        <w:t xml:space="preserve">, 107</w:t>
      </w:r>
      <w:r>
        <w:t xml:space="preserve">, 111</w:t>
      </w:r>
      <w:r>
        <w:t xml:space="preserve">, 135</w:t>
      </w:r>
      <w:r>
        <w:t xml:space="preserve">, 136</w:t>
      </w:r>
      <w:r>
        <w:t xml:space="preserve">, 139</w:t>
      </w:r>
      <w:r>
        <w:t xml:space="preserve">, 415*</w:t>
      </w:r>
      <w:r>
        <w:t xml:space="preserve">, 430</w:t>
      </w:r>
      <w:r>
        <w:t xml:space="preserve">, 475</w:t>
      </w:r>
      <w:r>
        <w:t xml:space="preserve">, 476</w:t>
      </w:r>
      <w:r>
        <w:t xml:space="preserve">, 714</w:t>
      </w:r>
      <w:r>
        <w:t xml:space="preserve">, </w:t>
        <w:br/>
      </w:r>
      <w:r>
        <w:t xml:space="preserve">HR49</w:t>
      </w:r>
      <w:r>
        <w:t xml:space="preserve">, 53</w:t>
      </w:r>
      <w:r>
        <w:t xml:space="preserve">, 113</w:t>
        <w:br/>
      </w:r>
    </w:p>
    <w:p>
      <w:pPr>
        <w:pStyle w:val="RecordBase"/>
        <w:ind w:left="120" w:hanging="120"/>
      </w:pPr>
      <w:r>
        <w:t xml:space="preserve">Calloway, Josh</w:t>
        <w:br/>
      </w:r>
      <w:r>
        <w:t xml:space="preserve">HB3</w:t>
      </w:r>
      <w:r>
        <w:t xml:space="preserve">, 6</w:t>
      </w:r>
      <w:r>
        <w:t xml:space="preserve">, 14</w:t>
      </w:r>
      <w:r>
        <w:t xml:space="preserve">, 18</w:t>
      </w:r>
      <w:r>
        <w:t xml:space="preserve">, 21</w:t>
      </w:r>
      <w:r>
        <w:t xml:space="preserve">, 23</w:t>
      </w:r>
      <w:r>
        <w:t xml:space="preserve">, 28</w:t>
      </w:r>
      <w:r>
        <w:t xml:space="preserve">, 42</w:t>
      </w:r>
      <w:r>
        <w:t xml:space="preserve">, 43</w:t>
      </w:r>
      <w:r>
        <w:t xml:space="preserve">, 51</w:t>
      </w:r>
      <w:r>
        <w:t xml:space="preserve">, 52</w:t>
      </w:r>
      <w:r>
        <w:t xml:space="preserve">, 54</w:t>
      </w:r>
      <w:r>
        <w:t xml:space="preserve">, 57</w:t>
      </w:r>
      <w:r>
        <w:t xml:space="preserve">, 62</w:t>
      </w:r>
      <w:r>
        <w:t xml:space="preserve">, 90</w:t>
      </w:r>
      <w:r>
        <w:t xml:space="preserve">, 112</w:t>
      </w:r>
      <w:r>
        <w:t xml:space="preserve">, 122</w:t>
      </w:r>
      <w:r>
        <w:t xml:space="preserve">, 123</w:t>
      </w:r>
      <w:r>
        <w:t xml:space="preserve">, 124</w:t>
      </w:r>
      <w:r>
        <w:t xml:space="preserve">, 130</w:t>
      </w:r>
      <w:r>
        <w:t xml:space="preserve">, 142*</w:t>
      </w:r>
      <w:r>
        <w:t xml:space="preserve">, 155</w:t>
      </w:r>
      <w:r>
        <w:t xml:space="preserve">, 158</w:t>
      </w:r>
      <w:r>
        <w:t xml:space="preserve">, 161</w:t>
      </w:r>
      <w:r>
        <w:t xml:space="preserve">, 198*</w:t>
      </w:r>
      <w:r>
        <w:t xml:space="preserve">, 203</w:t>
      </w:r>
      <w:r>
        <w:t xml:space="preserve">, 234</w:t>
      </w:r>
      <w:r>
        <w:t xml:space="preserve">, 253</w:t>
      </w:r>
      <w:r>
        <w:t xml:space="preserve">, 271*</w:t>
      </w:r>
      <w:r>
        <w:t xml:space="preserve">, 290</w:t>
      </w:r>
      <w:r>
        <w:t xml:space="preserve">, 305*</w:t>
      </w:r>
      <w:r>
        <w:t xml:space="preserve">, 308</w:t>
      </w:r>
      <w:r>
        <w:t xml:space="preserve">, 333</w:t>
      </w:r>
      <w:r>
        <w:t xml:space="preserve">, 344</w:t>
      </w:r>
      <w:r>
        <w:t xml:space="preserve">, 354</w:t>
      </w:r>
      <w:r>
        <w:t xml:space="preserve">, 457</w:t>
      </w:r>
      <w:r>
        <w:t xml:space="preserve">, 487</w:t>
      </w:r>
      <w:r>
        <w:t xml:space="preserve">, 495</w:t>
      </w:r>
      <w:r>
        <w:t xml:space="preserve">, 499</w:t>
      </w:r>
      <w:r>
        <w:t xml:space="preserve">, 517</w:t>
      </w:r>
      <w:r>
        <w:t xml:space="preserve">, 569*</w:t>
      </w:r>
      <w:r>
        <w:t xml:space="preserve">, 570*</w:t>
      </w:r>
      <w:r>
        <w:t xml:space="preserve">, 751</w:t>
      </w:r>
      <w:r>
        <w:t xml:space="preserve">, </w:t>
        <w:br/>
      </w:r>
      <w:r>
        <w:t xml:space="preserve">HR26</w:t>
      </w:r>
      <w:r>
        <w:t xml:space="preserve">, 49</w:t>
      </w:r>
      <w:r>
        <w:t xml:space="preserve">, 53</w:t>
      </w:r>
      <w:r>
        <w:t xml:space="preserve">, 63</w:t>
      </w:r>
      <w:r>
        <w:t xml:space="preserve">, 74*</w:t>
      </w:r>
      <w:r>
        <w:t xml:space="preserve">, 75</w:t>
      </w:r>
      <w:r>
        <w:t xml:space="preserve">, 95</w:t>
      </w:r>
      <w:r>
        <w:t xml:space="preserve">, 125</w:t>
        <w:br/>
      </w:r>
      <w:r>
        <w:t xml:space="preserve">HB51: HFA (7)</w:t>
      </w:r>
      <w:r>
        <w:t xml:space="preserve">, (8)</w:t>
      </w:r>
      <w:r>
        <w:t xml:space="preserve">, (10)</w:t>
      </w:r>
      <w:r>
        <w:t xml:space="preserve">, (11)</w:t>
      </w:r>
      <w:r>
        <w:t xml:space="preserve">, (12)</w:t>
        <w:br/>
      </w:r>
      <w:r>
        <w:t xml:space="preserve">HB314: HFA (1)</w:t>
      </w:r>
      <w:r>
        <w:t xml:space="preserve">, (2)</w:t>
      </w:r>
      <w:r>
        <w:t xml:space="preserve">, (3)</w:t>
        <w:br/>
      </w:r>
      <w:r>
        <w:t xml:space="preserve">HB606: HFA (2)</w:t>
        <w:br/>
      </w:r>
      <w:r>
        <w:t xml:space="preserve">HB607: HFA (5)</w:t>
      </w:r>
      <w:r>
        <w:t xml:space="preserve">, (6)</w:t>
        <w:br/>
      </w:r>
      <w:r>
        <w:t xml:space="preserve">HB609: HFA (2)</w:t>
        <w:br/>
      </w:r>
    </w:p>
    <w:p>
      <w:pPr>
        <w:pStyle w:val="RecordBase"/>
        <w:ind w:left="120" w:hanging="120"/>
      </w:pPr>
      <w:r>
        <w:t xml:space="preserve">Cantrell, McKenzie</w:t>
        <w:br/>
      </w:r>
      <w:r>
        <w:t xml:space="preserve">HB12</w:t>
      </w:r>
      <w:r>
        <w:t xml:space="preserve">, 15</w:t>
      </w:r>
      <w:r>
        <w:t xml:space="preserve">, 16</w:t>
      </w:r>
      <w:r>
        <w:t xml:space="preserve">, 20</w:t>
      </w:r>
      <w:r>
        <w:t xml:space="preserve">, 42</w:t>
      </w:r>
      <w:r>
        <w:t xml:space="preserve">, 49</w:t>
      </w:r>
      <w:r>
        <w:t xml:space="preserve">, 56</w:t>
      </w:r>
      <w:r>
        <w:t xml:space="preserve">, 79</w:t>
      </w:r>
      <w:r>
        <w:t xml:space="preserve">, 90</w:t>
      </w:r>
      <w:r>
        <w:t xml:space="preserve">, 117</w:t>
      </w:r>
      <w:r>
        <w:t xml:space="preserve">, 135</w:t>
      </w:r>
      <w:r>
        <w:t xml:space="preserve">, 136</w:t>
      </w:r>
      <w:r>
        <w:t xml:space="preserve">, 173*</w:t>
      </w:r>
      <w:r>
        <w:t xml:space="preserve">, 174*</w:t>
      </w:r>
      <w:r>
        <w:t xml:space="preserve">, 181</w:t>
      </w:r>
      <w:r>
        <w:t xml:space="preserve">, 205</w:t>
      </w:r>
      <w:r>
        <w:t xml:space="preserve">, 209</w:t>
      </w:r>
      <w:r>
        <w:t xml:space="preserve">, 326</w:t>
      </w:r>
      <w:r>
        <w:t xml:space="preserve">, 354</w:t>
      </w:r>
      <w:r>
        <w:t xml:space="preserve">, 366</w:t>
      </w:r>
      <w:r>
        <w:t xml:space="preserve">, 367</w:t>
      </w:r>
      <w:r>
        <w:t xml:space="preserve">, 368</w:t>
      </w:r>
      <w:r>
        <w:t xml:space="preserve">, 373</w:t>
      </w:r>
      <w:r>
        <w:t xml:space="preserve">, 384</w:t>
      </w:r>
      <w:r>
        <w:t xml:space="preserve">, 424</w:t>
      </w:r>
      <w:r>
        <w:t xml:space="preserve">, 440</w:t>
      </w:r>
      <w:r>
        <w:t xml:space="preserve">, 441</w:t>
      </w:r>
      <w:r>
        <w:t xml:space="preserve">, 471</w:t>
      </w:r>
      <w:r>
        <w:t xml:space="preserve">, 499</w:t>
      </w:r>
      <w:r>
        <w:t xml:space="preserve">, 537</w:t>
      </w:r>
      <w:r>
        <w:t xml:space="preserve">, 550*</w:t>
      </w:r>
      <w:r>
        <w:t xml:space="preserve">, 747*</w:t>
      </w:r>
      <w:r>
        <w:t xml:space="preserve">, 748*</w:t>
      </w:r>
      <w:r>
        <w:t xml:space="preserve">, 749*</w:t>
      </w:r>
      <w:r>
        <w:t xml:space="preserve">, 750*</w:t>
      </w:r>
      <w:r>
        <w:t xml:space="preserve">, </w:t>
        <w:br/>
      </w:r>
      <w:r>
        <w:t xml:space="preserve">HR49</w:t>
      </w:r>
      <w:r>
        <w:t xml:space="preserve">, 53</w:t>
      </w:r>
      <w:r>
        <w:t xml:space="preserve">, 77</w:t>
      </w:r>
      <w:r>
        <w:t xml:space="preserve">, 95</w:t>
      </w:r>
      <w:r>
        <w:t xml:space="preserve">, 96</w:t>
      </w:r>
      <w:r>
        <w:t xml:space="preserve">, 113</w:t>
      </w:r>
      <w:r>
        <w:t xml:space="preserve">, 121</w:t>
      </w:r>
      <w:r>
        <w:t xml:space="preserve">, 125</w:t>
        <w:br/>
      </w:r>
      <w:r>
        <w:t xml:space="preserve">HB185: HFA (1)</w:t>
        <w:br/>
      </w:r>
    </w:p>
    <w:p>
      <w:pPr>
        <w:pStyle w:val="RecordBase"/>
        <w:ind w:left="120" w:hanging="120"/>
      </w:pPr>
      <w:r>
        <w:t xml:space="preserve">Decker, Jennifer</w:t>
        <w:br/>
      </w:r>
      <w:r>
        <w:t xml:space="preserve">HB3</w:t>
      </w:r>
      <w:r>
        <w:t xml:space="preserve">, 6</w:t>
      </w:r>
      <w:r>
        <w:t xml:space="preserve">, 18</w:t>
      </w:r>
      <w:r>
        <w:t xml:space="preserve">, 20</w:t>
      </w:r>
      <w:r>
        <w:t xml:space="preserve">, 21</w:t>
      </w:r>
      <w:r>
        <w:t xml:space="preserve">, 23</w:t>
      </w:r>
      <w:r>
        <w:t xml:space="preserve">, 28</w:t>
      </w:r>
      <w:r>
        <w:t xml:space="preserve">, 42</w:t>
      </w:r>
      <w:r>
        <w:t xml:space="preserve">, 43</w:t>
      </w:r>
      <w:r>
        <w:t xml:space="preserve">, 51</w:t>
      </w:r>
      <w:r>
        <w:t xml:space="preserve">, 54</w:t>
      </w:r>
      <w:r>
        <w:t xml:space="preserve">, 56</w:t>
      </w:r>
      <w:r>
        <w:t xml:space="preserve">, 66</w:t>
      </w:r>
      <w:r>
        <w:t xml:space="preserve">, 90</w:t>
      </w:r>
      <w:r>
        <w:t xml:space="preserve">, 123</w:t>
      </w:r>
      <w:r>
        <w:t xml:space="preserve">, 130</w:t>
      </w:r>
      <w:r>
        <w:t xml:space="preserve">, 155</w:t>
      </w:r>
      <w:r>
        <w:t xml:space="preserve">, 161</w:t>
      </w:r>
      <w:r>
        <w:t xml:space="preserve">, 206*</w:t>
      </w:r>
      <w:r>
        <w:t xml:space="preserve">, 215</w:t>
      </w:r>
      <w:r>
        <w:t xml:space="preserve">, 261*</w:t>
      </w:r>
      <w:r>
        <w:t xml:space="preserve">, 263</w:t>
      </w:r>
      <w:r>
        <w:t xml:space="preserve">, 269</w:t>
      </w:r>
      <w:r>
        <w:t xml:space="preserve">, 290</w:t>
      </w:r>
      <w:r>
        <w:t xml:space="preserve">, 301</w:t>
      </w:r>
      <w:r>
        <w:t xml:space="preserve">, 305</w:t>
      </w:r>
      <w:r>
        <w:t xml:space="preserve">, 319</w:t>
      </w:r>
      <w:r>
        <w:t xml:space="preserve">, 326</w:t>
      </w:r>
      <w:r>
        <w:t xml:space="preserve">, 344</w:t>
      </w:r>
      <w:r>
        <w:t xml:space="preserve">, 381</w:t>
      </w:r>
      <w:r>
        <w:t xml:space="preserve">, 454*</w:t>
      </w:r>
      <w:r>
        <w:t xml:space="preserve">, 487*</w:t>
      </w:r>
      <w:r>
        <w:t xml:space="preserve">, 564*</w:t>
      </w:r>
      <w:r>
        <w:t xml:space="preserve">, 586*</w:t>
      </w:r>
      <w:r>
        <w:t xml:space="preserve">, 706*</w:t>
      </w:r>
      <w:r>
        <w:t xml:space="preserve">, </w:t>
        <w:br/>
      </w:r>
      <w:r>
        <w:t xml:space="preserve">HJR4</w:t>
      </w:r>
      <w:r>
        <w:t xml:space="preserve">, 17</w:t>
      </w:r>
      <w:r>
        <w:t xml:space="preserve">, 64*</w:t>
      </w:r>
      <w:r>
        <w:t xml:space="preserve">, </w:t>
        <w:br/>
      </w:r>
      <w:r>
        <w:t xml:space="preserve">HR7</w:t>
      </w:r>
      <w:r>
        <w:t xml:space="preserve">, 8</w:t>
      </w:r>
      <w:r>
        <w:t xml:space="preserve">, 26</w:t>
      </w:r>
      <w:r>
        <w:t xml:space="preserve">, 27</w:t>
      </w:r>
      <w:r>
        <w:t xml:space="preserve">, 49</w:t>
      </w:r>
      <w:r>
        <w:t xml:space="preserve">, 53</w:t>
      </w:r>
      <w:r>
        <w:t xml:space="preserve">, 63</w:t>
      </w:r>
      <w:r>
        <w:t xml:space="preserve">, 77</w:t>
      </w:r>
      <w:r>
        <w:t xml:space="preserve">, 95</w:t>
      </w:r>
      <w:r>
        <w:t xml:space="preserve">, 125</w:t>
        <w:br/>
      </w:r>
      <w:r>
        <w:t xml:space="preserve">HB221: HFA (1)</w:t>
        <w:br/>
      </w:r>
    </w:p>
    <w:p>
      <w:pPr>
        <w:pStyle w:val="RecordBase"/>
        <w:ind w:left="120" w:hanging="120"/>
      </w:pPr>
      <w:r>
        <w:t xml:space="preserve">Dixon, Jonathan</w:t>
        <w:br/>
      </w:r>
      <w:r>
        <w:t xml:space="preserve">HB20</w:t>
      </w:r>
      <w:r>
        <w:t xml:space="preserve">, 136</w:t>
      </w:r>
      <w:r>
        <w:t xml:space="preserve">, 144</w:t>
      </w:r>
      <w:r>
        <w:t xml:space="preserve">, 203</w:t>
      </w:r>
      <w:r>
        <w:t xml:space="preserve">, 221</w:t>
      </w:r>
      <w:r>
        <w:t xml:space="preserve">, 234</w:t>
      </w:r>
      <w:r>
        <w:t xml:space="preserve">, 249*</w:t>
      </w:r>
      <w:r>
        <w:t xml:space="preserve">, 263</w:t>
      </w:r>
      <w:r>
        <w:t xml:space="preserve">, 308</w:t>
      </w:r>
      <w:r>
        <w:t xml:space="preserve">, 340*</w:t>
      </w:r>
      <w:r>
        <w:t xml:space="preserve">, 447*</w:t>
      </w:r>
      <w:r>
        <w:t xml:space="preserve">, 453*</w:t>
      </w:r>
      <w:r>
        <w:t xml:space="preserve">, 455</w:t>
      </w:r>
      <w:r>
        <w:t xml:space="preserve">, 457</w:t>
      </w:r>
      <w:r>
        <w:t xml:space="preserve">, 475</w:t>
      </w:r>
      <w:r>
        <w:t xml:space="preserve">, 476</w:t>
      </w:r>
      <w:r>
        <w:t xml:space="preserve">, 499</w:t>
      </w:r>
      <w:r>
        <w:t xml:space="preserve">, 545*</w:t>
      </w:r>
      <w:r>
        <w:t xml:space="preserve">, 708*</w:t>
      </w:r>
      <w:r>
        <w:t xml:space="preserve">, 751</w:t>
      </w:r>
      <w:r>
        <w:t xml:space="preserve">, </w:t>
        <w:br/>
      </w:r>
      <w:r>
        <w:t xml:space="preserve">HJR28*</w:t>
      </w:r>
      <w:r>
        <w:t xml:space="preserve">, 107*</w:t>
      </w:r>
      <w:r>
        <w:t xml:space="preserve">, </w:t>
        <w:br/>
      </w:r>
      <w:r>
        <w:t xml:space="preserve">HR26</w:t>
      </w:r>
      <w:r>
        <w:t xml:space="preserve">, 49</w:t>
      </w:r>
      <w:r>
        <w:t xml:space="preserve">, 53</w:t>
      </w:r>
      <w:r>
        <w:t xml:space="preserve">, 69*</w:t>
      </w:r>
      <w:r>
        <w:t xml:space="preserve">, 77</w:t>
      </w:r>
      <w:r>
        <w:t xml:space="preserve">, 125</w:t>
        <w:br/>
      </w:r>
      <w:r>
        <w:t xml:space="preserve">HB214: HFA (1)</w:t>
        <w:br/>
      </w:r>
      <w:r>
        <w:t xml:space="preserve">HB340: HFA (1)</w:t>
        <w:br/>
      </w:r>
      <w:r>
        <w:t xml:space="preserve">HB453: HFA (1)</w:t>
        <w:br/>
      </w:r>
    </w:p>
    <w:p>
      <w:pPr>
        <w:pStyle w:val="RecordBase"/>
        <w:ind w:left="120" w:hanging="120"/>
      </w:pPr>
      <w:r>
        <w:t xml:space="preserve">Donohue, Jeffery</w:t>
        <w:br/>
      </w:r>
      <w:r>
        <w:t xml:space="preserve">HB12</w:t>
      </w:r>
      <w:r>
        <w:t xml:space="preserve">, 42</w:t>
      </w:r>
      <w:r>
        <w:t xml:space="preserve">, 56</w:t>
      </w:r>
      <w:r>
        <w:t xml:space="preserve">, 90</w:t>
      </w:r>
      <w:r>
        <w:t xml:space="preserve">, 107*</w:t>
      </w:r>
      <w:r>
        <w:t xml:space="preserve">, 108*</w:t>
      </w:r>
      <w:r>
        <w:t xml:space="preserve">, 109*</w:t>
      </w:r>
      <w:r>
        <w:t xml:space="preserve">, 110*</w:t>
      </w:r>
      <w:r>
        <w:t xml:space="preserve">, 111*</w:t>
      </w:r>
      <w:r>
        <w:t xml:space="preserve">, 135</w:t>
      </w:r>
      <w:r>
        <w:t xml:space="preserve">, 136</w:t>
      </w:r>
      <w:r>
        <w:t xml:space="preserve">, 139*</w:t>
      </w:r>
      <w:r>
        <w:t xml:space="preserve">, 140*</w:t>
      </w:r>
      <w:r>
        <w:t xml:space="preserve">, 209</w:t>
      </w:r>
      <w:r>
        <w:t xml:space="preserve">, 292</w:t>
      </w:r>
      <w:r>
        <w:t xml:space="preserve">, 293</w:t>
      </w:r>
      <w:r>
        <w:t xml:space="preserve">, 354</w:t>
      </w:r>
      <w:r>
        <w:t xml:space="preserve">, 461*</w:t>
      </w:r>
      <w:r>
        <w:t xml:space="preserve">, 714</w:t>
      </w:r>
      <w:r>
        <w:t xml:space="preserve">, </w:t>
        <w:br/>
      </w:r>
      <w:r>
        <w:t xml:space="preserve">HR49</w:t>
      </w:r>
      <w:r>
        <w:t xml:space="preserve">, 53</w:t>
      </w:r>
      <w:r>
        <w:t xml:space="preserve">, 95</w:t>
      </w:r>
      <w:r>
        <w:t xml:space="preserve">, 96</w:t>
      </w:r>
      <w:r>
        <w:t xml:space="preserve">, 121*</w:t>
      </w:r>
      <w:r>
        <w:t xml:space="preserve">, 125</w:t>
        <w:br/>
      </w:r>
      <w:r>
        <w:t xml:space="preserve">HB63: HFA (1)</w:t>
        <w:br/>
      </w:r>
      <w:r>
        <w:t xml:space="preserve">HB344: HFA (1)</w:t>
        <w:br/>
      </w:r>
      <w:r>
        <w:t xml:space="preserve">HB607: HFA (1)</w:t>
      </w:r>
      <w:r>
        <w:t xml:space="preserve">, (3)</w:t>
        <w:br/>
      </w:r>
    </w:p>
    <w:p>
      <w:pPr>
        <w:pStyle w:val="RecordBase"/>
        <w:ind w:left="120" w:hanging="120"/>
      </w:pPr>
      <w:r>
        <w:t xml:space="preserve">Dossett, Myron</w:t>
        <w:br/>
      </w:r>
      <w:r>
        <w:t xml:space="preserve">HB1</w:t>
      </w:r>
      <w:r>
        <w:t xml:space="preserve">, 6</w:t>
      </w:r>
      <w:r>
        <w:t xml:space="preserve">, 23</w:t>
      </w:r>
      <w:r>
        <w:t xml:space="preserve">, 43</w:t>
      </w:r>
      <w:r>
        <w:t xml:space="preserve">, 91</w:t>
      </w:r>
      <w:r>
        <w:t xml:space="preserve">, 101*</w:t>
      </w:r>
      <w:r>
        <w:t xml:space="preserve">, 140</w:t>
      </w:r>
      <w:r>
        <w:t xml:space="preserve">, 145*</w:t>
      </w:r>
      <w:r>
        <w:t xml:space="preserve">, 146*</w:t>
      </w:r>
      <w:r>
        <w:t xml:space="preserve">, 272</w:t>
      </w:r>
      <w:r>
        <w:t xml:space="preserve">, 278*</w:t>
      </w:r>
      <w:r>
        <w:t xml:space="preserve">, 281</w:t>
      </w:r>
      <w:r>
        <w:t xml:space="preserve">, 319</w:t>
      </w:r>
      <w:r>
        <w:t xml:space="preserve">, 353*</w:t>
      </w:r>
      <w:r>
        <w:t xml:space="preserve">, 389*</w:t>
      </w:r>
      <w:r>
        <w:t xml:space="preserve">, 394</w:t>
      </w:r>
      <w:r>
        <w:t xml:space="preserve">, 395</w:t>
      </w:r>
      <w:r>
        <w:t xml:space="preserve">, 397*</w:t>
      </w:r>
      <w:r>
        <w:t xml:space="preserve">, 457</w:t>
      </w:r>
      <w:r>
        <w:t xml:space="preserve">, 465*</w:t>
      </w:r>
      <w:r>
        <w:t xml:space="preserve">, 475</w:t>
      </w:r>
      <w:r>
        <w:t xml:space="preserve">, 476</w:t>
      </w:r>
      <w:r>
        <w:t xml:space="preserve">, 489</w:t>
      </w:r>
      <w:r>
        <w:t xml:space="preserve">, 522*</w:t>
      </w:r>
      <w:r>
        <w:t xml:space="preserve">, 719*</w:t>
      </w:r>
      <w:r>
        <w:t xml:space="preserve">, 751</w:t>
      </w:r>
      <w:r>
        <w:t xml:space="preserve">, </w:t>
        <w:br/>
      </w:r>
      <w:r>
        <w:t xml:space="preserve">HR49</w:t>
      </w:r>
      <w:r>
        <w:t xml:space="preserve">, 53</w:t>
      </w:r>
      <w:r>
        <w:t xml:space="preserve">, 95</w:t>
        <w:br/>
      </w:r>
      <w:r>
        <w:t xml:space="preserve">HB277: HFA (1)</w:t>
        <w:br/>
      </w:r>
      <w:r>
        <w:t xml:space="preserve">HB465: HFA (1)</w:t>
        <w:br/>
      </w:r>
    </w:p>
    <w:p>
      <w:pPr>
        <w:pStyle w:val="RecordBase"/>
        <w:ind w:left="120" w:hanging="120"/>
      </w:pPr>
      <w:r>
        <w:t xml:space="preserve">Dotson, Ryan</w:t>
        <w:br/>
      </w:r>
      <w:r>
        <w:t xml:space="preserve">HB1</w:t>
      </w:r>
      <w:r>
        <w:t xml:space="preserve">, 3</w:t>
      </w:r>
      <w:r>
        <w:t xml:space="preserve">, 6</w:t>
      </w:r>
      <w:r>
        <w:t xml:space="preserve">, 18</w:t>
      </w:r>
      <w:r>
        <w:t xml:space="preserve">, 20</w:t>
      </w:r>
      <w:r>
        <w:t xml:space="preserve">, 23*</w:t>
      </w:r>
      <w:r>
        <w:t xml:space="preserve">, 28</w:t>
      </w:r>
      <w:r>
        <w:t xml:space="preserve">, 43</w:t>
      </w:r>
      <w:r>
        <w:t xml:space="preserve">, 51</w:t>
      </w:r>
      <w:r>
        <w:t xml:space="preserve">, 54</w:t>
      </w:r>
      <w:r>
        <w:t xml:space="preserve">, 56</w:t>
      </w:r>
      <w:r>
        <w:t xml:space="preserve">, 122</w:t>
      </w:r>
      <w:r>
        <w:t xml:space="preserve">, 130</w:t>
      </w:r>
      <w:r>
        <w:t xml:space="preserve">, 141*</w:t>
      </w:r>
      <w:r>
        <w:t xml:space="preserve">, 155*</w:t>
      </w:r>
      <w:r>
        <w:t xml:space="preserve">, 174</w:t>
      </w:r>
      <w:r>
        <w:t xml:space="preserve">, 215</w:t>
      </w:r>
      <w:r>
        <w:t xml:space="preserve">, 247</w:t>
      </w:r>
      <w:r>
        <w:t xml:space="preserve">, 257*</w:t>
      </w:r>
      <w:r>
        <w:t xml:space="preserve">, 261</w:t>
      </w:r>
      <w:r>
        <w:t xml:space="preserve">, 272</w:t>
      </w:r>
      <w:r>
        <w:t xml:space="preserve">, 290</w:t>
      </w:r>
      <w:r>
        <w:t xml:space="preserve">, 305</w:t>
      </w:r>
      <w:r>
        <w:t xml:space="preserve">, 315</w:t>
      </w:r>
      <w:r>
        <w:t xml:space="preserve">, 319*</w:t>
      </w:r>
      <w:r>
        <w:t xml:space="preserve">, 344</w:t>
      </w:r>
      <w:r>
        <w:t xml:space="preserve">, 347</w:t>
      </w:r>
      <w:r>
        <w:t xml:space="preserve">, 353</w:t>
      </w:r>
      <w:r>
        <w:t xml:space="preserve">, 361</w:t>
      </w:r>
      <w:r>
        <w:t xml:space="preserve">, 381</w:t>
      </w:r>
      <w:r>
        <w:t xml:space="preserve">, 392</w:t>
      </w:r>
      <w:r>
        <w:t xml:space="preserve">, 395</w:t>
      </w:r>
      <w:r>
        <w:t xml:space="preserve">, 452</w:t>
      </w:r>
      <w:r>
        <w:t xml:space="preserve">, 475</w:t>
      </w:r>
      <w:r>
        <w:t xml:space="preserve">, 476</w:t>
      </w:r>
      <w:r>
        <w:t xml:space="preserve">, 499</w:t>
      </w:r>
      <w:r>
        <w:t xml:space="preserve">, 524*</w:t>
      </w:r>
      <w:r>
        <w:t xml:space="preserve">, 717*</w:t>
      </w:r>
      <w:r>
        <w:t xml:space="preserve">, </w:t>
        <w:br/>
      </w:r>
      <w:r>
        <w:t xml:space="preserve">HR26</w:t>
      </w:r>
      <w:r>
        <w:t xml:space="preserve">, 49</w:t>
      </w:r>
      <w:r>
        <w:t xml:space="preserve">, 53</w:t>
      </w:r>
      <w:r>
        <w:t xml:space="preserve">, 74</w:t>
      </w:r>
      <w:r>
        <w:t xml:space="preserve">, 77</w:t>
      </w:r>
      <w:r>
        <w:t xml:space="preserve">, 95</w:t>
      </w:r>
      <w:r>
        <w:t xml:space="preserve">, 125</w:t>
        <w:br/>
      </w:r>
      <w:r>
        <w:t xml:space="preserve">SB83: HFA (1)</w:t>
        <w:br/>
      </w:r>
    </w:p>
    <w:p>
      <w:pPr>
        <w:pStyle w:val="RecordBase"/>
        <w:ind w:left="120" w:hanging="120"/>
      </w:pPr>
      <w:r>
        <w:t xml:space="preserve">DuPlessis, Jim</w:t>
        <w:br/>
      </w:r>
      <w:r>
        <w:t xml:space="preserve">HB1</w:t>
      </w:r>
      <w:r>
        <w:t xml:space="preserve">, 3</w:t>
      </w:r>
      <w:r>
        <w:t xml:space="preserve">, 6</w:t>
      </w:r>
      <w:r>
        <w:t xml:space="preserve">, 20</w:t>
      </w:r>
      <w:r>
        <w:t xml:space="preserve">, 23</w:t>
      </w:r>
      <w:r>
        <w:t xml:space="preserve">, 43</w:t>
      </w:r>
      <w:r>
        <w:t xml:space="preserve">, 168*</w:t>
      </w:r>
      <w:r>
        <w:t xml:space="preserve">, 188*</w:t>
      </w:r>
      <w:r>
        <w:t xml:space="preserve">, 196</w:t>
      </w:r>
      <w:r>
        <w:t xml:space="preserve">, 203</w:t>
      </w:r>
      <w:r>
        <w:t xml:space="preserve">, 207</w:t>
      </w:r>
      <w:r>
        <w:t xml:space="preserve">, 261</w:t>
      </w:r>
      <w:r>
        <w:t xml:space="preserve">, 319</w:t>
      </w:r>
      <w:r>
        <w:t xml:space="preserve">, 438</w:t>
      </w:r>
      <w:r>
        <w:t xml:space="preserve">, 449</w:t>
      </w:r>
      <w:r>
        <w:t xml:space="preserve">, 457</w:t>
      </w:r>
      <w:r>
        <w:t xml:space="preserve">, 475</w:t>
      </w:r>
      <w:r>
        <w:t xml:space="preserve">, 476</w:t>
      </w:r>
      <w:r>
        <w:t xml:space="preserve">, 482</w:t>
      </w:r>
      <w:r>
        <w:t xml:space="preserve">, 568*</w:t>
      </w:r>
      <w:r>
        <w:t xml:space="preserve">, 668*</w:t>
      </w:r>
      <w:r>
        <w:t xml:space="preserve">, 751</w:t>
      </w:r>
      <w:r>
        <w:t xml:space="preserve">, </w:t>
        <w:br/>
      </w:r>
      <w:r>
        <w:t xml:space="preserve">HR49</w:t>
      </w:r>
      <w:r>
        <w:t xml:space="preserve">, 53</w:t>
        <w:br/>
      </w:r>
      <w:r>
        <w:t xml:space="preserve">HB196: HFA (1)</w:t>
      </w:r>
      <w:r>
        <w:t xml:space="preserve">, (2)</w:t>
        <w:br/>
      </w:r>
    </w:p>
    <w:p>
      <w:pPr>
        <w:pStyle w:val="RecordBase"/>
        <w:ind w:left="120" w:hanging="120"/>
      </w:pPr>
      <w:r>
        <w:t xml:space="preserve">Elliott, Daniel</w:t>
        <w:br/>
      </w:r>
      <w:r>
        <w:t xml:space="preserve">HB1</w:t>
      </w:r>
      <w:r>
        <w:t xml:space="preserve">, 3</w:t>
      </w:r>
      <w:r>
        <w:t xml:space="preserve">, 5</w:t>
      </w:r>
      <w:r>
        <w:t xml:space="preserve">, 6</w:t>
      </w:r>
      <w:r>
        <w:t xml:space="preserve">, 28</w:t>
      </w:r>
      <w:r>
        <w:t xml:space="preserve">, 29</w:t>
      </w:r>
      <w:r>
        <w:t xml:space="preserve">, 42</w:t>
      </w:r>
      <w:r>
        <w:t xml:space="preserve">, 43</w:t>
      </w:r>
      <w:r>
        <w:t xml:space="preserve">, 56</w:t>
      </w:r>
      <w:r>
        <w:t xml:space="preserve">, 63</w:t>
      </w:r>
      <w:r>
        <w:t xml:space="preserve">, 71</w:t>
      </w:r>
      <w:r>
        <w:t xml:space="preserve">, 90</w:t>
      </w:r>
      <w:r>
        <w:t xml:space="preserve">, 136</w:t>
      </w:r>
      <w:r>
        <w:t xml:space="preserve">, 142</w:t>
      </w:r>
      <w:r>
        <w:t xml:space="preserve">, 144</w:t>
      </w:r>
      <w:r>
        <w:t xml:space="preserve">, 157</w:t>
      </w:r>
      <w:r>
        <w:t xml:space="preserve">, 227</w:t>
      </w:r>
      <w:r>
        <w:t xml:space="preserve">, 230</w:t>
      </w:r>
      <w:r>
        <w:t xml:space="preserve">, 246*</w:t>
      </w:r>
      <w:r>
        <w:t xml:space="preserve">, 248*</w:t>
      </w:r>
      <w:r>
        <w:t xml:space="preserve">, 256*</w:t>
      </w:r>
      <w:r>
        <w:t xml:space="preserve">, 261</w:t>
      </w:r>
      <w:r>
        <w:t xml:space="preserve">, 262</w:t>
      </w:r>
      <w:r>
        <w:t xml:space="preserve">, 263</w:t>
      </w:r>
      <w:r>
        <w:t xml:space="preserve">, 269</w:t>
      </w:r>
      <w:r>
        <w:t xml:space="preserve">, 318</w:t>
      </w:r>
      <w:r>
        <w:t xml:space="preserve">, 327*</w:t>
      </w:r>
      <w:r>
        <w:t xml:space="preserve">, 328*</w:t>
      </w:r>
      <w:r>
        <w:t xml:space="preserve">, 457</w:t>
      </w:r>
      <w:r>
        <w:t xml:space="preserve">, 475</w:t>
      </w:r>
      <w:r>
        <w:t xml:space="preserve">, 476</w:t>
      </w:r>
      <w:r>
        <w:t xml:space="preserve">, 499</w:t>
      </w:r>
      <w:r>
        <w:t xml:space="preserve">, 502</w:t>
      </w:r>
      <w:r>
        <w:t xml:space="preserve">, 520*</w:t>
      </w:r>
      <w:r>
        <w:t xml:space="preserve">, 569</w:t>
      </w:r>
      <w:r>
        <w:t xml:space="preserve">, </w:t>
        <w:br/>
      </w:r>
      <w:r>
        <w:t xml:space="preserve">HCR11</w:t>
      </w:r>
      <w:r>
        <w:t xml:space="preserve">, 12</w:t>
      </w:r>
      <w:r>
        <w:t xml:space="preserve">, 14</w:t>
      </w:r>
      <w:r>
        <w:t xml:space="preserve">, </w:t>
        <w:br/>
      </w:r>
      <w:r>
        <w:t xml:space="preserve">HJR93*</w:t>
      </w:r>
      <w:r>
        <w:t xml:space="preserve">, </w:t>
        <w:br/>
      </w:r>
      <w:r>
        <w:t xml:space="preserve">HR26</w:t>
      </w:r>
      <w:r>
        <w:t xml:space="preserve">, 49</w:t>
      </w:r>
      <w:r>
        <w:t xml:space="preserve">, 53</w:t>
      </w:r>
      <w:r>
        <w:t xml:space="preserve">, 125</w:t>
        <w:br/>
      </w:r>
      <w:r>
        <w:t xml:space="preserve">SB1: HFA (2)</w:t>
        <w:br/>
      </w:r>
      <w:r>
        <w:t xml:space="preserve">SB125: HFA (1)</w:t>
        <w:br/>
      </w:r>
    </w:p>
    <w:p>
      <w:pPr>
        <w:pStyle w:val="RecordBase"/>
        <w:ind w:left="120" w:hanging="120"/>
      </w:pPr>
      <w:r>
        <w:t xml:space="preserve">Fischer, Joseph M.</w:t>
        <w:br/>
      </w:r>
      <w:r>
        <w:t xml:space="preserve">HB1</w:t>
      </w:r>
      <w:r>
        <w:t xml:space="preserve">, 3</w:t>
      </w:r>
      <w:r>
        <w:t xml:space="preserve">, 14*</w:t>
      </w:r>
      <w:r>
        <w:t xml:space="preserve">, 23</w:t>
      </w:r>
      <w:r>
        <w:t xml:space="preserve">, 28</w:t>
      </w:r>
      <w:r>
        <w:t xml:space="preserve">, 42</w:t>
      </w:r>
      <w:r>
        <w:t xml:space="preserve">, 43</w:t>
      </w:r>
      <w:r>
        <w:t xml:space="preserve">, 51</w:t>
      </w:r>
      <w:r>
        <w:t xml:space="preserve">, 75</w:t>
      </w:r>
      <w:r>
        <w:t xml:space="preserve">, 90</w:t>
      </w:r>
      <w:r>
        <w:t xml:space="preserve">, 161</w:t>
      </w:r>
      <w:r>
        <w:t xml:space="preserve">, 170*</w:t>
      </w:r>
      <w:r>
        <w:t xml:space="preserve">, 171*</w:t>
      </w:r>
      <w:r>
        <w:t xml:space="preserve">, 232*</w:t>
      </w:r>
      <w:r>
        <w:t xml:space="preserve">, 303*</w:t>
      </w:r>
      <w:r>
        <w:t xml:space="preserve">, 304*</w:t>
      </w:r>
      <w:r>
        <w:t xml:space="preserve">, 305</w:t>
      </w:r>
      <w:r>
        <w:t xml:space="preserve">, 487</w:t>
      </w:r>
      <w:r>
        <w:t xml:space="preserve">, 499</w:t>
      </w:r>
      <w:r>
        <w:t xml:space="preserve">, 539*</w:t>
      </w:r>
      <w:r>
        <w:t xml:space="preserve">, </w:t>
        <w:br/>
      </w:r>
      <w:r>
        <w:t xml:space="preserve">HR26</w:t>
      </w:r>
      <w:r>
        <w:t xml:space="preserve">, 49</w:t>
      </w:r>
      <w:r>
        <w:t xml:space="preserve">, 53</w:t>
      </w:r>
      <w:r>
        <w:t xml:space="preserve">, 63</w:t>
      </w:r>
      <w:r>
        <w:t xml:space="preserve">, 77</w:t>
      </w:r>
      <w:r>
        <w:t xml:space="preserve">, 95</w:t>
      </w:r>
      <w:r>
        <w:t xml:space="preserve">, 125</w:t>
        <w:br/>
      </w:r>
      <w:r>
        <w:t xml:space="preserve">HB170: HFA (1)</w:t>
      </w:r>
      <w:r>
        <w:t xml:space="preserve">, (2)</w:t>
        <w:br/>
      </w:r>
      <w:r>
        <w:t xml:space="preserve">HB301: HFA (1)</w:t>
        <w:br/>
      </w:r>
    </w:p>
    <w:p>
      <w:pPr>
        <w:pStyle w:val="RecordBase"/>
        <w:ind w:left="120" w:hanging="120"/>
      </w:pPr>
      <w:r>
        <w:t xml:space="preserve">Fister, Daniel</w:t>
        <w:br/>
      </w:r>
      <w:r>
        <w:t xml:space="preserve">HB1</w:t>
      </w:r>
      <w:r>
        <w:t xml:space="preserve">, 3</w:t>
      </w:r>
      <w:r>
        <w:t xml:space="preserve">, 6</w:t>
      </w:r>
      <w:r>
        <w:t xml:space="preserve">, 14</w:t>
      </w:r>
      <w:r>
        <w:t xml:space="preserve">, 18</w:t>
      </w:r>
      <w:r>
        <w:t xml:space="preserve">, 20</w:t>
      </w:r>
      <w:r>
        <w:t xml:space="preserve">, 23</w:t>
      </w:r>
      <w:r>
        <w:t xml:space="preserve">, 28</w:t>
      </w:r>
      <w:r>
        <w:t xml:space="preserve">, 29</w:t>
      </w:r>
      <w:r>
        <w:t xml:space="preserve">, 30*</w:t>
      </w:r>
      <w:r>
        <w:t xml:space="preserve">, 36*</w:t>
      </w:r>
      <w:r>
        <w:t xml:space="preserve">, 43</w:t>
      </w:r>
      <w:r>
        <w:t xml:space="preserve">, 79</w:t>
      </w:r>
      <w:r>
        <w:t xml:space="preserve">, 90</w:t>
      </w:r>
      <w:r>
        <w:t xml:space="preserve">, 102*</w:t>
      </w:r>
      <w:r>
        <w:t xml:space="preserve">, 123</w:t>
      </w:r>
      <w:r>
        <w:t xml:space="preserve">, 130</w:t>
      </w:r>
      <w:r>
        <w:t xml:space="preserve">, 132</w:t>
      </w:r>
      <w:r>
        <w:t xml:space="preserve">, 155</w:t>
      </w:r>
      <w:r>
        <w:t xml:space="preserve">, 203</w:t>
      </w:r>
      <w:r>
        <w:t xml:space="preserve">, 211</w:t>
      </w:r>
      <w:r>
        <w:t xml:space="preserve">, 250</w:t>
      </w:r>
      <w:r>
        <w:t xml:space="preserve">, 261</w:t>
      </w:r>
      <w:r>
        <w:t xml:space="preserve">, 268</w:t>
      </w:r>
      <w:r>
        <w:t xml:space="preserve">, 273*</w:t>
      </w:r>
      <w:r>
        <w:t xml:space="preserve">, 290</w:t>
      </w:r>
      <w:r>
        <w:t xml:space="preserve">, 305</w:t>
      </w:r>
      <w:r>
        <w:t xml:space="preserve">, 308</w:t>
      </w:r>
      <w:r>
        <w:t xml:space="preserve">, 326</w:t>
      </w:r>
      <w:r>
        <w:t xml:space="preserve">, 344</w:t>
      </w:r>
      <w:r>
        <w:t xml:space="preserve">, 354</w:t>
      </w:r>
      <w:r>
        <w:t xml:space="preserve">, 361</w:t>
      </w:r>
      <w:r>
        <w:t xml:space="preserve">, 381</w:t>
      </w:r>
      <w:r>
        <w:t xml:space="preserve">, 392</w:t>
      </w:r>
      <w:r>
        <w:t xml:space="preserve">, 395*</w:t>
      </w:r>
      <w:r>
        <w:t xml:space="preserve">, 442</w:t>
      </w:r>
      <w:r>
        <w:t xml:space="preserve">, 447</w:t>
      </w:r>
      <w:r>
        <w:t xml:space="preserve">, 451*</w:t>
      </w:r>
      <w:r>
        <w:t xml:space="preserve">, 452</w:t>
      </w:r>
      <w:r>
        <w:t xml:space="preserve">, 457</w:t>
      </w:r>
      <w:r>
        <w:t xml:space="preserve">, 475</w:t>
      </w:r>
      <w:r>
        <w:t xml:space="preserve">, 476</w:t>
      </w:r>
      <w:r>
        <w:t xml:space="preserve">, 566*</w:t>
      </w:r>
      <w:r>
        <w:t xml:space="preserve">, 605*</w:t>
      </w:r>
      <w:r>
        <w:t xml:space="preserve">, </w:t>
        <w:br/>
      </w:r>
      <w:r>
        <w:t xml:space="preserve">HJR4</w:t>
      </w:r>
      <w:r>
        <w:t xml:space="preserve">, </w:t>
        <w:br/>
      </w:r>
      <w:r>
        <w:t xml:space="preserve">HR26</w:t>
      </w:r>
      <w:r>
        <w:t xml:space="preserve">, 49</w:t>
      </w:r>
      <w:r>
        <w:t xml:space="preserve">, 53</w:t>
      </w:r>
      <w:r>
        <w:t xml:space="preserve">, 77</w:t>
      </w:r>
      <w:r>
        <w:t xml:space="preserve">, 84*</w:t>
      </w:r>
      <w:r>
        <w:t xml:space="preserve">, 95</w:t>
      </w:r>
      <w:r>
        <w:t xml:space="preserve">, 125</w:t>
        <w:br/>
      </w:r>
    </w:p>
    <w:p>
      <w:pPr>
        <w:pStyle w:val="RecordBase"/>
        <w:ind w:left="120" w:hanging="120"/>
      </w:pPr>
      <w:r>
        <w:t xml:space="preserve">Flannery, Patrick</w:t>
        <w:br/>
      </w:r>
      <w:r>
        <w:t xml:space="preserve">HB3</w:t>
      </w:r>
      <w:r>
        <w:t xml:space="preserve">, 6*</w:t>
      </w:r>
      <w:r>
        <w:t xml:space="preserve">, 23</w:t>
      </w:r>
      <w:r>
        <w:t xml:space="preserve">, 29</w:t>
      </w:r>
      <w:r>
        <w:t xml:space="preserve">, 42</w:t>
      </w:r>
      <w:r>
        <w:t xml:space="preserve">, 43</w:t>
      </w:r>
      <w:r>
        <w:t xml:space="preserve">, 51</w:t>
      </w:r>
      <w:r>
        <w:t xml:space="preserve">, 90</w:t>
      </w:r>
      <w:r>
        <w:t xml:space="preserve">, 117</w:t>
      </w:r>
      <w:r>
        <w:t xml:space="preserve">, 123</w:t>
      </w:r>
      <w:r>
        <w:t xml:space="preserve">, 136</w:t>
      </w:r>
      <w:r>
        <w:t xml:space="preserve">, 154*</w:t>
      </w:r>
      <w:r>
        <w:t xml:space="preserve">, 164</w:t>
      </w:r>
      <w:r>
        <w:t xml:space="preserve">, 234*</w:t>
      </w:r>
      <w:r>
        <w:t xml:space="preserve">, 254</w:t>
      </w:r>
      <w:r>
        <w:t xml:space="preserve">, 259</w:t>
      </w:r>
      <w:r>
        <w:t xml:space="preserve">, 272</w:t>
      </w:r>
      <w:r>
        <w:t xml:space="preserve">, 290</w:t>
      </w:r>
      <w:r>
        <w:t xml:space="preserve">, 301*</w:t>
      </w:r>
      <w:r>
        <w:t xml:space="preserve">, 326</w:t>
      </w:r>
      <w:r>
        <w:t xml:space="preserve">, 354</w:t>
      </w:r>
      <w:r>
        <w:t xml:space="preserve">, 364</w:t>
      </w:r>
      <w:r>
        <w:t xml:space="preserve">, 370</w:t>
      </w:r>
      <w:r>
        <w:t xml:space="preserve">, 377</w:t>
      </w:r>
      <w:r>
        <w:t xml:space="preserve">, 385*</w:t>
      </w:r>
      <w:r>
        <w:t xml:space="preserve">, 395</w:t>
      </w:r>
      <w:r>
        <w:t xml:space="preserve">, 402</w:t>
      </w:r>
      <w:r>
        <w:t xml:space="preserve">, 480*</w:t>
      </w:r>
      <w:r>
        <w:t xml:space="preserve">, 481*</w:t>
      </w:r>
      <w:r>
        <w:t xml:space="preserve">, 489</w:t>
      </w:r>
      <w:r>
        <w:t xml:space="preserve">, 499</w:t>
      </w:r>
      <w:r>
        <w:t xml:space="preserve">, 572</w:t>
      </w:r>
      <w:r>
        <w:t xml:space="preserve">, 584*</w:t>
      </w:r>
      <w:r>
        <w:t xml:space="preserve">, 647</w:t>
      </w:r>
      <w:r>
        <w:t xml:space="preserve">, 715*</w:t>
      </w:r>
      <w:r>
        <w:t xml:space="preserve">, 716*</w:t>
      </w:r>
      <w:r>
        <w:t xml:space="preserve">, 758</w:t>
      </w:r>
      <w:r>
        <w:t xml:space="preserve">, </w:t>
        <w:br/>
      </w:r>
      <w:r>
        <w:t xml:space="preserve">HR7</w:t>
      </w:r>
      <w:r>
        <w:t xml:space="preserve">, 8</w:t>
      </w:r>
      <w:r>
        <w:t xml:space="preserve">, 49</w:t>
      </w:r>
      <w:r>
        <w:t xml:space="preserve">, 53</w:t>
      </w:r>
      <w:r>
        <w:t xml:space="preserve">, 77</w:t>
      </w:r>
      <w:r>
        <w:t xml:space="preserve">, 95</w:t>
        <w:br/>
      </w:r>
      <w:r>
        <w:t xml:space="preserve">HB260: HFA (2)</w:t>
      </w:r>
      <w:r>
        <w:t xml:space="preserve">, (3)</w:t>
        <w:br/>
      </w:r>
    </w:p>
    <w:p>
      <w:pPr>
        <w:pStyle w:val="RecordBase"/>
        <w:ind w:left="120" w:hanging="120"/>
      </w:pPr>
      <w:r>
        <w:t xml:space="preserve">Fleming, Ken</w:t>
        <w:br/>
      </w:r>
      <w:r>
        <w:t xml:space="preserve">HB1</w:t>
      </w:r>
      <w:r>
        <w:t xml:space="preserve">, 6</w:t>
      </w:r>
      <w:r>
        <w:t xml:space="preserve">, 8</w:t>
      </w:r>
      <w:r>
        <w:t xml:space="preserve">, 12</w:t>
      </w:r>
      <w:r>
        <w:t xml:space="preserve">, 20</w:t>
      </w:r>
      <w:r>
        <w:t xml:space="preserve">, 31</w:t>
      </w:r>
      <w:r>
        <w:t xml:space="preserve">, 43</w:t>
      </w:r>
      <w:r>
        <w:t xml:space="preserve">, 44</w:t>
      </w:r>
      <w:r>
        <w:t xml:space="preserve">, 63</w:t>
      </w:r>
      <w:r>
        <w:t xml:space="preserve">, 125*</w:t>
      </w:r>
      <w:r>
        <w:t xml:space="preserve">, 127*</w:t>
      </w:r>
      <w:r>
        <w:t xml:space="preserve">, 136</w:t>
      </w:r>
      <w:r>
        <w:t xml:space="preserve">, 143*</w:t>
      </w:r>
      <w:r>
        <w:t xml:space="preserve">, 176*</w:t>
      </w:r>
      <w:r>
        <w:t xml:space="preserve">, 203</w:t>
      </w:r>
      <w:r>
        <w:t xml:space="preserve">, 218</w:t>
      </w:r>
      <w:r>
        <w:t xml:space="preserve">, 290</w:t>
      </w:r>
      <w:r>
        <w:t xml:space="preserve">, 296*</w:t>
      </w:r>
      <w:r>
        <w:t xml:space="preserve">, 308</w:t>
      </w:r>
      <w:r>
        <w:t xml:space="preserve">, 314</w:t>
      </w:r>
      <w:r>
        <w:t xml:space="preserve">, 319</w:t>
      </w:r>
      <w:r>
        <w:t xml:space="preserve">, 354</w:t>
      </w:r>
      <w:r>
        <w:t xml:space="preserve">, 399</w:t>
      </w:r>
      <w:r>
        <w:t xml:space="preserve">, 457</w:t>
      </w:r>
      <w:r>
        <w:t xml:space="preserve">, 475</w:t>
      </w:r>
      <w:r>
        <w:t xml:space="preserve">, 476</w:t>
      </w:r>
      <w:r>
        <w:t xml:space="preserve">, 499</w:t>
      </w:r>
      <w:r>
        <w:t xml:space="preserve">, 505*</w:t>
      </w:r>
      <w:r>
        <w:t xml:space="preserve">, 589*</w:t>
      </w:r>
      <w:r>
        <w:t xml:space="preserve">, 603*</w:t>
      </w:r>
      <w:r>
        <w:t xml:space="preserve">, 777*</w:t>
      </w:r>
      <w:r>
        <w:t xml:space="preserve">, </w:t>
        <w:br/>
      </w:r>
      <w:r>
        <w:t xml:space="preserve">HCR112</w:t>
      </w:r>
      <w:r>
        <w:t xml:space="preserve">, 124</w:t>
      </w:r>
      <w:r>
        <w:t xml:space="preserve">, </w:t>
        <w:br/>
      </w:r>
      <w:r>
        <w:t xml:space="preserve">HJR5*</w:t>
      </w:r>
      <w:r>
        <w:t xml:space="preserve">, </w:t>
        <w:br/>
      </w:r>
      <w:r>
        <w:t xml:space="preserve">HR26</w:t>
      </w:r>
      <w:r>
        <w:t xml:space="preserve">, 49</w:t>
      </w:r>
      <w:r>
        <w:t xml:space="preserve">, 53</w:t>
      </w:r>
      <w:r>
        <w:t xml:space="preserve">, 63</w:t>
      </w:r>
      <w:r>
        <w:t xml:space="preserve">, 77</w:t>
      </w:r>
      <w:r>
        <w:t xml:space="preserve">, 92*</w:t>
      </w:r>
      <w:r>
        <w:t xml:space="preserve">, 95</w:t>
      </w:r>
      <w:r>
        <w:t xml:space="preserve">, 96</w:t>
      </w:r>
      <w:r>
        <w:t xml:space="preserve">, 125</w:t>
        <w:br/>
      </w:r>
      <w:r>
        <w:t xml:space="preserve">HB314: HFA (4)</w:t>
        <w:br/>
      </w:r>
      <w:r>
        <w:t xml:space="preserve">HCR126: HFA (1)</w:t>
        <w:br/>
      </w:r>
    </w:p>
    <w:p>
      <w:pPr>
        <w:pStyle w:val="RecordBase"/>
        <w:ind w:left="120" w:hanging="120"/>
      </w:pPr>
      <w:r>
        <w:t xml:space="preserve">Flood, Kelly</w:t>
        <w:br/>
      </w:r>
      <w:r>
        <w:t xml:space="preserve">HB11</w:t>
      </w:r>
      <w:r>
        <w:t xml:space="preserve">, 12</w:t>
      </w:r>
      <w:r>
        <w:t xml:space="preserve">, 13</w:t>
      </w:r>
      <w:r>
        <w:t xml:space="preserve">, 15</w:t>
      </w:r>
      <w:r>
        <w:t xml:space="preserve">, 16</w:t>
      </w:r>
      <w:r>
        <w:t xml:space="preserve">, 20</w:t>
      </w:r>
      <w:r>
        <w:t xml:space="preserve">, 22</w:t>
      </w:r>
      <w:r>
        <w:t xml:space="preserve">, 27</w:t>
      </w:r>
      <w:r>
        <w:t xml:space="preserve">, 31</w:t>
      </w:r>
      <w:r>
        <w:t xml:space="preserve">, 34</w:t>
      </w:r>
      <w:r>
        <w:t xml:space="preserve">, 35</w:t>
      </w:r>
      <w:r>
        <w:t xml:space="preserve">, 37</w:t>
      </w:r>
      <w:r>
        <w:t xml:space="preserve">, 38</w:t>
      </w:r>
      <w:r>
        <w:t xml:space="preserve">, 39</w:t>
      </w:r>
      <w:r>
        <w:t xml:space="preserve">, 41</w:t>
      </w:r>
      <w:r>
        <w:t xml:space="preserve">, 42</w:t>
      </w:r>
      <w:r>
        <w:t xml:space="preserve">, 53</w:t>
      </w:r>
      <w:r>
        <w:t xml:space="preserve">, 55</w:t>
      </w:r>
      <w:r>
        <w:t xml:space="preserve">, 58</w:t>
      </w:r>
      <w:r>
        <w:t xml:space="preserve">, 59</w:t>
      </w:r>
      <w:r>
        <w:t xml:space="preserve">, 67</w:t>
      </w:r>
      <w:r>
        <w:t xml:space="preserve">, 68</w:t>
      </w:r>
      <w:r>
        <w:t xml:space="preserve">, 71</w:t>
      </w:r>
      <w:r>
        <w:t xml:space="preserve">, 72</w:t>
      </w:r>
      <w:r>
        <w:t xml:space="preserve">, 78</w:t>
      </w:r>
      <w:r>
        <w:t xml:space="preserve">, 80</w:t>
      </w:r>
      <w:r>
        <w:t xml:space="preserve">, 88</w:t>
      </w:r>
      <w:r>
        <w:t xml:space="preserve">, 90</w:t>
      </w:r>
      <w:r>
        <w:t xml:space="preserve">, 100</w:t>
      </w:r>
      <w:r>
        <w:t xml:space="preserve">, 119</w:t>
      </w:r>
      <w:r>
        <w:t xml:space="preserve">, 133</w:t>
      </w:r>
      <w:r>
        <w:t xml:space="preserve">, 205</w:t>
      </w:r>
      <w:r>
        <w:t xml:space="preserve">, 207</w:t>
      </w:r>
      <w:r>
        <w:t xml:space="preserve">, 209</w:t>
      </w:r>
      <w:r>
        <w:t xml:space="preserve">, 224</w:t>
      </w:r>
      <w:r>
        <w:t xml:space="preserve">, 225</w:t>
      </w:r>
      <w:r>
        <w:t xml:space="preserve">, 235</w:t>
      </w:r>
      <w:r>
        <w:t xml:space="preserve">, 236</w:t>
      </w:r>
      <w:r>
        <w:t xml:space="preserve">, 269</w:t>
      </w:r>
      <w:r>
        <w:t xml:space="preserve">, 292</w:t>
      </w:r>
      <w:r>
        <w:t xml:space="preserve">, 293</w:t>
      </w:r>
      <w:r>
        <w:t xml:space="preserve">, 299</w:t>
      </w:r>
      <w:r>
        <w:t xml:space="preserve">, 300</w:t>
      </w:r>
      <w:r>
        <w:t xml:space="preserve">, 319</w:t>
      </w:r>
      <w:r>
        <w:t xml:space="preserve">, 354</w:t>
      </w:r>
      <w:r>
        <w:t xml:space="preserve">, 644</w:t>
      </w:r>
      <w:r>
        <w:t xml:space="preserve">, </w:t>
        <w:br/>
      </w:r>
      <w:r>
        <w:t xml:space="preserve">HR49</w:t>
      </w:r>
      <w:r>
        <w:t xml:space="preserve">, 53</w:t>
      </w:r>
      <w:r>
        <w:t xml:space="preserve">, 129*</w:t>
        <w:br/>
      </w:r>
    </w:p>
    <w:p>
      <w:pPr>
        <w:pStyle w:val="RecordBase"/>
        <w:ind w:left="120" w:hanging="120"/>
      </w:pPr>
      <w:r>
        <w:t xml:space="preserve">Frazier Gordon, Deanna</w:t>
        <w:br/>
      </w:r>
      <w:r>
        <w:t xml:space="preserve">HB1</w:t>
      </w:r>
      <w:r>
        <w:t xml:space="preserve">, 3</w:t>
      </w:r>
      <w:r>
        <w:t xml:space="preserve">, 6</w:t>
      </w:r>
      <w:r>
        <w:t xml:space="preserve">, 20</w:t>
      </w:r>
      <w:r>
        <w:t xml:space="preserve">, 23</w:t>
      </w:r>
      <w:r>
        <w:t xml:space="preserve">, 43</w:t>
      </w:r>
      <w:r>
        <w:t xml:space="preserve">, 58</w:t>
      </w:r>
      <w:r>
        <w:t xml:space="preserve">, 86</w:t>
      </w:r>
      <w:r>
        <w:t xml:space="preserve">, 155</w:t>
      </w:r>
      <w:r>
        <w:t xml:space="preserve">, 211</w:t>
      </w:r>
      <w:r>
        <w:t xml:space="preserve">, 215</w:t>
      </w:r>
      <w:r>
        <w:t xml:space="preserve">, 234*</w:t>
      </w:r>
      <w:r>
        <w:t xml:space="preserve">, 259</w:t>
      </w:r>
      <w:r>
        <w:t xml:space="preserve">, 261</w:t>
      </w:r>
      <w:r>
        <w:t xml:space="preserve">, 266*</w:t>
      </w:r>
      <w:r>
        <w:t xml:space="preserve">, 267*</w:t>
      </w:r>
      <w:r>
        <w:t xml:space="preserve">, 274</w:t>
      </w:r>
      <w:r>
        <w:t xml:space="preserve">, 315</w:t>
      </w:r>
      <w:r>
        <w:t xml:space="preserve">, 336*</w:t>
      </w:r>
      <w:r>
        <w:t xml:space="preserve">, 344</w:t>
      </w:r>
      <w:r>
        <w:t xml:space="preserve">, 347</w:t>
      </w:r>
      <w:r>
        <w:t xml:space="preserve">, 351*</w:t>
      </w:r>
      <w:r>
        <w:t xml:space="preserve">, 353</w:t>
      </w:r>
      <w:r>
        <w:t xml:space="preserve">, 374*</w:t>
      </w:r>
      <w:r>
        <w:t xml:space="preserve">, 391*</w:t>
      </w:r>
      <w:r>
        <w:t xml:space="preserve">, 392</w:t>
      </w:r>
      <w:r>
        <w:t xml:space="preserve">, 395</w:t>
      </w:r>
      <w:r>
        <w:t xml:space="preserve">, 402*</w:t>
      </w:r>
      <w:r>
        <w:t xml:space="preserve">, 406*</w:t>
      </w:r>
      <w:r>
        <w:t xml:space="preserve">, 466*</w:t>
      </w:r>
      <w:r>
        <w:t xml:space="preserve">, 475</w:t>
      </w:r>
      <w:r>
        <w:t xml:space="preserve">, 476</w:t>
      </w:r>
      <w:r>
        <w:t xml:space="preserve">, 494*</w:t>
      </w:r>
      <w:r>
        <w:t xml:space="preserve">, 499</w:t>
      </w:r>
      <w:r>
        <w:t xml:space="preserve">, 573*</w:t>
      </w:r>
      <w:r>
        <w:t xml:space="preserve">, 604</w:t>
      </w:r>
      <w:r>
        <w:t xml:space="preserve">, 605</w:t>
      </w:r>
      <w:r>
        <w:t xml:space="preserve">, 651*</w:t>
      </w:r>
      <w:r>
        <w:t xml:space="preserve">, 671*</w:t>
      </w:r>
      <w:r>
        <w:t xml:space="preserve">, 718*</w:t>
      </w:r>
      <w:r>
        <w:t xml:space="preserve">, </w:t>
        <w:br/>
      </w:r>
      <w:r>
        <w:t xml:space="preserve">HCR47*</w:t>
      </w:r>
      <w:r>
        <w:t xml:space="preserve">, 112*</w:t>
      </w:r>
      <w:r>
        <w:t xml:space="preserve">, 122*</w:t>
      </w:r>
      <w:r>
        <w:t xml:space="preserve">, </w:t>
        <w:br/>
      </w:r>
      <w:r>
        <w:t xml:space="preserve">HR26</w:t>
      </w:r>
      <w:r>
        <w:t xml:space="preserve">, 53</w:t>
      </w:r>
      <w:r>
        <w:t xml:space="preserve">, 77</w:t>
      </w:r>
      <w:r>
        <w:t xml:space="preserve">, 125</w:t>
        <w:br/>
      </w:r>
      <w:r>
        <w:t xml:space="preserve">HB494: HFA (2)</w:t>
        <w:br/>
      </w:r>
    </w:p>
    <w:p>
      <w:pPr>
        <w:pStyle w:val="RecordBase"/>
        <w:ind w:left="120" w:hanging="120"/>
      </w:pPr>
      <w:r>
        <w:t xml:space="preserve">Freeland, Chris</w:t>
        <w:br/>
      </w:r>
      <w:r>
        <w:t xml:space="preserve">HB3</w:t>
      </w:r>
      <w:r>
        <w:t xml:space="preserve">, 5</w:t>
      </w:r>
      <w:r>
        <w:t xml:space="preserve">, 6</w:t>
      </w:r>
      <w:r>
        <w:t xml:space="preserve">, 20*</w:t>
      </w:r>
      <w:r>
        <w:t xml:space="preserve">, 23</w:t>
      </w:r>
      <w:r>
        <w:t xml:space="preserve">, 42</w:t>
      </w:r>
      <w:r>
        <w:t xml:space="preserve">, 43</w:t>
      </w:r>
      <w:r>
        <w:t xml:space="preserve">, 63</w:t>
      </w:r>
      <w:r>
        <w:t xml:space="preserve">, 69</w:t>
      </w:r>
      <w:r>
        <w:t xml:space="preserve">, 90</w:t>
      </w:r>
      <w:r>
        <w:t xml:space="preserve">, 96</w:t>
      </w:r>
      <w:r>
        <w:t xml:space="preserve">, 123</w:t>
      </w:r>
      <w:r>
        <w:t xml:space="preserve">, 132*</w:t>
      </w:r>
      <w:r>
        <w:t xml:space="preserve">, 136</w:t>
      </w:r>
      <w:r>
        <w:t xml:space="preserve">, 144</w:t>
      </w:r>
      <w:r>
        <w:t xml:space="preserve">, 203</w:t>
      </w:r>
      <w:r>
        <w:t xml:space="preserve">, 212</w:t>
      </w:r>
      <w:r>
        <w:t xml:space="preserve">, 215</w:t>
      </w:r>
      <w:r>
        <w:t xml:space="preserve">, 219</w:t>
      </w:r>
      <w:r>
        <w:t xml:space="preserve">, 259</w:t>
      </w:r>
      <w:r>
        <w:t xml:space="preserve">, 260</w:t>
      </w:r>
      <w:r>
        <w:t xml:space="preserve">, 308</w:t>
      </w:r>
      <w:r>
        <w:t xml:space="preserve">, 319</w:t>
      </w:r>
      <w:r>
        <w:t xml:space="preserve">, 326</w:t>
      </w:r>
      <w:r>
        <w:t xml:space="preserve">, 354</w:t>
      </w:r>
      <w:r>
        <w:t xml:space="preserve">, 387*</w:t>
      </w:r>
      <w:r>
        <w:t xml:space="preserve">, 395</w:t>
      </w:r>
      <w:r>
        <w:t xml:space="preserve">, 397</w:t>
      </w:r>
      <w:r>
        <w:t xml:space="preserve">, 398*</w:t>
      </w:r>
      <w:r>
        <w:t xml:space="preserve">, 457</w:t>
      </w:r>
      <w:r>
        <w:t xml:space="preserve">, 475</w:t>
      </w:r>
      <w:r>
        <w:t xml:space="preserve">, 476</w:t>
      </w:r>
      <w:r>
        <w:t xml:space="preserve">, 499</w:t>
      </w:r>
      <w:r>
        <w:t xml:space="preserve">, 538*</w:t>
      </w:r>
      <w:r>
        <w:t xml:space="preserve">, 555*</w:t>
      </w:r>
      <w:r>
        <w:t xml:space="preserve">, 605</w:t>
      </w:r>
      <w:r>
        <w:t xml:space="preserve">, 693*</w:t>
      </w:r>
      <w:r>
        <w:t xml:space="preserve">, 738*</w:t>
      </w:r>
      <w:r>
        <w:t xml:space="preserve">, </w:t>
        <w:br/>
      </w:r>
      <w:r>
        <w:t xml:space="preserve">HJR105</w:t>
      </w:r>
      <w:r>
        <w:t xml:space="preserve">, </w:t>
        <w:br/>
      </w:r>
      <w:r>
        <w:t xml:space="preserve">HR26</w:t>
      </w:r>
      <w:r>
        <w:t xml:space="preserve">, 49</w:t>
      </w:r>
      <w:r>
        <w:t xml:space="preserve">, 53</w:t>
      </w:r>
      <w:r>
        <w:t xml:space="preserve">, 71</w:t>
      </w:r>
      <w:r>
        <w:t xml:space="preserve">, 77</w:t>
      </w:r>
      <w:r>
        <w:t xml:space="preserve">, 95</w:t>
      </w:r>
      <w:r>
        <w:t xml:space="preserve">, 125</w:t>
        <w:br/>
      </w:r>
      <w:r>
        <w:t xml:space="preserve">HB693: HFA (1)</w:t>
        <w:br/>
      </w:r>
    </w:p>
    <w:p>
      <w:pPr>
        <w:pStyle w:val="RecordBase"/>
        <w:ind w:left="120" w:hanging="120"/>
      </w:pPr>
      <w:r>
        <w:t xml:space="preserve">Fugate, Chris</w:t>
        <w:br/>
      </w:r>
      <w:r>
        <w:t xml:space="preserve">HB1</w:t>
      </w:r>
      <w:r>
        <w:t xml:space="preserve">, 3</w:t>
      </w:r>
      <w:r>
        <w:t xml:space="preserve">, 5</w:t>
      </w:r>
      <w:r>
        <w:t xml:space="preserve">, 6</w:t>
      </w:r>
      <w:r>
        <w:t xml:space="preserve">, 8</w:t>
      </w:r>
      <w:r>
        <w:t xml:space="preserve">, 21</w:t>
      </w:r>
      <w:r>
        <w:t xml:space="preserve">, 23</w:t>
      </w:r>
      <w:r>
        <w:t xml:space="preserve">, 28</w:t>
      </w:r>
      <w:r>
        <w:t xml:space="preserve">, 42</w:t>
      </w:r>
      <w:r>
        <w:t xml:space="preserve">, 43</w:t>
      </w:r>
      <w:r>
        <w:t xml:space="preserve">, 51</w:t>
      </w:r>
      <w:r>
        <w:t xml:space="preserve">, 56</w:t>
      </w:r>
      <w:r>
        <w:t xml:space="preserve">, 63</w:t>
      </w:r>
      <w:r>
        <w:t xml:space="preserve">, 69</w:t>
      </w:r>
      <w:r>
        <w:t xml:space="preserve">, 79</w:t>
      </w:r>
      <w:r>
        <w:t xml:space="preserve">, 90</w:t>
      </w:r>
      <w:r>
        <w:t xml:space="preserve">, 96</w:t>
      </w:r>
      <w:r>
        <w:t xml:space="preserve">, 155</w:t>
      </w:r>
      <w:r>
        <w:t xml:space="preserve">, 203</w:t>
      </w:r>
      <w:r>
        <w:t xml:space="preserve">, 215*</w:t>
      </w:r>
      <w:r>
        <w:t xml:space="preserve">, 220</w:t>
      </w:r>
      <w:r>
        <w:t xml:space="preserve">, 259</w:t>
      </w:r>
      <w:r>
        <w:t xml:space="preserve">, 261</w:t>
      </w:r>
      <w:r>
        <w:t xml:space="preserve">, 263</w:t>
      </w:r>
      <w:r>
        <w:t xml:space="preserve">, 277</w:t>
      </w:r>
      <w:r>
        <w:t xml:space="preserve">, 315</w:t>
      </w:r>
      <w:r>
        <w:t xml:space="preserve">, 339*</w:t>
      </w:r>
      <w:r>
        <w:t xml:space="preserve">, 344</w:t>
      </w:r>
      <w:r>
        <w:t xml:space="preserve">, 364</w:t>
      </w:r>
      <w:r>
        <w:t xml:space="preserve">, 381</w:t>
      </w:r>
      <w:r>
        <w:t xml:space="preserve">, 457</w:t>
      </w:r>
      <w:r>
        <w:t xml:space="preserve">, 479*</w:t>
      </w:r>
      <w:r>
        <w:t xml:space="preserve">, 482*</w:t>
      </w:r>
      <w:r>
        <w:t xml:space="preserve">, 499</w:t>
      </w:r>
      <w:r>
        <w:t xml:space="preserve">, 551*</w:t>
      </w:r>
      <w:r>
        <w:t xml:space="preserve">, 552*</w:t>
      </w:r>
      <w:r>
        <w:t xml:space="preserve">, 572</w:t>
      </w:r>
      <w:r>
        <w:t xml:space="preserve">, 755*</w:t>
      </w:r>
      <w:r>
        <w:t xml:space="preserve">, </w:t>
        <w:br/>
      </w:r>
      <w:r>
        <w:t xml:space="preserve">HCR33</w:t>
      </w:r>
      <w:r>
        <w:t xml:space="preserve">, 40*</w:t>
      </w:r>
      <w:r>
        <w:t xml:space="preserve">, </w:t>
        <w:br/>
      </w:r>
      <w:r>
        <w:t xml:space="preserve">HJR4</w:t>
      </w:r>
      <w:r>
        <w:t xml:space="preserve">, 89*</w:t>
      </w:r>
      <w:r>
        <w:t xml:space="preserve">, </w:t>
        <w:br/>
      </w:r>
      <w:r>
        <w:t xml:space="preserve">HR26</w:t>
      </w:r>
      <w:r>
        <w:t xml:space="preserve">, 49</w:t>
      </w:r>
      <w:r>
        <w:t xml:space="preserve">, 53</w:t>
      </w:r>
      <w:r>
        <w:t xml:space="preserve">, 63</w:t>
      </w:r>
      <w:r>
        <w:t xml:space="preserve">, 77</w:t>
      </w:r>
      <w:r>
        <w:t xml:space="preserve">, 95</w:t>
      </w:r>
      <w:r>
        <w:t xml:space="preserve">, 125</w:t>
        <w:br/>
      </w:r>
      <w:r>
        <w:t xml:space="preserve">HB215: HFA (1)</w:t>
        <w:br/>
      </w:r>
    </w:p>
    <w:p>
      <w:pPr>
        <w:pStyle w:val="RecordBase"/>
        <w:ind w:left="120" w:hanging="120"/>
      </w:pPr>
      <w:r>
        <w:t xml:space="preserve">Gentry, Al</w:t>
        <w:br/>
      </w:r>
      <w:r>
        <w:t xml:space="preserve">HB5</w:t>
      </w:r>
      <w:r>
        <w:t xml:space="preserve">, 6</w:t>
      </w:r>
      <w:r>
        <w:t xml:space="preserve">, 12</w:t>
      </w:r>
      <w:r>
        <w:t xml:space="preserve">, 20</w:t>
      </w:r>
      <w:r>
        <w:t xml:space="preserve">, 26</w:t>
      </w:r>
      <w:r>
        <w:t xml:space="preserve">, 42</w:t>
      </w:r>
      <w:r>
        <w:t xml:space="preserve">, 56</w:t>
      </w:r>
      <w:r>
        <w:t xml:space="preserve">, 58</w:t>
      </w:r>
      <w:r>
        <w:t xml:space="preserve">, 66</w:t>
      </w:r>
      <w:r>
        <w:t xml:space="preserve">, 69</w:t>
      </w:r>
      <w:r>
        <w:t xml:space="preserve">, 79</w:t>
      </w:r>
      <w:r>
        <w:t xml:space="preserve">, 92</w:t>
      </w:r>
      <w:r>
        <w:t xml:space="preserve">, 133</w:t>
      </w:r>
      <w:r>
        <w:t xml:space="preserve">, 136*</w:t>
      </w:r>
      <w:r>
        <w:t xml:space="preserve">, 140</w:t>
      </w:r>
      <w:r>
        <w:t xml:space="preserve">, 174</w:t>
      </w:r>
      <w:r>
        <w:t xml:space="preserve">, 187*</w:t>
      </w:r>
      <w:r>
        <w:t xml:space="preserve">, 206</w:t>
      </w:r>
      <w:r>
        <w:t xml:space="preserve">, 209</w:t>
      </w:r>
      <w:r>
        <w:t xml:space="preserve">, 222</w:t>
      </w:r>
      <w:r>
        <w:t xml:space="preserve">, 239</w:t>
      </w:r>
      <w:r>
        <w:t xml:space="preserve">, 269</w:t>
      </w:r>
      <w:r>
        <w:t xml:space="preserve">, 293</w:t>
      </w:r>
      <w:r>
        <w:t xml:space="preserve">, 326</w:t>
      </w:r>
      <w:r>
        <w:t xml:space="preserve">, 331</w:t>
      </w:r>
      <w:r>
        <w:t xml:space="preserve">, 354</w:t>
      </w:r>
      <w:r>
        <w:t xml:space="preserve">, 363</w:t>
      </w:r>
      <w:r>
        <w:t xml:space="preserve">, 499</w:t>
      </w:r>
      <w:r>
        <w:t xml:space="preserve">, 509*</w:t>
      </w:r>
      <w:r>
        <w:t xml:space="preserve">, 510*</w:t>
      </w:r>
      <w:r>
        <w:t xml:space="preserve">, 511*</w:t>
      </w:r>
      <w:r>
        <w:t xml:space="preserve">, 598*</w:t>
      </w:r>
      <w:r>
        <w:t xml:space="preserve">, 606*</w:t>
      </w:r>
      <w:r>
        <w:t xml:space="preserve">, 607*</w:t>
      </w:r>
      <w:r>
        <w:t xml:space="preserve">, 609*</w:t>
      </w:r>
      <w:r>
        <w:t xml:space="preserve">, 713*</w:t>
      </w:r>
      <w:r>
        <w:t xml:space="preserve">, 714*</w:t>
      </w:r>
      <w:r>
        <w:t xml:space="preserve">, </w:t>
        <w:br/>
      </w:r>
      <w:r>
        <w:t xml:space="preserve">HCR33</w:t>
      </w:r>
      <w:r>
        <w:t xml:space="preserve">, </w:t>
        <w:br/>
      </w:r>
      <w:r>
        <w:t xml:space="preserve">HJR42</w:t>
      </w:r>
      <w:r>
        <w:t xml:space="preserve">, </w:t>
        <w:br/>
      </w:r>
      <w:r>
        <w:t xml:space="preserve">HR49</w:t>
      </w:r>
      <w:r>
        <w:t xml:space="preserve">, 53</w:t>
      </w:r>
      <w:r>
        <w:t xml:space="preserve">, 96</w:t>
      </w:r>
      <w:r>
        <w:t xml:space="preserve">, 113</w:t>
      </w:r>
      <w:r>
        <w:t xml:space="preserve">, 125</w:t>
        <w:br/>
      </w:r>
      <w:r>
        <w:t xml:space="preserve">HB607: HFA (2)</w:t>
        <w:br/>
      </w:r>
    </w:p>
    <w:p>
      <w:pPr>
        <w:pStyle w:val="RecordBase"/>
        <w:ind w:left="120" w:hanging="120"/>
      </w:pPr>
      <w:r>
        <w:t xml:space="preserve">Gooch Jr., Jim</w:t>
        <w:br/>
      </w:r>
      <w:r>
        <w:t xml:space="preserve">HB3</w:t>
      </w:r>
      <w:r>
        <w:t xml:space="preserve">, 5</w:t>
      </w:r>
      <w:r>
        <w:t xml:space="preserve">, 6</w:t>
      </w:r>
      <w:r>
        <w:t xml:space="preserve">, 18</w:t>
      </w:r>
      <w:r>
        <w:t xml:space="preserve">, 23</w:t>
      </w:r>
      <w:r>
        <w:t xml:space="preserve">, 28</w:t>
      </w:r>
      <w:r>
        <w:t xml:space="preserve">, 29</w:t>
      </w:r>
      <w:r>
        <w:t xml:space="preserve">, 44</w:t>
      </w:r>
      <w:r>
        <w:t xml:space="preserve">, 69</w:t>
      </w:r>
      <w:r>
        <w:t xml:space="preserve">, 79</w:t>
      </w:r>
      <w:r>
        <w:t xml:space="preserve">, 84*</w:t>
      </w:r>
      <w:r>
        <w:t xml:space="preserve">, 136</w:t>
      </w:r>
      <w:r>
        <w:t xml:space="preserve">, 144</w:t>
      </w:r>
      <w:r>
        <w:t xml:space="preserve">, 178*</w:t>
      </w:r>
      <w:r>
        <w:t xml:space="preserve">, 254*</w:t>
      </w:r>
      <w:r>
        <w:t xml:space="preserve">, 301</w:t>
      </w:r>
      <w:r>
        <w:t xml:space="preserve">, 341*</w:t>
      </w:r>
      <w:r>
        <w:t xml:space="preserve">, 350*</w:t>
      </w:r>
      <w:r>
        <w:t xml:space="preserve">, 360</w:t>
      </w:r>
      <w:r>
        <w:t xml:space="preserve">, 389</w:t>
      </w:r>
      <w:r>
        <w:t xml:space="preserve">, 397</w:t>
      </w:r>
      <w:r>
        <w:t xml:space="preserve">, 452</w:t>
      </w:r>
      <w:r>
        <w:t xml:space="preserve">, 470*</w:t>
      </w:r>
      <w:r>
        <w:t xml:space="preserve">, 487</w:t>
      </w:r>
      <w:r>
        <w:t xml:space="preserve">, 499</w:t>
      </w:r>
      <w:r>
        <w:t xml:space="preserve">, 597*</w:t>
      </w:r>
      <w:r>
        <w:t xml:space="preserve">, 600*</w:t>
      </w:r>
      <w:r>
        <w:t xml:space="preserve">, 669*</w:t>
      </w:r>
      <w:r>
        <w:t xml:space="preserve">, 751</w:t>
      </w:r>
      <w:r>
        <w:t xml:space="preserve">, 755*</w:t>
      </w:r>
      <w:r>
        <w:t xml:space="preserve">, 758*</w:t>
      </w:r>
      <w:r>
        <w:t xml:space="preserve">, </w:t>
        <w:br/>
      </w:r>
      <w:r>
        <w:t xml:space="preserve">HJR105</w:t>
      </w:r>
      <w:r>
        <w:t xml:space="preserve">, </w:t>
        <w:br/>
      </w:r>
      <w:r>
        <w:t xml:space="preserve">HR26</w:t>
      </w:r>
      <w:r>
        <w:t xml:space="preserve">, 49</w:t>
      </w:r>
      <w:r>
        <w:t xml:space="preserve">, 53</w:t>
      </w:r>
      <w:r>
        <w:t xml:space="preserve">, 95</w:t>
      </w:r>
      <w:r>
        <w:t xml:space="preserve">, 125</w:t>
        <w:br/>
      </w:r>
      <w:r>
        <w:t xml:space="preserve">HB669: HCA (1)</w:t>
      </w:r>
      <w:r>
        <w:t xml:space="preserve">; HFA (1)</w:t>
        <w:br/>
      </w:r>
      <w:r>
        <w:t xml:space="preserve">HB758: HFA (1)</w:t>
        <w:br/>
      </w:r>
    </w:p>
    <w:p>
      <w:pPr>
        <w:pStyle w:val="RecordBase"/>
        <w:ind w:left="120" w:hanging="120"/>
      </w:pPr>
      <w:r>
        <w:t xml:space="preserve">Graham, Derrick</w:t>
        <w:br/>
      </w:r>
      <w:r>
        <w:t xml:space="preserve">HB20</w:t>
      </w:r>
      <w:r>
        <w:t xml:space="preserve">, 31</w:t>
      </w:r>
      <w:r>
        <w:t xml:space="preserve">, 42</w:t>
      </w:r>
      <w:r>
        <w:t xml:space="preserve">, 47</w:t>
      </w:r>
      <w:r>
        <w:t xml:space="preserve">, 56</w:t>
      </w:r>
      <w:r>
        <w:t xml:space="preserve">, 79</w:t>
      </w:r>
      <w:r>
        <w:t xml:space="preserve">, 86</w:t>
      </w:r>
      <w:r>
        <w:t xml:space="preserve">, 90</w:t>
      </w:r>
      <w:r>
        <w:t xml:space="preserve">, 100</w:t>
      </w:r>
      <w:r>
        <w:t xml:space="preserve">, 133</w:t>
      </w:r>
      <w:r>
        <w:t xml:space="preserve">, 136</w:t>
      </w:r>
      <w:r>
        <w:t xml:space="preserve">, 174</w:t>
      </w:r>
      <w:r>
        <w:t xml:space="preserve">, 191*</w:t>
      </w:r>
      <w:r>
        <w:t xml:space="preserve">, 207</w:t>
      </w:r>
      <w:r>
        <w:t xml:space="preserve">, 209*</w:t>
      </w:r>
      <w:r>
        <w:t xml:space="preserve">, 219</w:t>
      </w:r>
      <w:r>
        <w:t xml:space="preserve">, 222</w:t>
      </w:r>
      <w:r>
        <w:t xml:space="preserve">, 224</w:t>
      </w:r>
      <w:r>
        <w:t xml:space="preserve">, 225</w:t>
      </w:r>
      <w:r>
        <w:t xml:space="preserve">, 250</w:t>
      </w:r>
      <w:r>
        <w:t xml:space="preserve">, 269</w:t>
      </w:r>
      <w:r>
        <w:t xml:space="preserve">, 310</w:t>
      </w:r>
      <w:r>
        <w:t xml:space="preserve">, 326</w:t>
      </w:r>
      <w:r>
        <w:t xml:space="preserve">, 348</w:t>
      </w:r>
      <w:r>
        <w:t xml:space="preserve">, 354</w:t>
      </w:r>
      <w:r>
        <w:t xml:space="preserve">, 393*</w:t>
      </w:r>
      <w:r>
        <w:t xml:space="preserve">, 446*</w:t>
      </w:r>
      <w:r>
        <w:t xml:space="preserve">, 456*</w:t>
      </w:r>
      <w:r>
        <w:t xml:space="preserve">, </w:t>
        <w:br/>
      </w:r>
      <w:r>
        <w:t xml:space="preserve">HCR40</w:t>
      </w:r>
      <w:r>
        <w:t xml:space="preserve">, 108*</w:t>
      </w:r>
      <w:r>
        <w:t xml:space="preserve">, </w:t>
        <w:br/>
      </w:r>
      <w:r>
        <w:t xml:space="preserve">HJR93*</w:t>
      </w:r>
      <w:r>
        <w:t xml:space="preserve">, </w:t>
        <w:br/>
      </w:r>
      <w:r>
        <w:t xml:space="preserve">HR49</w:t>
      </w:r>
      <w:r>
        <w:t xml:space="preserve">, 53</w:t>
      </w:r>
      <w:r>
        <w:t xml:space="preserve">, 61*</w:t>
      </w:r>
      <w:r>
        <w:t xml:space="preserve">, 95</w:t>
      </w:r>
      <w:r>
        <w:t xml:space="preserve">, 125</w:t>
        <w:br/>
      </w:r>
    </w:p>
    <w:p>
      <w:pPr>
        <w:pStyle w:val="RecordBase"/>
        <w:ind w:left="120" w:hanging="120"/>
      </w:pPr>
      <w:r>
        <w:t xml:space="preserve">Hale, David</w:t>
        <w:br/>
      </w:r>
      <w:r>
        <w:t xml:space="preserve">HB1</w:t>
      </w:r>
      <w:r>
        <w:t xml:space="preserve">, 3</w:t>
      </w:r>
      <w:r>
        <w:t xml:space="preserve">, 6</w:t>
      </w:r>
      <w:r>
        <w:t xml:space="preserve">, 14</w:t>
      </w:r>
      <w:r>
        <w:t xml:space="preserve">, 18</w:t>
      </w:r>
      <w:r>
        <w:t xml:space="preserve">, 20</w:t>
      </w:r>
      <w:r>
        <w:t xml:space="preserve">, 23</w:t>
      </w:r>
      <w:r>
        <w:t xml:space="preserve">, 28</w:t>
      </w:r>
      <w:r>
        <w:t xml:space="preserve">, 29</w:t>
      </w:r>
      <w:r>
        <w:t xml:space="preserve">, 42</w:t>
      </w:r>
      <w:r>
        <w:t xml:space="preserve">, 43</w:t>
      </w:r>
      <w:r>
        <w:t xml:space="preserve">, 47</w:t>
      </w:r>
      <w:r>
        <w:t xml:space="preserve">, 50</w:t>
      </w:r>
      <w:r>
        <w:t xml:space="preserve">, 51</w:t>
      </w:r>
      <w:r>
        <w:t xml:space="preserve">, 66</w:t>
      </w:r>
      <w:r>
        <w:t xml:space="preserve">, 69</w:t>
      </w:r>
      <w:r>
        <w:t xml:space="preserve">, 79</w:t>
      </w:r>
      <w:r>
        <w:t xml:space="preserve">, 90</w:t>
      </w:r>
      <w:r>
        <w:t xml:space="preserve">, 117</w:t>
      </w:r>
      <w:r>
        <w:t xml:space="preserve">, 130</w:t>
      </w:r>
      <w:r>
        <w:t xml:space="preserve">, 203</w:t>
      </w:r>
      <w:r>
        <w:t xml:space="preserve">, 211</w:t>
      </w:r>
      <w:r>
        <w:t xml:space="preserve">, 215</w:t>
      </w:r>
      <w:r>
        <w:t xml:space="preserve">, 220*</w:t>
      </w:r>
      <w:r>
        <w:t xml:space="preserve">, 221*</w:t>
      </w:r>
      <w:r>
        <w:t xml:space="preserve">, 247</w:t>
      </w:r>
      <w:r>
        <w:t xml:space="preserve">, 259</w:t>
      </w:r>
      <w:r>
        <w:t xml:space="preserve">, 261</w:t>
      </w:r>
      <w:r>
        <w:t xml:space="preserve">, 263</w:t>
      </w:r>
      <w:r>
        <w:t xml:space="preserve">, 276</w:t>
      </w:r>
      <w:r>
        <w:t xml:space="preserve">, 304</w:t>
      </w:r>
      <w:r>
        <w:t xml:space="preserve">, 305</w:t>
      </w:r>
      <w:r>
        <w:t xml:space="preserve">, 308</w:t>
      </w:r>
      <w:r>
        <w:t xml:space="preserve">, 324</w:t>
      </w:r>
      <w:r>
        <w:t xml:space="preserve">, 326</w:t>
      </w:r>
      <w:r>
        <w:t xml:space="preserve">, 337*</w:t>
      </w:r>
      <w:r>
        <w:t xml:space="preserve">, 344</w:t>
      </w:r>
      <w:r>
        <w:t xml:space="preserve">, 354</w:t>
      </w:r>
      <w:r>
        <w:t xml:space="preserve">, 361</w:t>
      </w:r>
      <w:r>
        <w:t xml:space="preserve">, 381</w:t>
      </w:r>
      <w:r>
        <w:t xml:space="preserve">, 390</w:t>
      </w:r>
      <w:r>
        <w:t xml:space="preserve">, 395</w:t>
      </w:r>
      <w:r>
        <w:t xml:space="preserve">, 445*</w:t>
      </w:r>
      <w:r>
        <w:t xml:space="preserve">, 452</w:t>
      </w:r>
      <w:r>
        <w:t xml:space="preserve">, 457</w:t>
      </w:r>
      <w:r>
        <w:t xml:space="preserve">, 463</w:t>
      </w:r>
      <w:r>
        <w:t xml:space="preserve">, 475</w:t>
      </w:r>
      <w:r>
        <w:t xml:space="preserve">, 476</w:t>
      </w:r>
      <w:r>
        <w:t xml:space="preserve">, 479*</w:t>
      </w:r>
      <w:r>
        <w:t xml:space="preserve">, 487</w:t>
      </w:r>
      <w:r>
        <w:t xml:space="preserve">, 495</w:t>
      </w:r>
      <w:r>
        <w:t xml:space="preserve">, 499</w:t>
      </w:r>
      <w:r>
        <w:t xml:space="preserve">, 572*</w:t>
      </w:r>
      <w:r>
        <w:t xml:space="preserve">, 602*</w:t>
      </w:r>
      <w:r>
        <w:t xml:space="preserve">, 605</w:t>
      </w:r>
      <w:r>
        <w:t xml:space="preserve">, 726*</w:t>
      </w:r>
      <w:r>
        <w:t xml:space="preserve">, </w:t>
        <w:br/>
      </w:r>
      <w:r>
        <w:t xml:space="preserve">HCR33*</w:t>
      </w:r>
      <w:r>
        <w:t xml:space="preserve">, </w:t>
        <w:br/>
      </w:r>
      <w:r>
        <w:t xml:space="preserve">HJR109*</w:t>
      </w:r>
      <w:r>
        <w:t xml:space="preserve">, </w:t>
        <w:br/>
      </w:r>
      <w:r>
        <w:t xml:space="preserve">HR26</w:t>
      </w:r>
      <w:r>
        <w:t xml:space="preserve">, 49</w:t>
      </w:r>
      <w:r>
        <w:t xml:space="preserve">, 53</w:t>
      </w:r>
      <w:r>
        <w:t xml:space="preserve">, 77</w:t>
      </w:r>
      <w:r>
        <w:t xml:space="preserve">, 95</w:t>
      </w:r>
      <w:r>
        <w:t xml:space="preserve">, 125</w:t>
        <w:br/>
      </w:r>
      <w:r>
        <w:t xml:space="preserve">HB337: HFA (2)</w:t>
        <w:br/>
      </w:r>
    </w:p>
    <w:p>
      <w:pPr>
        <w:pStyle w:val="RecordBase"/>
        <w:ind w:left="120" w:hanging="120"/>
      </w:pPr>
      <w:r>
        <w:t xml:space="preserve">Hart, Mark</w:t>
        <w:br/>
      </w:r>
      <w:r>
        <w:t xml:space="preserve">HB1</w:t>
      </w:r>
      <w:r>
        <w:t xml:space="preserve">, 3</w:t>
      </w:r>
      <w:r>
        <w:t xml:space="preserve">, 4</w:t>
      </w:r>
      <w:r>
        <w:t xml:space="preserve">, 6</w:t>
      </w:r>
      <w:r>
        <w:t xml:space="preserve">, 14</w:t>
      </w:r>
      <w:r>
        <w:t xml:space="preserve">, 18</w:t>
      </w:r>
      <w:r>
        <w:t xml:space="preserve">, 23</w:t>
      </w:r>
      <w:r>
        <w:t xml:space="preserve">, 28*</w:t>
      </w:r>
      <w:r>
        <w:t xml:space="preserve">, 29</w:t>
      </w:r>
      <w:r>
        <w:t xml:space="preserve">, 42</w:t>
      </w:r>
      <w:r>
        <w:t xml:space="preserve">, 43</w:t>
      </w:r>
      <w:r>
        <w:t xml:space="preserve">, 49</w:t>
      </w:r>
      <w:r>
        <w:t xml:space="preserve">, 51</w:t>
      </w:r>
      <w:r>
        <w:t xml:space="preserve">, 52</w:t>
      </w:r>
      <w:r>
        <w:t xml:space="preserve">, 54</w:t>
      </w:r>
      <w:r>
        <w:t xml:space="preserve">, 56</w:t>
      </w:r>
      <w:r>
        <w:t xml:space="preserve">, 57*</w:t>
      </w:r>
      <w:r>
        <w:t xml:space="preserve">, 69</w:t>
      </w:r>
      <w:r>
        <w:t xml:space="preserve">, 79*</w:t>
      </w:r>
      <w:r>
        <w:t xml:space="preserve">, 90</w:t>
      </w:r>
      <w:r>
        <w:t xml:space="preserve">, 91</w:t>
      </w:r>
      <w:r>
        <w:t xml:space="preserve">, 112</w:t>
      </w:r>
      <w:r>
        <w:t xml:space="preserve">, 123</w:t>
      </w:r>
      <w:r>
        <w:t xml:space="preserve">, 130</w:t>
      </w:r>
      <w:r>
        <w:t xml:space="preserve">, 134*</w:t>
      </w:r>
      <w:r>
        <w:t xml:space="preserve">, 135</w:t>
      </w:r>
      <w:r>
        <w:t xml:space="preserve">, 136</w:t>
      </w:r>
      <w:r>
        <w:t xml:space="preserve">, 155</w:t>
      </w:r>
      <w:r>
        <w:t xml:space="preserve">, 161</w:t>
      </w:r>
      <w:r>
        <w:t xml:space="preserve">, 164</w:t>
      </w:r>
      <w:r>
        <w:t xml:space="preserve">, 169</w:t>
      </w:r>
      <w:r>
        <w:t xml:space="preserve">, 227*</w:t>
      </w:r>
      <w:r>
        <w:t xml:space="preserve">, 232*</w:t>
      </w:r>
      <w:r>
        <w:t xml:space="preserve">, 247</w:t>
      </w:r>
      <w:r>
        <w:t xml:space="preserve">, 261</w:t>
      </w:r>
      <w:r>
        <w:t xml:space="preserve">, 290</w:t>
      </w:r>
      <w:r>
        <w:t xml:space="preserve">, 291*</w:t>
      </w:r>
      <w:r>
        <w:t xml:space="preserve">, 294</w:t>
      </w:r>
      <w:r>
        <w:t xml:space="preserve">, 305</w:t>
      </w:r>
      <w:r>
        <w:t xml:space="preserve">, 344</w:t>
      </w:r>
      <w:r>
        <w:t xml:space="preserve">, 354</w:t>
      </w:r>
      <w:r>
        <w:t xml:space="preserve">, 359*</w:t>
      </w:r>
      <w:r>
        <w:t xml:space="preserve">, 360*</w:t>
      </w:r>
      <w:r>
        <w:t xml:space="preserve">, 361*</w:t>
      </w:r>
      <w:r>
        <w:t xml:space="preserve">, 363*</w:t>
      </w:r>
      <w:r>
        <w:t xml:space="preserve">, 372*</w:t>
      </w:r>
      <w:r>
        <w:t xml:space="preserve">, 390</w:t>
      </w:r>
      <w:r>
        <w:t xml:space="preserve">, 404*</w:t>
      </w:r>
      <w:r>
        <w:t xml:space="preserve">, 405*</w:t>
      </w:r>
      <w:r>
        <w:t xml:space="preserve">, 452</w:t>
      </w:r>
      <w:r>
        <w:t xml:space="preserve">, 479</w:t>
      </w:r>
      <w:r>
        <w:t xml:space="preserve">, 487</w:t>
      </w:r>
      <w:r>
        <w:t xml:space="preserve">, 499</w:t>
      </w:r>
      <w:r>
        <w:t xml:space="preserve">, 511</w:t>
      </w:r>
      <w:r>
        <w:t xml:space="preserve">, 562</w:t>
      </w:r>
      <w:r>
        <w:t xml:space="preserve">, 664*</w:t>
      </w:r>
      <w:r>
        <w:t xml:space="preserve">, 665*</w:t>
      </w:r>
      <w:r>
        <w:t xml:space="preserve">, 777</w:t>
      </w:r>
      <w:r>
        <w:t xml:space="preserve">, </w:t>
        <w:br/>
      </w:r>
      <w:r>
        <w:t xml:space="preserve">HR26*</w:t>
      </w:r>
      <w:r>
        <w:t xml:space="preserve">, 49</w:t>
      </w:r>
      <w:r>
        <w:t xml:space="preserve">, 53</w:t>
      </w:r>
      <w:r>
        <w:t xml:space="preserve">, 74</w:t>
      </w:r>
      <w:r>
        <w:t xml:space="preserve">, 77</w:t>
      </w:r>
      <w:r>
        <w:t xml:space="preserve">, 125</w:t>
        <w:br/>
      </w:r>
      <w:r>
        <w:t xml:space="preserve">HB363: HFA (1)</w:t>
        <w:br/>
      </w:r>
    </w:p>
    <w:p>
      <w:pPr>
        <w:pStyle w:val="RecordBase"/>
        <w:ind w:left="120" w:hanging="120"/>
      </w:pPr>
      <w:r>
        <w:t xml:space="preserve">Hatton, Angie</w:t>
        <w:br/>
      </w:r>
      <w:r>
        <w:t xml:space="preserve">HB6</w:t>
      </w:r>
      <w:r>
        <w:t xml:space="preserve">, 31</w:t>
      </w:r>
      <w:r>
        <w:t xml:space="preserve">, 42</w:t>
      </w:r>
      <w:r>
        <w:t xml:space="preserve">, 56</w:t>
      </w:r>
      <w:r>
        <w:t xml:space="preserve">, 79</w:t>
      </w:r>
      <w:r>
        <w:t xml:space="preserve">, 90</w:t>
      </w:r>
      <w:r>
        <w:t xml:space="preserve">, 100</w:t>
      </w:r>
      <w:r>
        <w:t xml:space="preserve">, 136</w:t>
      </w:r>
      <w:r>
        <w:t xml:space="preserve">, 191</w:t>
      </w:r>
      <w:r>
        <w:t xml:space="preserve">, 203</w:t>
      </w:r>
      <w:r>
        <w:t xml:space="preserve">, 209</w:t>
      </w:r>
      <w:r>
        <w:t xml:space="preserve">, 293</w:t>
      </w:r>
      <w:r>
        <w:t xml:space="preserve">, 326</w:t>
      </w:r>
      <w:r>
        <w:t xml:space="preserve">, 342*</w:t>
      </w:r>
      <w:r>
        <w:t xml:space="preserve">, 348*</w:t>
      </w:r>
      <w:r>
        <w:t xml:space="preserve">, 386*</w:t>
      </w:r>
      <w:r>
        <w:t xml:space="preserve">, 421*</w:t>
      </w:r>
      <w:r>
        <w:t xml:space="preserve">, 422*</w:t>
      </w:r>
      <w:r>
        <w:t xml:space="preserve">, 423*</w:t>
      </w:r>
      <w:r>
        <w:t xml:space="preserve">, 457</w:t>
      </w:r>
      <w:r>
        <w:t xml:space="preserve">, 499</w:t>
      </w:r>
      <w:r>
        <w:t xml:space="preserve">, 501*</w:t>
      </w:r>
      <w:r>
        <w:t xml:space="preserve">, 508*</w:t>
      </w:r>
      <w:r>
        <w:t xml:space="preserve">, 639</w:t>
      </w:r>
      <w:r>
        <w:t xml:space="preserve">, 755</w:t>
      </w:r>
      <w:r>
        <w:t xml:space="preserve">, </w:t>
        <w:br/>
      </w:r>
      <w:r>
        <w:t xml:space="preserve">HCR40</w:t>
      </w:r>
      <w:r>
        <w:t xml:space="preserve">, </w:t>
        <w:br/>
      </w:r>
      <w:r>
        <w:t xml:space="preserve">HR7</w:t>
      </w:r>
      <w:r>
        <w:t xml:space="preserve">, 8</w:t>
      </w:r>
      <w:r>
        <w:t xml:space="preserve">, 49</w:t>
      </w:r>
      <w:r>
        <w:t xml:space="preserve">, 53</w:t>
      </w:r>
      <w:r>
        <w:t xml:space="preserve">, 77</w:t>
      </w:r>
      <w:r>
        <w:t xml:space="preserve">, 125</w:t>
        <w:br/>
      </w:r>
      <w:r>
        <w:t xml:space="preserve">HB228: HFA (1)</w:t>
        <w:br/>
      </w:r>
      <w:r>
        <w:t xml:space="preserve">HB244: HFA (1)</w:t>
      </w:r>
      <w:r>
        <w:t xml:space="preserve">, (2)</w:t>
        <w:br/>
      </w:r>
      <w:r>
        <w:t xml:space="preserve">HB308: HFA (1)</w:t>
        <w:br/>
      </w:r>
    </w:p>
    <w:p>
      <w:pPr>
        <w:pStyle w:val="RecordBase"/>
        <w:ind w:left="120" w:hanging="120"/>
      </w:pPr>
      <w:r>
        <w:t xml:space="preserve">Heath, Richard</w:t>
        <w:br/>
      </w:r>
      <w:r>
        <w:t xml:space="preserve">HB1</w:t>
      </w:r>
      <w:r>
        <w:t xml:space="preserve">, 3</w:t>
      </w:r>
      <w:r>
        <w:t xml:space="preserve">, 5*</w:t>
      </w:r>
      <w:r>
        <w:t xml:space="preserve">, 8</w:t>
      </w:r>
      <w:r>
        <w:t xml:space="preserve">, 23</w:t>
      </w:r>
      <w:r>
        <w:t xml:space="preserve">, 29</w:t>
      </w:r>
      <w:r>
        <w:t xml:space="preserve">, 43</w:t>
      </w:r>
      <w:r>
        <w:t xml:space="preserve">, 47</w:t>
      </w:r>
      <w:r>
        <w:t xml:space="preserve">, 51</w:t>
      </w:r>
      <w:r>
        <w:t xml:space="preserve">, 56</w:t>
      </w:r>
      <w:r>
        <w:t xml:space="preserve">, 90</w:t>
      </w:r>
      <w:r>
        <w:t xml:space="preserve">, 96</w:t>
      </w:r>
      <w:r>
        <w:t xml:space="preserve">, 97</w:t>
      </w:r>
      <w:r>
        <w:t xml:space="preserve">, 196</w:t>
      </w:r>
      <w:r>
        <w:t xml:space="preserve">, 215</w:t>
      </w:r>
      <w:r>
        <w:t xml:space="preserve">, 220</w:t>
      </w:r>
      <w:r>
        <w:t xml:space="preserve">, 263</w:t>
      </w:r>
      <w:r>
        <w:t xml:space="preserve">, 268</w:t>
      </w:r>
      <w:r>
        <w:t xml:space="preserve">, 271*</w:t>
      </w:r>
      <w:r>
        <w:t xml:space="preserve">, 273*</w:t>
      </w:r>
      <w:r>
        <w:t xml:space="preserve">, 277</w:t>
      </w:r>
      <w:r>
        <w:t xml:space="preserve">, 294</w:t>
      </w:r>
      <w:r>
        <w:t xml:space="preserve">, 305</w:t>
      </w:r>
      <w:r>
        <w:t xml:space="preserve">, 306*</w:t>
      </w:r>
      <w:r>
        <w:t xml:space="preserve">, 308*</w:t>
      </w:r>
      <w:r>
        <w:t xml:space="preserve">, 315</w:t>
      </w:r>
      <w:r>
        <w:t xml:space="preserve">, 344</w:t>
      </w:r>
      <w:r>
        <w:t xml:space="preserve">, 345</w:t>
      </w:r>
      <w:r>
        <w:t xml:space="preserve">, 361</w:t>
      </w:r>
      <w:r>
        <w:t xml:space="preserve">, 390</w:t>
      </w:r>
      <w:r>
        <w:t xml:space="preserve">, 392</w:t>
      </w:r>
      <w:r>
        <w:t xml:space="preserve">, 395</w:t>
      </w:r>
      <w:r>
        <w:t xml:space="preserve">, 397*</w:t>
      </w:r>
      <w:r>
        <w:t xml:space="preserve">, 451*</w:t>
      </w:r>
      <w:r>
        <w:t xml:space="preserve">, 457</w:t>
      </w:r>
      <w:r>
        <w:t xml:space="preserve">, 475</w:t>
      </w:r>
      <w:r>
        <w:t xml:space="preserve">, 476</w:t>
      </w:r>
      <w:r>
        <w:t xml:space="preserve">, 487</w:t>
      </w:r>
      <w:r>
        <w:t xml:space="preserve">, 495</w:t>
      </w:r>
      <w:r>
        <w:t xml:space="preserve">, 499</w:t>
      </w:r>
      <w:r>
        <w:t xml:space="preserve">, 563*</w:t>
      </w:r>
      <w:r>
        <w:t xml:space="preserve">, 576*</w:t>
      </w:r>
      <w:r>
        <w:t xml:space="preserve">, 591</w:t>
      </w:r>
      <w:r>
        <w:t xml:space="preserve">, 706</w:t>
      </w:r>
      <w:r>
        <w:t xml:space="preserve">, </w:t>
        <w:br/>
      </w:r>
      <w:r>
        <w:t xml:space="preserve">HCR40</w:t>
      </w:r>
      <w:r>
        <w:t xml:space="preserve">, </w:t>
        <w:br/>
      </w:r>
      <w:r>
        <w:t xml:space="preserve">HJR29*</w:t>
      </w:r>
      <w:r>
        <w:t xml:space="preserve">, 42</w:t>
      </w:r>
      <w:r>
        <w:t xml:space="preserve">, 105</w:t>
      </w:r>
      <w:r>
        <w:t xml:space="preserve">, </w:t>
        <w:br/>
      </w:r>
      <w:r>
        <w:t xml:space="preserve">HR7</w:t>
      </w:r>
      <w:r>
        <w:t xml:space="preserve">, 8</w:t>
      </w:r>
      <w:r>
        <w:t xml:space="preserve">, 15*</w:t>
      </w:r>
      <w:r>
        <w:t xml:space="preserve">, 16*</w:t>
      </w:r>
      <w:r>
        <w:t xml:space="preserve">, 21*</w:t>
      </w:r>
      <w:r>
        <w:t xml:space="preserve">, 22*</w:t>
      </w:r>
      <w:r>
        <w:t xml:space="preserve">, 26*</w:t>
      </w:r>
      <w:r>
        <w:t xml:space="preserve">, 27*</w:t>
      </w:r>
      <w:r>
        <w:t xml:space="preserve">, 30*</w:t>
      </w:r>
      <w:r>
        <w:t xml:space="preserve">, 31*</w:t>
      </w:r>
      <w:r>
        <w:t xml:space="preserve">, 35*</w:t>
      </w:r>
      <w:r>
        <w:t xml:space="preserve">, 36*</w:t>
      </w:r>
      <w:r>
        <w:t xml:space="preserve">, 49</w:t>
      </w:r>
      <w:r>
        <w:t xml:space="preserve">, 53</w:t>
      </w:r>
      <w:r>
        <w:t xml:space="preserve">, 63</w:t>
      </w:r>
      <w:r>
        <w:t xml:space="preserve">, 71</w:t>
      </w:r>
      <w:r>
        <w:t xml:space="preserve">, 77</w:t>
      </w:r>
      <w:r>
        <w:t xml:space="preserve">, 95</w:t>
      </w:r>
      <w:r>
        <w:t xml:space="preserve">, 125</w:t>
        <w:br/>
      </w:r>
      <w:r>
        <w:t xml:space="preserve">HB451: HCA (1)</w:t>
        <w:br/>
      </w:r>
      <w:r>
        <w:t xml:space="preserve">HCR47: HCA (1)</w:t>
        <w:br/>
      </w:r>
    </w:p>
    <w:p>
      <w:pPr>
        <w:pStyle w:val="RecordBase"/>
        <w:ind w:left="120" w:hanging="120"/>
      </w:pPr>
      <w:r>
        <w:t xml:space="preserve">Heavrin, Samara</w:t>
        <w:br/>
      </w:r>
      <w:r>
        <w:t xml:space="preserve">HB3</w:t>
      </w:r>
      <w:r>
        <w:t xml:space="preserve">, 5</w:t>
      </w:r>
      <w:r>
        <w:t xml:space="preserve">, 6</w:t>
      </w:r>
      <w:r>
        <w:t xml:space="preserve">, 10</w:t>
      </w:r>
      <w:r>
        <w:t xml:space="preserve">, 20</w:t>
      </w:r>
      <w:r>
        <w:t xml:space="preserve">, 42</w:t>
      </w:r>
      <w:r>
        <w:t xml:space="preserve">, 71</w:t>
      </w:r>
      <w:r>
        <w:t xml:space="preserve">, 83*</w:t>
      </w:r>
      <w:r>
        <w:t xml:space="preserve">, 86</w:t>
      </w:r>
      <w:r>
        <w:t xml:space="preserve">, 90</w:t>
      </w:r>
      <w:r>
        <w:t xml:space="preserve">, 136</w:t>
      </w:r>
      <w:r>
        <w:t xml:space="preserve">, 155</w:t>
      </w:r>
      <w:r>
        <w:t xml:space="preserve">, 185*</w:t>
      </w:r>
      <w:r>
        <w:t xml:space="preserve">, 203</w:t>
      </w:r>
      <w:r>
        <w:t xml:space="preserve">, 206</w:t>
      </w:r>
      <w:r>
        <w:t xml:space="preserve">, 207</w:t>
      </w:r>
      <w:r>
        <w:t xml:space="preserve">, 211</w:t>
      </w:r>
      <w:r>
        <w:t xml:space="preserve">, 216</w:t>
      </w:r>
      <w:r>
        <w:t xml:space="preserve">, 261</w:t>
      </w:r>
      <w:r>
        <w:t xml:space="preserve">, 262</w:t>
      </w:r>
      <w:r>
        <w:t xml:space="preserve">, 269</w:t>
      </w:r>
      <w:r>
        <w:t xml:space="preserve">, 290</w:t>
      </w:r>
      <w:r>
        <w:t xml:space="preserve">, 308</w:t>
      </w:r>
      <w:r>
        <w:t xml:space="preserve">, 347</w:t>
      </w:r>
      <w:r>
        <w:t xml:space="preserve">, 354</w:t>
      </w:r>
      <w:r>
        <w:t xml:space="preserve">, 364</w:t>
      </w:r>
      <w:r>
        <w:t xml:space="preserve">, 392</w:t>
      </w:r>
      <w:r>
        <w:t xml:space="preserve">, 457</w:t>
      </w:r>
      <w:r>
        <w:t xml:space="preserve">, 488*</w:t>
      </w:r>
      <w:r>
        <w:t xml:space="preserve">, 499*</w:t>
      </w:r>
      <w:r>
        <w:t xml:space="preserve">, 500</w:t>
      </w:r>
      <w:r>
        <w:t xml:space="preserve">, 525</w:t>
      </w:r>
      <w:r>
        <w:t xml:space="preserve">, 588</w:t>
      </w:r>
      <w:r>
        <w:t xml:space="preserve">, 615*</w:t>
      </w:r>
      <w:r>
        <w:t xml:space="preserve">, 708</w:t>
      </w:r>
      <w:r>
        <w:t xml:space="preserve">, 730*</w:t>
      </w:r>
      <w:r>
        <w:t xml:space="preserve">, 751</w:t>
      </w:r>
      <w:r>
        <w:t xml:space="preserve">, </w:t>
        <w:br/>
      </w:r>
      <w:r>
        <w:t xml:space="preserve">HJR42</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br/>
      </w:r>
      <w:r>
        <w:t xml:space="preserve">HB678: HCA (1)</w:t>
        <w:br/>
      </w:r>
    </w:p>
    <w:p>
      <w:pPr>
        <w:pStyle w:val="RecordBase"/>
        <w:ind w:left="120" w:hanging="120"/>
      </w:pPr>
      <w:r>
        <w:t xml:space="preserve">Herron, Keturah</w:t>
        <w:br/>
      </w:r>
      <w:r>
        <w:t xml:space="preserve">HB12</w:t>
      </w:r>
      <w:r>
        <w:t xml:space="preserve">, 644*</w:t>
      </w:r>
      <w:r>
        <w:t xml:space="preserve">, 658</w:t>
      </w:r>
      <w:r>
        <w:t xml:space="preserve">, 734</w:t>
      </w:r>
      <w:r>
        <w:t xml:space="preserve">, 735</w:t>
      </w:r>
      <w:r>
        <w:t xml:space="preserve">, 737*</w:t>
      </w:r>
      <w:r>
        <w:t xml:space="preserve">, 776*</w:t>
      </w:r>
      <w:r>
        <w:t xml:space="preserve">, </w:t>
        <w:br/>
      </w:r>
      <w:r>
        <w:t xml:space="preserve">HR95</w:t>
      </w:r>
      <w:r>
        <w:t xml:space="preserve">, 98*</w:t>
      </w:r>
      <w:r>
        <w:t xml:space="preserve">, 123*</w:t>
      </w:r>
      <w:r>
        <w:t xml:space="preserve">, 125</w:t>
      </w:r>
      <w:r>
        <w:t xml:space="preserve">, 127*</w:t>
      </w:r>
      <w:r>
        <w:t xml:space="preserve">, 128</w:t>
        <w:br/>
      </w:r>
    </w:p>
    <w:p>
      <w:pPr>
        <w:pStyle w:val="RecordBase"/>
        <w:ind w:left="120" w:hanging="120"/>
      </w:pPr>
      <w:r>
        <w:t xml:space="preserve">Huff, Regina</w:t>
        <w:br/>
      </w:r>
      <w:r>
        <w:t xml:space="preserve">HB1</w:t>
      </w:r>
      <w:r>
        <w:t xml:space="preserve">, 3</w:t>
      </w:r>
      <w:r>
        <w:t xml:space="preserve">, 6</w:t>
      </w:r>
      <w:r>
        <w:t xml:space="preserve">, 20</w:t>
      </w:r>
      <w:r>
        <w:t xml:space="preserve">, 23</w:t>
      </w:r>
      <w:r>
        <w:t xml:space="preserve">, 28</w:t>
      </w:r>
      <w:r>
        <w:t xml:space="preserve">, 29</w:t>
      </w:r>
      <w:r>
        <w:t xml:space="preserve">, 42</w:t>
      </w:r>
      <w:r>
        <w:t xml:space="preserve">, 43</w:t>
      </w:r>
      <w:r>
        <w:t xml:space="preserve">, 54</w:t>
      </w:r>
      <w:r>
        <w:t xml:space="preserve">, 56</w:t>
      </w:r>
      <w:r>
        <w:t xml:space="preserve">, 63</w:t>
      </w:r>
      <w:r>
        <w:t xml:space="preserve">, 90</w:t>
      </w:r>
      <w:r>
        <w:t xml:space="preserve">, 92</w:t>
      </w:r>
      <w:r>
        <w:t xml:space="preserve">, 93</w:t>
      </w:r>
      <w:r>
        <w:t xml:space="preserve">, 96</w:t>
      </w:r>
      <w:r>
        <w:t xml:space="preserve">, 120</w:t>
      </w:r>
      <w:r>
        <w:t xml:space="preserve">, 121*</w:t>
      </w:r>
      <w:r>
        <w:t xml:space="preserve">, 126*</w:t>
      </w:r>
      <w:r>
        <w:t xml:space="preserve">, 130</w:t>
      </w:r>
      <w:r>
        <w:t xml:space="preserve">, 155</w:t>
      </w:r>
      <w:r>
        <w:t xml:space="preserve">, 203</w:t>
      </w:r>
      <w:r>
        <w:t xml:space="preserve">, 211</w:t>
      </w:r>
      <w:r>
        <w:t xml:space="preserve">, 215</w:t>
      </w:r>
      <w:r>
        <w:t xml:space="preserve">, 219</w:t>
      </w:r>
      <w:r>
        <w:t xml:space="preserve">, 221</w:t>
      </w:r>
      <w:r>
        <w:t xml:space="preserve">, 227</w:t>
      </w:r>
      <w:r>
        <w:t xml:space="preserve">, 259</w:t>
      </w:r>
      <w:r>
        <w:t xml:space="preserve">, 261</w:t>
      </w:r>
      <w:r>
        <w:t xml:space="preserve">, 263</w:t>
      </w:r>
      <w:r>
        <w:t xml:space="preserve">, 277</w:t>
      </w:r>
      <w:r>
        <w:t xml:space="preserve">, 282</w:t>
      </w:r>
      <w:r>
        <w:t xml:space="preserve">, 298*</w:t>
      </w:r>
      <w:r>
        <w:t xml:space="preserve">, 315</w:t>
      </w:r>
      <w:r>
        <w:t xml:space="preserve">, 354</w:t>
      </w:r>
      <w:r>
        <w:t xml:space="preserve">, 385</w:t>
      </w:r>
      <w:r>
        <w:t xml:space="preserve">, 457</w:t>
      </w:r>
      <w:r>
        <w:t xml:space="preserve">, 463*</w:t>
      </w:r>
      <w:r>
        <w:t xml:space="preserve">, 499</w:t>
      </w:r>
      <w:r>
        <w:t xml:space="preserve">, 517</w:t>
      </w:r>
      <w:r>
        <w:t xml:space="preserve">, 629*</w:t>
      </w:r>
      <w:r>
        <w:t xml:space="preserve">, 630*</w:t>
      </w:r>
      <w:r>
        <w:t xml:space="preserve">, 631*</w:t>
      </w:r>
      <w:r>
        <w:t xml:space="preserve">, </w:t>
        <w:br/>
      </w:r>
      <w:r>
        <w:t xml:space="preserve">HJR4</w:t>
      </w:r>
      <w:r>
        <w:t xml:space="preserve">, 67*</w:t>
        <w:br/>
      </w:r>
      <w:r>
        <w:t xml:space="preserve">HB126: HFA (1)</w:t>
      </w:r>
      <w:r>
        <w:t xml:space="preserve">, (2)</w:t>
        <w:br/>
      </w:r>
      <w:r>
        <w:t xml:space="preserve">HB277: HCA (1)</w:t>
        <w:br/>
      </w:r>
    </w:p>
    <w:p>
      <w:pPr>
        <w:pStyle w:val="RecordBase"/>
        <w:ind w:left="120" w:hanging="120"/>
      </w:pPr>
      <w:r>
        <w:t xml:space="preserve">Huff, Thomas</w:t>
        <w:br/>
      </w:r>
      <w:r>
        <w:t xml:space="preserve">HB3</w:t>
      </w:r>
      <w:r>
        <w:t xml:space="preserve">, 5</w:t>
      </w:r>
      <w:r>
        <w:t xml:space="preserve">, 6</w:t>
      </w:r>
      <w:r>
        <w:t xml:space="preserve">, 10</w:t>
      </w:r>
      <w:r>
        <w:t xml:space="preserve">, 18</w:t>
      </w:r>
      <w:r>
        <w:t xml:space="preserve">, 20</w:t>
      </w:r>
      <w:r>
        <w:t xml:space="preserve">, 21</w:t>
      </w:r>
      <w:r>
        <w:t xml:space="preserve">, 23</w:t>
      </w:r>
      <w:r>
        <w:t xml:space="preserve">, 24*</w:t>
      </w:r>
      <w:r>
        <w:t xml:space="preserve">, 28</w:t>
      </w:r>
      <w:r>
        <w:t xml:space="preserve">, 29</w:t>
      </w:r>
      <w:r>
        <w:t xml:space="preserve">, 43</w:t>
      </w:r>
      <w:r>
        <w:t xml:space="preserve">, 51</w:t>
      </w:r>
      <w:r>
        <w:t xml:space="preserve">, 52</w:t>
      </w:r>
      <w:r>
        <w:t xml:space="preserve">, 54</w:t>
      </w:r>
      <w:r>
        <w:t xml:space="preserve">, 56*</w:t>
      </w:r>
      <w:r>
        <w:t xml:space="preserve">, 69</w:t>
      </w:r>
      <w:r>
        <w:t xml:space="preserve">, 87*</w:t>
      </w:r>
      <w:r>
        <w:t xml:space="preserve">, 121</w:t>
      </w:r>
      <w:r>
        <w:t xml:space="preserve">, 123</w:t>
      </w:r>
      <w:r>
        <w:t xml:space="preserve">, 136</w:t>
      </w:r>
      <w:r>
        <w:t xml:space="preserve">, 155</w:t>
      </w:r>
      <w:r>
        <w:t xml:space="preserve">, 158</w:t>
      </w:r>
      <w:r>
        <w:t xml:space="preserve">, 161</w:t>
      </w:r>
      <w:r>
        <w:t xml:space="preserve">, 167</w:t>
      </w:r>
      <w:r>
        <w:t xml:space="preserve">, 169</w:t>
      </w:r>
      <w:r>
        <w:t xml:space="preserve">, 198</w:t>
      </w:r>
      <w:r>
        <w:t xml:space="preserve">, 203</w:t>
      </w:r>
      <w:r>
        <w:t xml:space="preserve">, 218*</w:t>
      </w:r>
      <w:r>
        <w:t xml:space="preserve">, 261</w:t>
      </w:r>
      <w:r>
        <w:t xml:space="preserve">, 263</w:t>
      </w:r>
      <w:r>
        <w:t xml:space="preserve">, 269</w:t>
      </w:r>
      <w:r>
        <w:t xml:space="preserve">, 272</w:t>
      </w:r>
      <w:r>
        <w:t xml:space="preserve">, 313</w:t>
      </w:r>
      <w:r>
        <w:t xml:space="preserve">, 321</w:t>
      </w:r>
      <w:r>
        <w:t xml:space="preserve">, 354</w:t>
      </w:r>
      <w:r>
        <w:t xml:space="preserve">, 371*</w:t>
      </w:r>
      <w:r>
        <w:t xml:space="preserve">, 457</w:t>
      </w:r>
      <w:r>
        <w:t xml:space="preserve">, 487</w:t>
      </w:r>
      <w:r>
        <w:t xml:space="preserve">, 499</w:t>
      </w:r>
      <w:r>
        <w:t xml:space="preserve">, 500</w:t>
      </w:r>
      <w:r>
        <w:t xml:space="preserve">, 595*</w:t>
      </w:r>
      <w:r>
        <w:t xml:space="preserve">, 599*</w:t>
      </w:r>
      <w:r>
        <w:t xml:space="preserve">, 606</w:t>
      </w:r>
      <w:r>
        <w:t xml:space="preserve">, 660*</w:t>
      </w:r>
      <w:r>
        <w:t xml:space="preserve">, </w:t>
        <w:br/>
      </w:r>
      <w:r>
        <w:t xml:space="preserve">HCR124*</w:t>
      </w:r>
      <w:r>
        <w:t xml:space="preserve">, </w:t>
        <w:br/>
      </w:r>
      <w:r>
        <w:t xml:space="preserve">HJR25*</w:t>
      </w:r>
      <w:r>
        <w:t xml:space="preserve">, </w:t>
        <w:br/>
      </w:r>
      <w:r>
        <w:t xml:space="preserve">HR26</w:t>
      </w:r>
      <w:r>
        <w:t xml:space="preserve">, 49</w:t>
      </w:r>
      <w:r>
        <w:t xml:space="preserve">, 63</w:t>
      </w:r>
      <w:r>
        <w:t xml:space="preserve">, 84</w:t>
      </w:r>
      <w:r>
        <w:t xml:space="preserve">, 95</w:t>
      </w:r>
      <w:r>
        <w:t xml:space="preserve">, 125</w:t>
        <w:br/>
      </w:r>
    </w:p>
    <w:p>
      <w:pPr>
        <w:pStyle w:val="RecordBase"/>
        <w:ind w:left="120" w:hanging="120"/>
      </w:pPr>
      <w:r>
        <w:t xml:space="preserve">Imes, Mary Beth</w:t>
        <w:br/>
      </w:r>
      <w:r>
        <w:t xml:space="preserve">HB1</w:t>
      </w:r>
      <w:r>
        <w:t xml:space="preserve">, 3</w:t>
      </w:r>
      <w:r>
        <w:t xml:space="preserve">, 5</w:t>
      </w:r>
      <w:r>
        <w:t xml:space="preserve">, 6</w:t>
      </w:r>
      <w:r>
        <w:t xml:space="preserve">, 23</w:t>
      </w:r>
      <w:r>
        <w:t xml:space="preserve">, 42</w:t>
      </w:r>
      <w:r>
        <w:t xml:space="preserve">, 43</w:t>
      </w:r>
      <w:r>
        <w:t xml:space="preserve">, 51</w:t>
      </w:r>
      <w:r>
        <w:t xml:space="preserve">, 90</w:t>
      </w:r>
      <w:r>
        <w:t xml:space="preserve">, 211</w:t>
      </w:r>
      <w:r>
        <w:t xml:space="preserve">, 245*</w:t>
      </w:r>
      <w:r>
        <w:t xml:space="preserve">, 277</w:t>
      </w:r>
      <w:r>
        <w:t xml:space="preserve">, 279*</w:t>
      </w:r>
      <w:r>
        <w:t xml:space="preserve">, 294</w:t>
      </w:r>
      <w:r>
        <w:t xml:space="preserve">, 475</w:t>
      </w:r>
      <w:r>
        <w:t xml:space="preserve">, 476</w:t>
      </w:r>
      <w:r>
        <w:t xml:space="preserve">, </w:t>
        <w:br/>
      </w:r>
      <w:r>
        <w:t xml:space="preserve">HJR105</w:t>
      </w:r>
      <w:r>
        <w:t xml:space="preserve">, </w:t>
        <w:br/>
      </w:r>
      <w:r>
        <w:t xml:space="preserve">HR26</w:t>
      </w:r>
      <w:r>
        <w:t xml:space="preserve">, 49</w:t>
      </w:r>
      <w:r>
        <w:t xml:space="preserve">, 53</w:t>
      </w:r>
      <w:r>
        <w:t xml:space="preserve">, 63</w:t>
      </w:r>
      <w:r>
        <w:t xml:space="preserve">, 71</w:t>
      </w:r>
      <w:r>
        <w:t xml:space="preserve">, 77</w:t>
      </w:r>
      <w:r>
        <w:t xml:space="preserve">, 125</w:t>
        <w:br/>
      </w:r>
      <w:r>
        <w:t xml:space="preserve">HB245: HFA (2)</w:t>
        <w:br/>
      </w:r>
      <w:r>
        <w:t xml:space="preserve">HB279: HFA (1)</w:t>
        <w:br/>
      </w:r>
    </w:p>
    <w:p>
      <w:pPr>
        <w:pStyle w:val="RecordBase"/>
        <w:ind w:left="120" w:hanging="120"/>
      </w:pPr>
      <w:r>
        <w:t xml:space="preserve">Jenkins, Joni L.</w:t>
        <w:br/>
      </w:r>
      <w:r>
        <w:t xml:space="preserve">HB11</w:t>
      </w:r>
      <w:r>
        <w:t xml:space="preserve">, 12</w:t>
      </w:r>
      <w:r>
        <w:t xml:space="preserve">, 13</w:t>
      </w:r>
      <w:r>
        <w:t xml:space="preserve">, 15*</w:t>
      </w:r>
      <w:r>
        <w:t xml:space="preserve">, 16</w:t>
      </w:r>
      <w:r>
        <w:t xml:space="preserve">, 20</w:t>
      </w:r>
      <w:r>
        <w:t xml:space="preserve">, 22</w:t>
      </w:r>
      <w:r>
        <w:t xml:space="preserve">, 27</w:t>
      </w:r>
      <w:r>
        <w:t xml:space="preserve">, 31</w:t>
      </w:r>
      <w:r>
        <w:t xml:space="preserve">, 35</w:t>
      </w:r>
      <w:r>
        <w:t xml:space="preserve">, 37</w:t>
      </w:r>
      <w:r>
        <w:t xml:space="preserve">, 41</w:t>
      </w:r>
      <w:r>
        <w:t xml:space="preserve">, 42</w:t>
      </w:r>
      <w:r>
        <w:t xml:space="preserve">, 44</w:t>
      </w:r>
      <w:r>
        <w:t xml:space="preserve">, 53</w:t>
      </w:r>
      <w:r>
        <w:t xml:space="preserve">, 55</w:t>
      </w:r>
      <w:r>
        <w:t xml:space="preserve">, 58</w:t>
      </w:r>
      <w:r>
        <w:t xml:space="preserve">, 59</w:t>
      </w:r>
      <w:r>
        <w:t xml:space="preserve">, 60</w:t>
      </w:r>
      <w:r>
        <w:t xml:space="preserve">, 67</w:t>
      </w:r>
      <w:r>
        <w:t xml:space="preserve">, 90</w:t>
      </w:r>
      <w:r>
        <w:t xml:space="preserve">, 98</w:t>
      </w:r>
      <w:r>
        <w:t xml:space="preserve">, 100</w:t>
      </w:r>
      <w:r>
        <w:t xml:space="preserve">, 108</w:t>
      </w:r>
      <w:r>
        <w:t xml:space="preserve">, 109</w:t>
      </w:r>
      <w:r>
        <w:t xml:space="preserve">, 114</w:t>
      </w:r>
      <w:r>
        <w:t xml:space="preserve">, 116</w:t>
      </w:r>
      <w:r>
        <w:t xml:space="preserve">, 119</w:t>
      </w:r>
      <w:r>
        <w:t xml:space="preserve">, 136</w:t>
      </w:r>
      <w:r>
        <w:t xml:space="preserve">, 191*</w:t>
      </w:r>
      <w:r>
        <w:t xml:space="preserve">, 207</w:t>
      </w:r>
      <w:r>
        <w:t xml:space="preserve">, 209</w:t>
      </w:r>
      <w:r>
        <w:t xml:space="preserve">, 239*</w:t>
      </w:r>
      <w:r>
        <w:t xml:space="preserve">, 269</w:t>
      </w:r>
      <w:r>
        <w:t xml:space="preserve">, 292</w:t>
      </w:r>
      <w:r>
        <w:t xml:space="preserve">, 293</w:t>
      </w:r>
      <w:r>
        <w:t xml:space="preserve">, 300</w:t>
      </w:r>
      <w:r>
        <w:t xml:space="preserve">, 319</w:t>
      </w:r>
      <w:r>
        <w:t xml:space="preserve">, 354</w:t>
      </w:r>
      <w:r>
        <w:t xml:space="preserve">, 356*</w:t>
      </w:r>
      <w:r>
        <w:t xml:space="preserve">, 357*</w:t>
      </w:r>
      <w:r>
        <w:t xml:space="preserve">, 358*</w:t>
      </w:r>
      <w:r>
        <w:t xml:space="preserve">, 373</w:t>
      </w:r>
      <w:r>
        <w:t xml:space="preserve">, 384</w:t>
      </w:r>
      <w:r>
        <w:t xml:space="preserve">, 424</w:t>
      </w:r>
      <w:r>
        <w:t xml:space="preserve">, 428</w:t>
      </w:r>
      <w:r>
        <w:t xml:space="preserve">, 429</w:t>
      </w:r>
      <w:r>
        <w:t xml:space="preserve">, 440</w:t>
      </w:r>
      <w:r>
        <w:t xml:space="preserve">, 441</w:t>
      </w:r>
      <w:r>
        <w:t xml:space="preserve">, 460*</w:t>
      </w:r>
      <w:r>
        <w:t xml:space="preserve">, 499</w:t>
      </w:r>
      <w:r>
        <w:t xml:space="preserve">, 514*</w:t>
      </w:r>
      <w:r>
        <w:t xml:space="preserve">, 547*</w:t>
      </w:r>
      <w:r>
        <w:t xml:space="preserve">, 554*</w:t>
      </w:r>
      <w:r>
        <w:t xml:space="preserve">, 658</w:t>
      </w:r>
      <w:r>
        <w:t xml:space="preserve">, 699*</w:t>
      </w:r>
      <w:r>
        <w:t xml:space="preserve">, 700*</w:t>
      </w:r>
      <w:r>
        <w:t xml:space="preserve">, 714</w:t>
      </w:r>
      <w:r>
        <w:t xml:space="preserve">, 728*</w:t>
      </w:r>
      <w:r>
        <w:t xml:space="preserve">, </w:t>
        <w:br/>
      </w:r>
      <w:r>
        <w:t xml:space="preserve">HCR33</w:t>
      </w:r>
      <w:r>
        <w:t xml:space="preserve">, 55*</w:t>
      </w:r>
      <w:r>
        <w:t xml:space="preserve">, 126*</w:t>
      </w:r>
      <w:r>
        <w:t xml:space="preserve">, </w:t>
        <w:br/>
      </w:r>
      <w:r>
        <w:t xml:space="preserve">HR49</w:t>
      </w:r>
      <w:r>
        <w:t xml:space="preserve">, 53</w:t>
      </w:r>
      <w:r>
        <w:t xml:space="preserve">, 95</w:t>
      </w:r>
      <w:r>
        <w:t xml:space="preserve">, 96*</w:t>
      </w:r>
      <w:r>
        <w:t xml:space="preserve">, 113*</w:t>
      </w:r>
      <w:r>
        <w:t xml:space="preserve">, 118*</w:t>
      </w:r>
      <w:r>
        <w:t xml:space="preserve">, 121</w:t>
      </w:r>
      <w:r>
        <w:t xml:space="preserve">, 125</w:t>
      </w:r>
      <w:r>
        <w:t xml:space="preserve">, 128</w:t>
        <w:br/>
      </w:r>
      <w:r>
        <w:t xml:space="preserve">HB4: HFA (3)</w:t>
      </w:r>
      <w:r>
        <w:t xml:space="preserve">, (4)</w:t>
      </w:r>
      <w:r>
        <w:t xml:space="preserve">, (5)</w:t>
      </w:r>
      <w:r>
        <w:t xml:space="preserve">, (6)</w:t>
      </w:r>
      <w:r>
        <w:t xml:space="preserve">, (7)</w:t>
      </w:r>
      <w:r>
        <w:t xml:space="preserve">, (8)</w:t>
      </w:r>
      <w:r>
        <w:t xml:space="preserve">, (9)</w:t>
      </w:r>
      <w:r>
        <w:t xml:space="preserve">, (10)</w:t>
      </w:r>
      <w:r>
        <w:t xml:space="preserve">, (11)</w:t>
        <w:br/>
      </w:r>
      <w:r>
        <w:t xml:space="preserve">HB243: HFA (1)</w:t>
        <w:br/>
      </w:r>
      <w:r>
        <w:t xml:space="preserve">HB608: HFA (2)</w:t>
      </w:r>
      <w:r>
        <w:t xml:space="preserve">, (3)</w:t>
      </w:r>
      <w:r>
        <w:t xml:space="preserve">, (4)</w:t>
      </w:r>
      <w:r>
        <w:t xml:space="preserve">, (7)</w:t>
        <w:br/>
      </w:r>
      <w:r>
        <w:t xml:space="preserve">SB2: HFA (1)</w:t>
        <w:br/>
      </w:r>
      <w:r>
        <w:t xml:space="preserve">SB25: HFA (1)</w:t>
      </w:r>
      <w:r>
        <w:t xml:space="preserve">, (2)</w:t>
      </w:r>
      <w:r>
        <w:t xml:space="preserve">, (3)</w:t>
        <w:br/>
      </w:r>
    </w:p>
    <w:p>
      <w:pPr>
        <w:pStyle w:val="RecordBase"/>
        <w:ind w:left="120" w:hanging="120"/>
      </w:pPr>
      <w:r>
        <w:t xml:space="preserve">Johnson, DJ</w:t>
        <w:br/>
      </w:r>
      <w:r>
        <w:t xml:space="preserve">HB1</w:t>
      </w:r>
      <w:r>
        <w:t xml:space="preserve">, 3</w:t>
      </w:r>
      <w:r>
        <w:t xml:space="preserve">, 20</w:t>
      </w:r>
      <w:r>
        <w:t xml:space="preserve">, 23</w:t>
      </w:r>
      <w:r>
        <w:t xml:space="preserve">, 29</w:t>
      </w:r>
      <w:r>
        <w:t xml:space="preserve">, 42</w:t>
      </w:r>
      <w:r>
        <w:t xml:space="preserve">, 43</w:t>
      </w:r>
      <w:r>
        <w:t xml:space="preserve">, 45</w:t>
      </w:r>
      <w:r>
        <w:t xml:space="preserve">, 48</w:t>
      </w:r>
      <w:r>
        <w:t xml:space="preserve">, 61*</w:t>
      </w:r>
      <w:r>
        <w:t xml:space="preserve">, 84</w:t>
      </w:r>
      <w:r>
        <w:t xml:space="preserve">, 90</w:t>
      </w:r>
      <w:r>
        <w:t xml:space="preserve">, 91</w:t>
      </w:r>
      <w:r>
        <w:t xml:space="preserve">, 132</w:t>
      </w:r>
      <w:r>
        <w:t xml:space="preserve">, 178</w:t>
      </w:r>
      <w:r>
        <w:t xml:space="preserve">, 186</w:t>
      </w:r>
      <w:r>
        <w:t xml:space="preserve">, 194*</w:t>
      </w:r>
      <w:r>
        <w:t xml:space="preserve">, 195*</w:t>
      </w:r>
      <w:r>
        <w:t xml:space="preserve">, 203</w:t>
      </w:r>
      <w:r>
        <w:t xml:space="preserve">, 213*</w:t>
      </w:r>
      <w:r>
        <w:t xml:space="preserve">, 214*</w:t>
      </w:r>
      <w:r>
        <w:t xml:space="preserve">, 259</w:t>
      </w:r>
      <w:r>
        <w:t xml:space="preserve">, 326</w:t>
      </w:r>
      <w:r>
        <w:t xml:space="preserve">, 340</w:t>
      </w:r>
      <w:r>
        <w:t xml:space="preserve">, 344</w:t>
      </w:r>
      <w:r>
        <w:t xml:space="preserve">, 361</w:t>
      </w:r>
      <w:r>
        <w:t xml:space="preserve">, 377</w:t>
      </w:r>
      <w:r>
        <w:t xml:space="preserve">, 381</w:t>
      </w:r>
      <w:r>
        <w:t xml:space="preserve">, 409*</w:t>
      </w:r>
      <w:r>
        <w:t xml:space="preserve">, 447</w:t>
      </w:r>
      <w:r>
        <w:t xml:space="preserve">, 457</w:t>
      </w:r>
      <w:r>
        <w:t xml:space="preserve">, 475</w:t>
      </w:r>
      <w:r>
        <w:t xml:space="preserve">, 476</w:t>
      </w:r>
      <w:r>
        <w:t xml:space="preserve">, 499</w:t>
      </w:r>
      <w:r>
        <w:t xml:space="preserve">, 511</w:t>
      </w:r>
      <w:r>
        <w:t xml:space="preserve">, 669*</w:t>
      </w:r>
      <w:r>
        <w:t xml:space="preserve">, 751</w:t>
      </w:r>
      <w:r>
        <w:t xml:space="preserve">, </w:t>
        <w:br/>
      </w:r>
      <w:r>
        <w:t xml:space="preserve">HCR81*</w:t>
      </w:r>
      <w:r>
        <w:t xml:space="preserve">, </w:t>
        <w:br/>
      </w:r>
      <w:r>
        <w:t xml:space="preserve">HR26</w:t>
      </w:r>
      <w:r>
        <w:t xml:space="preserve">, 49</w:t>
      </w:r>
      <w:r>
        <w:t xml:space="preserve">, 53</w:t>
      </w:r>
      <w:r>
        <w:t xml:space="preserve">, 63</w:t>
      </w:r>
      <w:r>
        <w:t xml:space="preserve">, 95*</w:t>
      </w:r>
      <w:r>
        <w:t xml:space="preserve">, 121</w:t>
      </w:r>
      <w:r>
        <w:t xml:space="preserve">, 125</w:t>
        <w:br/>
      </w:r>
      <w:r>
        <w:t xml:space="preserve">HB194: HFA (1)</w:t>
      </w:r>
      <w:r>
        <w:t xml:space="preserve">, (2)</w:t>
      </w:r>
      <w:r>
        <w:t xml:space="preserve">, (3)</w:t>
        <w:br/>
      </w:r>
      <w:r>
        <w:t xml:space="preserve">HB195: HFA (1)</w:t>
      </w:r>
      <w:r>
        <w:t xml:space="preserve">, (2)</w:t>
        <w:br/>
      </w:r>
    </w:p>
    <w:p>
      <w:pPr>
        <w:pStyle w:val="RecordBase"/>
        <w:ind w:left="120" w:hanging="120"/>
      </w:pPr>
      <w:r>
        <w:t xml:space="preserve">King, Kim</w:t>
        <w:br/>
      </w:r>
      <w:r>
        <w:t xml:space="preserve">HB1</w:t>
      </w:r>
      <w:r>
        <w:t xml:space="preserve">, 3*</w:t>
      </w:r>
      <w:r>
        <w:t xml:space="preserve">, 4</w:t>
      </w:r>
      <w:r>
        <w:t xml:space="preserve">, 5</w:t>
      </w:r>
      <w:r>
        <w:t xml:space="preserve">, 6</w:t>
      </w:r>
      <w:r>
        <w:t xml:space="preserve">, 14</w:t>
      </w:r>
      <w:r>
        <w:t xml:space="preserve">, 18</w:t>
      </w:r>
      <w:r>
        <w:t xml:space="preserve">, 20</w:t>
      </w:r>
      <w:r>
        <w:t xml:space="preserve">, 42</w:t>
      </w:r>
      <w:r>
        <w:t xml:space="preserve">, 43</w:t>
      </w:r>
      <w:r>
        <w:t xml:space="preserve">, 50*</w:t>
      </w:r>
      <w:r>
        <w:t xml:space="preserve">, 66</w:t>
      </w:r>
      <w:r>
        <w:t xml:space="preserve">, 85</w:t>
      </w:r>
      <w:r>
        <w:t xml:space="preserve">, 90</w:t>
      </w:r>
      <w:r>
        <w:t xml:space="preserve">, 206</w:t>
      </w:r>
      <w:r>
        <w:t xml:space="preserve">, 215</w:t>
      </w:r>
      <w:r>
        <w:t xml:space="preserve">, 220</w:t>
      </w:r>
      <w:r>
        <w:t xml:space="preserve">, 263</w:t>
      </w:r>
      <w:r>
        <w:t xml:space="preserve">, 308</w:t>
      </w:r>
      <w:r>
        <w:t xml:space="preserve">, 315</w:t>
      </w:r>
      <w:r>
        <w:t xml:space="preserve">, 324</w:t>
      </w:r>
      <w:r>
        <w:t xml:space="preserve">, 326</w:t>
      </w:r>
      <w:r>
        <w:t xml:space="preserve">, 347</w:t>
      </w:r>
      <w:r>
        <w:t xml:space="preserve">, 375</w:t>
      </w:r>
      <w:r>
        <w:t xml:space="preserve">, 390*</w:t>
      </w:r>
      <w:r>
        <w:t xml:space="preserve">, 394</w:t>
      </w:r>
      <w:r>
        <w:t xml:space="preserve">, 395</w:t>
      </w:r>
      <w:r>
        <w:t xml:space="preserve">, 442</w:t>
      </w:r>
      <w:r>
        <w:t xml:space="preserve">, 457</w:t>
      </w:r>
      <w:r>
        <w:t xml:space="preserve">, 459</w:t>
      </w:r>
      <w:r>
        <w:t xml:space="preserve">, 464</w:t>
      </w:r>
      <w:r>
        <w:t xml:space="preserve">, 465</w:t>
      </w:r>
      <w:r>
        <w:t xml:space="preserve">, 499</w:t>
      </w:r>
      <w:r>
        <w:t xml:space="preserve">, 517</w:t>
      </w:r>
      <w:r>
        <w:t xml:space="preserve">, 525</w:t>
      </w:r>
      <w:r>
        <w:t xml:space="preserve">, 573</w:t>
      </w:r>
      <w:r>
        <w:t xml:space="preserve">, 604</w:t>
      </w:r>
      <w:r>
        <w:t xml:space="preserve">, 703</w:t>
      </w:r>
      <w:r>
        <w:t xml:space="preserve">, 708</w:t>
      </w:r>
      <w:r>
        <w:t xml:space="preserve">, 780*</w:t>
      </w:r>
      <w:r>
        <w:t xml:space="preserve">, 783*</w:t>
      </w:r>
      <w:r>
        <w:t xml:space="preserve">, </w:t>
        <w:br/>
      </w:r>
      <w:r>
        <w:t xml:space="preserve">HCR14</w:t>
      </w:r>
      <w:r>
        <w:t xml:space="preserve">, 33</w:t>
      </w:r>
      <w:r>
        <w:t xml:space="preserve">, 54</w:t>
      </w:r>
      <w:r>
        <w:t xml:space="preserve">, 94*</w:t>
      </w:r>
      <w:r>
        <w:t xml:space="preserve">, 112</w:t>
      </w:r>
      <w:r>
        <w:t xml:space="preserve">, </w:t>
        <w:br/>
      </w:r>
      <w:r>
        <w:t xml:space="preserve">HJR42</w:t>
      </w:r>
      <w:r>
        <w:t xml:space="preserve">, </w:t>
        <w:br/>
      </w:r>
      <w:r>
        <w:t xml:space="preserve">HR15</w:t>
      </w:r>
      <w:r>
        <w:t xml:space="preserve">, 16</w:t>
      </w:r>
      <w:r>
        <w:t xml:space="preserve">, 21</w:t>
      </w:r>
      <w:r>
        <w:t xml:space="preserve">, 22</w:t>
      </w:r>
      <w:r>
        <w:t xml:space="preserve">, 26</w:t>
      </w:r>
      <w:r>
        <w:t xml:space="preserve">, 30</w:t>
      </w:r>
      <w:r>
        <w:t xml:space="preserve">, 31</w:t>
      </w:r>
      <w:r>
        <w:t xml:space="preserve">, 32</w:t>
      </w:r>
      <w:r>
        <w:t xml:space="preserve">, 35</w:t>
      </w:r>
      <w:r>
        <w:t xml:space="preserve">, 36</w:t>
      </w:r>
      <w:r>
        <w:t xml:space="preserve">, 48</w:t>
      </w:r>
      <w:r>
        <w:t xml:space="preserve">, 49</w:t>
      </w:r>
      <w:r>
        <w:t xml:space="preserve">, 51</w:t>
      </w:r>
      <w:r>
        <w:t xml:space="preserve">, 53</w:t>
      </w:r>
      <w:r>
        <w:t xml:space="preserve">, 63</w:t>
      </w:r>
      <w:r>
        <w:t xml:space="preserve">, 71</w:t>
      </w:r>
      <w:r>
        <w:t xml:space="preserve">, 72*</w:t>
      </w:r>
      <w:r>
        <w:t xml:space="preserve">, 77</w:t>
      </w:r>
      <w:r>
        <w:t xml:space="preserve">, 80</w:t>
      </w:r>
      <w:r>
        <w:t xml:space="preserve">, 84</w:t>
      </w:r>
      <w:r>
        <w:t xml:space="preserve">, 95</w:t>
      </w:r>
      <w:r>
        <w:t xml:space="preserve">, 96</w:t>
      </w:r>
      <w:r>
        <w:t xml:space="preserve">, 117</w:t>
      </w:r>
      <w:r>
        <w:t xml:space="preserve">, 125*</w:t>
        <w:br/>
      </w:r>
    </w:p>
    <w:p>
      <w:pPr>
        <w:pStyle w:val="RecordBase"/>
        <w:ind w:left="120" w:hanging="120"/>
      </w:pPr>
      <w:r>
        <w:t xml:space="preserve">Kirk-McCormick, Norma</w:t>
        <w:br/>
      </w:r>
      <w:r>
        <w:t xml:space="preserve">HB3</w:t>
      </w:r>
      <w:r>
        <w:t xml:space="preserve">, 6</w:t>
      </w:r>
      <w:r>
        <w:t xml:space="preserve">, 10</w:t>
      </w:r>
      <w:r>
        <w:t xml:space="preserve">, 14</w:t>
      </w:r>
      <w:r>
        <w:t xml:space="preserve">, 18</w:t>
      </w:r>
      <w:r>
        <w:t xml:space="preserve">, 20</w:t>
      </w:r>
      <w:r>
        <w:t xml:space="preserve">, 21</w:t>
      </w:r>
      <w:r>
        <w:t xml:space="preserve">, 22</w:t>
      </w:r>
      <w:r>
        <w:t xml:space="preserve">, 23</w:t>
      </w:r>
      <w:r>
        <w:t xml:space="preserve">, 28</w:t>
      </w:r>
      <w:r>
        <w:t xml:space="preserve">, 35</w:t>
      </w:r>
      <w:r>
        <w:t xml:space="preserve">, 36</w:t>
      </w:r>
      <w:r>
        <w:t xml:space="preserve">, 39</w:t>
      </w:r>
      <w:r>
        <w:t xml:space="preserve">, 43</w:t>
      </w:r>
      <w:r>
        <w:t xml:space="preserve">, 46*</w:t>
      </w:r>
      <w:r>
        <w:t xml:space="preserve">, 51</w:t>
      </w:r>
      <w:r>
        <w:t xml:space="preserve">, 63</w:t>
      </w:r>
      <w:r>
        <w:t xml:space="preserve">, 65*</w:t>
      </w:r>
      <w:r>
        <w:t xml:space="preserve">, 75</w:t>
      </w:r>
      <w:r>
        <w:t xml:space="preserve">, 78</w:t>
      </w:r>
      <w:r>
        <w:t xml:space="preserve">, 79</w:t>
      </w:r>
      <w:r>
        <w:t xml:space="preserve">, 80</w:t>
      </w:r>
      <w:r>
        <w:t xml:space="preserve">, 90</w:t>
      </w:r>
      <w:r>
        <w:t xml:space="preserve">, 136</w:t>
      </w:r>
      <w:r>
        <w:t xml:space="preserve">, 155</w:t>
      </w:r>
      <w:r>
        <w:t xml:space="preserve">, 164</w:t>
      </w:r>
      <w:r>
        <w:t xml:space="preserve">, 221</w:t>
      </w:r>
      <w:r>
        <w:t xml:space="preserve">, 272*</w:t>
      </w:r>
      <w:r>
        <w:t xml:space="preserve">, 308</w:t>
      </w:r>
      <w:r>
        <w:t xml:space="preserve">, 326</w:t>
      </w:r>
      <w:r>
        <w:t xml:space="preserve">, 344</w:t>
      </w:r>
      <w:r>
        <w:t xml:space="preserve">, 353</w:t>
      </w:r>
      <w:r>
        <w:t xml:space="preserve">, 354</w:t>
      </w:r>
      <w:r>
        <w:t xml:space="preserve">, 370</w:t>
      </w:r>
      <w:r>
        <w:t xml:space="preserve">, 395</w:t>
      </w:r>
      <w:r>
        <w:t xml:space="preserve">, 397</w:t>
      </w:r>
      <w:r>
        <w:t xml:space="preserve">, 452</w:t>
      </w:r>
      <w:r>
        <w:t xml:space="preserve">, 494</w:t>
      </w:r>
      <w:r>
        <w:t xml:space="preserve">, 499</w:t>
      </w:r>
      <w:r>
        <w:t xml:space="preserve">, 562</w:t>
      </w:r>
      <w:r>
        <w:t xml:space="preserve">, 758</w:t>
      </w:r>
      <w:r>
        <w:t xml:space="preserve">, </w:t>
        <w:br/>
      </w:r>
      <w:r>
        <w:t xml:space="preserve">HR26</w:t>
      </w:r>
      <w:r>
        <w:t xml:space="preserve">, 49</w:t>
      </w:r>
      <w:r>
        <w:t xml:space="preserve">, 53</w:t>
      </w:r>
      <w:r>
        <w:t xml:space="preserve">, 66*</w:t>
      </w:r>
      <w:r>
        <w:t xml:space="preserve">, 95</w:t>
      </w:r>
      <w:r>
        <w:t xml:space="preserve">, 104*</w:t>
      </w:r>
      <w:r>
        <w:t xml:space="preserve">, 125</w:t>
        <w:br/>
      </w:r>
    </w:p>
    <w:p>
      <w:pPr>
        <w:pStyle w:val="RecordBase"/>
        <w:ind w:left="120" w:hanging="120"/>
      </w:pPr>
      <w:r>
        <w:t xml:space="preserve">Koch, Matthew</w:t>
        <w:br/>
      </w:r>
      <w:r>
        <w:t xml:space="preserve">HB10</w:t>
      </w:r>
      <w:r>
        <w:t xml:space="preserve">, 136</w:t>
      </w:r>
      <w:r>
        <w:t xml:space="preserve">, 175*</w:t>
      </w:r>
      <w:r>
        <w:t xml:space="preserve">, 234</w:t>
      </w:r>
      <w:r>
        <w:t xml:space="preserve">, 308</w:t>
      </w:r>
      <w:r>
        <w:t xml:space="preserve">, 345*</w:t>
      </w:r>
      <w:r>
        <w:t xml:space="preserve">, 347*</w:t>
      </w:r>
      <w:r>
        <w:t xml:space="preserve">, 388*</w:t>
      </w:r>
      <w:r>
        <w:t xml:space="preserve">, 392</w:t>
      </w:r>
      <w:r>
        <w:t xml:space="preserve">, 475</w:t>
      </w:r>
      <w:r>
        <w:t xml:space="preserve">, 476</w:t>
      </w:r>
      <w:r>
        <w:t xml:space="preserve">, 493*</w:t>
      </w:r>
      <w:r>
        <w:t xml:space="preserve">, 496*</w:t>
      </w:r>
      <w:r>
        <w:t xml:space="preserve">, 499</w:t>
      </w:r>
      <w:r>
        <w:t xml:space="preserve">, 526*</w:t>
      </w:r>
      <w:r>
        <w:t xml:space="preserve">, 740*</w:t>
      </w:r>
      <w:r>
        <w:t xml:space="preserve">, </w:t>
        <w:br/>
      </w:r>
      <w:r>
        <w:t xml:space="preserve">HJR18*</w:t>
      </w:r>
      <w:r>
        <w:t xml:space="preserve">, 42</w:t>
      </w:r>
      <w:r>
        <w:t xml:space="preserve">, </w:t>
        <w:br/>
      </w:r>
      <w:r>
        <w:t xml:space="preserve">HR26</w:t>
      </w:r>
      <w:r>
        <w:t xml:space="preserve">, 49</w:t>
      </w:r>
      <w:r>
        <w:t xml:space="preserve">, 51*</w:t>
      </w:r>
      <w:r>
        <w:t xml:space="preserve">, 53</w:t>
      </w:r>
      <w:r>
        <w:t xml:space="preserve">, 95</w:t>
      </w:r>
      <w:r>
        <w:t xml:space="preserve">, 125</w:t>
        <w:br/>
      </w:r>
    </w:p>
    <w:p>
      <w:pPr>
        <w:pStyle w:val="RecordBase"/>
        <w:ind w:left="120" w:hanging="120"/>
      </w:pPr>
      <w:r>
        <w:t xml:space="preserve">Koenig, Adam</w:t>
        <w:br/>
      </w:r>
      <w:r>
        <w:t xml:space="preserve">HB8</w:t>
      </w:r>
      <w:r>
        <w:t xml:space="preserve">, 9</w:t>
      </w:r>
      <w:r>
        <w:t xml:space="preserve">, 132</w:t>
      </w:r>
      <w:r>
        <w:t xml:space="preserve">, 239*</w:t>
      </w:r>
      <w:r>
        <w:t xml:space="preserve">, 400*</w:t>
      </w:r>
      <w:r>
        <w:t xml:space="preserve">, 475</w:t>
      </w:r>
      <w:r>
        <w:t xml:space="preserve">, 476</w:t>
      </w:r>
      <w:r>
        <w:t xml:space="preserve">, 499</w:t>
      </w:r>
      <w:r>
        <w:t xml:space="preserve">, 606*</w:t>
      </w:r>
      <w:r>
        <w:t xml:space="preserve">, 607*</w:t>
      </w:r>
      <w:r>
        <w:t xml:space="preserve">, 609*</w:t>
      </w:r>
      <w:r>
        <w:t xml:space="preserve">, 610*</w:t>
      </w:r>
      <w:r>
        <w:t xml:space="preserve">, 741*</w:t>
      </w:r>
      <w:r>
        <w:t xml:space="preserve">, 742*</w:t>
      </w:r>
      <w:r>
        <w:t xml:space="preserve">, 743*</w:t>
      </w:r>
      <w:r>
        <w:t xml:space="preserve">, </w:t>
        <w:br/>
      </w:r>
      <w:r>
        <w:t xml:space="preserve">HR53</w:t>
      </w:r>
      <w:r>
        <w:t xml:space="preserve">, 63</w:t>
      </w:r>
      <w:r>
        <w:t xml:space="preserve">, 77</w:t>
      </w:r>
      <w:r>
        <w:t xml:space="preserve">, 95</w:t>
      </w:r>
      <w:r>
        <w:t xml:space="preserve">, 125</w:t>
        <w:br/>
      </w:r>
      <w:r>
        <w:t xml:space="preserve">HB23: HFA (2)</w:t>
        <w:br/>
      </w:r>
      <w:r>
        <w:t xml:space="preserve">HB354: HCA (1)</w:t>
        <w:br/>
      </w:r>
      <w:r>
        <w:t xml:space="preserve">HB606: HFA (1)</w:t>
        <w:br/>
      </w:r>
      <w:r>
        <w:t xml:space="preserve">HB607: HFA (4)</w:t>
        <w:br/>
      </w:r>
    </w:p>
    <w:p>
      <w:pPr>
        <w:pStyle w:val="RecordBase"/>
        <w:ind w:left="120" w:hanging="120"/>
      </w:pPr>
      <w:r>
        <w:t xml:space="preserve">Kulkarni, Nima</w:t>
        <w:br/>
      </w:r>
      <w:r>
        <w:t xml:space="preserve">HB11</w:t>
      </w:r>
      <w:r>
        <w:t xml:space="preserve">, 12</w:t>
      </w:r>
      <w:r>
        <w:t xml:space="preserve">, 13</w:t>
      </w:r>
      <w:r>
        <w:t xml:space="preserve">, 16</w:t>
      </w:r>
      <w:r>
        <w:t xml:space="preserve">, 20</w:t>
      </w:r>
      <w:r>
        <w:t xml:space="preserve">, 31</w:t>
      </w:r>
      <w:r>
        <w:t xml:space="preserve">, 42</w:t>
      </w:r>
      <w:r>
        <w:t xml:space="preserve">, 44</w:t>
      </w:r>
      <w:r>
        <w:t xml:space="preserve">, 83*</w:t>
      </w:r>
      <w:r>
        <w:t xml:space="preserve">, 86</w:t>
      </w:r>
      <w:r>
        <w:t xml:space="preserve">, 90</w:t>
      </w:r>
      <w:r>
        <w:t xml:space="preserve">, 114</w:t>
      </w:r>
      <w:r>
        <w:t xml:space="preserve">, 116</w:t>
      </w:r>
      <w:r>
        <w:t xml:space="preserve">, 119</w:t>
      </w:r>
      <w:r>
        <w:t xml:space="preserve">, 128</w:t>
      </w:r>
      <w:r>
        <w:t xml:space="preserve">, 129</w:t>
      </w:r>
      <w:r>
        <w:t xml:space="preserve">, 136</w:t>
      </w:r>
      <w:r>
        <w:t xml:space="preserve">, 138</w:t>
      </w:r>
      <w:r>
        <w:t xml:space="preserve">, 152*</w:t>
      </w:r>
      <w:r>
        <w:t xml:space="preserve">, 159*</w:t>
      </w:r>
      <w:r>
        <w:t xml:space="preserve">, 160*</w:t>
      </w:r>
      <w:r>
        <w:t xml:space="preserve">, 201</w:t>
      </w:r>
      <w:r>
        <w:t xml:space="preserve">, 207</w:t>
      </w:r>
      <w:r>
        <w:t xml:space="preserve">, 209</w:t>
      </w:r>
      <w:r>
        <w:t xml:space="preserve">, 222*</w:t>
      </w:r>
      <w:r>
        <w:t xml:space="preserve">, 223*</w:t>
      </w:r>
      <w:r>
        <w:t xml:space="preserve">, 224*</w:t>
      </w:r>
      <w:r>
        <w:t xml:space="preserve">, 225*</w:t>
      </w:r>
      <w:r>
        <w:t xml:space="preserve">, 235*</w:t>
      </w:r>
      <w:r>
        <w:t xml:space="preserve">, 236*</w:t>
      </w:r>
      <w:r>
        <w:t xml:space="preserve">, 255*</w:t>
      </w:r>
      <w:r>
        <w:t xml:space="preserve">, 269</w:t>
      </w:r>
      <w:r>
        <w:t xml:space="preserve">, 292</w:t>
      </w:r>
      <w:r>
        <w:t xml:space="preserve">, 293</w:t>
      </w:r>
      <w:r>
        <w:t xml:space="preserve">, 319</w:t>
      </w:r>
      <w:r>
        <w:t xml:space="preserve">, 338*</w:t>
      </w:r>
      <w:r>
        <w:t xml:space="preserve">, 347</w:t>
      </w:r>
      <w:r>
        <w:t xml:space="preserve">, 411</w:t>
      </w:r>
      <w:r>
        <w:t xml:space="preserve">, 429</w:t>
      </w:r>
      <w:r>
        <w:t xml:space="preserve">, 434*</w:t>
      </w:r>
      <w:r>
        <w:t xml:space="preserve">, 475</w:t>
      </w:r>
      <w:r>
        <w:t xml:space="preserve">, 476</w:t>
      </w:r>
      <w:r>
        <w:t xml:space="preserve">, 499</w:t>
      </w:r>
      <w:r>
        <w:t xml:space="preserve">, 534*</w:t>
      </w:r>
      <w:r>
        <w:t xml:space="preserve">, 535*</w:t>
      </w:r>
      <w:r>
        <w:t xml:space="preserve">, 649*</w:t>
      </w:r>
      <w:r>
        <w:t xml:space="preserve">, 650*</w:t>
      </w:r>
      <w:r>
        <w:t xml:space="preserve">, 658</w:t>
      </w:r>
      <w:r>
        <w:t xml:space="preserve">, 737*</w:t>
      </w:r>
      <w:r>
        <w:t xml:space="preserve">, </w:t>
        <w:br/>
      </w:r>
      <w:r>
        <w:t xml:space="preserve">HR26</w:t>
      </w:r>
      <w:r>
        <w:t xml:space="preserve">, 34</w:t>
      </w:r>
      <w:r>
        <w:t xml:space="preserve">, 49*</w:t>
      </w:r>
      <w:r>
        <w:t xml:space="preserve">, 53</w:t>
      </w:r>
      <w:r>
        <w:t xml:space="preserve">, 77</w:t>
      </w:r>
      <w:r>
        <w:t xml:space="preserve">, 85*</w:t>
      </w:r>
      <w:r>
        <w:t xml:space="preserve">, 96</w:t>
      </w:r>
      <w:r>
        <w:t xml:space="preserve">, 123*</w:t>
      </w:r>
      <w:r>
        <w:t xml:space="preserve">, 125</w:t>
      </w:r>
      <w:r>
        <w:t xml:space="preserve">, 127*</w:t>
      </w:r>
      <w:r>
        <w:t xml:space="preserve">, 128</w:t>
        <w:br/>
      </w:r>
      <w:r>
        <w:t xml:space="preserve">HB314: HFA (5)</w:t>
        <w:br/>
      </w:r>
    </w:p>
    <w:p>
      <w:pPr>
        <w:pStyle w:val="RecordBase"/>
        <w:ind w:left="120" w:hanging="120"/>
      </w:pPr>
      <w:r>
        <w:t xml:space="preserve">Lawrence, William</w:t>
        <w:br/>
      </w:r>
      <w:r>
        <w:t xml:space="preserve">HB1</w:t>
      </w:r>
      <w:r>
        <w:t xml:space="preserve">, 3</w:t>
      </w:r>
      <w:r>
        <w:t xml:space="preserve">, 4</w:t>
      </w:r>
      <w:r>
        <w:t xml:space="preserve">, 5</w:t>
      </w:r>
      <w:r>
        <w:t xml:space="preserve">, 6</w:t>
      </w:r>
      <w:r>
        <w:t xml:space="preserve">, 18</w:t>
      </w:r>
      <w:r>
        <w:t xml:space="preserve">, 20</w:t>
      </w:r>
      <w:r>
        <w:t xml:space="preserve">, 23</w:t>
      </w:r>
      <w:r>
        <w:t xml:space="preserve">, 28</w:t>
      </w:r>
      <w:r>
        <w:t xml:space="preserve">, 36</w:t>
      </w:r>
      <w:r>
        <w:t xml:space="preserve">, 43</w:t>
      </w:r>
      <w:r>
        <w:t xml:space="preserve">, 51</w:t>
      </w:r>
      <w:r>
        <w:t xml:space="preserve">, 57</w:t>
      </w:r>
      <w:r>
        <w:t xml:space="preserve">, 79</w:t>
      </w:r>
      <w:r>
        <w:t xml:space="preserve">, 83</w:t>
      </w:r>
      <w:r>
        <w:t xml:space="preserve">, 130</w:t>
      </w:r>
      <w:r>
        <w:t xml:space="preserve">, 136</w:t>
      </w:r>
      <w:r>
        <w:t xml:space="preserve">, 155</w:t>
      </w:r>
      <w:r>
        <w:t xml:space="preserve">, 161</w:t>
      </w:r>
      <w:r>
        <w:t xml:space="preserve">, 203</w:t>
      </w:r>
      <w:r>
        <w:t xml:space="preserve">, 211</w:t>
      </w:r>
      <w:r>
        <w:t xml:space="preserve">, 216*</w:t>
      </w:r>
      <w:r>
        <w:t xml:space="preserve">, 217*</w:t>
      </w:r>
      <w:r>
        <w:t xml:space="preserve">, 234*</w:t>
      </w:r>
      <w:r>
        <w:t xml:space="preserve">, 260</w:t>
      </w:r>
      <w:r>
        <w:t xml:space="preserve">, 261*</w:t>
      </w:r>
      <w:r>
        <w:t xml:space="preserve">, 263</w:t>
      </w:r>
      <w:r>
        <w:t xml:space="preserve">, 281</w:t>
      </w:r>
      <w:r>
        <w:t xml:space="preserve">, 290</w:t>
      </w:r>
      <w:r>
        <w:t xml:space="preserve">, 308</w:t>
      </w:r>
      <w:r>
        <w:t xml:space="preserve">, 326</w:t>
      </w:r>
      <w:r>
        <w:t xml:space="preserve">, 333*</w:t>
      </w:r>
      <w:r>
        <w:t xml:space="preserve">, 344</w:t>
      </w:r>
      <w:r>
        <w:t xml:space="preserve">, 347</w:t>
      </w:r>
      <w:r>
        <w:t xml:space="preserve">, 361</w:t>
      </w:r>
      <w:r>
        <w:t xml:space="preserve">, 373</w:t>
      </w:r>
      <w:r>
        <w:t xml:space="preserve">, 392</w:t>
      </w:r>
      <w:r>
        <w:t xml:space="preserve">, 447</w:t>
      </w:r>
      <w:r>
        <w:t xml:space="preserve">, 452*</w:t>
      </w:r>
      <w:r>
        <w:t xml:space="preserve">, 455*</w:t>
      </w:r>
      <w:r>
        <w:t xml:space="preserve">, 457</w:t>
      </w:r>
      <w:r>
        <w:t xml:space="preserve">, 475</w:t>
      </w:r>
      <w:r>
        <w:t xml:space="preserve">, 476</w:t>
      </w:r>
      <w:r>
        <w:t xml:space="preserve">, 481</w:t>
      </w:r>
      <w:r>
        <w:t xml:space="preserve">, 482</w:t>
      </w:r>
      <w:r>
        <w:t xml:space="preserve">, 499</w:t>
      </w:r>
      <w:r>
        <w:t xml:space="preserve">, 500</w:t>
      </w:r>
      <w:r>
        <w:t xml:space="preserve">, 561</w:t>
      </w:r>
      <w:r>
        <w:t xml:space="preserve">, 758</w:t>
      </w:r>
      <w:r>
        <w:t xml:space="preserve">, 777</w:t>
      </w:r>
      <w:r>
        <w:t xml:space="preserve">, </w:t>
        <w:br/>
      </w:r>
      <w:r>
        <w:t xml:space="preserve">HJR4</w:t>
      </w:r>
      <w:r>
        <w:t xml:space="preserve">, 17*</w:t>
      </w:r>
      <w:r>
        <w:t xml:space="preserve">, 18*</w:t>
      </w:r>
      <w:r>
        <w:t xml:space="preserve">, </w:t>
        <w:br/>
      </w:r>
      <w:r>
        <w:t xml:space="preserve">HR32</w:t>
      </w:r>
      <w:r>
        <w:t xml:space="preserve">, 49</w:t>
      </w:r>
      <w:r>
        <w:t xml:space="preserve">, 53</w:t>
      </w:r>
      <w:r>
        <w:t xml:space="preserve">, 74</w:t>
      </w:r>
      <w:r>
        <w:t xml:space="preserve">, 75</w:t>
      </w:r>
      <w:r>
        <w:t xml:space="preserve">, 125</w:t>
        <w:br/>
      </w:r>
      <w:r>
        <w:t xml:space="preserve">HB234: HFA (2)</w:t>
        <w:br/>
      </w:r>
      <w:r>
        <w:t xml:space="preserve">HB333: HCA (1)</w:t>
        <w:br/>
      </w:r>
    </w:p>
    <w:p>
      <w:pPr>
        <w:pStyle w:val="RecordBase"/>
        <w:ind w:left="120" w:hanging="120"/>
      </w:pPr>
      <w:r>
        <w:t xml:space="preserve">Lewis, Derek</w:t>
        <w:br/>
      </w:r>
      <w:r>
        <w:t xml:space="preserve">HB1</w:t>
      </w:r>
      <w:r>
        <w:t xml:space="preserve">, 5</w:t>
      </w:r>
      <w:r>
        <w:t xml:space="preserve">, 6</w:t>
      </w:r>
      <w:r>
        <w:t xml:space="preserve">, 10</w:t>
      </w:r>
      <w:r>
        <w:t xml:space="preserve">, 29</w:t>
      </w:r>
      <w:r>
        <w:t xml:space="preserve">, 93*</w:t>
      </w:r>
      <w:r>
        <w:t xml:space="preserve">, 94*</w:t>
      </w:r>
      <w:r>
        <w:t xml:space="preserve">, 130</w:t>
      </w:r>
      <w:r>
        <w:t xml:space="preserve">, 136</w:t>
      </w:r>
      <w:r>
        <w:t xml:space="preserve">, 161</w:t>
      </w:r>
      <w:r>
        <w:t xml:space="preserve">, 203</w:t>
      </w:r>
      <w:r>
        <w:t xml:space="preserve">, 213</w:t>
      </w:r>
      <w:r>
        <w:t xml:space="preserve">, 215</w:t>
      </w:r>
      <w:r>
        <w:t xml:space="preserve">, 220</w:t>
      </w:r>
      <w:r>
        <w:t xml:space="preserve">, 228*</w:t>
      </w:r>
      <w:r>
        <w:t xml:space="preserve">, 284</w:t>
      </w:r>
      <w:r>
        <w:t xml:space="preserve">, 290</w:t>
      </w:r>
      <w:r>
        <w:t xml:space="preserve">, 308</w:t>
      </w:r>
      <w:r>
        <w:t xml:space="preserve">, 339</w:t>
      </w:r>
      <w:r>
        <w:t xml:space="preserve">, 347</w:t>
      </w:r>
      <w:r>
        <w:t xml:space="preserve">, 354</w:t>
      </w:r>
      <w:r>
        <w:t xml:space="preserve">, 370*</w:t>
      </w:r>
      <w:r>
        <w:t xml:space="preserve">, 395</w:t>
      </w:r>
      <w:r>
        <w:t xml:space="preserve">, 457</w:t>
      </w:r>
      <w:r>
        <w:t xml:space="preserve">, 463</w:t>
      </w:r>
      <w:r>
        <w:t xml:space="preserve">, 475</w:t>
      </w:r>
      <w:r>
        <w:t xml:space="preserve">, 476</w:t>
      </w:r>
      <w:r>
        <w:t xml:space="preserve">, 572</w:t>
      </w:r>
      <w:r>
        <w:t xml:space="preserve">, 616*</w:t>
      </w:r>
      <w:r>
        <w:t xml:space="preserve">, 758</w:t>
      </w:r>
      <w:r>
        <w:t xml:space="preserve">, </w:t>
        <w:br/>
      </w:r>
      <w:r>
        <w:t xml:space="preserve">HR49</w:t>
      </w:r>
      <w:r>
        <w:t xml:space="preserve">, 53</w:t>
      </w:r>
      <w:r>
        <w:t xml:space="preserve">, 68*</w:t>
      </w:r>
      <w:r>
        <w:t xml:space="preserve">, 95</w:t>
      </w:r>
      <w:r>
        <w:t xml:space="preserve">, 125</w:t>
        <w:br/>
      </w:r>
      <w:r>
        <w:t xml:space="preserve">HB370: HFA (1)</w:t>
        <w:br/>
      </w:r>
    </w:p>
    <w:p>
      <w:pPr>
        <w:pStyle w:val="RecordBase"/>
        <w:ind w:left="120" w:hanging="120"/>
      </w:pPr>
      <w:r>
        <w:t xml:space="preserve">Lewis, Scott</w:t>
        <w:br/>
      </w:r>
      <w:r>
        <w:t xml:space="preserve">HB1</w:t>
      </w:r>
      <w:r>
        <w:t xml:space="preserve">, 3</w:t>
      </w:r>
      <w:r>
        <w:t xml:space="preserve">, 5</w:t>
      </w:r>
      <w:r>
        <w:t xml:space="preserve">, 20</w:t>
      </w:r>
      <w:r>
        <w:t xml:space="preserve">, 23</w:t>
      </w:r>
      <w:r>
        <w:t xml:space="preserve">, 42</w:t>
      </w:r>
      <w:r>
        <w:t xml:space="preserve">, 43</w:t>
      </w:r>
      <w:r>
        <w:t xml:space="preserve">, 66</w:t>
      </w:r>
      <w:r>
        <w:t xml:space="preserve">, 90</w:t>
      </w:r>
      <w:r>
        <w:t xml:space="preserve">, 203</w:t>
      </w:r>
      <w:r>
        <w:t xml:space="preserve">, 213</w:t>
      </w:r>
      <w:r>
        <w:t xml:space="preserve">, 259*</w:t>
      </w:r>
      <w:r>
        <w:t xml:space="preserve">, 302</w:t>
      </w:r>
      <w:r>
        <w:t xml:space="preserve">, 319</w:t>
      </w:r>
      <w:r>
        <w:t xml:space="preserve">, 347</w:t>
      </w:r>
      <w:r>
        <w:t xml:space="preserve">, 354</w:t>
      </w:r>
      <w:r>
        <w:t xml:space="preserve">, 389</w:t>
      </w:r>
      <w:r>
        <w:t xml:space="preserve">, 457</w:t>
      </w:r>
      <w:r>
        <w:t xml:space="preserve">, 463</w:t>
      </w:r>
      <w:r>
        <w:t xml:space="preserve">, 499</w:t>
      </w:r>
      <w:r>
        <w:t xml:space="preserve">, 517</w:t>
      </w:r>
      <w:r>
        <w:t xml:space="preserve">, 704*</w:t>
      </w:r>
      <w:r>
        <w:t xml:space="preserve">, 705*</w:t>
      </w:r>
      <w:r>
        <w:t xml:space="preserve">, 751</w:t>
      </w:r>
      <w:r>
        <w:t xml:space="preserve">, </w:t>
        <w:br/>
      </w:r>
      <w:r>
        <w:t xml:space="preserve">HJR4</w:t>
      </w:r>
      <w:r>
        <w:t xml:space="preserve">, </w:t>
        <w:br/>
      </w:r>
      <w:r>
        <w:t xml:space="preserve">HR26</w:t>
      </w:r>
      <w:r>
        <w:t xml:space="preserve">, 49</w:t>
      </w:r>
      <w:r>
        <w:t xml:space="preserve">, 53</w:t>
      </w:r>
      <w:r>
        <w:t xml:space="preserve">, 77</w:t>
      </w:r>
      <w:r>
        <w:t xml:space="preserve">, 95</w:t>
        <w:br/>
      </w:r>
    </w:p>
    <w:p>
      <w:pPr>
        <w:pStyle w:val="RecordBase"/>
        <w:ind w:left="120" w:hanging="120"/>
      </w:pPr>
      <w:r>
        <w:t xml:space="preserve">Lockett, Matt</w:t>
        <w:br/>
      </w:r>
      <w:r>
        <w:t xml:space="preserve">HB1</w:t>
      </w:r>
      <w:r>
        <w:t xml:space="preserve">, 3</w:t>
      </w:r>
      <w:r>
        <w:t xml:space="preserve">, 6</w:t>
      </w:r>
      <w:r>
        <w:t xml:space="preserve">, 18*</w:t>
      </w:r>
      <w:r>
        <w:t xml:space="preserve">, 20</w:t>
      </w:r>
      <w:r>
        <w:t xml:space="preserve">, 23</w:t>
      </w:r>
      <w:r>
        <w:t xml:space="preserve">, 28</w:t>
      </w:r>
      <w:r>
        <w:t xml:space="preserve">, 29</w:t>
      </w:r>
      <w:r>
        <w:t xml:space="preserve">, 43</w:t>
      </w:r>
      <w:r>
        <w:t xml:space="preserve">, 51</w:t>
      </w:r>
      <w:r>
        <w:t xml:space="preserve">, 54</w:t>
      </w:r>
      <w:r>
        <w:t xml:space="preserve">, 56</w:t>
      </w:r>
      <w:r>
        <w:t xml:space="preserve">, 57</w:t>
      </w:r>
      <w:r>
        <w:t xml:space="preserve">, 63</w:t>
      </w:r>
      <w:r>
        <w:t xml:space="preserve">, 66</w:t>
      </w:r>
      <w:r>
        <w:t xml:space="preserve">, 130</w:t>
      </w:r>
      <w:r>
        <w:t xml:space="preserve">, 161</w:t>
      </w:r>
      <w:r>
        <w:t xml:space="preserve">, 164</w:t>
      </w:r>
      <w:r>
        <w:t xml:space="preserve">, 177*</w:t>
      </w:r>
      <w:r>
        <w:t xml:space="preserve">, 203</w:t>
      </w:r>
      <w:r>
        <w:t xml:space="preserve">, 234</w:t>
      </w:r>
      <w:r>
        <w:t xml:space="preserve">, 241</w:t>
      </w:r>
      <w:r>
        <w:t xml:space="preserve">, 261</w:t>
      </w:r>
      <w:r>
        <w:t xml:space="preserve">, 263</w:t>
      </w:r>
      <w:r>
        <w:t xml:space="preserve">, 290</w:t>
      </w:r>
      <w:r>
        <w:t xml:space="preserve">, 305</w:t>
      </w:r>
      <w:r>
        <w:t xml:space="preserve">, 322*</w:t>
      </w:r>
      <w:r>
        <w:t xml:space="preserve">, 361</w:t>
      </w:r>
      <w:r>
        <w:t xml:space="preserve">, 370</w:t>
      </w:r>
      <w:r>
        <w:t xml:space="preserve">, 381</w:t>
      </w:r>
      <w:r>
        <w:t xml:space="preserve">, 403*</w:t>
      </w:r>
      <w:r>
        <w:t xml:space="preserve">, 457</w:t>
      </w:r>
      <w:r>
        <w:t xml:space="preserve">, 463</w:t>
      </w:r>
      <w:r>
        <w:t xml:space="preserve">, 487*</w:t>
      </w:r>
      <w:r>
        <w:t xml:space="preserve">, 504*</w:t>
      </w:r>
      <w:r>
        <w:t xml:space="preserve">, 553*</w:t>
      </w:r>
      <w:r>
        <w:t xml:space="preserve">, 664</w:t>
      </w:r>
      <w:r>
        <w:t xml:space="preserve">, 706*</w:t>
      </w:r>
      <w:r>
        <w:t xml:space="preserve">, </w:t>
        <w:br/>
      </w:r>
      <w:r>
        <w:t xml:space="preserve">HJR4*</w:t>
      </w:r>
      <w:r>
        <w:t xml:space="preserve">, 17</w:t>
      </w:r>
      <w:r>
        <w:t xml:space="preserve">, </w:t>
        <w:br/>
      </w:r>
      <w:r>
        <w:t xml:space="preserve">HR26</w:t>
      </w:r>
      <w:r>
        <w:t xml:space="preserve">, 49</w:t>
      </w:r>
      <w:r>
        <w:t xml:space="preserve">, 53</w:t>
      </w:r>
      <w:r>
        <w:t xml:space="preserve">, 74</w:t>
      </w:r>
      <w:r>
        <w:t xml:space="preserve">, 77</w:t>
      </w:r>
      <w:r>
        <w:t xml:space="preserve">, 95</w:t>
      </w:r>
      <w:r>
        <w:t xml:space="preserve">, 125</w:t>
        <w:br/>
      </w:r>
      <w:r>
        <w:t xml:space="preserve">HB234: HFA (1)</w:t>
        <w:br/>
      </w:r>
      <w:r>
        <w:t xml:space="preserve">SB1: HFA (3)</w:t>
      </w:r>
      <w:r>
        <w:t xml:space="preserve">, (4)</w:t>
        <w:br/>
      </w:r>
    </w:p>
    <w:p>
      <w:pPr>
        <w:pStyle w:val="RecordBase"/>
        <w:ind w:left="120" w:hanging="120"/>
      </w:pPr>
      <w:r>
        <w:t xml:space="preserve">Maddox, Savannah</w:t>
        <w:br/>
      </w:r>
      <w:r>
        <w:t xml:space="preserve">HB3</w:t>
      </w:r>
      <w:r>
        <w:t xml:space="preserve">, 14</w:t>
      </w:r>
      <w:r>
        <w:t xml:space="preserve">, 21</w:t>
      </w:r>
      <w:r>
        <w:t xml:space="preserve">, 23</w:t>
      </w:r>
      <w:r>
        <w:t xml:space="preserve">, 28*</w:t>
      </w:r>
      <w:r>
        <w:t xml:space="preserve">, 43</w:t>
      </w:r>
      <w:r>
        <w:t xml:space="preserve">, 51</w:t>
      </w:r>
      <w:r>
        <w:t xml:space="preserve">, 54*</w:t>
      </w:r>
      <w:r>
        <w:t xml:space="preserve">, 79</w:t>
      </w:r>
      <w:r>
        <w:t xml:space="preserve">, 87</w:t>
      </w:r>
      <w:r>
        <w:t xml:space="preserve">, 122*</w:t>
      </w:r>
      <w:r>
        <w:t xml:space="preserve">, 123*</w:t>
      </w:r>
      <w:r>
        <w:t xml:space="preserve">, 124*</w:t>
      </w:r>
      <w:r>
        <w:t xml:space="preserve">, 130*</w:t>
      </w:r>
      <w:r>
        <w:t xml:space="preserve">, 136</w:t>
      </w:r>
      <w:r>
        <w:t xml:space="preserve">, 155</w:t>
      </w:r>
      <w:r>
        <w:t xml:space="preserve">, 158*</w:t>
      </w:r>
      <w:r>
        <w:t xml:space="preserve">, 161</w:t>
      </w:r>
      <w:r>
        <w:t xml:space="preserve">, 198</w:t>
      </w:r>
      <w:r>
        <w:t xml:space="preserve">, 232</w:t>
      </w:r>
      <w:r>
        <w:t xml:space="preserve">, 247</w:t>
      </w:r>
      <w:r>
        <w:t xml:space="preserve">, 253*</w:t>
      </w:r>
      <w:r>
        <w:t xml:space="preserve">, 257</w:t>
      </w:r>
      <w:r>
        <w:t xml:space="preserve">, 262</w:t>
      </w:r>
      <w:r>
        <w:t xml:space="preserve">, 290</w:t>
      </w:r>
      <w:r>
        <w:t xml:space="preserve">, 304</w:t>
      </w:r>
      <w:r>
        <w:t xml:space="preserve">, 305</w:t>
      </w:r>
      <w:r>
        <w:t xml:space="preserve">, 346*</w:t>
      </w:r>
      <w:r>
        <w:t xml:space="preserve">, 352*</w:t>
      </w:r>
      <w:r>
        <w:t xml:space="preserve">, 360</w:t>
      </w:r>
      <w:r>
        <w:t xml:space="preserve">, 365*</w:t>
      </w:r>
      <w:r>
        <w:t xml:space="preserve">, 697*</w:t>
      </w:r>
      <w:r>
        <w:t xml:space="preserve">, 779*</w:t>
      </w:r>
      <w:r>
        <w:t xml:space="preserve">, </w:t>
        <w:br/>
      </w:r>
      <w:r>
        <w:t xml:space="preserve">HCR81</w:t>
      </w:r>
      <w:r>
        <w:t xml:space="preserve">, </w:t>
        <w:br/>
      </w:r>
      <w:r>
        <w:t xml:space="preserve">HR49</w:t>
      </w:r>
      <w:r>
        <w:t xml:space="preserve">, 53</w:t>
      </w:r>
      <w:r>
        <w:t xml:space="preserve">, 74*</w:t>
      </w:r>
      <w:r>
        <w:t xml:space="preserve">, 95</w:t>
      </w:r>
      <w:r>
        <w:t xml:space="preserve">, 125</w:t>
        <w:br/>
      </w:r>
      <w:r>
        <w:t xml:space="preserve">HB29: HFA (1)</w:t>
        <w:br/>
      </w:r>
    </w:p>
    <w:p>
      <w:pPr>
        <w:pStyle w:val="RecordBase"/>
        <w:ind w:left="120" w:hanging="120"/>
      </w:pPr>
      <w:r>
        <w:t xml:space="preserve">Marzian, Mary Lou</w:t>
        <w:br/>
      </w:r>
      <w:r>
        <w:t xml:space="preserve">HB11</w:t>
      </w:r>
      <w:r>
        <w:t xml:space="preserve">, 12</w:t>
      </w:r>
      <w:r>
        <w:t xml:space="preserve">, 13</w:t>
      </w:r>
      <w:r>
        <w:t xml:space="preserve">, 15</w:t>
      </w:r>
      <w:r>
        <w:t xml:space="preserve">, 16</w:t>
      </w:r>
      <w:r>
        <w:t xml:space="preserve">, 26</w:t>
      </w:r>
      <w:r>
        <w:t xml:space="preserve">, 31</w:t>
      </w:r>
      <w:r>
        <w:t xml:space="preserve">, 42</w:t>
      </w:r>
      <w:r>
        <w:t xml:space="preserve">, 72*</w:t>
      </w:r>
      <w:r>
        <w:t xml:space="preserve">, 90</w:t>
      </w:r>
      <w:r>
        <w:t xml:space="preserve">, 108</w:t>
      </w:r>
      <w:r>
        <w:t xml:space="preserve">, 119</w:t>
      </w:r>
      <w:r>
        <w:t xml:space="preserve">, 189*</w:t>
      </w:r>
      <w:r>
        <w:t xml:space="preserve">, 190*</w:t>
      </w:r>
      <w:r>
        <w:t xml:space="preserve">, 203</w:t>
      </w:r>
      <w:r>
        <w:t xml:space="preserve">, 222</w:t>
      </w:r>
      <w:r>
        <w:t xml:space="preserve">, 281</w:t>
      </w:r>
      <w:r>
        <w:t xml:space="preserve">, 338</w:t>
      </w:r>
      <w:r>
        <w:t xml:space="preserve">, 373</w:t>
      </w:r>
      <w:r>
        <w:t xml:space="preserve">, 418*</w:t>
      </w:r>
      <w:r>
        <w:t xml:space="preserve">, 419*</w:t>
      </w:r>
      <w:r>
        <w:t xml:space="preserve">, 420*</w:t>
      </w:r>
      <w:r>
        <w:t xml:space="preserve">, 457</w:t>
      </w:r>
      <w:r>
        <w:t xml:space="preserve">, 714</w:t>
      </w:r>
      <w:r>
        <w:t xml:space="preserve">, </w:t>
        <w:br/>
      </w:r>
      <w:r>
        <w:t xml:space="preserve">HR53</w:t>
      </w:r>
      <w:r>
        <w:t xml:space="preserve">, 113</w:t>
        <w:br/>
      </w:r>
      <w:r>
        <w:t xml:space="preserve">HB3: HFA (2)</w:t>
      </w:r>
      <w:r>
        <w:t xml:space="preserve">, (3)</w:t>
        <w:br/>
      </w:r>
    </w:p>
    <w:p>
      <w:pPr>
        <w:pStyle w:val="RecordBase"/>
        <w:ind w:left="120" w:hanging="120"/>
      </w:pPr>
      <w:r>
        <w:t xml:space="preserve">Massey, C. Ed</w:t>
        <w:br/>
      </w:r>
      <w:r>
        <w:t xml:space="preserve">HB1</w:t>
      </w:r>
      <w:r>
        <w:t xml:space="preserve">, 3</w:t>
      </w:r>
      <w:r>
        <w:t xml:space="preserve">, 6</w:t>
      </w:r>
      <w:r>
        <w:t xml:space="preserve">, 8</w:t>
      </w:r>
      <w:r>
        <w:t xml:space="preserve">, 10</w:t>
      </w:r>
      <w:r>
        <w:t xml:space="preserve">, 20</w:t>
      </w:r>
      <w:r>
        <w:t xml:space="preserve">, 23</w:t>
      </w:r>
      <w:r>
        <w:t xml:space="preserve">, 29</w:t>
      </w:r>
      <w:r>
        <w:t xml:space="preserve">, 33</w:t>
      </w:r>
      <w:r>
        <w:t xml:space="preserve">, 34</w:t>
      </w:r>
      <w:r>
        <w:t xml:space="preserve">, 42</w:t>
      </w:r>
      <w:r>
        <w:t xml:space="preserve">, 43</w:t>
      </w:r>
      <w:r>
        <w:t xml:space="preserve">, 44</w:t>
      </w:r>
      <w:r>
        <w:t xml:space="preserve">, 47</w:t>
      </w:r>
      <w:r>
        <w:t xml:space="preserve">, 48</w:t>
      </w:r>
      <w:r>
        <w:t xml:space="preserve">, 49</w:t>
      </w:r>
      <w:r>
        <w:t xml:space="preserve">, 56</w:t>
      </w:r>
      <w:r>
        <w:t xml:space="preserve">, 61</w:t>
      </w:r>
      <w:r>
        <w:t xml:space="preserve">, 66</w:t>
      </w:r>
      <w:r>
        <w:t xml:space="preserve">, 75</w:t>
      </w:r>
      <w:r>
        <w:t xml:space="preserve">, 76</w:t>
      </w:r>
      <w:r>
        <w:t xml:space="preserve">, 77</w:t>
      </w:r>
      <w:r>
        <w:t xml:space="preserve">, 90</w:t>
      </w:r>
      <w:r>
        <w:t xml:space="preserve">, 91</w:t>
      </w:r>
      <w:r>
        <w:t xml:space="preserve">, 93</w:t>
      </w:r>
      <w:r>
        <w:t xml:space="preserve">, 95</w:t>
      </w:r>
      <w:r>
        <w:t xml:space="preserve">, 96</w:t>
      </w:r>
      <w:r>
        <w:t xml:space="preserve">, 101</w:t>
      </w:r>
      <w:r>
        <w:t xml:space="preserve">, 115</w:t>
      </w:r>
      <w:r>
        <w:t xml:space="preserve">, 120</w:t>
      </w:r>
      <w:r>
        <w:t xml:space="preserve">, 127</w:t>
      </w:r>
      <w:r>
        <w:t xml:space="preserve">, 130</w:t>
      </w:r>
      <w:r>
        <w:t xml:space="preserve">, 137</w:t>
      </w:r>
      <w:r>
        <w:t xml:space="preserve">, 144</w:t>
      </w:r>
      <w:r>
        <w:t xml:space="preserve">, 157</w:t>
      </w:r>
      <w:r>
        <w:t xml:space="preserve">, 170</w:t>
      </w:r>
      <w:r>
        <w:t xml:space="preserve">, 192</w:t>
      </w:r>
      <w:r>
        <w:t xml:space="preserve">, 196</w:t>
      </w:r>
      <w:r>
        <w:t xml:space="preserve">, 203</w:t>
      </w:r>
      <w:r>
        <w:t xml:space="preserve">, 206</w:t>
      </w:r>
      <w:r>
        <w:t xml:space="preserve">, 211</w:t>
      </w:r>
      <w:r>
        <w:t xml:space="preserve">, 214</w:t>
      </w:r>
      <w:r>
        <w:t xml:space="preserve">, 215</w:t>
      </w:r>
      <w:r>
        <w:t xml:space="preserve">, 218</w:t>
      </w:r>
      <w:r>
        <w:t xml:space="preserve">, 222</w:t>
      </w:r>
      <w:r>
        <w:t xml:space="preserve">, 226</w:t>
      </w:r>
      <w:r>
        <w:t xml:space="preserve">, 227*</w:t>
      </w:r>
      <w:r>
        <w:t xml:space="preserve">, 234</w:t>
      </w:r>
      <w:r>
        <w:t xml:space="preserve">, 237</w:t>
      </w:r>
      <w:r>
        <w:t xml:space="preserve">, 239</w:t>
      </w:r>
      <w:r>
        <w:t xml:space="preserve">, 240</w:t>
      </w:r>
      <w:r>
        <w:t xml:space="preserve">, 244</w:t>
      </w:r>
      <w:r>
        <w:t xml:space="preserve">, 246*</w:t>
      </w:r>
      <w:r>
        <w:t xml:space="preserve">, 250</w:t>
      </w:r>
      <w:r>
        <w:t xml:space="preserve">, 251</w:t>
      </w:r>
      <w:r>
        <w:t xml:space="preserve">, 252</w:t>
      </w:r>
      <w:r>
        <w:t xml:space="preserve">, 256</w:t>
      </w:r>
      <w:r>
        <w:t xml:space="preserve">, 261</w:t>
      </w:r>
      <w:r>
        <w:t xml:space="preserve">, 262*</w:t>
      </w:r>
      <w:r>
        <w:t xml:space="preserve">, 263*</w:t>
      </w:r>
      <w:r>
        <w:t xml:space="preserve">, 264*</w:t>
      </w:r>
      <w:r>
        <w:t xml:space="preserve">, 267</w:t>
      </w:r>
      <w:r>
        <w:t xml:space="preserve">, 268</w:t>
      </w:r>
      <w:r>
        <w:t xml:space="preserve">, 269</w:t>
      </w:r>
      <w:r>
        <w:t xml:space="preserve">, 277</w:t>
      </w:r>
      <w:r>
        <w:t xml:space="preserve">, 280</w:t>
      </w:r>
      <w:r>
        <w:t xml:space="preserve">, 283</w:t>
      </w:r>
      <w:r>
        <w:t xml:space="preserve">, 285</w:t>
      </w:r>
      <w:r>
        <w:t xml:space="preserve">, 286</w:t>
      </w:r>
      <w:r>
        <w:t xml:space="preserve">, 287</w:t>
      </w:r>
      <w:r>
        <w:t xml:space="preserve">, 288</w:t>
      </w:r>
      <w:r>
        <w:t xml:space="preserve">, 289</w:t>
      </w:r>
      <w:r>
        <w:t xml:space="preserve">, 290</w:t>
      </w:r>
      <w:r>
        <w:t xml:space="preserve">, 298</w:t>
      </w:r>
      <w:r>
        <w:t xml:space="preserve">, 301</w:t>
      </w:r>
      <w:r>
        <w:t xml:space="preserve">, 302</w:t>
      </w:r>
      <w:r>
        <w:t xml:space="preserve">, 303</w:t>
      </w:r>
      <w:r>
        <w:t xml:space="preserve">, 304</w:t>
      </w:r>
      <w:r>
        <w:t xml:space="preserve">, 308</w:t>
      </w:r>
      <w:r>
        <w:t xml:space="preserve">, 309</w:t>
      </w:r>
      <w:r>
        <w:t xml:space="preserve">, 310*</w:t>
      </w:r>
      <w:r>
        <w:t xml:space="preserve">, 311*</w:t>
      </w:r>
      <w:r>
        <w:t xml:space="preserve">, 313</w:t>
      </w:r>
      <w:r>
        <w:t xml:space="preserve">, 317</w:t>
      </w:r>
      <w:r>
        <w:t xml:space="preserve">, 318</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340</w:t>
      </w:r>
      <w:r>
        <w:t xml:space="preserve">, 370</w:t>
      </w:r>
      <w:r>
        <w:t xml:space="preserve">, 381</w:t>
      </w:r>
      <w:r>
        <w:t xml:space="preserve">, 394*</w:t>
      </w:r>
      <w:r>
        <w:t xml:space="preserve">, 395*</w:t>
      </w:r>
      <w:r>
        <w:t xml:space="preserve">, 396*</w:t>
      </w:r>
      <w:r>
        <w:t xml:space="preserve">, 400</w:t>
      </w:r>
      <w:r>
        <w:t xml:space="preserve">, 402</w:t>
      </w:r>
      <w:r>
        <w:t xml:space="preserve">, 409</w:t>
      </w:r>
      <w:r>
        <w:t xml:space="preserve">, 447</w:t>
      </w:r>
      <w:r>
        <w:t xml:space="preserve">, 452</w:t>
      </w:r>
      <w:r>
        <w:t xml:space="preserve">, 457</w:t>
      </w:r>
      <w:r>
        <w:t xml:space="preserve">, 458*</w:t>
      </w:r>
      <w:r>
        <w:t xml:space="preserve">, 463</w:t>
      </w:r>
      <w:r>
        <w:t xml:space="preserve">, 473</w:t>
      </w:r>
      <w:r>
        <w:t xml:space="preserve">, 479</w:t>
      </w:r>
      <w:r>
        <w:t xml:space="preserve">, 499*</w:t>
      </w:r>
      <w:r>
        <w:t xml:space="preserve">, 501*</w:t>
      </w:r>
      <w:r>
        <w:t xml:space="preserve">, 513*</w:t>
      </w:r>
      <w:r>
        <w:t xml:space="preserve">, 515*</w:t>
      </w:r>
      <w:r>
        <w:t xml:space="preserve">, 523*</w:t>
      </w:r>
      <w:r>
        <w:t xml:space="preserve">, 565</w:t>
      </w:r>
      <w:r>
        <w:t xml:space="preserve">, 594</w:t>
      </w:r>
      <w:r>
        <w:t xml:space="preserve">, 605*</w:t>
      </w:r>
      <w:r>
        <w:t xml:space="preserve">, 678*</w:t>
      </w:r>
      <w:r>
        <w:t xml:space="preserve">, 679*</w:t>
      </w:r>
      <w:r>
        <w:t xml:space="preserve">, 680*</w:t>
      </w:r>
      <w:r>
        <w:t xml:space="preserve">, 681*</w:t>
      </w:r>
      <w:r>
        <w:t xml:space="preserve">, 682*</w:t>
      </w:r>
      <w:r>
        <w:t xml:space="preserve">, 683*</w:t>
      </w:r>
      <w:r>
        <w:t xml:space="preserve">, 688*</w:t>
      </w:r>
      <w:r>
        <w:t xml:space="preserve">, 689*</w:t>
      </w:r>
      <w:r>
        <w:t xml:space="preserve">, 690*</w:t>
      </w:r>
      <w:r>
        <w:t xml:space="preserve">, 692*</w:t>
      </w:r>
      <w:r>
        <w:t xml:space="preserve">, 694*</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781</w:t>
      </w:r>
      <w:r>
        <w:t xml:space="preserve">, 782*</w:t>
      </w:r>
      <w:r>
        <w:t xml:space="preserve">, </w:t>
        <w:br/>
      </w:r>
      <w:r>
        <w:t xml:space="preserve">HJR42</w:t>
      </w:r>
      <w:r>
        <w:t xml:space="preserve">, 87*</w:t>
      </w:r>
      <w:r>
        <w:t xml:space="preserve">, 106*</w:t>
      </w:r>
      <w:r>
        <w:t xml:space="preserve">, </w:t>
        <w:br/>
      </w:r>
      <w:r>
        <w:t xml:space="preserve">HR2</w:t>
      </w:r>
      <w:r>
        <w:t xml:space="preserve">, 26</w:t>
      </w:r>
      <w:r>
        <w:t xml:space="preserve">, 44*</w:t>
      </w:r>
      <w:r>
        <w:t xml:space="preserve">, 45*</w:t>
      </w:r>
      <w:r>
        <w:t xml:space="preserve">, 49</w:t>
      </w:r>
      <w:r>
        <w:t xml:space="preserve">, 53</w:t>
      </w:r>
      <w:r>
        <w:t xml:space="preserve">, 63*</w:t>
      </w:r>
      <w:r>
        <w:t xml:space="preserve">, 77</w:t>
      </w:r>
      <w:r>
        <w:t xml:space="preserve">, 95</w:t>
      </w:r>
      <w:r>
        <w:t xml:space="preserve">, 125</w:t>
        <w:br/>
      </w:r>
      <w:r>
        <w:t xml:space="preserve">HB20: HFA (1)</w:t>
        <w:br/>
      </w:r>
      <w:r>
        <w:t xml:space="preserve">HB154: HFA (1)</w:t>
        <w:br/>
      </w:r>
      <w:r>
        <w:t xml:space="preserve">HB185: HCA (1)</w:t>
        <w:br/>
      </w:r>
      <w:r>
        <w:t xml:space="preserve">HB222: HFA (1)</w:t>
        <w:br/>
      </w:r>
      <w:r>
        <w:t xml:space="preserve">HB262: HCA (1)</w:t>
        <w:br/>
      </w:r>
      <w:r>
        <w:t xml:space="preserve">HB311: HFA (1)</w:t>
        <w:br/>
      </w:r>
      <w:r>
        <w:t xml:space="preserve">HB501: HFA (1)</w:t>
        <w:br/>
      </w:r>
      <w:r>
        <w:t xml:space="preserve">HB690: HFA (1)</w:t>
        <w:br/>
      </w:r>
    </w:p>
    <w:p>
      <w:pPr>
        <w:pStyle w:val="RecordBase"/>
        <w:ind w:left="120" w:hanging="120"/>
      </w:pPr>
      <w:r>
        <w:t xml:space="preserve">McCool, Bobby</w:t>
        <w:br/>
      </w:r>
      <w:r>
        <w:t xml:space="preserve">HB1</w:t>
      </w:r>
      <w:r>
        <w:t xml:space="preserve">, 3</w:t>
      </w:r>
      <w:r>
        <w:t xml:space="preserve">, 6</w:t>
      </w:r>
      <w:r>
        <w:t xml:space="preserve">, 10</w:t>
      </w:r>
      <w:r>
        <w:t xml:space="preserve">, 20</w:t>
      </w:r>
      <w:r>
        <w:t xml:space="preserve">, 23</w:t>
      </w:r>
      <w:r>
        <w:t xml:space="preserve">, 29</w:t>
      </w:r>
      <w:r>
        <w:t xml:space="preserve">, 36</w:t>
      </w:r>
      <w:r>
        <w:t xml:space="preserve">, 42</w:t>
      </w:r>
      <w:r>
        <w:t xml:space="preserve">, 43</w:t>
      </w:r>
      <w:r>
        <w:t xml:space="preserve">, 44*</w:t>
      </w:r>
      <w:r>
        <w:t xml:space="preserve">, 55</w:t>
      </w:r>
      <w:r>
        <w:t xml:space="preserve">, 66</w:t>
      </w:r>
      <w:r>
        <w:t xml:space="preserve">, 69</w:t>
      </w:r>
      <w:r>
        <w:t xml:space="preserve">, 75</w:t>
      </w:r>
      <w:r>
        <w:t xml:space="preserve">, 90</w:t>
      </w:r>
      <w:r>
        <w:t xml:space="preserve">, 91</w:t>
      </w:r>
      <w:r>
        <w:t xml:space="preserve">, 117*</w:t>
      </w:r>
      <w:r>
        <w:t xml:space="preserve">, 125</w:t>
      </w:r>
      <w:r>
        <w:t xml:space="preserve">, 130</w:t>
      </w:r>
      <w:r>
        <w:t xml:space="preserve">, 134</w:t>
      </w:r>
      <w:r>
        <w:t xml:space="preserve">, 137</w:t>
      </w:r>
      <w:r>
        <w:t xml:space="preserve">, 151</w:t>
      </w:r>
      <w:r>
        <w:t xml:space="preserve">, 155</w:t>
      </w:r>
      <w:r>
        <w:t xml:space="preserve">, 164*</w:t>
      </w:r>
      <w:r>
        <w:t xml:space="preserve">, 196</w:t>
      </w:r>
      <w:r>
        <w:t xml:space="preserve">, 203</w:t>
      </w:r>
      <w:r>
        <w:t xml:space="preserve">, 220</w:t>
      </w:r>
      <w:r>
        <w:t xml:space="preserve">, 259</w:t>
      </w:r>
      <w:r>
        <w:t xml:space="preserve">, 261</w:t>
      </w:r>
      <w:r>
        <w:t xml:space="preserve">, 266</w:t>
      </w:r>
      <w:r>
        <w:t xml:space="preserve">, 290</w:t>
      </w:r>
      <w:r>
        <w:t xml:space="preserve">, 301</w:t>
      </w:r>
      <w:r>
        <w:t xml:space="preserve">, 344</w:t>
      </w:r>
      <w:r>
        <w:t xml:space="preserve">, 354</w:t>
      </w:r>
      <w:r>
        <w:t xml:space="preserve">, 381</w:t>
      </w:r>
      <w:r>
        <w:t xml:space="preserve">, 392</w:t>
      </w:r>
      <w:r>
        <w:t xml:space="preserve">, 457</w:t>
      </w:r>
      <w:r>
        <w:t xml:space="preserve">, 463</w:t>
      </w:r>
      <w:r>
        <w:t xml:space="preserve">, 489</w:t>
      </w:r>
      <w:r>
        <w:t xml:space="preserve">, 499</w:t>
      </w:r>
      <w:r>
        <w:t xml:space="preserve">, 567*</w:t>
      </w:r>
      <w:r>
        <w:t xml:space="preserve">, 646*</w:t>
      </w:r>
      <w:r>
        <w:t xml:space="preserve">, 647*</w:t>
      </w:r>
      <w:r>
        <w:t xml:space="preserve">, 648*</w:t>
      </w:r>
      <w:r>
        <w:t xml:space="preserve">, 663*</w:t>
      </w:r>
      <w:r>
        <w:t xml:space="preserve">, 687*</w:t>
      </w:r>
      <w:r>
        <w:t xml:space="preserve">, 744</w:t>
      </w:r>
      <w:r>
        <w:t xml:space="preserve">, </w:t>
        <w:br/>
      </w:r>
      <w:r>
        <w:t xml:space="preserve">HCR120*</w:t>
      </w:r>
      <w:r>
        <w:t xml:space="preserve">, </w:t>
        <w:br/>
      </w:r>
      <w:r>
        <w:t xml:space="preserve">HJR4</w:t>
      </w:r>
      <w:r>
        <w:t xml:space="preserve">, 100*</w:t>
      </w:r>
      <w:r>
        <w:t xml:space="preserve">, 103*</w:t>
      </w:r>
      <w:r>
        <w:t xml:space="preserve">, </w:t>
        <w:br/>
      </w:r>
      <w:r>
        <w:t xml:space="preserve">HR49</w:t>
      </w:r>
      <w:r>
        <w:t xml:space="preserve">, 53</w:t>
      </w:r>
      <w:r>
        <w:t xml:space="preserve">, 77</w:t>
      </w:r>
      <w:r>
        <w:t xml:space="preserve">, 125</w:t>
        <w:br/>
      </w:r>
      <w:r>
        <w:t xml:space="preserve">HB9: HFA (13)</w:t>
        <w:br/>
      </w:r>
    </w:p>
    <w:p>
      <w:pPr>
        <w:pStyle w:val="RecordBase"/>
        <w:ind w:left="120" w:hanging="120"/>
      </w:pPr>
      <w:r>
        <w:t xml:space="preserve">McCoy, Chad</w:t>
        <w:br/>
      </w:r>
      <w:r>
        <w:t xml:space="preserve">HB1</w:t>
      </w:r>
      <w:r>
        <w:t xml:space="preserve">, 3</w:t>
      </w:r>
      <w:r>
        <w:t xml:space="preserve">, 9*</w:t>
      </w:r>
      <w:r>
        <w:t xml:space="preserve">, 10</w:t>
      </w:r>
      <w:r>
        <w:t xml:space="preserve">, 47</w:t>
      </w:r>
      <w:r>
        <w:t xml:space="preserve">, 136</w:t>
      </w:r>
      <w:r>
        <w:t xml:space="preserve">, 207</w:t>
      </w:r>
      <w:r>
        <w:t xml:space="preserve">, 262</w:t>
      </w:r>
      <w:r>
        <w:t xml:space="preserve">, 265*</w:t>
      </w:r>
      <w:r>
        <w:t xml:space="preserve">, 269*</w:t>
      </w:r>
      <w:r>
        <w:t xml:space="preserve">, 305</w:t>
      </w:r>
      <w:r>
        <w:t xml:space="preserve">, 400</w:t>
      </w:r>
      <w:r>
        <w:t xml:space="preserve">, 475</w:t>
      </w:r>
      <w:r>
        <w:t xml:space="preserve">, 476</w:t>
      </w:r>
      <w:r>
        <w:t xml:space="preserve">, 500*</w:t>
      </w:r>
      <w:r>
        <w:t xml:space="preserve">, 583*</w:t>
      </w:r>
      <w:r>
        <w:t xml:space="preserve">, 674*</w:t>
      </w:r>
      <w:r>
        <w:t xml:space="preserve">, 675*</w:t>
      </w:r>
      <w:r>
        <w:t xml:space="preserve">, 676*</w:t>
      </w:r>
      <w:r>
        <w:t xml:space="preserve">, 677*</w:t>
      </w:r>
      <w:r>
        <w:t xml:space="preserve">, 752*</w:t>
      </w:r>
      <w:r>
        <w:t xml:space="preserve">, 761*</w:t>
      </w:r>
      <w:r>
        <w:t xml:space="preserve">, </w:t>
        <w:br/>
      </w:r>
      <w:r>
        <w:t xml:space="preserve">HR46*</w:t>
      </w:r>
      <w:r>
        <w:t xml:space="preserve">, 49</w:t>
      </w:r>
      <w:r>
        <w:t xml:space="preserve">, 53</w:t>
      </w:r>
      <w:r>
        <w:t xml:space="preserve">, 95</w:t>
      </w:r>
      <w:r>
        <w:t xml:space="preserve">, 125</w:t>
        <w:br/>
      </w:r>
      <w:r>
        <w:t xml:space="preserve">HB500: HFA (1)</w:t>
      </w:r>
      <w:r>
        <w:t xml:space="preserve">, (2)</w:t>
        <w:br/>
      </w:r>
    </w:p>
    <w:p>
      <w:pPr>
        <w:pStyle w:val="RecordBase"/>
        <w:ind w:left="120" w:hanging="120"/>
      </w:pPr>
      <w:r>
        <w:t xml:space="preserve">McPherson, Shawn</w:t>
        <w:br/>
      </w:r>
      <w:r>
        <w:t xml:space="preserve">HB1</w:t>
      </w:r>
      <w:r>
        <w:t xml:space="preserve">, 3</w:t>
      </w:r>
      <w:r>
        <w:t xml:space="preserve">, 4</w:t>
      </w:r>
      <w:r>
        <w:t xml:space="preserve">, 5</w:t>
      </w:r>
      <w:r>
        <w:t xml:space="preserve">, 23</w:t>
      </w:r>
      <w:r>
        <w:t xml:space="preserve">, 42</w:t>
      </w:r>
      <w:r>
        <w:t xml:space="preserve">, 43</w:t>
      </w:r>
      <w:r>
        <w:t xml:space="preserve">, 47*</w:t>
      </w:r>
      <w:r>
        <w:t xml:space="preserve">, 56</w:t>
      </w:r>
      <w:r>
        <w:t xml:space="preserve">, 90</w:t>
      </w:r>
      <w:r>
        <w:t xml:space="preserve">, 203</w:t>
      </w:r>
      <w:r>
        <w:t xml:space="preserve">, 260*</w:t>
      </w:r>
      <w:r>
        <w:t xml:space="preserve">, 261</w:t>
      </w:r>
      <w:r>
        <w:t xml:space="preserve">, 276</w:t>
      </w:r>
      <w:r>
        <w:t xml:space="preserve">, 282</w:t>
      </w:r>
      <w:r>
        <w:t xml:space="preserve">, 344</w:t>
      </w:r>
      <w:r>
        <w:t xml:space="preserve">, 370</w:t>
      </w:r>
      <w:r>
        <w:t xml:space="preserve">, 381</w:t>
      </w:r>
      <w:r>
        <w:t xml:space="preserve">, 392</w:t>
      </w:r>
      <w:r>
        <w:t xml:space="preserve">, 430</w:t>
      </w:r>
      <w:r>
        <w:t xml:space="preserve">, 451</w:t>
      </w:r>
      <w:r>
        <w:t xml:space="preserve">, 455</w:t>
      </w:r>
      <w:r>
        <w:t xml:space="preserve">, 457</w:t>
      </w:r>
      <w:r>
        <w:t xml:space="preserve">, 475</w:t>
      </w:r>
      <w:r>
        <w:t xml:space="preserve">, 476</w:t>
      </w:r>
      <w:r>
        <w:t xml:space="preserve">, 499</w:t>
      </w:r>
      <w:r>
        <w:t xml:space="preserve">, 643*</w:t>
      </w:r>
      <w:r>
        <w:t xml:space="preserve">, </w:t>
        <w:br/>
      </w:r>
      <w:r>
        <w:t xml:space="preserve">HR7</w:t>
      </w:r>
      <w:r>
        <w:t xml:space="preserve">, 8</w:t>
      </w:r>
      <w:r>
        <w:t xml:space="preserve">, 26</w:t>
      </w:r>
      <w:r>
        <w:t xml:space="preserve">, 49</w:t>
      </w:r>
      <w:r>
        <w:t xml:space="preserve">, 53</w:t>
      </w:r>
      <w:r>
        <w:t xml:space="preserve">, 77</w:t>
      </w:r>
      <w:r>
        <w:t xml:space="preserve">, 95</w:t>
      </w:r>
      <w:r>
        <w:t xml:space="preserve">, 125</w:t>
        <w:br/>
      </w:r>
      <w:r>
        <w:t xml:space="preserve">HB260: HFA (1)</w:t>
        <w:br/>
      </w:r>
      <w:r>
        <w:t xml:space="preserve">HB643: HFA (1)</w:t>
        <w:br/>
      </w:r>
    </w:p>
    <w:p>
      <w:pPr>
        <w:pStyle w:val="RecordBase"/>
        <w:ind w:left="120" w:hanging="120"/>
      </w:pPr>
      <w:r>
        <w:t xml:space="preserve">Meade , David</w:t>
        <w:br/>
      </w:r>
      <w:r>
        <w:t xml:space="preserve">HB1</w:t>
      </w:r>
      <w:r>
        <w:t xml:space="preserve">, 3</w:t>
      </w:r>
      <w:r>
        <w:t xml:space="preserve">, 7*</w:t>
      </w:r>
      <w:r>
        <w:t xml:space="preserve">, 43</w:t>
      </w:r>
      <w:r>
        <w:t xml:space="preserve">, 229*</w:t>
      </w:r>
      <w:r>
        <w:t xml:space="preserve">, 230*</w:t>
      </w:r>
      <w:r>
        <w:t xml:space="preserve">, 238*</w:t>
      </w:r>
      <w:r>
        <w:t xml:space="preserve">, 392</w:t>
      </w:r>
      <w:r>
        <w:t xml:space="preserve">, 436*</w:t>
      </w:r>
      <w:r>
        <w:t xml:space="preserve">, 475</w:t>
      </w:r>
      <w:r>
        <w:t xml:space="preserve">, 476</w:t>
      </w:r>
      <w:r>
        <w:t xml:space="preserve">, 492*</w:t>
      </w:r>
      <w:r>
        <w:t xml:space="preserve">, 512*</w:t>
      </w:r>
      <w:r>
        <w:t xml:space="preserve">, 558*</w:t>
      </w:r>
      <w:r>
        <w:t xml:space="preserve">, 559*</w:t>
      </w:r>
      <w:r>
        <w:t xml:space="preserve">, 574*</w:t>
      </w:r>
      <w:r>
        <w:t xml:space="preserve">, 698*</w:t>
      </w:r>
      <w:r>
        <w:t xml:space="preserve">, 739*</w:t>
      </w:r>
      <w:r>
        <w:t xml:space="preserve">, </w:t>
        <w:br/>
      </w:r>
      <w:r>
        <w:t xml:space="preserve">HR49</w:t>
      </w:r>
      <w:r>
        <w:t xml:space="preserve">, 53</w:t>
      </w:r>
      <w:r>
        <w:t xml:space="preserve">, 59*</w:t>
      </w:r>
      <w:r>
        <w:t xml:space="preserve">, 77</w:t>
      </w:r>
      <w:r>
        <w:t xml:space="preserve">, 95</w:t>
      </w:r>
      <w:r>
        <w:t xml:space="preserve">, 125</w:t>
        <w:br/>
      </w:r>
    </w:p>
    <w:p>
      <w:pPr>
        <w:pStyle w:val="RecordBase"/>
        <w:ind w:left="120" w:hanging="120"/>
      </w:pPr>
      <w:r>
        <w:t xml:space="preserve">Meredith, Michael</w:t>
        <w:br/>
      </w:r>
      <w:r>
        <w:t xml:space="preserve">HB10</w:t>
      </w:r>
      <w:r>
        <w:t xml:space="preserve">, 42</w:t>
      </w:r>
      <w:r>
        <w:t xml:space="preserve">, 90</w:t>
      </w:r>
      <w:r>
        <w:t xml:space="preserve">, 132</w:t>
      </w:r>
      <w:r>
        <w:t xml:space="preserve">, 211*</w:t>
      </w:r>
      <w:r>
        <w:t xml:space="preserve">, 212*</w:t>
      </w:r>
      <w:r>
        <w:t xml:space="preserve">, 284*</w:t>
      </w:r>
      <w:r>
        <w:t xml:space="preserve">, 349</w:t>
      </w:r>
      <w:r>
        <w:t xml:space="preserve">, 377*</w:t>
      </w:r>
      <w:r>
        <w:t xml:space="preserve">, 392</w:t>
      </w:r>
      <w:r>
        <w:t xml:space="preserve">, 397</w:t>
      </w:r>
      <w:r>
        <w:t xml:space="preserve">, 409</w:t>
      </w:r>
      <w:r>
        <w:t xml:space="preserve">, 475*</w:t>
      </w:r>
      <w:r>
        <w:t xml:space="preserve">, 476*</w:t>
      </w:r>
      <w:r>
        <w:t xml:space="preserve">, 499</w:t>
      </w:r>
      <w:r>
        <w:t xml:space="preserve">, 536</w:t>
      </w:r>
      <w:r>
        <w:t xml:space="preserve">, 590*</w:t>
      </w:r>
      <w:r>
        <w:t xml:space="preserve">, 606</w:t>
      </w:r>
      <w:r>
        <w:t xml:space="preserve">, 619*</w:t>
      </w:r>
      <w:r>
        <w:t xml:space="preserve">, 628*</w:t>
      </w:r>
      <w:r>
        <w:t xml:space="preserve">, 666*</w:t>
      </w:r>
      <w:r>
        <w:t xml:space="preserve">, 751</w:t>
      </w:r>
      <w:r>
        <w:t xml:space="preserve">, 758</w:t>
      </w:r>
      <w:r>
        <w:t xml:space="preserve">, </w:t>
        <w:br/>
      </w:r>
      <w:r>
        <w:t xml:space="preserve">HCR12*</w:t>
      </w:r>
      <w:r>
        <w:t xml:space="preserve">, </w:t>
        <w:br/>
      </w:r>
      <w:r>
        <w:t xml:space="preserve">HR24*</w:t>
      </w:r>
      <w:r>
        <w:t xml:space="preserve">, 26</w:t>
      </w:r>
      <w:r>
        <w:t xml:space="preserve">, 49</w:t>
      </w:r>
      <w:r>
        <w:t xml:space="preserve">, 53</w:t>
      </w:r>
      <w:r>
        <w:t xml:space="preserve">, 70*</w:t>
      </w:r>
      <w:r>
        <w:t xml:space="preserve">, 77</w:t>
      </w:r>
      <w:r>
        <w:t xml:space="preserve">, 125</w:t>
        <w:br/>
      </w:r>
      <w:r>
        <w:t xml:space="preserve">HB284: HFA (1)</w:t>
        <w:br/>
      </w:r>
      <w:r>
        <w:t xml:space="preserve">HB475: HFA (1)</w:t>
        <w:br/>
      </w:r>
      <w:r>
        <w:t xml:space="preserve">HB765: HCA (1)</w:t>
        <w:br/>
      </w:r>
      <w:r>
        <w:t xml:space="preserve">SB42: HCA (1)</w:t>
        <w:br/>
      </w:r>
      <w:r>
        <w:t xml:space="preserve">SB111: HCA (1)</w:t>
        <w:br/>
      </w:r>
    </w:p>
    <w:p>
      <w:pPr>
        <w:pStyle w:val="RecordBase"/>
        <w:ind w:left="120" w:hanging="120"/>
      </w:pPr>
      <w:r>
        <w:t xml:space="preserve">Miles, Suzanne</w:t>
        <w:br/>
      </w:r>
      <w:r>
        <w:t xml:space="preserve">HB1</w:t>
      </w:r>
      <w:r>
        <w:t xml:space="preserve">, 3</w:t>
      </w:r>
      <w:r>
        <w:t xml:space="preserve">, 5</w:t>
      </w:r>
      <w:r>
        <w:t xml:space="preserve">, 6</w:t>
      </w:r>
      <w:r>
        <w:t xml:space="preserve">, 10</w:t>
      </w:r>
      <w:r>
        <w:t xml:space="preserve">, 234</w:t>
      </w:r>
      <w:r>
        <w:t xml:space="preserve">, 282</w:t>
      </w:r>
      <w:r>
        <w:t xml:space="preserve">, 475</w:t>
      </w:r>
      <w:r>
        <w:t xml:space="preserve">, 476</w:t>
      </w:r>
      <w:r>
        <w:t xml:space="preserve">, 483*</w:t>
      </w:r>
      <w:r>
        <w:t xml:space="preserve">, 575*</w:t>
      </w:r>
      <w:r>
        <w:t xml:space="preserve">, 672*</w:t>
      </w:r>
      <w:r>
        <w:t xml:space="preserve">, 673*</w:t>
      </w:r>
      <w:r>
        <w:t xml:space="preserve">, 751*</w:t>
      </w:r>
      <w:r>
        <w:t xml:space="preserve">, </w:t>
        <w:br/>
      </w:r>
      <w:r>
        <w:t xml:space="preserve">HJR107*</w:t>
      </w:r>
      <w:r>
        <w:t xml:space="preserve">, </w:t>
        <w:br/>
      </w:r>
      <w:r>
        <w:t xml:space="preserve">HR49</w:t>
      </w:r>
      <w:r>
        <w:t xml:space="preserve">, 77</w:t>
      </w:r>
      <w:r>
        <w:t xml:space="preserve">, 95</w:t>
      </w:r>
      <w:r>
        <w:t xml:space="preserve">, 119*</w:t>
      </w:r>
      <w:r>
        <w:t xml:space="preserve">, 125</w:t>
        <w:br/>
      </w:r>
    </w:p>
    <w:p>
      <w:pPr>
        <w:pStyle w:val="RecordBase"/>
        <w:ind w:left="120" w:hanging="120"/>
      </w:pPr>
      <w:r>
        <w:t xml:space="preserve">Miller, Charles</w:t>
        <w:br/>
      </w:r>
      <w:r>
        <w:t xml:space="preserve">HB6</w:t>
      </w:r>
      <w:r>
        <w:t xml:space="preserve">, 12</w:t>
      </w:r>
      <w:r>
        <w:t xml:space="preserve">, 20</w:t>
      </w:r>
      <w:r>
        <w:t xml:space="preserve">, 22</w:t>
      </w:r>
      <w:r>
        <w:t xml:space="preserve">, 42</w:t>
      </w:r>
      <w:r>
        <w:t xml:space="preserve">, 44</w:t>
      </w:r>
      <w:r>
        <w:t xml:space="preserve">, 90</w:t>
      </w:r>
      <w:r>
        <w:t xml:space="preserve">, 135</w:t>
      </w:r>
      <w:r>
        <w:t xml:space="preserve">, 136</w:t>
      </w:r>
      <w:r>
        <w:t xml:space="preserve">, 164</w:t>
      </w:r>
      <w:r>
        <w:t xml:space="preserve">, 202</w:t>
      </w:r>
      <w:r>
        <w:t xml:space="preserve">, 206</w:t>
      </w:r>
      <w:r>
        <w:t xml:space="preserve">, 207</w:t>
      </w:r>
      <w:r>
        <w:t xml:space="preserve">, 209</w:t>
      </w:r>
      <w:r>
        <w:t xml:space="preserve">, 219</w:t>
      </w:r>
      <w:r>
        <w:t xml:space="preserve">, 239</w:t>
      </w:r>
      <w:r>
        <w:t xml:space="preserve">, 274</w:t>
      </w:r>
      <w:r>
        <w:t xml:space="preserve">, 293</w:t>
      </w:r>
      <w:r>
        <w:t xml:space="preserve">, 298</w:t>
      </w:r>
      <w:r>
        <w:t xml:space="preserve">, 321</w:t>
      </w:r>
      <w:r>
        <w:t xml:space="preserve">, 347</w:t>
      </w:r>
      <w:r>
        <w:t xml:space="preserve">, 354</w:t>
      </w:r>
      <w:r>
        <w:t xml:space="preserve">, 356</w:t>
      </w:r>
      <w:r>
        <w:t xml:space="preserve">, 358</w:t>
      </w:r>
      <w:r>
        <w:t xml:space="preserve">, 417*</w:t>
      </w:r>
      <w:r>
        <w:t xml:space="preserve">, 430</w:t>
      </w:r>
      <w:r>
        <w:t xml:space="preserve">, 443</w:t>
      </w:r>
      <w:r>
        <w:t xml:space="preserve">, 475</w:t>
      </w:r>
      <w:r>
        <w:t xml:space="preserve">, 476</w:t>
      </w:r>
      <w:r>
        <w:t xml:space="preserve">, 714</w:t>
      </w:r>
      <w:r>
        <w:t xml:space="preserve">, </w:t>
        <w:br/>
      </w:r>
      <w:r>
        <w:t xml:space="preserve">HR49</w:t>
      </w:r>
      <w:r>
        <w:t xml:space="preserve">, 53</w:t>
      </w:r>
      <w:r>
        <w:t xml:space="preserve">, 77</w:t>
      </w:r>
      <w:r>
        <w:t xml:space="preserve">, 95</w:t>
      </w:r>
      <w:r>
        <w:t xml:space="preserve">, 96</w:t>
      </w:r>
      <w:r>
        <w:t xml:space="preserve">, 113*</w:t>
      </w:r>
      <w:r>
        <w:t xml:space="preserve">, 125</w:t>
        <w:br/>
      </w:r>
    </w:p>
    <w:p>
      <w:pPr>
        <w:pStyle w:val="RecordBase"/>
        <w:ind w:left="120" w:hanging="120"/>
      </w:pPr>
      <w:r>
        <w:t xml:space="preserve">Miller, Jerry T.</w:t>
        <w:br/>
      </w:r>
      <w:r>
        <w:t xml:space="preserve">HB2*</w:t>
      </w:r>
      <w:r>
        <w:t xml:space="preserve">, 12</w:t>
      </w:r>
      <w:r>
        <w:t xml:space="preserve">, 23</w:t>
      </w:r>
      <w:r>
        <w:t xml:space="preserve">, 31</w:t>
      </w:r>
      <w:r>
        <w:t xml:space="preserve">, 42</w:t>
      </w:r>
      <w:r>
        <w:t xml:space="preserve">, 44</w:t>
      </w:r>
      <w:r>
        <w:t xml:space="preserve">, 49*</w:t>
      </w:r>
      <w:r>
        <w:t xml:space="preserve">, 51</w:t>
      </w:r>
      <w:r>
        <w:t xml:space="preserve">, 63</w:t>
      </w:r>
      <w:r>
        <w:t xml:space="preserve">, 76*</w:t>
      </w:r>
      <w:r>
        <w:t xml:space="preserve">, 86</w:t>
      </w:r>
      <w:r>
        <w:t xml:space="preserve">, 90</w:t>
      </w:r>
      <w:r>
        <w:t xml:space="preserve">, 103*</w:t>
      </w:r>
      <w:r>
        <w:t xml:space="preserve">, 136</w:t>
      </w:r>
      <w:r>
        <w:t xml:space="preserve">, 137</w:t>
      </w:r>
      <w:r>
        <w:t xml:space="preserve">, 186*</w:t>
      </w:r>
      <w:r>
        <w:t xml:space="preserve">, 218</w:t>
      </w:r>
      <w:r>
        <w:t xml:space="preserve">, 268</w:t>
      </w:r>
      <w:r>
        <w:t xml:space="preserve">, 269</w:t>
      </w:r>
      <w:r>
        <w:t xml:space="preserve">, 297*</w:t>
      </w:r>
      <w:r>
        <w:t xml:space="preserve">, 314</w:t>
      </w:r>
      <w:r>
        <w:t xml:space="preserve">, 323*</w:t>
      </w:r>
      <w:r>
        <w:t xml:space="preserve">, 354</w:t>
      </w:r>
      <w:r>
        <w:t xml:space="preserve">, 392</w:t>
      </w:r>
      <w:r>
        <w:t xml:space="preserve">, 475</w:t>
      </w:r>
      <w:r>
        <w:t xml:space="preserve">, 476</w:t>
      </w:r>
      <w:r>
        <w:t xml:space="preserve">, 499</w:t>
      </w:r>
      <w:r>
        <w:t xml:space="preserve">, 511</w:t>
      </w:r>
      <w:r>
        <w:t xml:space="preserve">, 513*</w:t>
      </w:r>
      <w:r>
        <w:t xml:space="preserve">, 516*</w:t>
      </w:r>
      <w:r>
        <w:t xml:space="preserve">, 518*</w:t>
      </w:r>
      <w:r>
        <w:t xml:space="preserve">, 519*</w:t>
      </w:r>
      <w:r>
        <w:t xml:space="preserve">, </w:t>
        <w:br/>
      </w:r>
      <w:r>
        <w:t xml:space="preserve">HCR11</w:t>
      </w:r>
      <w:r>
        <w:t xml:space="preserve">, 81</w:t>
      </w:r>
      <w:r>
        <w:t xml:space="preserve">, 120*</w:t>
      </w:r>
      <w:r>
        <w:t xml:space="preserve">, 124*</w:t>
      </w:r>
      <w:r>
        <w:t xml:space="preserve">, </w:t>
        <w:br/>
      </w:r>
      <w:r>
        <w:t xml:space="preserve">HJR4</w:t>
      </w:r>
      <w:r>
        <w:t xml:space="preserve">, 93</w:t>
      </w:r>
      <w:r>
        <w:t xml:space="preserve">, </w:t>
        <w:br/>
      </w:r>
      <w:r>
        <w:t xml:space="preserve">HR27</w:t>
      </w:r>
      <w:r>
        <w:t xml:space="preserve">, 53</w:t>
      </w:r>
      <w:r>
        <w:t xml:space="preserve">, 63</w:t>
      </w:r>
      <w:r>
        <w:t xml:space="preserve">, 75*</w:t>
      </w:r>
      <w:r>
        <w:t xml:space="preserve">, 77</w:t>
      </w:r>
      <w:r>
        <w:t xml:space="preserve">, 95</w:t>
      </w:r>
      <w:r>
        <w:t xml:space="preserve">, 96</w:t>
      </w:r>
      <w:r>
        <w:t xml:space="preserve">, 125</w:t>
        <w:br/>
      </w:r>
      <w:r>
        <w:t xml:space="preserve">HB28: HFA (1)</w:t>
        <w:br/>
      </w:r>
      <w:r>
        <w:t xml:space="preserve">HB43: HCA (1)</w:t>
        <w:br/>
      </w:r>
      <w:r>
        <w:t xml:space="preserve">HB186: HFA (1)</w:t>
        <w:br/>
      </w:r>
      <w:r>
        <w:t xml:space="preserve">HB245: HFA (1)</w:t>
        <w:br/>
      </w:r>
      <w:r>
        <w:t xml:space="preserve">HB297: HCA (1)</w:t>
      </w:r>
      <w:r>
        <w:t xml:space="preserve">; HFA (1)</w:t>
      </w:r>
      <w:r>
        <w:t xml:space="preserve">, (4)</w:t>
        <w:br/>
      </w:r>
      <w:r>
        <w:t xml:space="preserve">HB513: HFA (1)</w:t>
        <w:br/>
      </w:r>
      <w:r>
        <w:t xml:space="preserve">HB594: HCA (1)</w:t>
        <w:br/>
      </w:r>
      <w:r>
        <w:t xml:space="preserve">HB668: HCA (1)</w:t>
        <w:br/>
      </w:r>
      <w:r>
        <w:t xml:space="preserve">SB25: HCA (1)</w:t>
        <w:br/>
      </w:r>
      <w:r>
        <w:t xml:space="preserve">SB209: HCA (1)</w:t>
        <w:br/>
      </w:r>
      <w:r>
        <w:t xml:space="preserve">SB216: HFA (2)</w:t>
        <w:br/>
      </w:r>
    </w:p>
    <w:p>
      <w:pPr>
        <w:pStyle w:val="RecordBase"/>
        <w:ind w:left="120" w:hanging="120"/>
      </w:pPr>
      <w:r>
        <w:t xml:space="preserve">Minter, Patti</w:t>
        <w:br/>
      </w:r>
      <w:r>
        <w:t xml:space="preserve">HB5</w:t>
      </w:r>
      <w:r>
        <w:t xml:space="preserve">, 12</w:t>
      </w:r>
      <w:r>
        <w:t xml:space="preserve">, 15*</w:t>
      </w:r>
      <w:r>
        <w:t xml:space="preserve">, 20</w:t>
      </w:r>
      <w:r>
        <w:t xml:space="preserve">, 22*</w:t>
      </w:r>
      <w:r>
        <w:t xml:space="preserve">, 26*</w:t>
      </w:r>
      <w:r>
        <w:t xml:space="preserve">, 27</w:t>
      </w:r>
      <w:r>
        <w:t xml:space="preserve">, 31</w:t>
      </w:r>
      <w:r>
        <w:t xml:space="preserve">, 41</w:t>
      </w:r>
      <w:r>
        <w:t xml:space="preserve">, 42*</w:t>
      </w:r>
      <w:r>
        <w:t xml:space="preserve">, 44</w:t>
      </w:r>
      <w:r>
        <w:t xml:space="preserve">, 53*</w:t>
      </w:r>
      <w:r>
        <w:t xml:space="preserve">, 68</w:t>
      </w:r>
      <w:r>
        <w:t xml:space="preserve">, 82*</w:t>
      </w:r>
      <w:r>
        <w:t xml:space="preserve">, 86</w:t>
      </w:r>
      <w:r>
        <w:t xml:space="preserve">, 90*</w:t>
      </w:r>
      <w:r>
        <w:t xml:space="preserve">, 100</w:t>
      </w:r>
      <w:r>
        <w:t xml:space="preserve">, 114</w:t>
      </w:r>
      <w:r>
        <w:t xml:space="preserve">, 118*</w:t>
      </w:r>
      <w:r>
        <w:t xml:space="preserve">, 119</w:t>
      </w:r>
      <w:r>
        <w:t xml:space="preserve">, 136</w:t>
      </w:r>
      <w:r>
        <w:t xml:space="preserve">, 174</w:t>
      </w:r>
      <w:r>
        <w:t xml:space="preserve">, 180</w:t>
      </w:r>
      <w:r>
        <w:t xml:space="preserve">, 183</w:t>
      </w:r>
      <w:r>
        <w:t xml:space="preserve">, 206</w:t>
      </w:r>
      <w:r>
        <w:t xml:space="preserve">, 209</w:t>
      </w:r>
      <w:r>
        <w:t xml:space="preserve">, 222</w:t>
      </w:r>
      <w:r>
        <w:t xml:space="preserve">, 293</w:t>
      </w:r>
      <w:r>
        <w:t xml:space="preserve">, 349</w:t>
      </w:r>
      <w:r>
        <w:t xml:space="preserve">, 354*</w:t>
      </w:r>
      <w:r>
        <w:t xml:space="preserve">, 366*</w:t>
      </w:r>
      <w:r>
        <w:t xml:space="preserve">, 384</w:t>
      </w:r>
      <w:r>
        <w:t xml:space="preserve">, 397</w:t>
      </w:r>
      <w:r>
        <w:t xml:space="preserve">, 402</w:t>
      </w:r>
      <w:r>
        <w:t xml:space="preserve">, 430</w:t>
      </w:r>
      <w:r>
        <w:t xml:space="preserve">, 431*</w:t>
      </w:r>
      <w:r>
        <w:t xml:space="preserve">, 494</w:t>
      </w:r>
      <w:r>
        <w:t xml:space="preserve">, 499</w:t>
      </w:r>
      <w:r>
        <w:t xml:space="preserve">, 508</w:t>
      </w:r>
      <w:r>
        <w:t xml:space="preserve">, 567</w:t>
      </w:r>
      <w:r>
        <w:t xml:space="preserve">, 585*</w:t>
      </w:r>
      <w:r>
        <w:t xml:space="preserve">, 658</w:t>
      </w:r>
      <w:r>
        <w:t xml:space="preserve">, 675</w:t>
      </w:r>
      <w:r>
        <w:t xml:space="preserve">, 695*</w:t>
      </w:r>
      <w:r>
        <w:t xml:space="preserve">, </w:t>
        <w:br/>
      </w:r>
      <w:r>
        <w:t xml:space="preserve">HR6</w:t>
      </w:r>
      <w:r>
        <w:t xml:space="preserve">, 49</w:t>
      </w:r>
      <w:r>
        <w:t xml:space="preserve">, 53</w:t>
      </w:r>
      <w:r>
        <w:t xml:space="preserve">, 77</w:t>
      </w:r>
      <w:r>
        <w:t xml:space="preserve">, 91*</w:t>
      </w:r>
      <w:r>
        <w:t xml:space="preserve">, 95</w:t>
      </w:r>
      <w:r>
        <w:t xml:space="preserve">, 96</w:t>
      </w:r>
      <w:r>
        <w:t xml:space="preserve">, 125</w:t>
        <w:br/>
      </w:r>
      <w:r>
        <w:t xml:space="preserve">HB494: HFA (1)</w:t>
        <w:br/>
      </w:r>
    </w:p>
    <w:p>
      <w:pPr>
        <w:pStyle w:val="RecordBase"/>
        <w:ind w:left="120" w:hanging="120"/>
      </w:pPr>
      <w:r>
        <w:t xml:space="preserve">Moser, Kimberly Poore</w:t>
        <w:br/>
      </w:r>
      <w:r>
        <w:t xml:space="preserve">HB1</w:t>
      </w:r>
      <w:r>
        <w:t xml:space="preserve">, 9</w:t>
      </w:r>
      <w:r>
        <w:t xml:space="preserve">, 10</w:t>
      </w:r>
      <w:r>
        <w:t xml:space="preserve">, 20</w:t>
      </w:r>
      <w:r>
        <w:t xml:space="preserve">, 34</w:t>
      </w:r>
      <w:r>
        <w:t xml:space="preserve">, 71</w:t>
      </w:r>
      <w:r>
        <w:t xml:space="preserve">, 79</w:t>
      </w:r>
      <w:r>
        <w:t xml:space="preserve">, 92</w:t>
      </w:r>
      <w:r>
        <w:t xml:space="preserve">, 127</w:t>
      </w:r>
      <w:r>
        <w:t xml:space="preserve">, 174*</w:t>
      </w:r>
      <w:r>
        <w:t xml:space="preserve">, 203</w:t>
      </w:r>
      <w:r>
        <w:t xml:space="preserve">, 216</w:t>
      </w:r>
      <w:r>
        <w:t xml:space="preserve">, 219*</w:t>
      </w:r>
      <w:r>
        <w:t xml:space="preserve">, 226</w:t>
      </w:r>
      <w:r>
        <w:t xml:space="preserve">, 232</w:t>
      </w:r>
      <w:r>
        <w:t xml:space="preserve">, 237*</w:t>
      </w:r>
      <w:r>
        <w:t xml:space="preserve">, 262</w:t>
      </w:r>
      <w:r>
        <w:t xml:space="preserve">, 263</w:t>
      </w:r>
      <w:r>
        <w:t xml:space="preserve">, 290*</w:t>
      </w:r>
      <w:r>
        <w:t xml:space="preserve">, 305</w:t>
      </w:r>
      <w:r>
        <w:t xml:space="preserve">, 310</w:t>
      </w:r>
      <w:r>
        <w:t xml:space="preserve">, 317*</w:t>
      </w:r>
      <w:r>
        <w:t xml:space="preserve">, 326</w:t>
      </w:r>
      <w:r>
        <w:t xml:space="preserve">, 343*</w:t>
      </w:r>
      <w:r>
        <w:t xml:space="preserve">, 362*</w:t>
      </w:r>
      <w:r>
        <w:t xml:space="preserve">, 364</w:t>
      </w:r>
      <w:r>
        <w:t xml:space="preserve">, 373</w:t>
      </w:r>
      <w:r>
        <w:t xml:space="preserve">, 430*</w:t>
      </w:r>
      <w:r>
        <w:t xml:space="preserve">, 452</w:t>
      </w:r>
      <w:r>
        <w:t xml:space="preserve">, 455</w:t>
      </w:r>
      <w:r>
        <w:t xml:space="preserve">, 457</w:t>
      </w:r>
      <w:r>
        <w:t xml:space="preserve">, 499*</w:t>
      </w:r>
      <w:r>
        <w:t xml:space="preserve">, 505</w:t>
      </w:r>
      <w:r>
        <w:t xml:space="preserve">, 517</w:t>
      </w:r>
      <w:r>
        <w:t xml:space="preserve">, 525*</w:t>
      </w:r>
      <w:r>
        <w:t xml:space="preserve">, 530*</w:t>
      </w:r>
      <w:r>
        <w:t xml:space="preserve">, 531*</w:t>
      </w:r>
      <w:r>
        <w:t xml:space="preserve">, 532*</w:t>
      </w:r>
      <w:r>
        <w:t xml:space="preserve">, 533*</w:t>
      </w:r>
      <w:r>
        <w:t xml:space="preserve">, 540*</w:t>
      </w:r>
      <w:r>
        <w:t xml:space="preserve">, 565*</w:t>
      </w:r>
      <w:r>
        <w:t xml:space="preserve">, 571*</w:t>
      </w:r>
      <w:r>
        <w:t xml:space="preserve">, 573*</w:t>
      </w:r>
      <w:r>
        <w:t xml:space="preserve">, 589*</w:t>
      </w:r>
      <w:r>
        <w:t xml:space="preserve">, 603*</w:t>
      </w:r>
      <w:r>
        <w:t xml:space="preserve">, 604*</w:t>
      </w:r>
      <w:r>
        <w:t xml:space="preserve">, 718*</w:t>
      </w:r>
      <w:r>
        <w:t xml:space="preserve">, 751</w:t>
      </w:r>
      <w:r>
        <w:t xml:space="preserve">, 777*</w:t>
      </w:r>
      <w:r>
        <w:t xml:space="preserve">, </w:t>
        <w:br/>
      </w:r>
      <w:r>
        <w:t xml:space="preserve">HCR112*</w:t>
      </w:r>
      <w:r>
        <w:t xml:space="preserve">, </w:t>
        <w:br/>
      </w:r>
      <w:r>
        <w:t xml:space="preserve">HJR28*</w:t>
      </w:r>
      <w:r>
        <w:t xml:space="preserve">, </w:t>
        <w:br/>
      </w:r>
      <w:r>
        <w:t xml:space="preserve">HR26</w:t>
      </w:r>
      <w:r>
        <w:t xml:space="preserve">, 49</w:t>
      </w:r>
      <w:r>
        <w:t xml:space="preserve">, 53</w:t>
      </w:r>
      <w:r>
        <w:t xml:space="preserve">, 63*</w:t>
      </w:r>
      <w:r>
        <w:t xml:space="preserve">, 77</w:t>
      </w:r>
      <w:r>
        <w:t xml:space="preserve">, 79*</w:t>
      </w:r>
      <w:r>
        <w:t xml:space="preserve">, 95</w:t>
      </w:r>
      <w:r>
        <w:t xml:space="preserve">, 125</w:t>
        <w:br/>
      </w:r>
      <w:r>
        <w:t xml:space="preserve">HB157: HCA (1)</w:t>
        <w:br/>
      </w:r>
      <w:r>
        <w:t xml:space="preserve">HB237: HFA (1)</w:t>
        <w:br/>
      </w:r>
      <w:r>
        <w:t xml:space="preserve">HB354: HFA (1)</w:t>
      </w:r>
      <w:r>
        <w:t xml:space="preserve">, (2)</w:t>
      </w:r>
      <w:r>
        <w:t xml:space="preserve">, (3)</w:t>
      </w:r>
      <w:r>
        <w:t xml:space="preserve">, (4)</w:t>
      </w:r>
      <w:r>
        <w:t xml:space="preserve">, (5)</w:t>
        <w:br/>
      </w:r>
      <w:r>
        <w:t xml:space="preserve">HB565: HFA (1)</w:t>
        <w:br/>
      </w:r>
      <w:r>
        <w:t xml:space="preserve">SB10: HFA (2)</w:t>
        <w:br/>
      </w:r>
    </w:p>
    <w:p>
      <w:pPr>
        <w:pStyle w:val="RecordBase"/>
        <w:ind w:left="120" w:hanging="120"/>
      </w:pPr>
      <w:r>
        <w:t xml:space="preserve">Nemes, Jason</w:t>
        <w:br/>
      </w:r>
      <w:r>
        <w:t xml:space="preserve">HB1</w:t>
      </w:r>
      <w:r>
        <w:t xml:space="preserve">, 8</w:t>
      </w:r>
      <w:r>
        <w:t xml:space="preserve">, 20</w:t>
      </w:r>
      <w:r>
        <w:t xml:space="preserve">, 29</w:t>
      </w:r>
      <w:r>
        <w:t xml:space="preserve">, 31</w:t>
      </w:r>
      <w:r>
        <w:t xml:space="preserve">, 43</w:t>
      </w:r>
      <w:r>
        <w:t xml:space="preserve">, 51</w:t>
      </w:r>
      <w:r>
        <w:t xml:space="preserve">, 63</w:t>
      </w:r>
      <w:r>
        <w:t xml:space="preserve">, 86</w:t>
      </w:r>
      <w:r>
        <w:t xml:space="preserve">, 123</w:t>
      </w:r>
      <w:r>
        <w:t xml:space="preserve">, 136*</w:t>
      </w:r>
      <w:r>
        <w:t xml:space="preserve">, 163</w:t>
      </w:r>
      <w:r>
        <w:t xml:space="preserve">, 179*</w:t>
      </w:r>
      <w:r>
        <w:t xml:space="preserve">, 203</w:t>
      </w:r>
      <w:r>
        <w:t xml:space="preserve">, 214*</w:t>
      </w:r>
      <w:r>
        <w:t xml:space="preserve">, 218*</w:t>
      </w:r>
      <w:r>
        <w:t xml:space="preserve">, 222*</w:t>
      </w:r>
      <w:r>
        <w:t xml:space="preserve">, 258</w:t>
      </w:r>
      <w:r>
        <w:t xml:space="preserve">, 263</w:t>
      </w:r>
      <w:r>
        <w:t xml:space="preserve">, 268*</w:t>
      </w:r>
      <w:r>
        <w:t xml:space="preserve">, 290</w:t>
      </w:r>
      <w:r>
        <w:t xml:space="preserve">, 313*</w:t>
      </w:r>
      <w:r>
        <w:t xml:space="preserve">, 314*</w:t>
      </w:r>
      <w:r>
        <w:t xml:space="preserve">, 354</w:t>
      </w:r>
      <w:r>
        <w:t xml:space="preserve">, 355*</w:t>
      </w:r>
      <w:r>
        <w:t xml:space="preserve">, 457</w:t>
      </w:r>
      <w:r>
        <w:t xml:space="preserve">, 468*</w:t>
      </w:r>
      <w:r>
        <w:t xml:space="preserve">, 475</w:t>
      </w:r>
      <w:r>
        <w:t xml:space="preserve">, 476</w:t>
      </w:r>
      <w:r>
        <w:t xml:space="preserve">, 483*</w:t>
      </w:r>
      <w:r>
        <w:t xml:space="preserve">, 499</w:t>
      </w:r>
      <w:r>
        <w:t xml:space="preserve">, 556*</w:t>
      </w:r>
      <w:r>
        <w:t xml:space="preserve">, 571*</w:t>
      </w:r>
      <w:r>
        <w:t xml:space="preserve">, 667*</w:t>
      </w:r>
      <w:r>
        <w:t xml:space="preserve">, 691*</w:t>
      </w:r>
      <w:r>
        <w:t xml:space="preserve">, 754*</w:t>
      </w:r>
      <w:r>
        <w:t xml:space="preserve">, </w:t>
        <w:br/>
      </w:r>
      <w:r>
        <w:t xml:space="preserve">HCR124</w:t>
      </w:r>
      <w:r>
        <w:t xml:space="preserve">, </w:t>
        <w:br/>
      </w:r>
      <w:r>
        <w:t xml:space="preserve">HJR87*</w:t>
      </w:r>
      <w:r>
        <w:t xml:space="preserve">, 93</w:t>
      </w:r>
      <w:r>
        <w:t xml:space="preserve">, </w:t>
        <w:br/>
      </w:r>
      <w:r>
        <w:t xml:space="preserve">HR26</w:t>
      </w:r>
      <w:r>
        <w:t xml:space="preserve">, 32*</w:t>
      </w:r>
      <w:r>
        <w:t xml:space="preserve">, 49</w:t>
      </w:r>
      <w:r>
        <w:t xml:space="preserve">, 53</w:t>
      </w:r>
      <w:r>
        <w:t xml:space="preserve">, 95</w:t>
      </w:r>
      <w:r>
        <w:t xml:space="preserve">, 96</w:t>
      </w:r>
      <w:r>
        <w:t xml:space="preserve">, 125</w:t>
        <w:br/>
      </w:r>
      <w:r>
        <w:t xml:space="preserve">HB136: HFA (3)</w:t>
      </w:r>
      <w:r>
        <w:t xml:space="preserve">, (4)</w:t>
      </w:r>
      <w:r>
        <w:t xml:space="preserve">, (5)</w:t>
      </w:r>
      <w:r>
        <w:t xml:space="preserve">, (10)</w:t>
        <w:br/>
      </w:r>
      <w:r>
        <w:t xml:space="preserve">HB179: HFA (1)</w:t>
      </w:r>
      <w:r>
        <w:t xml:space="preserve">, (2)</w:t>
        <w:br/>
      </w:r>
      <w:r>
        <w:t xml:space="preserve">HB313: HFA (1)</w:t>
        <w:br/>
      </w:r>
      <w:r>
        <w:t xml:space="preserve">SB1: HFA (1)</w:t>
        <w:br/>
      </w:r>
    </w:p>
    <w:p>
      <w:pPr>
        <w:pStyle w:val="RecordBase"/>
        <w:ind w:left="120" w:hanging="120"/>
      </w:pPr>
      <w:r>
        <w:t xml:space="preserve">Osborne, David W.</w:t>
        <w:br/>
      </w:r>
      <w:r>
        <w:t xml:space="preserve">HB1</w:t>
      </w:r>
      <w:r>
        <w:t xml:space="preserve">, 4</w:t>
      </w:r>
      <w:r>
        <w:t xml:space="preserve">, 5</w:t>
      </w:r>
      <w:r>
        <w:t xml:space="preserve">, 6</w:t>
      </w:r>
      <w:r>
        <w:t xml:space="preserve">, 7*</w:t>
      </w:r>
      <w:r>
        <w:t xml:space="preserve">, 8</w:t>
      </w:r>
      <w:r>
        <w:t xml:space="preserve">, 10*</w:t>
      </w:r>
      <w:r>
        <w:t xml:space="preserve">, 20</w:t>
      </w:r>
      <w:r>
        <w:t xml:space="preserve">, 130</w:t>
      </w:r>
      <w:r>
        <w:t xml:space="preserve">, 136</w:t>
      </w:r>
      <w:r>
        <w:t xml:space="preserve">, 155</w:t>
      </w:r>
      <w:r>
        <w:t xml:space="preserve">, 179*</w:t>
      </w:r>
      <w:r>
        <w:t xml:space="preserve">, 185*</w:t>
      </w:r>
      <w:r>
        <w:t xml:space="preserve">, 263*</w:t>
      </w:r>
      <w:r>
        <w:t xml:space="preserve">, 285*</w:t>
      </w:r>
      <w:r>
        <w:t xml:space="preserve">, 286*</w:t>
      </w:r>
      <w:r>
        <w:t xml:space="preserve">, 287*</w:t>
      </w:r>
      <w:r>
        <w:t xml:space="preserve">, 288*</w:t>
      </w:r>
      <w:r>
        <w:t xml:space="preserve">, 289*</w:t>
      </w:r>
      <w:r>
        <w:t xml:space="preserve">, 290</w:t>
      </w:r>
      <w:r>
        <w:t xml:space="preserve">, 305</w:t>
      </w:r>
      <w:r>
        <w:t xml:space="preserve">, 319</w:t>
      </w:r>
      <w:r>
        <w:t xml:space="preserve">, 364*</w:t>
      </w:r>
      <w:r>
        <w:t xml:space="preserve">, 475*</w:t>
      </w:r>
      <w:r>
        <w:t xml:space="preserve">, 476*</w:t>
      </w:r>
      <w:r>
        <w:t xml:space="preserve">, 496*</w:t>
      </w:r>
      <w:r>
        <w:t xml:space="preserve">, 499</w:t>
      </w:r>
      <w:r>
        <w:t xml:space="preserve">, 606</w:t>
      </w:r>
      <w:r>
        <w:t xml:space="preserve">, 659*</w:t>
      </w:r>
      <w:r>
        <w:t xml:space="preserve">, 751</w:t>
      </w:r>
      <w:r>
        <w:t xml:space="preserve">, 763*</w:t>
      </w:r>
      <w:r>
        <w:t xml:space="preserve">, 764*</w:t>
      </w:r>
      <w:r>
        <w:t xml:space="preserve">, 765*</w:t>
      </w:r>
      <w:r>
        <w:t xml:space="preserve">, </w:t>
        <w:br/>
      </w:r>
      <w:r>
        <w:t xml:space="preserve">HJR29*</w:t>
      </w:r>
      <w:r>
        <w:t xml:space="preserve">, 37*</w:t>
      </w:r>
      <w:r>
        <w:t xml:space="preserve">, </w:t>
        <w:br/>
      </w:r>
      <w:r>
        <w:t xml:space="preserve">HR48*</w:t>
      </w:r>
      <w:r>
        <w:t xml:space="preserve">, 49</w:t>
      </w:r>
      <w:r>
        <w:t xml:space="preserve">, 53</w:t>
      </w:r>
      <w:r>
        <w:t xml:space="preserve">, 77</w:t>
      </w:r>
      <w:r>
        <w:t xml:space="preserve">, 95</w:t>
      </w:r>
      <w:r>
        <w:t xml:space="preserve">, 125</w:t>
        <w:br/>
      </w:r>
      <w:r>
        <w:t xml:space="preserve">HB2: HFA (1)</w:t>
        <w:br/>
      </w:r>
      <w:r>
        <w:t xml:space="preserve">HB245: HFA (3)</w:t>
        <w:br/>
      </w:r>
      <w:r>
        <w:t xml:space="preserve">HB344: HFA (2)</w:t>
        <w:br/>
      </w:r>
    </w:p>
    <w:p>
      <w:pPr>
        <w:pStyle w:val="RecordBase"/>
        <w:ind w:left="120" w:hanging="120"/>
      </w:pPr>
      <w:r>
        <w:t xml:space="preserve">Palumbo, Ruth Ann</w:t>
        <w:br/>
      </w:r>
      <w:r>
        <w:t xml:space="preserve">HB6</w:t>
      </w:r>
      <w:r>
        <w:t xml:space="preserve">, 12</w:t>
      </w:r>
      <w:r>
        <w:t xml:space="preserve">, 20</w:t>
      </w:r>
      <w:r>
        <w:t xml:space="preserve">, 22</w:t>
      </w:r>
      <w:r>
        <w:t xml:space="preserve">, 26</w:t>
      </w:r>
      <w:r>
        <w:t xml:space="preserve">, 27</w:t>
      </w:r>
      <w:r>
        <w:t xml:space="preserve">, 34</w:t>
      </w:r>
      <w:r>
        <w:t xml:space="preserve">, 35</w:t>
      </w:r>
      <w:r>
        <w:t xml:space="preserve">, 41</w:t>
      </w:r>
      <w:r>
        <w:t xml:space="preserve">, 42</w:t>
      </w:r>
      <w:r>
        <w:t xml:space="preserve">, 44</w:t>
      </w:r>
      <w:r>
        <w:t xml:space="preserve">, 45</w:t>
      </w:r>
      <w:r>
        <w:t xml:space="preserve">, 46</w:t>
      </w:r>
      <w:r>
        <w:t xml:space="preserve">, 55</w:t>
      </w:r>
      <w:r>
        <w:t xml:space="preserve">, 56</w:t>
      </w:r>
      <w:r>
        <w:t xml:space="preserve">, 66</w:t>
      </w:r>
      <w:r>
        <w:t xml:space="preserve">, 67</w:t>
      </w:r>
      <w:r>
        <w:t xml:space="preserve">, 68</w:t>
      </w:r>
      <w:r>
        <w:t xml:space="preserve">, 71</w:t>
      </w:r>
      <w:r>
        <w:t xml:space="preserve">, 72</w:t>
      </w:r>
      <w:r>
        <w:t xml:space="preserve">, 77</w:t>
      </w:r>
      <w:r>
        <w:t xml:space="preserve">, 79</w:t>
      </w:r>
      <w:r>
        <w:t xml:space="preserve">, 86</w:t>
      </w:r>
      <w:r>
        <w:t xml:space="preserve">, 88</w:t>
      </w:r>
      <w:r>
        <w:t xml:space="preserve">, 90</w:t>
      </w:r>
      <w:r>
        <w:t xml:space="preserve">, 95</w:t>
      </w:r>
      <w:r>
        <w:t xml:space="preserve">, 98</w:t>
      </w:r>
      <w:r>
        <w:t xml:space="preserve">, 108</w:t>
      </w:r>
      <w:r>
        <w:t xml:space="preserve">, 127</w:t>
      </w:r>
      <w:r>
        <w:t xml:space="preserve">, 133</w:t>
      </w:r>
      <w:r>
        <w:t xml:space="preserve">, 135</w:t>
      </w:r>
      <w:r>
        <w:t xml:space="preserve">, 136</w:t>
      </w:r>
      <w:r>
        <w:t xml:space="preserve">, 139</w:t>
      </w:r>
      <w:r>
        <w:t xml:space="preserve">, 149</w:t>
      </w:r>
      <w:r>
        <w:t xml:space="preserve">, 164</w:t>
      </w:r>
      <w:r>
        <w:t xml:space="preserve">, 169</w:t>
      </w:r>
      <w:r>
        <w:t xml:space="preserve">, 173</w:t>
      </w:r>
      <w:r>
        <w:t xml:space="preserve">, 174</w:t>
      </w:r>
      <w:r>
        <w:t xml:space="preserve">, 189</w:t>
      </w:r>
      <w:r>
        <w:t xml:space="preserve">, 201</w:t>
      </w:r>
      <w:r>
        <w:t xml:space="preserve">, 203</w:t>
      </w:r>
      <w:r>
        <w:t xml:space="preserve">, 206</w:t>
      </w:r>
      <w:r>
        <w:t xml:space="preserve">, 207</w:t>
      </w:r>
      <w:r>
        <w:t xml:space="preserve">, 209</w:t>
      </w:r>
      <w:r>
        <w:t xml:space="preserve">, 213</w:t>
      </w:r>
      <w:r>
        <w:t xml:space="preserve">, 216</w:t>
      </w:r>
      <w:r>
        <w:t xml:space="preserve">, 219</w:t>
      </w:r>
      <w:r>
        <w:t xml:space="preserve">, 220</w:t>
      </w:r>
      <w:r>
        <w:t xml:space="preserve">, 222</w:t>
      </w:r>
      <w:r>
        <w:t xml:space="preserve">, 226</w:t>
      </w:r>
      <w:r>
        <w:t xml:space="preserve">, 227</w:t>
      </w:r>
      <w:r>
        <w:t xml:space="preserve">, 234</w:t>
      </w:r>
      <w:r>
        <w:t xml:space="preserve">, 251</w:t>
      </w:r>
      <w:r>
        <w:t xml:space="preserve">, 259</w:t>
      </w:r>
      <w:r>
        <w:t xml:space="preserve">, 270</w:t>
      </w:r>
      <w:r>
        <w:t xml:space="preserve">, 274</w:t>
      </w:r>
      <w:r>
        <w:t xml:space="preserve">, 295</w:t>
      </w:r>
      <w:r>
        <w:t xml:space="preserve">, 316</w:t>
      </w:r>
      <w:r>
        <w:t xml:space="preserve">, 321</w:t>
      </w:r>
      <w:r>
        <w:t xml:space="preserve">, 326</w:t>
      </w:r>
      <w:r>
        <w:t xml:space="preserve">, 338</w:t>
      </w:r>
      <w:r>
        <w:t xml:space="preserve">, 339</w:t>
      </w:r>
      <w:r>
        <w:t xml:space="preserve">, 342</w:t>
      </w:r>
      <w:r>
        <w:t xml:space="preserve">, 354</w:t>
      </w:r>
      <w:r>
        <w:t xml:space="preserve">, 373</w:t>
      </w:r>
      <w:r>
        <w:t xml:space="preserve">, 457</w:t>
      </w:r>
      <w:r>
        <w:t xml:space="preserve">, 463</w:t>
      </w:r>
      <w:r>
        <w:t xml:space="preserve">, 465</w:t>
      </w:r>
      <w:r>
        <w:t xml:space="preserve">, 475</w:t>
      </w:r>
      <w:r>
        <w:t xml:space="preserve">, 476</w:t>
      </w:r>
      <w:r>
        <w:t xml:space="preserve">, 494</w:t>
      </w:r>
      <w:r>
        <w:t xml:space="preserve">, 499</w:t>
      </w:r>
      <w:r>
        <w:t xml:space="preserve">, 500</w:t>
      </w:r>
      <w:r>
        <w:t xml:space="preserve">, 511</w:t>
      </w:r>
      <w:r>
        <w:t xml:space="preserve">, 525</w:t>
      </w:r>
      <w:r>
        <w:t xml:space="preserve">, 604</w:t>
      </w:r>
      <w:r>
        <w:t xml:space="preserve">, 611*</w:t>
      </w:r>
      <w:r>
        <w:t xml:space="preserve">, 612*</w:t>
      </w:r>
      <w:r>
        <w:t xml:space="preserve">, 613*</w:t>
      </w:r>
      <w:r>
        <w:t xml:space="preserve">, 679</w:t>
      </w:r>
      <w:r>
        <w:t xml:space="preserve">, 766*</w:t>
      </w:r>
      <w:r>
        <w:t xml:space="preserve">, </w:t>
        <w:br/>
      </w:r>
      <w:r>
        <w:t xml:space="preserve">HCR40</w:t>
      </w:r>
      <w:r>
        <w:t xml:space="preserve">, 94</w:t>
      </w:r>
      <w:r>
        <w:t xml:space="preserve">, </w:t>
        <w:br/>
      </w:r>
      <w:r>
        <w:t xml:space="preserve">HJR5</w:t>
      </w:r>
      <w:r>
        <w:t xml:space="preserve">, 41</w:t>
      </w:r>
      <w:r>
        <w:t xml:space="preserve">, </w:t>
        <w:br/>
      </w:r>
      <w:r>
        <w:t xml:space="preserve">HR53</w:t>
      </w:r>
      <w:r>
        <w:t xml:space="preserve">, 77</w:t>
      </w:r>
      <w:r>
        <w:t xml:space="preserve">, 95</w:t>
      </w:r>
      <w:r>
        <w:t xml:space="preserve">, 125</w:t>
        <w:br/>
      </w:r>
    </w:p>
    <w:p>
      <w:pPr>
        <w:pStyle w:val="RecordBase"/>
        <w:ind w:left="120" w:hanging="120"/>
      </w:pPr>
      <w:r>
        <w:t xml:space="preserve">Petrie, Jason</w:t>
        <w:br/>
      </w:r>
      <w:r>
        <w:t xml:space="preserve">HB1*</w:t>
      </w:r>
      <w:r>
        <w:t xml:space="preserve">, 3</w:t>
      </w:r>
      <w:r>
        <w:t xml:space="preserve">, 8*</w:t>
      </w:r>
      <w:r>
        <w:t xml:space="preserve">, 23</w:t>
      </w:r>
      <w:r>
        <w:t xml:space="preserve">, 43</w:t>
      </w:r>
      <w:r>
        <w:t xml:space="preserve">, 214</w:t>
      </w:r>
      <w:r>
        <w:t xml:space="preserve">, 241*</w:t>
      </w:r>
      <w:r>
        <w:t xml:space="preserve">, 242*</w:t>
      </w:r>
      <w:r>
        <w:t xml:space="preserve">, 243*</w:t>
      </w:r>
      <w:r>
        <w:t xml:space="preserve">, 244*</w:t>
      </w:r>
      <w:r>
        <w:t xml:space="preserve">, 315*</w:t>
      </w:r>
      <w:r>
        <w:t xml:space="preserve">, 339*</w:t>
      </w:r>
      <w:r>
        <w:t xml:space="preserve">, 390*</w:t>
      </w:r>
      <w:r>
        <w:t xml:space="preserve">, 394*</w:t>
      </w:r>
      <w:r>
        <w:t xml:space="preserve">, 457</w:t>
      </w:r>
      <w:r>
        <w:t xml:space="preserve">, 459*</w:t>
      </w:r>
      <w:r>
        <w:t xml:space="preserve">, 475</w:t>
      </w:r>
      <w:r>
        <w:t xml:space="preserve">, 476</w:t>
      </w:r>
      <w:r>
        <w:t xml:space="preserve">, 482*</w:t>
      </w:r>
      <w:r>
        <w:t xml:space="preserve">, 488*</w:t>
      </w:r>
      <w:r>
        <w:t xml:space="preserve">, 517*</w:t>
      </w:r>
      <w:r>
        <w:t xml:space="preserve">, 645*</w:t>
      </w:r>
      <w:r>
        <w:t xml:space="preserve">, 654*</w:t>
      </w:r>
      <w:r>
        <w:t xml:space="preserve">, 655*</w:t>
      </w:r>
      <w:r>
        <w:t xml:space="preserve">, 656*</w:t>
      </w:r>
      <w:r>
        <w:t xml:space="preserve">, 657*</w:t>
      </w:r>
      <w:r>
        <w:t xml:space="preserve">, 684*</w:t>
      </w:r>
      <w:r>
        <w:t xml:space="preserve">, 685*</w:t>
      </w:r>
      <w:r>
        <w:t xml:space="preserve">, 686*</w:t>
      </w:r>
      <w:r>
        <w:t xml:space="preserve">, 687*</w:t>
      </w:r>
      <w:r>
        <w:t xml:space="preserve">, 745*</w:t>
      </w:r>
      <w:r>
        <w:t xml:space="preserve">, 751*</w:t>
      </w:r>
      <w:r>
        <w:t xml:space="preserve">, 781*</w:t>
      </w:r>
      <w:r>
        <w:t xml:space="preserve">, </w:t>
        <w:br/>
      </w:r>
      <w:r>
        <w:t xml:space="preserve">HJR4*</w:t>
      </w:r>
      <w:r>
        <w:t xml:space="preserve">, 82*</w:t>
      </w:r>
      <w:r>
        <w:t xml:space="preserve">, </w:t>
        <w:br/>
      </w:r>
      <w:r>
        <w:t xml:space="preserve">HR27</w:t>
      </w:r>
      <w:r>
        <w:t xml:space="preserve">, 53</w:t>
      </w:r>
      <w:r>
        <w:t xml:space="preserve">, 77</w:t>
      </w:r>
      <w:r>
        <w:t xml:space="preserve">, 95</w:t>
        <w:br/>
      </w:r>
      <w:r>
        <w:t xml:space="preserve">HB259: HCA (1)</w:t>
        <w:br/>
      </w:r>
      <w:r>
        <w:t xml:space="preserve">HB499: HCA (1)</w:t>
        <w:br/>
      </w:r>
      <w:r>
        <w:t xml:space="preserve">HB573: HCA (1)</w:t>
        <w:br/>
      </w:r>
    </w:p>
    <w:p>
      <w:pPr>
        <w:pStyle w:val="RecordBase"/>
        <w:ind w:left="120" w:hanging="120"/>
      </w:pPr>
      <w:r>
        <w:t xml:space="preserve">Pollock, Michael Sarge</w:t>
        <w:br/>
      </w:r>
      <w:r>
        <w:t xml:space="preserve">HB1</w:t>
      </w:r>
      <w:r>
        <w:t xml:space="preserve">, 3</w:t>
      </w:r>
      <w:r>
        <w:t xml:space="preserve">, 5</w:t>
      </w:r>
      <w:r>
        <w:t xml:space="preserve">, 23</w:t>
      </w:r>
      <w:r>
        <w:t xml:space="preserve">, 43</w:t>
      </w:r>
      <w:r>
        <w:t xml:space="preserve">, 203</w:t>
      </w:r>
      <w:r>
        <w:t xml:space="preserve">, 220</w:t>
      </w:r>
      <w:r>
        <w:t xml:space="preserve">, 306*</w:t>
      </w:r>
      <w:r>
        <w:t xml:space="preserve">, 326</w:t>
      </w:r>
      <w:r>
        <w:t xml:space="preserve">, 370</w:t>
      </w:r>
      <w:r>
        <w:t xml:space="preserve">, 381</w:t>
      </w:r>
      <w:r>
        <w:t xml:space="preserve">, 457</w:t>
      </w:r>
      <w:r>
        <w:t xml:space="preserve">, 474*</w:t>
      </w:r>
      <w:r>
        <w:t xml:space="preserve">, 475</w:t>
      </w:r>
      <w:r>
        <w:t xml:space="preserve">, 476</w:t>
      </w:r>
      <w:r>
        <w:t xml:space="preserve">, 499</w:t>
      </w:r>
      <w:r>
        <w:t xml:space="preserve">, 627*</w:t>
      </w:r>
      <w:r>
        <w:t xml:space="preserve">, </w:t>
        <w:br/>
      </w:r>
      <w:r>
        <w:t xml:space="preserve">HR26</w:t>
      </w:r>
      <w:r>
        <w:t xml:space="preserve">, 49</w:t>
      </w:r>
      <w:r>
        <w:t xml:space="preserve">, 53</w:t>
      </w:r>
      <w:r>
        <w:t xml:space="preserve">, 95</w:t>
      </w:r>
      <w:r>
        <w:t xml:space="preserve">, 125</w:t>
        <w:br/>
      </w:r>
    </w:p>
    <w:p>
      <w:pPr>
        <w:pStyle w:val="RecordBase"/>
        <w:ind w:left="120" w:hanging="120"/>
      </w:pPr>
      <w:r>
        <w:t xml:space="preserve">Pratt, Phillip</w:t>
        <w:br/>
      </w:r>
      <w:r>
        <w:t xml:space="preserve">HB1</w:t>
      </w:r>
      <w:r>
        <w:t xml:space="preserve">, 3</w:t>
      </w:r>
      <w:r>
        <w:t xml:space="preserve">, 4*</w:t>
      </w:r>
      <w:r>
        <w:t xml:space="preserve">, 6</w:t>
      </w:r>
      <w:r>
        <w:t xml:space="preserve">, 20</w:t>
      </w:r>
      <w:r>
        <w:t xml:space="preserve">, 23</w:t>
      </w:r>
      <w:r>
        <w:t xml:space="preserve">, 43</w:t>
      </w:r>
      <w:r>
        <w:t xml:space="preserve">, 48*</w:t>
      </w:r>
      <w:r>
        <w:t xml:space="preserve">, 49</w:t>
      </w:r>
      <w:r>
        <w:t xml:space="preserve">, 56</w:t>
      </w:r>
      <w:r>
        <w:t xml:space="preserve">, 69</w:t>
      </w:r>
      <w:r>
        <w:t xml:space="preserve">, 95</w:t>
      </w:r>
      <w:r>
        <w:t xml:space="preserve">, 101</w:t>
      </w:r>
      <w:r>
        <w:t xml:space="preserve">, 135</w:t>
      </w:r>
      <w:r>
        <w:t xml:space="preserve">, 136</w:t>
      </w:r>
      <w:r>
        <w:t xml:space="preserve">, 169</w:t>
      </w:r>
      <w:r>
        <w:t xml:space="preserve">, 203</w:t>
      </w:r>
      <w:r>
        <w:t xml:space="preserve">, 250</w:t>
      </w:r>
      <w:r>
        <w:t xml:space="preserve">, 268</w:t>
      </w:r>
      <w:r>
        <w:t xml:space="preserve">, 269</w:t>
      </w:r>
      <w:r>
        <w:t xml:space="preserve">, 290</w:t>
      </w:r>
      <w:r>
        <w:t xml:space="preserve">, 291</w:t>
      </w:r>
      <w:r>
        <w:t xml:space="preserve">, 294*</w:t>
      </w:r>
      <w:r>
        <w:t xml:space="preserve">, 305</w:t>
      </w:r>
      <w:r>
        <w:t xml:space="preserve">, 307</w:t>
      </w:r>
      <w:r>
        <w:t xml:space="preserve">, 308</w:t>
      </w:r>
      <w:r>
        <w:t xml:space="preserve">, 319</w:t>
      </w:r>
      <w:r>
        <w:t xml:space="preserve">, 326</w:t>
      </w:r>
      <w:r>
        <w:t xml:space="preserve">, 354</w:t>
      </w:r>
      <w:r>
        <w:t xml:space="preserve">, 361</w:t>
      </w:r>
      <w:r>
        <w:t xml:space="preserve">, 379*</w:t>
      </w:r>
      <w:r>
        <w:t xml:space="preserve">, 390</w:t>
      </w:r>
      <w:r>
        <w:t xml:space="preserve">, 392</w:t>
      </w:r>
      <w:r>
        <w:t xml:space="preserve">, 395</w:t>
      </w:r>
      <w:r>
        <w:t xml:space="preserve">, 404</w:t>
      </w:r>
      <w:r>
        <w:t xml:space="preserve">, 457</w:t>
      </w:r>
      <w:r>
        <w:t xml:space="preserve">, 465</w:t>
      </w:r>
      <w:r>
        <w:t xml:space="preserve">, 475</w:t>
      </w:r>
      <w:r>
        <w:t xml:space="preserve">, 476</w:t>
      </w:r>
      <w:r>
        <w:t xml:space="preserve">, 492</w:t>
      </w:r>
      <w:r>
        <w:t xml:space="preserve">, 499</w:t>
      </w:r>
      <w:r>
        <w:t xml:space="preserve">, 506*</w:t>
      </w:r>
      <w:r>
        <w:t xml:space="preserve">, 572</w:t>
      </w:r>
      <w:r>
        <w:t xml:space="preserve">, 586*</w:t>
      </w:r>
      <w:r>
        <w:t xml:space="preserve">, 593*</w:t>
      </w:r>
      <w:r>
        <w:t xml:space="preserve">, 594*</w:t>
      </w:r>
      <w:r>
        <w:t xml:space="preserve">, 596*</w:t>
      </w:r>
      <w:r>
        <w:t xml:space="preserve">, 614*</w:t>
      </w:r>
      <w:r>
        <w:t xml:space="preserve">, 624*</w:t>
      </w:r>
      <w:r>
        <w:t xml:space="preserve">, </w:t>
        <w:br/>
      </w:r>
      <w:r>
        <w:t xml:space="preserve">HJR4</w:t>
      </w:r>
      <w:r>
        <w:t xml:space="preserve">, </w:t>
        <w:br/>
      </w:r>
      <w:r>
        <w:t xml:space="preserve">HR26</w:t>
      </w:r>
      <w:r>
        <w:t xml:space="preserve">, 49</w:t>
      </w:r>
      <w:r>
        <w:t xml:space="preserve">, 53</w:t>
      </w:r>
      <w:r>
        <w:t xml:space="preserve">, 63</w:t>
      </w:r>
      <w:r>
        <w:t xml:space="preserve">, 77</w:t>
      </w:r>
      <w:r>
        <w:t xml:space="preserve">, 95</w:t>
      </w:r>
      <w:r>
        <w:t xml:space="preserve">, 125</w:t>
        <w:br/>
      </w:r>
      <w:r>
        <w:t xml:space="preserve">HB294: HFA (2)</w:t>
        <w:br/>
      </w:r>
    </w:p>
    <w:p>
      <w:pPr>
        <w:pStyle w:val="RecordBase"/>
        <w:ind w:left="120" w:hanging="120"/>
      </w:pPr>
      <w:r>
        <w:t xml:space="preserve">Prunty, Melinda Gibbons</w:t>
        <w:br/>
      </w:r>
      <w:r>
        <w:t xml:space="preserve">HB1</w:t>
      </w:r>
      <w:r>
        <w:t xml:space="preserve">, 3</w:t>
      </w:r>
      <w:r>
        <w:t xml:space="preserve">, 5</w:t>
      </w:r>
      <w:r>
        <w:t xml:space="preserve">, 6</w:t>
      </w:r>
      <w:r>
        <w:t xml:space="preserve">, 7</w:t>
      </w:r>
      <w:r>
        <w:t xml:space="preserve">, 14*</w:t>
      </w:r>
      <w:r>
        <w:t xml:space="preserve">, 18</w:t>
      </w:r>
      <w:r>
        <w:t xml:space="preserve">, 20</w:t>
      </w:r>
      <w:r>
        <w:t xml:space="preserve">, 23*</w:t>
      </w:r>
      <w:r>
        <w:t xml:space="preserve">, 29</w:t>
      </w:r>
      <w:r>
        <w:t xml:space="preserve">, 31</w:t>
      </w:r>
      <w:r>
        <w:t xml:space="preserve">, 32</w:t>
      </w:r>
      <w:r>
        <w:t xml:space="preserve">, 34</w:t>
      </w:r>
      <w:r>
        <w:t xml:space="preserve">, 42</w:t>
      </w:r>
      <w:r>
        <w:t xml:space="preserve">, 43</w:t>
      </w:r>
      <w:r>
        <w:t xml:space="preserve">, 49</w:t>
      </w:r>
      <w:r>
        <w:t xml:space="preserve">, 61</w:t>
      </w:r>
      <w:r>
        <w:t xml:space="preserve">, 66</w:t>
      </w:r>
      <w:r>
        <w:t xml:space="preserve">, 71</w:t>
      </w:r>
      <w:r>
        <w:t xml:space="preserve">, 79</w:t>
      </w:r>
      <w:r>
        <w:t xml:space="preserve">, 90</w:t>
      </w:r>
      <w:r>
        <w:t xml:space="preserve">, 91</w:t>
      </w:r>
      <w:r>
        <w:t xml:space="preserve">, 92</w:t>
      </w:r>
      <w:r>
        <w:t xml:space="preserve">, 101</w:t>
      </w:r>
      <w:r>
        <w:t xml:space="preserve">, 127</w:t>
      </w:r>
      <w:r>
        <w:t xml:space="preserve">, 132</w:t>
      </w:r>
      <w:r>
        <w:t xml:space="preserve">, 137*</w:t>
      </w:r>
      <w:r>
        <w:t xml:space="preserve">, 148*</w:t>
      </w:r>
      <w:r>
        <w:t xml:space="preserve">, 151*</w:t>
      </w:r>
      <w:r>
        <w:t xml:space="preserve">, 155</w:t>
      </w:r>
      <w:r>
        <w:t xml:space="preserve">, 187*</w:t>
      </w:r>
      <w:r>
        <w:t xml:space="preserve">, 188</w:t>
      </w:r>
      <w:r>
        <w:t xml:space="preserve">, 203</w:t>
      </w:r>
      <w:r>
        <w:t xml:space="preserve">, 219*</w:t>
      </w:r>
      <w:r>
        <w:t xml:space="preserve">, 220</w:t>
      </w:r>
      <w:r>
        <w:t xml:space="preserve">, 240</w:t>
      </w:r>
      <w:r>
        <w:t xml:space="preserve">, 247</w:t>
      </w:r>
      <w:r>
        <w:t xml:space="preserve">, 253</w:t>
      </w:r>
      <w:r>
        <w:t xml:space="preserve">, 259</w:t>
      </w:r>
      <w:r>
        <w:t xml:space="preserve">, 261</w:t>
      </w:r>
      <w:r>
        <w:t xml:space="preserve">, 269</w:t>
      </w:r>
      <w:r>
        <w:t xml:space="preserve">, 270</w:t>
      </w:r>
      <w:r>
        <w:t xml:space="preserve">, 279</w:t>
      </w:r>
      <w:r>
        <w:t xml:space="preserve">, 282</w:t>
      </w:r>
      <w:r>
        <w:t xml:space="preserve">, 290</w:t>
      </w:r>
      <w:r>
        <w:t xml:space="preserve">, 305</w:t>
      </w:r>
      <w:r>
        <w:t xml:space="preserve">, 308</w:t>
      </w:r>
      <w:r>
        <w:t xml:space="preserve">, 316</w:t>
      </w:r>
      <w:r>
        <w:t xml:space="preserve">, 319</w:t>
      </w:r>
      <w:r>
        <w:t xml:space="preserve">, 324*</w:t>
      </w:r>
      <w:r>
        <w:t xml:space="preserve">, 325*</w:t>
      </w:r>
      <w:r>
        <w:t xml:space="preserve">, 326*</w:t>
      </w:r>
      <w:r>
        <w:t xml:space="preserve">, 345</w:t>
      </w:r>
      <w:r>
        <w:t xml:space="preserve">, 349</w:t>
      </w:r>
      <w:r>
        <w:t xml:space="preserve">, 359*</w:t>
      </w:r>
      <w:r>
        <w:t xml:space="preserve">, 397</w:t>
      </w:r>
      <w:r>
        <w:t xml:space="preserve">, 402</w:t>
      </w:r>
      <w:r>
        <w:t xml:space="preserve">, 442*</w:t>
      </w:r>
      <w:r>
        <w:t xml:space="preserve">, 455</w:t>
      </w:r>
      <w:r>
        <w:t xml:space="preserve">, 457</w:t>
      </w:r>
      <w:r>
        <w:t xml:space="preserve">, 459</w:t>
      </w:r>
      <w:r>
        <w:t xml:space="preserve">, 477*</w:t>
      </w:r>
      <w:r>
        <w:t xml:space="preserve">, 482</w:t>
      </w:r>
      <w:r>
        <w:t xml:space="preserve">, 487</w:t>
      </w:r>
      <w:r>
        <w:t xml:space="preserve">, 495*</w:t>
      </w:r>
      <w:r>
        <w:t xml:space="preserve">, 499</w:t>
      </w:r>
      <w:r>
        <w:t xml:space="preserve">, 573</w:t>
      </w:r>
      <w:r>
        <w:t xml:space="preserve">, 604</w:t>
      </w:r>
      <w:r>
        <w:t xml:space="preserve">, 636</w:t>
      </w:r>
      <w:r>
        <w:t xml:space="preserve">, 645</w:t>
      </w:r>
      <w:r>
        <w:t xml:space="preserve">, 751</w:t>
      </w:r>
      <w:r>
        <w:t xml:space="preserve">, 758</w:t>
      </w:r>
      <w:r>
        <w:t xml:space="preserve">, </w:t>
        <w:br/>
      </w:r>
      <w:r>
        <w:t xml:space="preserve">HJR5</w:t>
      </w:r>
      <w:r>
        <w:t xml:space="preserve">, 29</w:t>
      </w:r>
      <w:r>
        <w:t xml:space="preserve">, </w:t>
        <w:br/>
      </w:r>
      <w:r>
        <w:t xml:space="preserve">HR7</w:t>
      </w:r>
      <w:r>
        <w:t xml:space="preserve">, 8</w:t>
      </w:r>
      <w:r>
        <w:t xml:space="preserve">, 43*</w:t>
      </w:r>
      <w:r>
        <w:t xml:space="preserve">, 49</w:t>
      </w:r>
      <w:r>
        <w:t xml:space="preserve">, 53</w:t>
      </w:r>
      <w:r>
        <w:t xml:space="preserve">, 63</w:t>
      </w:r>
      <w:r>
        <w:t xml:space="preserve">, 73*</w:t>
      </w:r>
      <w:r>
        <w:t xml:space="preserve">, 75*</w:t>
      </w:r>
      <w:r>
        <w:t xml:space="preserve">, 77*</w:t>
      </w:r>
      <w:r>
        <w:t xml:space="preserve">, 95</w:t>
      </w:r>
      <w:r>
        <w:t xml:space="preserve">, 125</w:t>
        <w:br/>
      </w:r>
    </w:p>
    <w:p>
      <w:pPr>
        <w:pStyle w:val="RecordBase"/>
        <w:ind w:left="120" w:hanging="120"/>
      </w:pPr>
      <w:r>
        <w:t xml:space="preserve">Rabourn, Felicia</w:t>
        <w:br/>
      </w:r>
      <w:r>
        <w:t xml:space="preserve">HB6</w:t>
      </w:r>
      <w:r>
        <w:t xml:space="preserve">, 14</w:t>
      </w:r>
      <w:r>
        <w:t xml:space="preserve">, 18</w:t>
      </w:r>
      <w:r>
        <w:t xml:space="preserve">, 21</w:t>
      </w:r>
      <w:r>
        <w:t xml:space="preserve">, 23</w:t>
      </w:r>
      <w:r>
        <w:t xml:space="preserve">, 28</w:t>
      </w:r>
      <w:r>
        <w:t xml:space="preserve">, 43</w:t>
      </w:r>
      <w:r>
        <w:t xml:space="preserve">, 51</w:t>
      </w:r>
      <w:r>
        <w:t xml:space="preserve">, 54*</w:t>
      </w:r>
      <w:r>
        <w:t xml:space="preserve">, 57</w:t>
      </w:r>
      <w:r>
        <w:t xml:space="preserve">, 87</w:t>
      </w:r>
      <w:r>
        <w:t xml:space="preserve">, 122</w:t>
      </w:r>
      <w:r>
        <w:t xml:space="preserve">, 123</w:t>
      </w:r>
      <w:r>
        <w:t xml:space="preserve">, 124</w:t>
      </w:r>
      <w:r>
        <w:t xml:space="preserve">, 130</w:t>
      </w:r>
      <w:r>
        <w:t xml:space="preserve">, 136</w:t>
      </w:r>
      <w:r>
        <w:t xml:space="preserve">, 158</w:t>
      </w:r>
      <w:r>
        <w:t xml:space="preserve">, 161*</w:t>
      </w:r>
      <w:r>
        <w:t xml:space="preserve">, 290</w:t>
      </w:r>
      <w:r>
        <w:t xml:space="preserve">, 305*</w:t>
      </w:r>
      <w:r>
        <w:t xml:space="preserve">, 360</w:t>
      </w:r>
      <w:r>
        <w:t xml:space="preserve">, 736*</w:t>
      </w:r>
      <w:r>
        <w:t xml:space="preserve">, </w:t>
        <w:br/>
      </w:r>
      <w:r>
        <w:t xml:space="preserve">HR53</w:t>
      </w:r>
      <w:r>
        <w:t xml:space="preserve">, 95</w:t>
      </w:r>
      <w:r>
        <w:t xml:space="preserve">, 125</w:t>
        <w:br/>
      </w:r>
      <w:r>
        <w:t xml:space="preserve">HB51: HFA (3)</w:t>
      </w:r>
      <w:r>
        <w:t xml:space="preserve">, (4)</w:t>
        <w:br/>
      </w:r>
    </w:p>
    <w:p>
      <w:pPr>
        <w:pStyle w:val="RecordBase"/>
        <w:ind w:left="120" w:hanging="120"/>
      </w:pPr>
      <w:r>
        <w:t xml:space="preserve">Raymond, Josie</w:t>
        <w:br/>
      </w:r>
      <w:r>
        <w:t xml:space="preserve">HB11</w:t>
      </w:r>
      <w:r>
        <w:t xml:space="preserve">, 12</w:t>
      </w:r>
      <w:r>
        <w:t xml:space="preserve">, 13</w:t>
      </w:r>
      <w:r>
        <w:t xml:space="preserve">, 15</w:t>
      </w:r>
      <w:r>
        <w:t xml:space="preserve">, 16</w:t>
      </w:r>
      <w:r>
        <w:t xml:space="preserve">, 20</w:t>
      </w:r>
      <w:r>
        <w:t xml:space="preserve">, 26</w:t>
      </w:r>
      <w:r>
        <w:t xml:space="preserve">, 27</w:t>
      </w:r>
      <w:r>
        <w:t xml:space="preserve">, 31</w:t>
      </w:r>
      <w:r>
        <w:t xml:space="preserve">, 34</w:t>
      </w:r>
      <w:r>
        <w:t xml:space="preserve">, 35</w:t>
      </w:r>
      <w:r>
        <w:t xml:space="preserve">, 37</w:t>
      </w:r>
      <w:r>
        <w:t xml:space="preserve">, 38</w:t>
      </w:r>
      <w:r>
        <w:t xml:space="preserve">, 39</w:t>
      </w:r>
      <w:r>
        <w:t xml:space="preserve">, 41</w:t>
      </w:r>
      <w:r>
        <w:t xml:space="preserve">, 42</w:t>
      </w:r>
      <w:r>
        <w:t xml:space="preserve">, 53</w:t>
      </w:r>
      <w:r>
        <w:t xml:space="preserve">, 55</w:t>
      </w:r>
      <w:r>
        <w:t xml:space="preserve">, 59</w:t>
      </w:r>
      <w:r>
        <w:t xml:space="preserve">, 60</w:t>
      </w:r>
      <w:r>
        <w:t xml:space="preserve">, 66</w:t>
      </w:r>
      <w:r>
        <w:t xml:space="preserve">, 67</w:t>
      </w:r>
      <w:r>
        <w:t xml:space="preserve">, 68</w:t>
      </w:r>
      <w:r>
        <w:t xml:space="preserve">, 88</w:t>
      </w:r>
      <w:r>
        <w:t xml:space="preserve">, 90</w:t>
      </w:r>
      <w:r>
        <w:t xml:space="preserve">, 100</w:t>
      </w:r>
      <w:r>
        <w:t xml:space="preserve">, 116</w:t>
      </w:r>
      <w:r>
        <w:t xml:space="preserve">, 119</w:t>
      </w:r>
      <w:r>
        <w:t xml:space="preserve">, 120*</w:t>
      </w:r>
      <w:r>
        <w:t xml:space="preserve">, 131</w:t>
      </w:r>
      <w:r>
        <w:t xml:space="preserve">, 133</w:t>
      </w:r>
      <w:r>
        <w:t xml:space="preserve">, 136</w:t>
      </w:r>
      <w:r>
        <w:t xml:space="preserve">, 138</w:t>
      </w:r>
      <w:r>
        <w:t xml:space="preserve">, 149*</w:t>
      </w:r>
      <w:r>
        <w:t xml:space="preserve">, 150*</w:t>
      </w:r>
      <w:r>
        <w:t xml:space="preserve">, 173</w:t>
      </w:r>
      <w:r>
        <w:t xml:space="preserve">, 174</w:t>
      </w:r>
      <w:r>
        <w:t xml:space="preserve">, 181</w:t>
      </w:r>
      <w:r>
        <w:t xml:space="preserve">, 182</w:t>
      </w:r>
      <w:r>
        <w:t xml:space="preserve">, 183</w:t>
      </w:r>
      <w:r>
        <w:t xml:space="preserve">, 190</w:t>
      </w:r>
      <w:r>
        <w:t xml:space="preserve">, 193</w:t>
      </w:r>
      <w:r>
        <w:t xml:space="preserve">, 197</w:t>
      </w:r>
      <w:r>
        <w:t xml:space="preserve">, 201</w:t>
      </w:r>
      <w:r>
        <w:t xml:space="preserve">, 206</w:t>
      </w:r>
      <w:r>
        <w:t xml:space="preserve">, 207</w:t>
      </w:r>
      <w:r>
        <w:t xml:space="preserve">, 208</w:t>
      </w:r>
      <w:r>
        <w:t xml:space="preserve">, 209</w:t>
      </w:r>
      <w:r>
        <w:t xml:space="preserve">, 234</w:t>
      </w:r>
      <w:r>
        <w:t xml:space="preserve">, 298</w:t>
      </w:r>
      <w:r>
        <w:t xml:space="preserve">, 299*</w:t>
      </w:r>
      <w:r>
        <w:t xml:space="preserve">, 300*</w:t>
      </w:r>
      <w:r>
        <w:t xml:space="preserve">, 312*</w:t>
      </w:r>
      <w:r>
        <w:t xml:space="preserve">, 338</w:t>
      </w:r>
      <w:r>
        <w:t xml:space="preserve">, 342</w:t>
      </w:r>
      <w:r>
        <w:t xml:space="preserve">, 343</w:t>
      </w:r>
      <w:r>
        <w:t xml:space="preserve">, 354</w:t>
      </w:r>
      <w:r>
        <w:t xml:space="preserve">, 356</w:t>
      </w:r>
      <w:r>
        <w:t xml:space="preserve">, 357</w:t>
      </w:r>
      <w:r>
        <w:t xml:space="preserve">, 366</w:t>
      </w:r>
      <w:r>
        <w:t xml:space="preserve">, 373</w:t>
      </w:r>
      <w:r>
        <w:t xml:space="preserve">, 374</w:t>
      </w:r>
      <w:r>
        <w:t xml:space="preserve">, 382</w:t>
      </w:r>
      <w:r>
        <w:t xml:space="preserve">, 384</w:t>
      </w:r>
      <w:r>
        <w:t xml:space="preserve">, 407</w:t>
      </w:r>
      <w:r>
        <w:t xml:space="preserve">, 412</w:t>
      </w:r>
      <w:r>
        <w:t xml:space="preserve">, 413</w:t>
      </w:r>
      <w:r>
        <w:t xml:space="preserve">, 418</w:t>
      </w:r>
      <w:r>
        <w:t xml:space="preserve">, 424*</w:t>
      </w:r>
      <w:r>
        <w:t xml:space="preserve">, 425*</w:t>
      </w:r>
      <w:r>
        <w:t xml:space="preserve">, 426*</w:t>
      </w:r>
      <w:r>
        <w:t xml:space="preserve">, 427*</w:t>
      </w:r>
      <w:r>
        <w:t xml:space="preserve">, 428*</w:t>
      </w:r>
      <w:r>
        <w:t xml:space="preserve">, 429*</w:t>
      </w:r>
      <w:r>
        <w:t xml:space="preserve">, 431</w:t>
      </w:r>
      <w:r>
        <w:t xml:space="preserve">, 432</w:t>
      </w:r>
      <w:r>
        <w:t xml:space="preserve">, 440*</w:t>
      </w:r>
      <w:r>
        <w:t xml:space="preserve">, 441*</w:t>
      </w:r>
      <w:r>
        <w:t xml:space="preserve">, 443</w:t>
      </w:r>
      <w:r>
        <w:t xml:space="preserve">, 452</w:t>
      </w:r>
      <w:r>
        <w:t xml:space="preserve">, 464</w:t>
      </w:r>
      <w:r>
        <w:t xml:space="preserve">, 467*</w:t>
      </w:r>
      <w:r>
        <w:t xml:space="preserve">, 468*</w:t>
      </w:r>
      <w:r>
        <w:t xml:space="preserve">, 469*</w:t>
      </w:r>
      <w:r>
        <w:t xml:space="preserve">, 471*</w:t>
      </w:r>
      <w:r>
        <w:t xml:space="preserve">, 472*</w:t>
      </w:r>
      <w:r>
        <w:t xml:space="preserve">, 484*</w:t>
      </w:r>
      <w:r>
        <w:t xml:space="preserve">, 499</w:t>
      </w:r>
      <w:r>
        <w:t xml:space="preserve">, 511</w:t>
      </w:r>
      <w:r>
        <w:t xml:space="preserve">, 729*</w:t>
      </w:r>
      <w:r>
        <w:t xml:space="preserve">, </w:t>
        <w:br/>
      </w:r>
      <w:r>
        <w:t xml:space="preserve">HR49</w:t>
      </w:r>
      <w:r>
        <w:t xml:space="preserve">, 53</w:t>
      </w:r>
      <w:r>
        <w:t xml:space="preserve">, 95</w:t>
      </w:r>
      <w:r>
        <w:t xml:space="preserve">, 96</w:t>
      </w:r>
      <w:r>
        <w:t xml:space="preserve">, 125</w:t>
      </w:r>
      <w:r>
        <w:t xml:space="preserve">, 128</w:t>
        <w:br/>
      </w:r>
      <w:r>
        <w:t xml:space="preserve">HB9: HFA (8)</w:t>
      </w:r>
      <w:r>
        <w:t xml:space="preserve">, (9)</w:t>
      </w:r>
      <w:r>
        <w:t xml:space="preserve">, (10)</w:t>
        <w:br/>
      </w:r>
      <w:r>
        <w:t xml:space="preserve">HB425: HFA (1)</w:t>
        <w:br/>
      </w:r>
      <w:r>
        <w:t xml:space="preserve">HB468: HFA (1)</w:t>
        <w:br/>
      </w:r>
      <w:r>
        <w:t xml:space="preserve">HB608: HFA (6)</w:t>
        <w:br/>
      </w:r>
    </w:p>
    <w:p>
      <w:pPr>
        <w:pStyle w:val="RecordBase"/>
        <w:ind w:left="120" w:hanging="120"/>
      </w:pPr>
      <w:r>
        <w:t xml:space="preserve">Reed, Brandon</w:t>
        <w:br/>
      </w:r>
      <w:r>
        <w:t xml:space="preserve">HB1*</w:t>
      </w:r>
      <w:r>
        <w:t xml:space="preserve">, 3</w:t>
      </w:r>
      <w:r>
        <w:t xml:space="preserve">, 5</w:t>
      </w:r>
      <w:r>
        <w:t xml:space="preserve">, 6</w:t>
      </w:r>
      <w:r>
        <w:t xml:space="preserve">, 8*</w:t>
      </w:r>
      <w:r>
        <w:t xml:space="preserve">, 14</w:t>
      </w:r>
      <w:r>
        <w:t xml:space="preserve">, 21*</w:t>
      </w:r>
      <w:r>
        <w:t xml:space="preserve">, 23</w:t>
      </w:r>
      <w:r>
        <w:t xml:space="preserve">, 28</w:t>
      </w:r>
      <w:r>
        <w:t xml:space="preserve">, 29</w:t>
      </w:r>
      <w:r>
        <w:t xml:space="preserve">, 32</w:t>
      </w:r>
      <w:r>
        <w:t xml:space="preserve">, 42</w:t>
      </w:r>
      <w:r>
        <w:t xml:space="preserve">, 43</w:t>
      </w:r>
      <w:r>
        <w:t xml:space="preserve">, 49*</w:t>
      </w:r>
      <w:r>
        <w:t xml:space="preserve">, 66</w:t>
      </w:r>
      <w:r>
        <w:t xml:space="preserve">, 69</w:t>
      </w:r>
      <w:r>
        <w:t xml:space="preserve">, 75</w:t>
      </w:r>
      <w:r>
        <w:t xml:space="preserve">, 90</w:t>
      </w:r>
      <w:r>
        <w:t xml:space="preserve">, 91</w:t>
      </w:r>
      <w:r>
        <w:t xml:space="preserve">, 93*</w:t>
      </w:r>
      <w:r>
        <w:t xml:space="preserve">, 101</w:t>
      </w:r>
      <w:r>
        <w:t xml:space="preserve">, 121</w:t>
      </w:r>
      <w:r>
        <w:t xml:space="preserve">, 123</w:t>
      </w:r>
      <w:r>
        <w:t xml:space="preserve">, 124</w:t>
      </w:r>
      <w:r>
        <w:t xml:space="preserve">, 134</w:t>
      </w:r>
      <w:r>
        <w:t xml:space="preserve">, 203</w:t>
      </w:r>
      <w:r>
        <w:t xml:space="preserve">, 215</w:t>
      </w:r>
      <w:r>
        <w:t xml:space="preserve">, 220</w:t>
      </w:r>
      <w:r>
        <w:t xml:space="preserve">, 227</w:t>
      </w:r>
      <w:r>
        <w:t xml:space="preserve">, 231*</w:t>
      </w:r>
      <w:r>
        <w:t xml:space="preserve">, 241*</w:t>
      </w:r>
      <w:r>
        <w:t xml:space="preserve">, 242</w:t>
      </w:r>
      <w:r>
        <w:t xml:space="preserve">, 243*</w:t>
      </w:r>
      <w:r>
        <w:t xml:space="preserve">, 244*</w:t>
      </w:r>
      <w:r>
        <w:t xml:space="preserve">, 259*</w:t>
      </w:r>
      <w:r>
        <w:t xml:space="preserve">, 276*</w:t>
      </w:r>
      <w:r>
        <w:t xml:space="preserve">, 291*</w:t>
      </w:r>
      <w:r>
        <w:t xml:space="preserve">, 315*</w:t>
      </w:r>
      <w:r>
        <w:t xml:space="preserve">, 316*</w:t>
      </w:r>
      <w:r>
        <w:t xml:space="preserve">, 326</w:t>
      </w:r>
      <w:r>
        <w:t xml:space="preserve">, 339</w:t>
      </w:r>
      <w:r>
        <w:t xml:space="preserve">, 364</w:t>
      </w:r>
      <w:r>
        <w:t xml:space="preserve">, 370*</w:t>
      </w:r>
      <w:r>
        <w:t xml:space="preserve">, 372*</w:t>
      </w:r>
      <w:r>
        <w:t xml:space="preserve">, 390</w:t>
      </w:r>
      <w:r>
        <w:t xml:space="preserve">, 392</w:t>
      </w:r>
      <w:r>
        <w:t xml:space="preserve">, 442</w:t>
      </w:r>
      <w:r>
        <w:t xml:space="preserve">, 445*</w:t>
      </w:r>
      <w:r>
        <w:t xml:space="preserve">, 457</w:t>
      </w:r>
      <w:r>
        <w:t xml:space="preserve">, 459*</w:t>
      </w:r>
      <w:r>
        <w:t xml:space="preserve">, 482</w:t>
      </w:r>
      <w:r>
        <w:t xml:space="preserve">, 487</w:t>
      </w:r>
      <w:r>
        <w:t xml:space="preserve">, 517*</w:t>
      </w:r>
      <w:r>
        <w:t xml:space="preserve">, 588</w:t>
      </w:r>
      <w:r>
        <w:t xml:space="preserve">, 604</w:t>
      </w:r>
      <w:r>
        <w:t xml:space="preserve">, 645</w:t>
      </w:r>
      <w:r>
        <w:t xml:space="preserve">, 654*</w:t>
      </w:r>
      <w:r>
        <w:t xml:space="preserve">, 655*</w:t>
      </w:r>
      <w:r>
        <w:t xml:space="preserve">, 656*</w:t>
      </w:r>
      <w:r>
        <w:t xml:space="preserve">, 657*</w:t>
      </w:r>
      <w:r>
        <w:t xml:space="preserve">, 684*</w:t>
      </w:r>
      <w:r>
        <w:t xml:space="preserve">, 685*</w:t>
      </w:r>
      <w:r>
        <w:t xml:space="preserve">, 686*</w:t>
      </w:r>
      <w:r>
        <w:t xml:space="preserve">, 781*</w:t>
      </w:r>
      <w:r>
        <w:t xml:space="preserve">, </w:t>
        <w:br/>
      </w:r>
      <w:r>
        <w:t xml:space="preserve">HCR11*</w:t>
      </w:r>
      <w:r>
        <w:t xml:space="preserve">, 47</w:t>
      </w:r>
      <w:r>
        <w:t xml:space="preserve">, </w:t>
        <w:br/>
      </w:r>
      <w:r>
        <w:t xml:space="preserve">HJR4</w:t>
      </w:r>
      <w:r>
        <w:t xml:space="preserve">, 10*</w:t>
      </w:r>
      <w:r>
        <w:t xml:space="preserve">, 82</w:t>
      </w:r>
      <w:r>
        <w:t xml:space="preserve">, </w:t>
        <w:br/>
      </w:r>
      <w:r>
        <w:t xml:space="preserve">HR15*</w:t>
      </w:r>
      <w:r>
        <w:t xml:space="preserve">, 16*</w:t>
      </w:r>
      <w:r>
        <w:t xml:space="preserve">, 21*</w:t>
      </w:r>
      <w:r>
        <w:t xml:space="preserve">, 22*</w:t>
      </w:r>
      <w:r>
        <w:t xml:space="preserve">, 26</w:t>
      </w:r>
      <w:r>
        <w:t xml:space="preserve">, 27*</w:t>
      </w:r>
      <w:r>
        <w:t xml:space="preserve">, 30*</w:t>
      </w:r>
      <w:r>
        <w:t xml:space="preserve">, 31*</w:t>
      </w:r>
      <w:r>
        <w:t xml:space="preserve">, 35*</w:t>
      </w:r>
      <w:r>
        <w:t xml:space="preserve">, 36*</w:t>
      </w:r>
      <w:r>
        <w:t xml:space="preserve">, 49</w:t>
      </w:r>
      <w:r>
        <w:t xml:space="preserve">, 53</w:t>
      </w:r>
      <w:r>
        <w:t xml:space="preserve">, 57*</w:t>
      </w:r>
      <w:r>
        <w:t xml:space="preserve">, 77</w:t>
      </w:r>
      <w:r>
        <w:t xml:space="preserve">, 80*</w:t>
      </w:r>
      <w:r>
        <w:t xml:space="preserve">, 95</w:t>
      </w:r>
      <w:r>
        <w:t xml:space="preserve">, 125</w:t>
        <w:br/>
      </w:r>
      <w:r>
        <w:t xml:space="preserve">HB8: HCA (1)</w:t>
        <w:br/>
      </w:r>
      <w:r>
        <w:t xml:space="preserve">HB316: HFA (1)</w:t>
        <w:br/>
      </w:r>
      <w:r>
        <w:t xml:space="preserve">HB459: HFA (1)</w:t>
        <w:br/>
      </w:r>
    </w:p>
    <w:p>
      <w:pPr>
        <w:pStyle w:val="RecordBase"/>
        <w:ind w:left="120" w:hanging="120"/>
      </w:pPr>
      <w:r>
        <w:t xml:space="preserve">Riley, Steve</w:t>
        <w:br/>
      </w:r>
      <w:r>
        <w:t xml:space="preserve">HB1</w:t>
      </w:r>
      <w:r>
        <w:t xml:space="preserve">, 3</w:t>
      </w:r>
      <w:r>
        <w:t xml:space="preserve">, 6</w:t>
      </w:r>
      <w:r>
        <w:t xml:space="preserve">, 29</w:t>
      </w:r>
      <w:r>
        <w:t xml:space="preserve">, 42</w:t>
      </w:r>
      <w:r>
        <w:t xml:space="preserve">, 66*</w:t>
      </w:r>
      <w:r>
        <w:t xml:space="preserve">, 90</w:t>
      </w:r>
      <w:r>
        <w:t xml:space="preserve">, 119*</w:t>
      </w:r>
      <w:r>
        <w:t xml:space="preserve">, 120*</w:t>
      </w:r>
      <w:r>
        <w:t xml:space="preserve">, 203</w:t>
      </w:r>
      <w:r>
        <w:t xml:space="preserve">, 215</w:t>
      </w:r>
      <w:r>
        <w:t xml:space="preserve">, 261</w:t>
      </w:r>
      <w:r>
        <w:t xml:space="preserve">, 263</w:t>
      </w:r>
      <w:r>
        <w:t xml:space="preserve">, 282*</w:t>
      </w:r>
      <w:r>
        <w:t xml:space="preserve">, 283*</w:t>
      </w:r>
      <w:r>
        <w:t xml:space="preserve">, 315</w:t>
      </w:r>
      <w:r>
        <w:t xml:space="preserve">, 370</w:t>
      </w:r>
      <w:r>
        <w:t xml:space="preserve">, 430</w:t>
      </w:r>
      <w:r>
        <w:t xml:space="preserve">, 435*</w:t>
      </w:r>
      <w:r>
        <w:t xml:space="preserve">, 457</w:t>
      </w:r>
      <w:r>
        <w:t xml:space="preserve">, 517</w:t>
      </w:r>
      <w:r>
        <w:t xml:space="preserve">, 577*</w:t>
      </w:r>
      <w:r>
        <w:t xml:space="preserve">, 578*</w:t>
      </w:r>
      <w:r>
        <w:t xml:space="preserve">, 579*</w:t>
      </w:r>
      <w:r>
        <w:t xml:space="preserve">, 580*</w:t>
      </w:r>
      <w:r>
        <w:t xml:space="preserve">, 751</w:t>
      </w:r>
      <w:r>
        <w:t xml:space="preserve">, 756*</w:t>
      </w:r>
      <w:r>
        <w:t xml:space="preserve">, </w:t>
        <w:br/>
      </w:r>
      <w:r>
        <w:t xml:space="preserve">HR26</w:t>
      </w:r>
      <w:r>
        <w:t xml:space="preserve">, 49</w:t>
      </w:r>
      <w:r>
        <w:t xml:space="preserve">, 53</w:t>
      </w:r>
      <w:r>
        <w:t xml:space="preserve">, 95</w:t>
      </w:r>
      <w:r>
        <w:t xml:space="preserve">, 125</w:t>
      </w:r>
      <w:r>
        <w:t xml:space="preserve">, 128*</w:t>
        <w:br/>
      </w:r>
    </w:p>
    <w:p>
      <w:pPr>
        <w:pStyle w:val="RecordBase"/>
        <w:ind w:left="120" w:hanging="120"/>
      </w:pPr>
      <w:r>
        <w:t xml:space="preserve">Roberts, Rachel</w:t>
        <w:br/>
      </w:r>
      <w:r>
        <w:t xml:space="preserve">HB12</w:t>
      </w:r>
      <w:r>
        <w:t xml:space="preserve">, 15</w:t>
      </w:r>
      <w:r>
        <w:t xml:space="preserve">, 20</w:t>
      </w:r>
      <w:r>
        <w:t xml:space="preserve">, 22</w:t>
      </w:r>
      <w:r>
        <w:t xml:space="preserve">, 26</w:t>
      </w:r>
      <w:r>
        <w:t xml:space="preserve">, 27</w:t>
      </w:r>
      <w:r>
        <w:t xml:space="preserve">, 31</w:t>
      </w:r>
      <w:r>
        <w:t xml:space="preserve">, 41*</w:t>
      </w:r>
      <w:r>
        <w:t xml:space="preserve">, 42</w:t>
      </w:r>
      <w:r>
        <w:t xml:space="preserve">, 44</w:t>
      </w:r>
      <w:r>
        <w:t xml:space="preserve">, 47</w:t>
      </w:r>
      <w:r>
        <w:t xml:space="preserve">, 53</w:t>
      </w:r>
      <w:r>
        <w:t xml:space="preserve">, 55*</w:t>
      </w:r>
      <w:r>
        <w:t xml:space="preserve">, 60*</w:t>
      </w:r>
      <w:r>
        <w:t xml:space="preserve">, 69</w:t>
      </w:r>
      <w:r>
        <w:t xml:space="preserve">, 73*</w:t>
      </w:r>
      <w:r>
        <w:t xml:space="preserve">, 79</w:t>
      </w:r>
      <w:r>
        <w:t xml:space="preserve">, 83</w:t>
      </w:r>
      <w:r>
        <w:t xml:space="preserve">, 90</w:t>
      </w:r>
      <w:r>
        <w:t xml:space="preserve">, 100</w:t>
      </w:r>
      <w:r>
        <w:t xml:space="preserve">, 135</w:t>
      </w:r>
      <w:r>
        <w:t xml:space="preserve">, 136</w:t>
      </w:r>
      <w:r>
        <w:t xml:space="preserve">, 205*</w:t>
      </w:r>
      <w:r>
        <w:t xml:space="preserve">, 206*</w:t>
      </w:r>
      <w:r>
        <w:t xml:space="preserve">, 209</w:t>
      </w:r>
      <w:r>
        <w:t xml:space="preserve">, 269</w:t>
      </w:r>
      <w:r>
        <w:t xml:space="preserve">, 293</w:t>
      </w:r>
      <w:r>
        <w:t xml:space="preserve">, 354</w:t>
      </w:r>
      <w:r>
        <w:t xml:space="preserve">, 373</w:t>
      </w:r>
      <w:r>
        <w:t xml:space="preserve">, 382*</w:t>
      </w:r>
      <w:r>
        <w:t xml:space="preserve">, 402</w:t>
      </w:r>
      <w:r>
        <w:t xml:space="preserve">, 412*</w:t>
      </w:r>
      <w:r>
        <w:t xml:space="preserve">, 413*</w:t>
      </w:r>
      <w:r>
        <w:t xml:space="preserve">, 497*</w:t>
      </w:r>
      <w:r>
        <w:t xml:space="preserve">, 499</w:t>
      </w:r>
      <w:r>
        <w:t xml:space="preserve">, 502</w:t>
      </w:r>
      <w:r>
        <w:t xml:space="preserve">, 521*</w:t>
      </w:r>
      <w:r>
        <w:t xml:space="preserve">, 564</w:t>
      </w:r>
      <w:r>
        <w:t xml:space="preserve">, 606</w:t>
      </w:r>
      <w:r>
        <w:t xml:space="preserve">, 714</w:t>
      </w:r>
      <w:r>
        <w:t xml:space="preserve">, 725*</w:t>
      </w:r>
      <w:r>
        <w:t xml:space="preserve">, </w:t>
        <w:br/>
      </w:r>
      <w:r>
        <w:t xml:space="preserve">HCR83*</w:t>
      </w:r>
      <w:r>
        <w:t xml:space="preserve">, </w:t>
        <w:br/>
      </w:r>
      <w:r>
        <w:t xml:space="preserve">HR49</w:t>
      </w:r>
      <w:r>
        <w:t xml:space="preserve">, 50*</w:t>
      </w:r>
      <w:r>
        <w:t xml:space="preserve">, 53</w:t>
      </w:r>
      <w:r>
        <w:t xml:space="preserve">, 77</w:t>
      </w:r>
      <w:r>
        <w:t xml:space="preserve">, 125</w:t>
        <w:br/>
      </w:r>
      <w:r>
        <w:t xml:space="preserve">HB3: HFA (5)</w:t>
        <w:br/>
      </w:r>
      <w:r>
        <w:t xml:space="preserve">HB136: HFA (1)</w:t>
      </w:r>
      <w:r>
        <w:t xml:space="preserve">, (2)</w:t>
        <w:br/>
      </w:r>
      <w:r>
        <w:t xml:space="preserve">HB392: HFA (1)</w:t>
        <w:br/>
      </w:r>
      <w:r>
        <w:t xml:space="preserve">HB502: HFA (1)</w:t>
      </w:r>
      <w:r>
        <w:t xml:space="preserve">, (2)</w:t>
        <w:br/>
      </w:r>
    </w:p>
    <w:p>
      <w:pPr>
        <w:pStyle w:val="RecordBase"/>
        <w:ind w:left="120" w:hanging="120"/>
      </w:pPr>
      <w:r>
        <w:t xml:space="preserve">Rowland, Bart</w:t>
        <w:br/>
      </w:r>
      <w:r>
        <w:t xml:space="preserve">HB3</w:t>
      </w:r>
      <w:r>
        <w:t xml:space="preserve">, 6</w:t>
      </w:r>
      <w:r>
        <w:t xml:space="preserve">, 23</w:t>
      </w:r>
      <w:r>
        <w:t xml:space="preserve">, 210*</w:t>
      </w:r>
      <w:r>
        <w:t xml:space="preserve">, 215</w:t>
      </w:r>
      <w:r>
        <w:t xml:space="preserve">, 307*</w:t>
      </w:r>
      <w:r>
        <w:t xml:space="preserve">, 309*</w:t>
      </w:r>
      <w:r>
        <w:t xml:space="preserve">, 380*</w:t>
      </w:r>
      <w:r>
        <w:t xml:space="preserve">, 392</w:t>
      </w:r>
      <w:r>
        <w:t xml:space="preserve">, 475</w:t>
      </w:r>
      <w:r>
        <w:t xml:space="preserve">, 476</w:t>
      </w:r>
      <w:r>
        <w:t xml:space="preserve">, 494*</w:t>
      </w:r>
      <w:r>
        <w:t xml:space="preserve">, 499</w:t>
      </w:r>
      <w:r>
        <w:t xml:space="preserve">, 500</w:t>
      </w:r>
      <w:r>
        <w:t xml:space="preserve">, 712</w:t>
      </w:r>
      <w:r>
        <w:t xml:space="preserve">, 720*</w:t>
      </w:r>
      <w:r>
        <w:t xml:space="preserve">, 721*</w:t>
      </w:r>
      <w:r>
        <w:t xml:space="preserve">, 722*</w:t>
      </w:r>
      <w:r>
        <w:t xml:space="preserve">, 723*</w:t>
      </w:r>
      <w:r>
        <w:t xml:space="preserve">, 724*</w:t>
      </w:r>
      <w:r>
        <w:t xml:space="preserve">, 745</w:t>
      </w:r>
      <w:r>
        <w:t xml:space="preserve">, 751</w:t>
      </w:r>
      <w:r>
        <w:t xml:space="preserve">, </w:t>
        <w:br/>
      </w:r>
      <w:r>
        <w:t xml:space="preserve">HCR11*</w:t>
      </w:r>
      <w:r>
        <w:t xml:space="preserve">, 12*</w:t>
      </w:r>
      <w:r>
        <w:t xml:space="preserve">, </w:t>
        <w:br/>
      </w:r>
      <w:r>
        <w:t xml:space="preserve">HJR110*</w:t>
      </w:r>
      <w:r>
        <w:t xml:space="preserve">, </w:t>
        <w:br/>
      </w:r>
      <w:r>
        <w:t xml:space="preserve">HR26</w:t>
      </w:r>
      <w:r>
        <w:t xml:space="preserve">, 49</w:t>
      </w:r>
      <w:r>
        <w:t xml:space="preserve">, 53</w:t>
      </w:r>
      <w:r>
        <w:t xml:space="preserve">, 76*</w:t>
      </w:r>
      <w:r>
        <w:t xml:space="preserve">, 125</w:t>
        <w:br/>
      </w:r>
      <w:r>
        <w:t xml:space="preserve">HB309: HFA (1)</w:t>
        <w:br/>
      </w:r>
    </w:p>
    <w:p>
      <w:pPr>
        <w:pStyle w:val="RecordBase"/>
        <w:ind w:left="120" w:hanging="120"/>
      </w:pPr>
      <w:r>
        <w:t xml:space="preserve">Rudy, Steven</w:t>
        <w:br/>
      </w:r>
      <w:r>
        <w:t xml:space="preserve">HB1</w:t>
      </w:r>
      <w:r>
        <w:t xml:space="preserve">, 3</w:t>
      </w:r>
      <w:r>
        <w:t xml:space="preserve">, 5</w:t>
      </w:r>
      <w:r>
        <w:t xml:space="preserve">, 6</w:t>
      </w:r>
      <w:r>
        <w:t xml:space="preserve">, 8</w:t>
      </w:r>
      <w:r>
        <w:t xml:space="preserve">, 10*</w:t>
      </w:r>
      <w:r>
        <w:t xml:space="preserve">, 172*</w:t>
      </w:r>
      <w:r>
        <w:t xml:space="preserve">, 239</w:t>
      </w:r>
      <w:r>
        <w:t xml:space="preserve">, 259</w:t>
      </w:r>
      <w:r>
        <w:t xml:space="preserve">, 337</w:t>
      </w:r>
      <w:r>
        <w:t xml:space="preserve">, 392</w:t>
      </w:r>
      <w:r>
        <w:t xml:space="preserve">, 475</w:t>
      </w:r>
      <w:r>
        <w:t xml:space="preserve">, 476</w:t>
      </w:r>
      <w:r>
        <w:t xml:space="preserve">, 620*</w:t>
      </w:r>
      <w:r>
        <w:t xml:space="preserve">, 621*</w:t>
      </w:r>
      <w:r>
        <w:t xml:space="preserve">, 622*</w:t>
      </w:r>
      <w:r>
        <w:t xml:space="preserve">, 659*</w:t>
      </w:r>
      <w:r>
        <w:t xml:space="preserve">, 731*</w:t>
      </w:r>
      <w:r>
        <w:t xml:space="preserve">, 732*</w:t>
      </w:r>
      <w:r>
        <w:t xml:space="preserve">, 733*</w:t>
      </w:r>
      <w:r>
        <w:t xml:space="preserve">, </w:t>
        <w:br/>
      </w:r>
      <w:r>
        <w:t xml:space="preserve">HCR11</w:t>
      </w:r>
      <w:r>
        <w:t xml:space="preserve">, </w:t>
        <w:br/>
      </w:r>
      <w:r>
        <w:t xml:space="preserve">HJR105*</w:t>
      </w:r>
      <w:r>
        <w:t xml:space="preserve">, </w:t>
        <w:br/>
      </w:r>
      <w:r>
        <w:t xml:space="preserve">HR1*</w:t>
      </w:r>
      <w:r>
        <w:t xml:space="preserve">, 2*</w:t>
      </w:r>
      <w:r>
        <w:t xml:space="preserve">, 3*</w:t>
      </w:r>
      <w:r>
        <w:t xml:space="preserve">, 9*</w:t>
      </w:r>
      <w:r>
        <w:t xml:space="preserve">, 16</w:t>
      </w:r>
      <w:r>
        <w:t xml:space="preserve">, 22</w:t>
      </w:r>
      <w:r>
        <w:t xml:space="preserve">, 26</w:t>
      </w:r>
      <w:r>
        <w:t xml:space="preserve">, 49</w:t>
      </w:r>
      <w:r>
        <w:t xml:space="preserve">, 53</w:t>
      </w:r>
      <w:r>
        <w:t xml:space="preserve">, 71*</w:t>
      </w:r>
      <w:r>
        <w:t xml:space="preserve">, 77</w:t>
      </w:r>
      <w:r>
        <w:t xml:space="preserve">, 95</w:t>
      </w:r>
      <w:r>
        <w:t xml:space="preserve">, 125</w:t>
        <w:br/>
      </w:r>
      <w:r>
        <w:t xml:space="preserve">HB5: HFA (1)</w:t>
        <w:br/>
      </w:r>
      <w:r>
        <w:t xml:space="preserve">HB51: HFA (5)</w:t>
      </w:r>
      <w:r>
        <w:t xml:space="preserve">, (6)</w:t>
        <w:br/>
      </w:r>
      <w:r>
        <w:t xml:space="preserve">SB54: HFA (1)</w:t>
        <w:br/>
      </w:r>
    </w:p>
    <w:p>
      <w:pPr>
        <w:pStyle w:val="RecordBase"/>
        <w:ind w:left="120" w:hanging="120"/>
      </w:pPr>
      <w:r>
        <w:t xml:space="preserve">Santoro, Sal</w:t>
        <w:br/>
      </w:r>
      <w:r>
        <w:t xml:space="preserve">HB1</w:t>
      </w:r>
      <w:r>
        <w:t xml:space="preserve">, 3</w:t>
      </w:r>
      <w:r>
        <w:t xml:space="preserve">, 5</w:t>
      </w:r>
      <w:r>
        <w:t xml:space="preserve">, 6*</w:t>
      </w:r>
      <w:r>
        <w:t xml:space="preserve">, 9</w:t>
      </w:r>
      <w:r>
        <w:t xml:space="preserve">, 10</w:t>
      </w:r>
      <w:r>
        <w:t xml:space="preserve">, 29</w:t>
      </w:r>
      <w:r>
        <w:t xml:space="preserve">, 32</w:t>
      </w:r>
      <w:r>
        <w:t xml:space="preserve">, 33</w:t>
      </w:r>
      <w:r>
        <w:t xml:space="preserve">, 42</w:t>
      </w:r>
      <w:r>
        <w:t xml:space="preserve">, 56</w:t>
      </w:r>
      <w:r>
        <w:t xml:space="preserve">, 69</w:t>
      </w:r>
      <w:r>
        <w:t xml:space="preserve">, 86</w:t>
      </w:r>
      <w:r>
        <w:t xml:space="preserve">, 90</w:t>
      </w:r>
      <w:r>
        <w:t xml:space="preserve">, 95</w:t>
      </w:r>
      <w:r>
        <w:t xml:space="preserve">, 132</w:t>
      </w:r>
      <w:r>
        <w:t xml:space="preserve">, 135</w:t>
      </w:r>
      <w:r>
        <w:t xml:space="preserve">, 192*</w:t>
      </w:r>
      <w:r>
        <w:t xml:space="preserve">, 203</w:t>
      </w:r>
      <w:r>
        <w:t xml:space="preserve">, 206</w:t>
      </w:r>
      <w:r>
        <w:t xml:space="preserve">, 219</w:t>
      </w:r>
      <w:r>
        <w:t xml:space="preserve">, 227</w:t>
      </w:r>
      <w:r>
        <w:t xml:space="preserve">, 234</w:t>
      </w:r>
      <w:r>
        <w:t xml:space="preserve">, 241</w:t>
      </w:r>
      <w:r>
        <w:t xml:space="preserve">, 242*</w:t>
      </w:r>
      <w:r>
        <w:t xml:space="preserve">, 259</w:t>
      </w:r>
      <w:r>
        <w:t xml:space="preserve">, 261</w:t>
      </w:r>
      <w:r>
        <w:t xml:space="preserve">, 274*</w:t>
      </w:r>
      <w:r>
        <w:t xml:space="preserve">, 284</w:t>
      </w:r>
      <w:r>
        <w:t xml:space="preserve">, 301</w:t>
      </w:r>
      <w:r>
        <w:t xml:space="preserve">, 304</w:t>
      </w:r>
      <w:r>
        <w:t xml:space="preserve">, 305</w:t>
      </w:r>
      <w:r>
        <w:t xml:space="preserve">, 326</w:t>
      </w:r>
      <w:r>
        <w:t xml:space="preserve">, 343</w:t>
      </w:r>
      <w:r>
        <w:t xml:space="preserve">, 347</w:t>
      </w:r>
      <w:r>
        <w:t xml:space="preserve">, 370</w:t>
      </w:r>
      <w:r>
        <w:t xml:space="preserve">, 392</w:t>
      </w:r>
      <w:r>
        <w:t xml:space="preserve">, 457</w:t>
      </w:r>
      <w:r>
        <w:t xml:space="preserve">, 473*</w:t>
      </w:r>
      <w:r>
        <w:t xml:space="preserve">, 489</w:t>
      </w:r>
      <w:r>
        <w:t xml:space="preserve">, 498*</w:t>
      </w:r>
      <w:r>
        <w:t xml:space="preserve">, 557*</w:t>
      </w:r>
      <w:r>
        <w:t xml:space="preserve">, 565*</w:t>
      </w:r>
      <w:r>
        <w:t xml:space="preserve">, 572*</w:t>
      </w:r>
      <w:r>
        <w:t xml:space="preserve">, 652*</w:t>
      </w:r>
      <w:r>
        <w:t xml:space="preserve">, 653*</w:t>
      </w:r>
      <w:r>
        <w:t xml:space="preserve">, </w:t>
        <w:br/>
      </w:r>
      <w:r>
        <w:t xml:space="preserve">HJR29</w:t>
      </w:r>
      <w:r>
        <w:t xml:space="preserve">, 82*</w:t>
      </w:r>
      <w:r>
        <w:t xml:space="preserve">, 114*</w:t>
      </w:r>
      <w:r>
        <w:t xml:space="preserve">, </w:t>
        <w:br/>
      </w:r>
      <w:r>
        <w:t xml:space="preserve">HR49</w:t>
      </w:r>
      <w:r>
        <w:t xml:space="preserve">, 53</w:t>
      </w:r>
      <w:r>
        <w:t xml:space="preserve">, 77</w:t>
      </w:r>
      <w:r>
        <w:t xml:space="preserve">, 90*</w:t>
      </w:r>
      <w:r>
        <w:t xml:space="preserve">, 95</w:t>
      </w:r>
      <w:r>
        <w:t xml:space="preserve">, 125</w:t>
        <w:br/>
      </w:r>
    </w:p>
    <w:p>
      <w:pPr>
        <w:pStyle w:val="RecordBase"/>
        <w:ind w:left="120" w:hanging="120"/>
      </w:pPr>
      <w:r>
        <w:t xml:space="preserve">Scott, Attica</w:t>
        <w:br/>
      </w:r>
      <w:r>
        <w:t xml:space="preserve">HB11</w:t>
      </w:r>
      <w:r>
        <w:t xml:space="preserve">, 12</w:t>
      </w:r>
      <w:r>
        <w:t xml:space="preserve">, 13</w:t>
      </w:r>
      <w:r>
        <w:t xml:space="preserve">, 15</w:t>
      </w:r>
      <w:r>
        <w:t xml:space="preserve">, 16</w:t>
      </w:r>
      <w:r>
        <w:t xml:space="preserve">, 22</w:t>
      </w:r>
      <w:r>
        <w:t xml:space="preserve">, 27*</w:t>
      </w:r>
      <w:r>
        <w:t xml:space="preserve">, 31*</w:t>
      </w:r>
      <w:r>
        <w:t xml:space="preserve">, 35*</w:t>
      </w:r>
      <w:r>
        <w:t xml:space="preserve">, 37*</w:t>
      </w:r>
      <w:r>
        <w:t xml:space="preserve">, 38*</w:t>
      </w:r>
      <w:r>
        <w:t xml:space="preserve">, 39*</w:t>
      </w:r>
      <w:r>
        <w:t xml:space="preserve">, 53*</w:t>
      </w:r>
      <w:r>
        <w:t xml:space="preserve">, 66</w:t>
      </w:r>
      <w:r>
        <w:t xml:space="preserve">, 67*</w:t>
      </w:r>
      <w:r>
        <w:t xml:space="preserve">, 68</w:t>
      </w:r>
      <w:r>
        <w:t xml:space="preserve">, 78</w:t>
      </w:r>
      <w:r>
        <w:t xml:space="preserve">, 80*</w:t>
      </w:r>
      <w:r>
        <w:t xml:space="preserve">, 81*</w:t>
      </w:r>
      <w:r>
        <w:t xml:space="preserve">, 88*</w:t>
      </w:r>
      <w:r>
        <w:t xml:space="preserve">, 131*</w:t>
      </w:r>
      <w:r>
        <w:t xml:space="preserve">, 156*</w:t>
      </w:r>
      <w:r>
        <w:t xml:space="preserve">, 163</w:t>
      </w:r>
      <w:r>
        <w:t xml:space="preserve">, 164</w:t>
      </w:r>
      <w:r>
        <w:t xml:space="preserve">, 166</w:t>
      </w:r>
      <w:r>
        <w:t xml:space="preserve">, 201*</w:t>
      </w:r>
      <w:r>
        <w:t xml:space="preserve">, 207</w:t>
      </w:r>
      <w:r>
        <w:t xml:space="preserve">, 209</w:t>
      </w:r>
      <w:r>
        <w:t xml:space="preserve">, 223</w:t>
      </w:r>
      <w:r>
        <w:t xml:space="preserve">, 224</w:t>
      </w:r>
      <w:r>
        <w:t xml:space="preserve">, 225</w:t>
      </w:r>
      <w:r>
        <w:t xml:space="preserve">, 235</w:t>
      </w:r>
      <w:r>
        <w:t xml:space="preserve">, 236</w:t>
      </w:r>
      <w:r>
        <w:t xml:space="preserve">, 292</w:t>
      </w:r>
      <w:r>
        <w:t xml:space="preserve">, 293</w:t>
      </w:r>
      <w:r>
        <w:t xml:space="preserve">, 299</w:t>
      </w:r>
      <w:r>
        <w:t xml:space="preserve">, 300</w:t>
      </w:r>
      <w:r>
        <w:t xml:space="preserve">, 338</w:t>
      </w:r>
      <w:r>
        <w:t xml:space="preserve">, 376</w:t>
      </w:r>
      <w:r>
        <w:t xml:space="preserve">, 378*</w:t>
      </w:r>
      <w:r>
        <w:t xml:space="preserve">, 384</w:t>
      </w:r>
      <w:r>
        <w:t xml:space="preserve">, 408*</w:t>
      </w:r>
      <w:r>
        <w:t xml:space="preserve">, 411*</w:t>
      </w:r>
      <w:r>
        <w:t xml:space="preserve">, 421</w:t>
      </w:r>
      <w:r>
        <w:t xml:space="preserve">, 424</w:t>
      </w:r>
      <w:r>
        <w:t xml:space="preserve">, 425</w:t>
      </w:r>
      <w:r>
        <w:t xml:space="preserve">, 428</w:t>
      </w:r>
      <w:r>
        <w:t xml:space="preserve">, 429</w:t>
      </w:r>
      <w:r>
        <w:t xml:space="preserve">, 434</w:t>
      </w:r>
      <w:r>
        <w:t xml:space="preserve">, 440</w:t>
      </w:r>
      <w:r>
        <w:t xml:space="preserve">, 441</w:t>
      </w:r>
      <w:r>
        <w:t xml:space="preserve">, 471</w:t>
      </w:r>
      <w:r>
        <w:t xml:space="preserve">, 541*</w:t>
      </w:r>
      <w:r>
        <w:t xml:space="preserve">, </w:t>
        <w:br/>
      </w:r>
      <w:r>
        <w:t xml:space="preserve">HR34*</w:t>
      </w:r>
      <w:r>
        <w:t xml:space="preserve">, 39*</w:t>
      </w:r>
      <w:r>
        <w:t xml:space="preserve">, 49</w:t>
      </w:r>
      <w:r>
        <w:t xml:space="preserve">, 52*</w:t>
      </w:r>
      <w:r>
        <w:t xml:space="preserve">, 53</w:t>
      </w:r>
      <w:r>
        <w:t xml:space="preserve">, 95</w:t>
      </w:r>
      <w:r>
        <w:t xml:space="preserve">, 125</w:t>
        <w:br/>
      </w:r>
    </w:p>
    <w:p>
      <w:pPr>
        <w:pStyle w:val="RecordBase"/>
        <w:ind w:left="120" w:hanging="120"/>
      </w:pPr>
      <w:r>
        <w:t xml:space="preserve">Sharp, Scott</w:t>
        <w:br/>
      </w:r>
      <w:r>
        <w:t xml:space="preserve">HB6</w:t>
      </w:r>
      <w:r>
        <w:t xml:space="preserve">, 14</w:t>
      </w:r>
      <w:r>
        <w:t xml:space="preserve">, 21</w:t>
      </w:r>
      <w:r>
        <w:t xml:space="preserve">, 23</w:t>
      </w:r>
      <w:r>
        <w:t xml:space="preserve">, 28</w:t>
      </w:r>
      <w:r>
        <w:t xml:space="preserve">, 42</w:t>
      </w:r>
      <w:r>
        <w:t xml:space="preserve">, 43</w:t>
      </w:r>
      <w:r>
        <w:t xml:space="preserve">, 90</w:t>
      </w:r>
      <w:r>
        <w:t xml:space="preserve">, 196</w:t>
      </w:r>
      <w:r>
        <w:t xml:space="preserve">, 203</w:t>
      </w:r>
      <w:r>
        <w:t xml:space="preserve">, 253</w:t>
      </w:r>
      <w:r>
        <w:t xml:space="preserve">, 258</w:t>
      </w:r>
      <w:r>
        <w:t xml:space="preserve">, 261</w:t>
      </w:r>
      <w:r>
        <w:t xml:space="preserve">, 305</w:t>
      </w:r>
      <w:r>
        <w:t xml:space="preserve">, 349</w:t>
      </w:r>
      <w:r>
        <w:t xml:space="preserve">, 381</w:t>
      </w:r>
      <w:r>
        <w:t xml:space="preserve">, 394</w:t>
      </w:r>
      <w:r>
        <w:t xml:space="preserve">, 442</w:t>
      </w:r>
      <w:r>
        <w:t xml:space="preserve">, 447</w:t>
      </w:r>
      <w:r>
        <w:t xml:space="preserve">, 455</w:t>
      </w:r>
      <w:r>
        <w:t xml:space="preserve">, 457</w:t>
      </w:r>
      <w:r>
        <w:t xml:space="preserve">, 499</w:t>
      </w:r>
      <w:r>
        <w:t xml:space="preserve">, 536*</w:t>
      </w:r>
      <w:r>
        <w:t xml:space="preserve">, 591*</w:t>
      </w:r>
      <w:r>
        <w:t xml:space="preserve">, </w:t>
        <w:br/>
      </w:r>
      <w:r>
        <w:t xml:space="preserve">HR26</w:t>
      </w:r>
      <w:r>
        <w:t xml:space="preserve">, 49</w:t>
      </w:r>
      <w:r>
        <w:t xml:space="preserve">, 53</w:t>
      </w:r>
      <w:r>
        <w:t xml:space="preserve">, 95</w:t>
      </w:r>
      <w:r>
        <w:t xml:space="preserve">, 125</w:t>
        <w:br/>
      </w:r>
      <w:r>
        <w:t xml:space="preserve">HB608: HFA (5)</w:t>
        <w:br/>
      </w:r>
    </w:p>
    <w:p>
      <w:pPr>
        <w:pStyle w:val="RecordBase"/>
        <w:ind w:left="120" w:hanging="120"/>
      </w:pPr>
      <w:r>
        <w:t xml:space="preserve">Sheldon, Steve</w:t>
        <w:br/>
      </w:r>
      <w:r>
        <w:t xml:space="preserve">HB3</w:t>
      </w:r>
      <w:r>
        <w:t xml:space="preserve">, 6</w:t>
      </w:r>
      <w:r>
        <w:t xml:space="preserve">, 20</w:t>
      </w:r>
      <w:r>
        <w:t xml:space="preserve">, 23</w:t>
      </w:r>
      <w:r>
        <w:t xml:space="preserve">, 29</w:t>
      </w:r>
      <w:r>
        <w:t xml:space="preserve">, 42</w:t>
      </w:r>
      <w:r>
        <w:t xml:space="preserve">, 43</w:t>
      </w:r>
      <w:r>
        <w:t xml:space="preserve">, 44</w:t>
      </w:r>
      <w:r>
        <w:t xml:space="preserve">, 49</w:t>
      </w:r>
      <w:r>
        <w:t xml:space="preserve">, 63</w:t>
      </w:r>
      <w:r>
        <w:t xml:space="preserve">, 66</w:t>
      </w:r>
      <w:r>
        <w:t xml:space="preserve">, 75</w:t>
      </w:r>
      <w:r>
        <w:t xml:space="preserve">, 79</w:t>
      </w:r>
      <w:r>
        <w:t xml:space="preserve">, 90</w:t>
      </w:r>
      <w:r>
        <w:t xml:space="preserve">, 91</w:t>
      </w:r>
      <w:r>
        <w:t xml:space="preserve">, 103</w:t>
      </w:r>
      <w:r>
        <w:t xml:space="preserve">, 203*</w:t>
      </w:r>
      <w:r>
        <w:t xml:space="preserve">, 204*</w:t>
      </w:r>
      <w:r>
        <w:t xml:space="preserve">, 207</w:t>
      </w:r>
      <w:r>
        <w:t xml:space="preserve">, 215</w:t>
      </w:r>
      <w:r>
        <w:t xml:space="preserve">, 219</w:t>
      </w:r>
      <w:r>
        <w:t xml:space="preserve">, 240*</w:t>
      </w:r>
      <w:r>
        <w:t xml:space="preserve">, 259</w:t>
      </w:r>
      <w:r>
        <w:t xml:space="preserve">, 261*</w:t>
      </w:r>
      <w:r>
        <w:t xml:space="preserve">, 262</w:t>
      </w:r>
      <w:r>
        <w:t xml:space="preserve">, 276*</w:t>
      </w:r>
      <w:r>
        <w:t xml:space="preserve">, 283</w:t>
      </w:r>
      <w:r>
        <w:t xml:space="preserve">, 302*</w:t>
      </w:r>
      <w:r>
        <w:t xml:space="preserve">, 349</w:t>
      </w:r>
      <w:r>
        <w:t xml:space="preserve">, 370</w:t>
      </w:r>
      <w:r>
        <w:t xml:space="preserve">, 381</w:t>
      </w:r>
      <w:r>
        <w:t xml:space="preserve">, 396*</w:t>
      </w:r>
      <w:r>
        <w:t xml:space="preserve">, 397</w:t>
      </w:r>
      <w:r>
        <w:t xml:space="preserve">, 457*</w:t>
      </w:r>
      <w:r>
        <w:t xml:space="preserve">, 475</w:t>
      </w:r>
      <w:r>
        <w:t xml:space="preserve">, 476</w:t>
      </w:r>
      <w:r>
        <w:t xml:space="preserve">, 477*</w:t>
      </w:r>
      <w:r>
        <w:t xml:space="preserve">, 499</w:t>
      </w:r>
      <w:r>
        <w:t xml:space="preserve">, 502*</w:t>
      </w:r>
      <w:r>
        <w:t xml:space="preserve">, 511</w:t>
      </w:r>
      <w:r>
        <w:t xml:space="preserve">, 751</w:t>
      </w:r>
      <w:r>
        <w:t xml:space="preserve">, </w:t>
        <w:br/>
      </w:r>
      <w:r>
        <w:t xml:space="preserve">HR49</w:t>
      </w:r>
      <w:r>
        <w:t xml:space="preserve">, 53</w:t>
      </w:r>
      <w:r>
        <w:t xml:space="preserve">, 77</w:t>
      </w:r>
      <w:r>
        <w:t xml:space="preserve">, 95</w:t>
      </w:r>
      <w:r>
        <w:t xml:space="preserve">, 125</w:t>
        <w:br/>
      </w:r>
    </w:p>
    <w:p>
      <w:pPr>
        <w:pStyle w:val="RecordBase"/>
        <w:ind w:left="120" w:hanging="120"/>
      </w:pPr>
      <w:r>
        <w:t xml:space="preserve">Smith, Tom</w:t>
        <w:br/>
      </w:r>
      <w:r>
        <w:t xml:space="preserve">HB1</w:t>
      </w:r>
      <w:r>
        <w:t xml:space="preserve">, 3</w:t>
      </w:r>
      <w:r>
        <w:t xml:space="preserve">, 6</w:t>
      </w:r>
      <w:r>
        <w:t xml:space="preserve">, 10</w:t>
      </w:r>
      <w:r>
        <w:t xml:space="preserve">, 20</w:t>
      </w:r>
      <w:r>
        <w:t xml:space="preserve">, 23</w:t>
      </w:r>
      <w:r>
        <w:t xml:space="preserve">, 29</w:t>
      </w:r>
      <w:r>
        <w:t xml:space="preserve">, 43</w:t>
      </w:r>
      <w:r>
        <w:t xml:space="preserve">, 56</w:t>
      </w:r>
      <w:r>
        <w:t xml:space="preserve">, 132</w:t>
      </w:r>
      <w:r>
        <w:t xml:space="preserve">, 136</w:t>
      </w:r>
      <w:r>
        <w:t xml:space="preserve">, 203</w:t>
      </w:r>
      <w:r>
        <w:t xml:space="preserve">, 211</w:t>
      </w:r>
      <w:r>
        <w:t xml:space="preserve">, 214</w:t>
      </w:r>
      <w:r>
        <w:t xml:space="preserve">, 215</w:t>
      </w:r>
      <w:r>
        <w:t xml:space="preserve">, 272</w:t>
      </w:r>
      <w:r>
        <w:t xml:space="preserve">, 277</w:t>
      </w:r>
      <w:r>
        <w:t xml:space="preserve">, 315</w:t>
      </w:r>
      <w:r>
        <w:t xml:space="preserve">, 354</w:t>
      </w:r>
      <w:r>
        <w:t xml:space="preserve">, 370</w:t>
      </w:r>
      <w:r>
        <w:t xml:space="preserve">, 371</w:t>
      </w:r>
      <w:r>
        <w:t xml:space="preserve">, 385</w:t>
      </w:r>
      <w:r>
        <w:t xml:space="preserve">, 395</w:t>
      </w:r>
      <w:r>
        <w:t xml:space="preserve">, 437*</w:t>
      </w:r>
      <w:r>
        <w:t xml:space="preserve">, 438*</w:t>
      </w:r>
      <w:r>
        <w:t xml:space="preserve">, 449*</w:t>
      </w:r>
      <w:r>
        <w:t xml:space="preserve">, 457</w:t>
      </w:r>
      <w:r>
        <w:t xml:space="preserve">, 487</w:t>
      </w:r>
      <w:r>
        <w:t xml:space="preserve">, 499</w:t>
      </w:r>
      <w:r>
        <w:t xml:space="preserve">, 517</w:t>
      </w:r>
      <w:r>
        <w:t xml:space="preserve">, 660</w:t>
      </w:r>
      <w:r>
        <w:t xml:space="preserve">, 707*</w:t>
      </w:r>
      <w:r>
        <w:t xml:space="preserve">, </w:t>
        <w:br/>
      </w:r>
      <w:r>
        <w:t xml:space="preserve">HR125</w:t>
        <w:br/>
      </w:r>
    </w:p>
    <w:p>
      <w:pPr>
        <w:pStyle w:val="RecordBase"/>
        <w:ind w:left="120" w:hanging="120"/>
      </w:pPr>
      <w:r>
        <w:t xml:space="preserve">Stevenson, Cherlynn</w:t>
        <w:br/>
      </w:r>
      <w:r>
        <w:t xml:space="preserve">HB11</w:t>
      </w:r>
      <w:r>
        <w:t xml:space="preserve">, 12</w:t>
      </w:r>
      <w:r>
        <w:t xml:space="preserve">, 15</w:t>
      </w:r>
      <w:r>
        <w:t xml:space="preserve">, 16</w:t>
      </w:r>
      <w:r>
        <w:t xml:space="preserve">, 20</w:t>
      </w:r>
      <w:r>
        <w:t xml:space="preserve">, 22</w:t>
      </w:r>
      <w:r>
        <w:t xml:space="preserve">, 26*</w:t>
      </w:r>
      <w:r>
        <w:t xml:space="preserve">, 31</w:t>
      </w:r>
      <w:r>
        <w:t xml:space="preserve">, 41</w:t>
      </w:r>
      <w:r>
        <w:t xml:space="preserve">, 42</w:t>
      </w:r>
      <w:r>
        <w:t xml:space="preserve">, 47</w:t>
      </w:r>
      <w:r>
        <w:t xml:space="preserve">, 53</w:t>
      </w:r>
      <w:r>
        <w:t xml:space="preserve">, 55</w:t>
      </w:r>
      <w:r>
        <w:t xml:space="preserve">, 58*</w:t>
      </w:r>
      <w:r>
        <w:t xml:space="preserve">, 59*</w:t>
      </w:r>
      <w:r>
        <w:t xml:space="preserve">, 60*</w:t>
      </w:r>
      <w:r>
        <w:t xml:space="preserve">, 71*</w:t>
      </w:r>
      <w:r>
        <w:t xml:space="preserve">, 79</w:t>
      </w:r>
      <w:r>
        <w:t xml:space="preserve">, 82</w:t>
      </w:r>
      <w:r>
        <w:t xml:space="preserve">, 98*</w:t>
      </w:r>
      <w:r>
        <w:t xml:space="preserve">, 100*</w:t>
      </w:r>
      <w:r>
        <w:t xml:space="preserve">, 105</w:t>
      </w:r>
      <w:r>
        <w:t xml:space="preserve">, 115</w:t>
      </w:r>
      <w:r>
        <w:t xml:space="preserve">, 127</w:t>
      </w:r>
      <w:r>
        <w:t xml:space="preserve">, 135</w:t>
      </w:r>
      <w:r>
        <w:t xml:space="preserve">, 136</w:t>
      </w:r>
      <w:r>
        <w:t xml:space="preserve">, 163</w:t>
      </w:r>
      <w:r>
        <w:t xml:space="preserve">, 166</w:t>
      </w:r>
      <w:r>
        <w:t xml:space="preserve">, 173</w:t>
      </w:r>
      <w:r>
        <w:t xml:space="preserve">, 174</w:t>
      </w:r>
      <w:r>
        <w:t xml:space="preserve">, 180*</w:t>
      </w:r>
      <w:r>
        <w:t xml:space="preserve">, 181*</w:t>
      </w:r>
      <w:r>
        <w:t xml:space="preserve">, 182*</w:t>
      </w:r>
      <w:r>
        <w:t xml:space="preserve">, 183*</w:t>
      </w:r>
      <w:r>
        <w:t xml:space="preserve">, 207</w:t>
      </w:r>
      <w:r>
        <w:t xml:space="preserve">, 209</w:t>
      </w:r>
      <w:r>
        <w:t xml:space="preserve">, 235</w:t>
      </w:r>
      <w:r>
        <w:t xml:space="preserve">, 258</w:t>
      </w:r>
      <w:r>
        <w:t xml:space="preserve">, 269</w:t>
      </w:r>
      <w:r>
        <w:t xml:space="preserve">, 293</w:t>
      </w:r>
      <w:r>
        <w:t xml:space="preserve">, 326</w:t>
      </w:r>
      <w:r>
        <w:t xml:space="preserve">, 354</w:t>
      </w:r>
      <w:r>
        <w:t xml:space="preserve">, 369*</w:t>
      </w:r>
      <w:r>
        <w:t xml:space="preserve">, 373</w:t>
      </w:r>
      <w:r>
        <w:t xml:space="preserve">, 384*</w:t>
      </w:r>
      <w:r>
        <w:t xml:space="preserve">, 464</w:t>
      </w:r>
      <w:r>
        <w:t xml:space="preserve">, 475</w:t>
      </w:r>
      <w:r>
        <w:t xml:space="preserve">, 476</w:t>
      </w:r>
      <w:r>
        <w:t xml:space="preserve">, 499</w:t>
      </w:r>
      <w:r>
        <w:t xml:space="preserve">, 500</w:t>
      </w:r>
      <w:r>
        <w:t xml:space="preserve">, 525</w:t>
      </w:r>
      <w:r>
        <w:t xml:space="preserve">, 582*</w:t>
      </w:r>
      <w:r>
        <w:t xml:space="preserve">, 601</w:t>
      </w:r>
      <w:r>
        <w:t xml:space="preserve">, 606</w:t>
      </w:r>
      <w:r>
        <w:t xml:space="preserve">, 625*</w:t>
      </w:r>
      <w:r>
        <w:t xml:space="preserve">, 679</w:t>
      </w:r>
      <w:r>
        <w:t xml:space="preserve">, 695*</w:t>
      </w:r>
      <w:r>
        <w:t xml:space="preserve">, 727*</w:t>
      </w:r>
      <w:r>
        <w:t xml:space="preserve">, </w:t>
        <w:br/>
      </w:r>
      <w:r>
        <w:t xml:space="preserve">HCR33</w:t>
      </w:r>
      <w:r>
        <w:t xml:space="preserve">, </w:t>
        <w:br/>
      </w:r>
      <w:r>
        <w:t xml:space="preserve">HR49</w:t>
      </w:r>
      <w:r>
        <w:t xml:space="preserve">, 53</w:t>
      </w:r>
      <w:r>
        <w:t xml:space="preserve">, 95</w:t>
      </w:r>
      <w:r>
        <w:t xml:space="preserve">, 111*</w:t>
      </w:r>
      <w:r>
        <w:t xml:space="preserve">, 125</w:t>
        <w:br/>
      </w:r>
      <w:r>
        <w:t xml:space="preserve">HB4: HFA (1)</w:t>
      </w:r>
      <w:r>
        <w:t xml:space="preserve">, (2)</w:t>
        <w:br/>
      </w:r>
      <w:r>
        <w:t xml:space="preserve">HB98: HFA (1)</w:t>
        <w:br/>
      </w:r>
    </w:p>
    <w:p>
      <w:pPr>
        <w:pStyle w:val="RecordBase"/>
        <w:ind w:left="120" w:hanging="120"/>
      </w:pPr>
      <w:r>
        <w:t xml:space="preserve">Stevenson, Pamela</w:t>
        <w:br/>
      </w:r>
      <w:r>
        <w:t xml:space="preserve">HB11</w:t>
      </w:r>
      <w:r>
        <w:t xml:space="preserve">, 12</w:t>
      </w:r>
      <w:r>
        <w:t xml:space="preserve">, 15</w:t>
      </w:r>
      <w:r>
        <w:t xml:space="preserve">, 20</w:t>
      </w:r>
      <w:r>
        <w:t xml:space="preserve">, 22*</w:t>
      </w:r>
      <w:r>
        <w:t xml:space="preserve">, 26</w:t>
      </w:r>
      <w:r>
        <w:t xml:space="preserve">, 31</w:t>
      </w:r>
      <w:r>
        <w:t xml:space="preserve">, 34</w:t>
      </w:r>
      <w:r>
        <w:t xml:space="preserve">, 35</w:t>
      </w:r>
      <w:r>
        <w:t xml:space="preserve">, 37</w:t>
      </w:r>
      <w:r>
        <w:t xml:space="preserve">, 38</w:t>
      </w:r>
      <w:r>
        <w:t xml:space="preserve">, 39</w:t>
      </w:r>
      <w:r>
        <w:t xml:space="preserve">, 41</w:t>
      </w:r>
      <w:r>
        <w:t xml:space="preserve">, 42</w:t>
      </w:r>
      <w:r>
        <w:t xml:space="preserve">, 44</w:t>
      </w:r>
      <w:r>
        <w:t xml:space="preserve">, 53</w:t>
      </w:r>
      <w:r>
        <w:t xml:space="preserve">, 55</w:t>
      </w:r>
      <w:r>
        <w:t xml:space="preserve">, 59</w:t>
      </w:r>
      <w:r>
        <w:t xml:space="preserve">, 66</w:t>
      </w:r>
      <w:r>
        <w:t xml:space="preserve">, 67</w:t>
      </w:r>
      <w:r>
        <w:t xml:space="preserve">, 68</w:t>
      </w:r>
      <w:r>
        <w:t xml:space="preserve">, 69</w:t>
      </w:r>
      <w:r>
        <w:t xml:space="preserve">, 71</w:t>
      </w:r>
      <w:r>
        <w:t xml:space="preserve">, 88</w:t>
      </w:r>
      <w:r>
        <w:t xml:space="preserve">, 90</w:t>
      </w:r>
      <w:r>
        <w:t xml:space="preserve">, 91</w:t>
      </w:r>
      <w:r>
        <w:t xml:space="preserve">, 114</w:t>
      </w:r>
      <w:r>
        <w:t xml:space="preserve">, 118</w:t>
      </w:r>
      <w:r>
        <w:t xml:space="preserve">, 120</w:t>
      </w:r>
      <w:r>
        <w:t xml:space="preserve">, 131</w:t>
      </w:r>
      <w:r>
        <w:t xml:space="preserve">, 136</w:t>
      </w:r>
      <w:r>
        <w:t xml:space="preserve">, 209</w:t>
      </w:r>
      <w:r>
        <w:t xml:space="preserve">, 263</w:t>
      </w:r>
      <w:r>
        <w:t xml:space="preserve">, 292</w:t>
      </w:r>
      <w:r>
        <w:t xml:space="preserve">, 293</w:t>
      </w:r>
      <w:r>
        <w:t xml:space="preserve">, 319</w:t>
      </w:r>
      <w:r>
        <w:t xml:space="preserve">, 331</w:t>
      </w:r>
      <w:r>
        <w:t xml:space="preserve">, 349</w:t>
      </w:r>
      <w:r>
        <w:t xml:space="preserve">, 354</w:t>
      </w:r>
      <w:r>
        <w:t xml:space="preserve">, 367*</w:t>
      </w:r>
      <w:r>
        <w:t xml:space="preserve">, 368*</w:t>
      </w:r>
      <w:r>
        <w:t xml:space="preserve">, 416*</w:t>
      </w:r>
      <w:r>
        <w:t xml:space="preserve">, 500</w:t>
      </w:r>
      <w:r>
        <w:t xml:space="preserve">, 511</w:t>
      </w:r>
      <w:r>
        <w:t xml:space="preserve">, 567*</w:t>
      </w:r>
      <w:r>
        <w:t xml:space="preserve">, 658</w:t>
      </w:r>
      <w:r>
        <w:t xml:space="preserve">, 696*</w:t>
      </w:r>
      <w:r>
        <w:t xml:space="preserve">, </w:t>
        <w:br/>
      </w:r>
      <w:r>
        <w:t xml:space="preserve">HCR88*</w:t>
      </w:r>
      <w:r>
        <w:t xml:space="preserve">, </w:t>
        <w:br/>
      </w:r>
      <w:r>
        <w:t xml:space="preserve">HR34</w:t>
      </w:r>
      <w:r>
        <w:t xml:space="preserve">, 39*</w:t>
      </w:r>
      <w:r>
        <w:t xml:space="preserve">, 49</w:t>
      </w:r>
      <w:r>
        <w:t xml:space="preserve">, 53*</w:t>
      </w:r>
      <w:r>
        <w:t xml:space="preserve">, 77</w:t>
      </w:r>
      <w:r>
        <w:t xml:space="preserve">, 95</w:t>
      </w:r>
      <w:r>
        <w:t xml:space="preserve">, 96</w:t>
      </w:r>
      <w:r>
        <w:t xml:space="preserve">, 121</w:t>
      </w:r>
      <w:r>
        <w:t xml:space="preserve">, 125</w:t>
        <w:br/>
      </w:r>
    </w:p>
    <w:p>
      <w:pPr>
        <w:pStyle w:val="RecordBase"/>
        <w:ind w:left="120" w:hanging="120"/>
      </w:pPr>
      <w:r>
        <w:t xml:space="preserve">Tackett Laferty, Ashley</w:t>
        <w:br/>
      </w:r>
      <w:r>
        <w:t xml:space="preserve">HB42</w:t>
      </w:r>
      <w:r>
        <w:t xml:space="preserve">, 56</w:t>
      </w:r>
      <w:r>
        <w:t xml:space="preserve">, 79</w:t>
      </w:r>
      <w:r>
        <w:t xml:space="preserve">, 90</w:t>
      </w:r>
      <w:r>
        <w:t xml:space="preserve">, 162*</w:t>
      </w:r>
      <w:r>
        <w:t xml:space="preserve">, 163*</w:t>
      </w:r>
      <w:r>
        <w:t xml:space="preserve">, 164*</w:t>
      </w:r>
      <w:r>
        <w:t xml:space="preserve">, 165*</w:t>
      </w:r>
      <w:r>
        <w:t xml:space="preserve">, 166*</w:t>
      </w:r>
      <w:r>
        <w:t xml:space="preserve">, 167*</w:t>
      </w:r>
      <w:r>
        <w:t xml:space="preserve">, 209</w:t>
      </w:r>
      <w:r>
        <w:t xml:space="preserve">, 377</w:t>
      </w:r>
      <w:r>
        <w:t xml:space="preserve">, 384</w:t>
      </w:r>
      <w:r>
        <w:t xml:space="preserve">, 457</w:t>
      </w:r>
      <w:r>
        <w:t xml:space="preserve">, 562*</w:t>
      </w:r>
      <w:r>
        <w:t xml:space="preserve">, 648*</w:t>
      </w:r>
      <w:r>
        <w:t xml:space="preserve">, 711*</w:t>
      </w:r>
      <w:r>
        <w:t xml:space="preserve">, 753*</w:t>
      </w:r>
      <w:r>
        <w:t xml:space="preserve">, </w:t>
        <w:br/>
      </w:r>
      <w:r>
        <w:t xml:space="preserve">HCR40</w:t>
      </w:r>
      <w:r>
        <w:t xml:space="preserve">, </w:t>
        <w:br/>
      </w:r>
      <w:r>
        <w:t xml:space="preserve">HJR102*</w:t>
      </w:r>
      <w:r>
        <w:t xml:space="preserve">, </w:t>
        <w:br/>
      </w:r>
      <w:r>
        <w:t xml:space="preserve">HR26</w:t>
      </w:r>
      <w:r>
        <w:t xml:space="preserve">, 38*</w:t>
      </w:r>
      <w:r>
        <w:t xml:space="preserve">, 49</w:t>
      </w:r>
      <w:r>
        <w:t xml:space="preserve">, 53</w:t>
      </w:r>
      <w:r>
        <w:t xml:space="preserve">, 77</w:t>
      </w:r>
      <w:r>
        <w:t xml:space="preserve">, 125</w:t>
        <w:br/>
      </w:r>
    </w:p>
    <w:p>
      <w:pPr>
        <w:pStyle w:val="RecordBase"/>
        <w:ind w:left="120" w:hanging="120"/>
      </w:pPr>
      <w:r>
        <w:t xml:space="preserve">Tate, Nancy</w:t>
        <w:br/>
      </w:r>
      <w:r>
        <w:t xml:space="preserve">HB1</w:t>
      </w:r>
      <w:r>
        <w:t xml:space="preserve">, 3*</w:t>
      </w:r>
      <w:r>
        <w:t xml:space="preserve">, 14</w:t>
      </w:r>
      <w:r>
        <w:t xml:space="preserve">, 18</w:t>
      </w:r>
      <w:r>
        <w:t xml:space="preserve">, 20</w:t>
      </w:r>
      <w:r>
        <w:t xml:space="preserve">, 23</w:t>
      </w:r>
      <w:r>
        <w:t xml:space="preserve">, 28</w:t>
      </w:r>
      <w:r>
        <w:t xml:space="preserve">, 42</w:t>
      </w:r>
      <w:r>
        <w:t xml:space="preserve">, 43</w:t>
      </w:r>
      <w:r>
        <w:t xml:space="preserve">, 51</w:t>
      </w:r>
      <w:r>
        <w:t xml:space="preserve">, 56</w:t>
      </w:r>
      <w:r>
        <w:t xml:space="preserve">, 66</w:t>
      </w:r>
      <w:r>
        <w:t xml:space="preserve">, 74*</w:t>
      </w:r>
      <w:r>
        <w:t xml:space="preserve">, 89*</w:t>
      </w:r>
      <w:r>
        <w:t xml:space="preserve">, 96</w:t>
      </w:r>
      <w:r>
        <w:t xml:space="preserve">, 127</w:t>
      </w:r>
      <w:r>
        <w:t xml:space="preserve">, 153*</w:t>
      </w:r>
      <w:r>
        <w:t xml:space="preserve">, 198</w:t>
      </w:r>
      <w:r>
        <w:t xml:space="preserve">, 203</w:t>
      </w:r>
      <w:r>
        <w:t xml:space="preserve">, 204</w:t>
      </w:r>
      <w:r>
        <w:t xml:space="preserve">, 215</w:t>
      </w:r>
      <w:r>
        <w:t xml:space="preserve">, 219</w:t>
      </w:r>
      <w:r>
        <w:t xml:space="preserve">, 247</w:t>
      </w:r>
      <w:r>
        <w:t xml:space="preserve">, 253</w:t>
      </w:r>
      <w:r>
        <w:t xml:space="preserve">, 259</w:t>
      </w:r>
      <w:r>
        <w:t xml:space="preserve">, 269</w:t>
      </w:r>
      <w:r>
        <w:t xml:space="preserve">, 270*</w:t>
      </w:r>
      <w:r>
        <w:t xml:space="preserve">, 301</w:t>
      </w:r>
      <w:r>
        <w:t xml:space="preserve">, 304</w:t>
      </w:r>
      <w:r>
        <w:t xml:space="preserve">, 305</w:t>
      </w:r>
      <w:r>
        <w:t xml:space="preserve">, 308</w:t>
      </w:r>
      <w:r>
        <w:t xml:space="preserve">, 317</w:t>
      </w:r>
      <w:r>
        <w:t xml:space="preserve">, 326</w:t>
      </w:r>
      <w:r>
        <w:t xml:space="preserve">, 409</w:t>
      </w:r>
      <w:r>
        <w:t xml:space="preserve">, 442*</w:t>
      </w:r>
      <w:r>
        <w:t xml:space="preserve">, 452</w:t>
      </w:r>
      <w:r>
        <w:t xml:space="preserve">, 457</w:t>
      </w:r>
      <w:r>
        <w:t xml:space="preserve">, 464*</w:t>
      </w:r>
      <w:r>
        <w:t xml:space="preserve">, 475</w:t>
      </w:r>
      <w:r>
        <w:t xml:space="preserve">, 476</w:t>
      </w:r>
      <w:r>
        <w:t xml:space="preserve">, 487</w:t>
      </w:r>
      <w:r>
        <w:t xml:space="preserve">, 495</w:t>
      </w:r>
      <w:r>
        <w:t xml:space="preserve">, 499</w:t>
      </w:r>
      <w:r>
        <w:t xml:space="preserve">, 564</w:t>
      </w:r>
      <w:r>
        <w:t xml:space="preserve">, 570</w:t>
      </w:r>
      <w:r>
        <w:t xml:space="preserve">, 661*</w:t>
      </w:r>
      <w:r>
        <w:t xml:space="preserve">, 662*</w:t>
      </w:r>
      <w:r>
        <w:t xml:space="preserve">, 751</w:t>
      </w:r>
      <w:r>
        <w:t xml:space="preserve">, 756*</w:t>
      </w:r>
      <w:r>
        <w:t xml:space="preserve">, 757*</w:t>
      </w:r>
      <w:r>
        <w:t xml:space="preserve">, </w:t>
        <w:br/>
      </w:r>
      <w:r>
        <w:t xml:space="preserve">HCR11</w:t>
      </w:r>
      <w:r>
        <w:t xml:space="preserve">, 14</w:t>
      </w:r>
      <w:r>
        <w:t xml:space="preserve">, </w:t>
        <w:br/>
      </w:r>
      <w:r>
        <w:t xml:space="preserve">HJR4</w:t>
      </w:r>
      <w:r>
        <w:t xml:space="preserve">, </w:t>
        <w:br/>
      </w:r>
      <w:r>
        <w:t xml:space="preserve">HR7*</w:t>
      </w:r>
      <w:r>
        <w:t xml:space="preserve">, 8*</w:t>
      </w:r>
      <w:r>
        <w:t xml:space="preserve">, 26</w:t>
      </w:r>
      <w:r>
        <w:t xml:space="preserve">, 49</w:t>
      </w:r>
      <w:r>
        <w:t xml:space="preserve">, 53</w:t>
      </w:r>
      <w:r>
        <w:t xml:space="preserve">, 63</w:t>
      </w:r>
      <w:r>
        <w:t xml:space="preserve">, 77</w:t>
      </w:r>
      <w:r>
        <w:t xml:space="preserve">, 95</w:t>
      </w:r>
      <w:r>
        <w:t xml:space="preserve">, 125</w:t>
        <w:br/>
      </w:r>
      <w:r>
        <w:t xml:space="preserve">HB270: HFA (1)</w:t>
      </w:r>
      <w:r>
        <w:t xml:space="preserve">, (2)</w:t>
        <w:br/>
      </w:r>
    </w:p>
    <w:p>
      <w:pPr>
        <w:pStyle w:val="RecordBase"/>
        <w:ind w:left="120" w:hanging="120"/>
      </w:pPr>
      <w:r>
        <w:t xml:space="preserve">Thomas, Walker</w:t>
        <w:br/>
      </w:r>
      <w:r>
        <w:t xml:space="preserve">HB1</w:t>
      </w:r>
      <w:r>
        <w:t xml:space="preserve">, 3</w:t>
      </w:r>
      <w:r>
        <w:t xml:space="preserve">, 6</w:t>
      </w:r>
      <w:r>
        <w:t xml:space="preserve">, 8</w:t>
      </w:r>
      <w:r>
        <w:t xml:space="preserve">, 18</w:t>
      </w:r>
      <w:r>
        <w:t xml:space="preserve">, 20</w:t>
      </w:r>
      <w:r>
        <w:t xml:space="preserve">, 23</w:t>
      </w:r>
      <w:r>
        <w:t xml:space="preserve">, 28</w:t>
      </w:r>
      <w:r>
        <w:t xml:space="preserve">, 29</w:t>
      </w:r>
      <w:r>
        <w:t xml:space="preserve">, 42</w:t>
      </w:r>
      <w:r>
        <w:t xml:space="preserve">, 43*</w:t>
      </w:r>
      <w:r>
        <w:t xml:space="preserve">, 51</w:t>
      </w:r>
      <w:r>
        <w:t xml:space="preserve">, 56</w:t>
      </w:r>
      <w:r>
        <w:t xml:space="preserve">, 90</w:t>
      </w:r>
      <w:r>
        <w:t xml:space="preserve">, 91</w:t>
      </w:r>
      <w:r>
        <w:t xml:space="preserve">, 95*</w:t>
      </w:r>
      <w:r>
        <w:t xml:space="preserve">, 96*</w:t>
      </w:r>
      <w:r>
        <w:t xml:space="preserve">, 97*</w:t>
      </w:r>
      <w:r>
        <w:t xml:space="preserve">, 155</w:t>
      </w:r>
      <w:r>
        <w:t xml:space="preserve">, 164</w:t>
      </w:r>
      <w:r>
        <w:t xml:space="preserve">, 203</w:t>
      </w:r>
      <w:r>
        <w:t xml:space="preserve">, 206</w:t>
      </w:r>
      <w:r>
        <w:t xml:space="preserve">, 214</w:t>
      </w:r>
      <w:r>
        <w:t xml:space="preserve">, 215</w:t>
      </w:r>
      <w:r>
        <w:t xml:space="preserve">, 241</w:t>
      </w:r>
      <w:r>
        <w:t xml:space="preserve">, 253</w:t>
      </w:r>
      <w:r>
        <w:t xml:space="preserve">, 261</w:t>
      </w:r>
      <w:r>
        <w:t xml:space="preserve">, 263</w:t>
      </w:r>
      <w:r>
        <w:t xml:space="preserve">, 276</w:t>
      </w:r>
      <w:r>
        <w:t xml:space="preserve">, 277*</w:t>
      </w:r>
      <w:r>
        <w:t xml:space="preserve">, 281</w:t>
      </w:r>
      <w:r>
        <w:t xml:space="preserve">, 305</w:t>
      </w:r>
      <w:r>
        <w:t xml:space="preserve">, 308</w:t>
      </w:r>
      <w:r>
        <w:t xml:space="preserve">, 315</w:t>
      </w:r>
      <w:r>
        <w:t xml:space="preserve">, 319*</w:t>
      </w:r>
      <w:r>
        <w:t xml:space="preserve">, 344</w:t>
      </w:r>
      <w:r>
        <w:t xml:space="preserve">, 345</w:t>
      </w:r>
      <w:r>
        <w:t xml:space="preserve">, 354</w:t>
      </w:r>
      <w:r>
        <w:t xml:space="preserve">, 395</w:t>
      </w:r>
      <w:r>
        <w:t xml:space="preserve">, 397</w:t>
      </w:r>
      <w:r>
        <w:t xml:space="preserve">, 457</w:t>
      </w:r>
      <w:r>
        <w:t xml:space="preserve">, 465*</w:t>
      </w:r>
      <w:r>
        <w:t xml:space="preserve">, 475</w:t>
      </w:r>
      <w:r>
        <w:t xml:space="preserve">, 476</w:t>
      </w:r>
      <w:r>
        <w:t xml:space="preserve">, 499</w:t>
      </w:r>
      <w:r>
        <w:t xml:space="preserve">, 634*</w:t>
      </w:r>
      <w:r>
        <w:t xml:space="preserve">, 635*</w:t>
      </w:r>
      <w:r>
        <w:t xml:space="preserve">, 636*</w:t>
      </w:r>
      <w:r>
        <w:t xml:space="preserve">, 719*</w:t>
      </w:r>
      <w:r>
        <w:t xml:space="preserve">, </w:t>
        <w:br/>
      </w:r>
      <w:r>
        <w:t xml:space="preserve">HCR40*</w:t>
      </w:r>
      <w:r>
        <w:t xml:space="preserve">, </w:t>
        <w:br/>
      </w:r>
      <w:r>
        <w:t xml:space="preserve">HJR4</w:t>
      </w:r>
      <w:r>
        <w:t xml:space="preserve">, 42*</w:t>
      </w:r>
      <w:r>
        <w:t xml:space="preserve">, 105</w:t>
      </w:r>
      <w:r>
        <w:t xml:space="preserve">, </w:t>
        <w:br/>
      </w:r>
      <w:r>
        <w:t xml:space="preserve">HR7</w:t>
      </w:r>
      <w:r>
        <w:t xml:space="preserve">, 8</w:t>
      </w:r>
      <w:r>
        <w:t xml:space="preserve">, 26</w:t>
      </w:r>
      <w:r>
        <w:t xml:space="preserve">, 49</w:t>
      </w:r>
      <w:r>
        <w:t xml:space="preserve">, 53</w:t>
      </w:r>
      <w:r>
        <w:t xml:space="preserve">, 63</w:t>
      </w:r>
      <w:r>
        <w:t xml:space="preserve">, 71</w:t>
      </w:r>
      <w:r>
        <w:t xml:space="preserve">, 77</w:t>
      </w:r>
      <w:r>
        <w:t xml:space="preserve">, 95</w:t>
      </w:r>
      <w:r>
        <w:t xml:space="preserve">, 125</w:t>
        <w:br/>
      </w:r>
    </w:p>
    <w:p>
      <w:pPr>
        <w:pStyle w:val="RecordBase"/>
        <w:ind w:left="120" w:hanging="120"/>
      </w:pPr>
      <w:r>
        <w:t xml:space="preserve">Timoney, Killian</w:t>
        <w:br/>
      </w:r>
      <w:r>
        <w:t xml:space="preserve">HB10</w:t>
      </w:r>
      <w:r>
        <w:t xml:space="preserve">, 12</w:t>
      </w:r>
      <w:r>
        <w:t xml:space="preserve">, 20</w:t>
      </w:r>
      <w:r>
        <w:t xml:space="preserve">, 42</w:t>
      </w:r>
      <w:r>
        <w:t xml:space="preserve">, 47</w:t>
      </w:r>
      <w:r>
        <w:t xml:space="preserve">, 69</w:t>
      </w:r>
      <w:r>
        <w:t xml:space="preserve">, 90</w:t>
      </w:r>
      <w:r>
        <w:t xml:space="preserve">, 103*</w:t>
      </w:r>
      <w:r>
        <w:t xml:space="preserve">, 119</w:t>
      </w:r>
      <w:r>
        <w:t xml:space="preserve">, 130</w:t>
      </w:r>
      <w:r>
        <w:t xml:space="preserve">, 135</w:t>
      </w:r>
      <w:r>
        <w:t xml:space="preserve">, 136</w:t>
      </w:r>
      <w:r>
        <w:t xml:space="preserve">, 194</w:t>
      </w:r>
      <w:r>
        <w:t xml:space="preserve">, 197</w:t>
      </w:r>
      <w:r>
        <w:t xml:space="preserve">, 203</w:t>
      </w:r>
      <w:r>
        <w:t xml:space="preserve">, 215</w:t>
      </w:r>
      <w:r>
        <w:t xml:space="preserve">, 219</w:t>
      </w:r>
      <w:r>
        <w:t xml:space="preserve">, 252*</w:t>
      </w:r>
      <w:r>
        <w:t xml:space="preserve">, 260</w:t>
      </w:r>
      <w:r>
        <w:t xml:space="preserve">, 269</w:t>
      </w:r>
      <w:r>
        <w:t xml:space="preserve">, 272</w:t>
      </w:r>
      <w:r>
        <w:t xml:space="preserve">, 277*</w:t>
      </w:r>
      <w:r>
        <w:t xml:space="preserve">, 283</w:t>
      </w:r>
      <w:r>
        <w:t xml:space="preserve">, 290</w:t>
      </w:r>
      <w:r>
        <w:t xml:space="preserve">, 310</w:t>
      </w:r>
      <w:r>
        <w:t xml:space="preserve">, 435</w:t>
      </w:r>
      <w:r>
        <w:t xml:space="preserve">, 452</w:t>
      </w:r>
      <w:r>
        <w:t xml:space="preserve">, 457</w:t>
      </w:r>
      <w:r>
        <w:t xml:space="preserve">, 463</w:t>
      </w:r>
      <w:r>
        <w:t xml:space="preserve">, 485*</w:t>
      </w:r>
      <w:r>
        <w:t xml:space="preserve">, 499</w:t>
      </w:r>
      <w:r>
        <w:t xml:space="preserve">, 527*</w:t>
      </w:r>
      <w:r>
        <w:t xml:space="preserve">, 528*</w:t>
      </w:r>
      <w:r>
        <w:t xml:space="preserve">, 529*</w:t>
      </w:r>
      <w:r>
        <w:t xml:space="preserve">, 561</w:t>
      </w:r>
      <w:r>
        <w:t xml:space="preserve">, 601*</w:t>
      </w:r>
      <w:r>
        <w:t xml:space="preserve">, 608*</w:t>
      </w:r>
      <w:r>
        <w:t xml:space="preserve">, </w:t>
        <w:br/>
      </w:r>
      <w:r>
        <w:t xml:space="preserve">HR26</w:t>
      </w:r>
      <w:r>
        <w:t xml:space="preserve">, 49</w:t>
      </w:r>
      <w:r>
        <w:t xml:space="preserve">, 53</w:t>
      </w:r>
      <w:r>
        <w:t xml:space="preserve">, 63</w:t>
      </w:r>
      <w:r>
        <w:t xml:space="preserve">, 77</w:t>
      </w:r>
      <w:r>
        <w:t xml:space="preserve">, 95</w:t>
      </w:r>
      <w:r>
        <w:t xml:space="preserve">, 117*</w:t>
      </w:r>
      <w:r>
        <w:t xml:space="preserve">, 125</w:t>
        <w:br/>
      </w:r>
    </w:p>
    <w:p>
      <w:pPr>
        <w:pStyle w:val="RecordBase"/>
        <w:ind w:left="120" w:hanging="120"/>
      </w:pPr>
      <w:r>
        <w:t xml:space="preserve">Tipton, James</w:t>
        <w:br/>
      </w:r>
      <w:r>
        <w:t xml:space="preserve">HB1</w:t>
      </w:r>
      <w:r>
        <w:t xml:space="preserve">, 3</w:t>
      </w:r>
      <w:r>
        <w:t xml:space="preserve">, 4</w:t>
      </w:r>
      <w:r>
        <w:t xml:space="preserve">, 6</w:t>
      </w:r>
      <w:r>
        <w:t xml:space="preserve">, 8</w:t>
      </w:r>
      <w:r>
        <w:t xml:space="preserve">, 23</w:t>
      </w:r>
      <w:r>
        <w:t xml:space="preserve">, 42</w:t>
      </w:r>
      <w:r>
        <w:t xml:space="preserve">, 43</w:t>
      </w:r>
      <w:r>
        <w:t xml:space="preserve">, 66*</w:t>
      </w:r>
      <w:r>
        <w:t xml:space="preserve">, 69</w:t>
      </w:r>
      <w:r>
        <w:t xml:space="preserve">, 85*</w:t>
      </w:r>
      <w:r>
        <w:t xml:space="preserve">, 90</w:t>
      </w:r>
      <w:r>
        <w:t xml:space="preserve">, 103</w:t>
      </w:r>
      <w:r>
        <w:t xml:space="preserve">, 120</w:t>
      </w:r>
      <w:r>
        <w:t xml:space="preserve">, 143</w:t>
      </w:r>
      <w:r>
        <w:t xml:space="preserve">, 147*</w:t>
      </w:r>
      <w:r>
        <w:t xml:space="preserve">, 220</w:t>
      </w:r>
      <w:r>
        <w:t xml:space="preserve">, 226*</w:t>
      </w:r>
      <w:r>
        <w:t xml:space="preserve">, 238</w:t>
      </w:r>
      <w:r>
        <w:t xml:space="preserve">, 250*</w:t>
      </w:r>
      <w:r>
        <w:t xml:space="preserve">, 258*</w:t>
      </w:r>
      <w:r>
        <w:t xml:space="preserve">, 259</w:t>
      </w:r>
      <w:r>
        <w:t xml:space="preserve">, 269</w:t>
      </w:r>
      <w:r>
        <w:t xml:space="preserve">, 305</w:t>
      </w:r>
      <w:r>
        <w:t xml:space="preserve">, 326</w:t>
      </w:r>
      <w:r>
        <w:t xml:space="preserve">, 354</w:t>
      </w:r>
      <w:r>
        <w:t xml:space="preserve">, 375*</w:t>
      </w:r>
      <w:r>
        <w:t xml:space="preserve">, 392</w:t>
      </w:r>
      <w:r>
        <w:t xml:space="preserve">, 439*</w:t>
      </w:r>
      <w:r>
        <w:t xml:space="preserve">, 475</w:t>
      </w:r>
      <w:r>
        <w:t xml:space="preserve">, 476</w:t>
      </w:r>
      <w:r>
        <w:t xml:space="preserve">, 499</w:t>
      </w:r>
      <w:r>
        <w:t xml:space="preserve">, 503*</w:t>
      </w:r>
      <w:r>
        <w:t xml:space="preserve">, 526</w:t>
      </w:r>
      <w:r>
        <w:t xml:space="preserve">, 564</w:t>
      </w:r>
      <w:r>
        <w:t xml:space="preserve">, 637*</w:t>
      </w:r>
      <w:r>
        <w:t xml:space="preserve">, 638*</w:t>
      </w:r>
      <w:r>
        <w:t xml:space="preserve">, 639*</w:t>
      </w:r>
      <w:r>
        <w:t xml:space="preserve">, 701*</w:t>
      </w:r>
      <w:r>
        <w:t xml:space="preserve">, 702*</w:t>
      </w:r>
      <w:r>
        <w:t xml:space="preserve">, 703*</w:t>
      </w:r>
      <w:r>
        <w:t xml:space="preserve">, </w:t>
        <w:br/>
      </w:r>
      <w:r>
        <w:t xml:space="preserve">HCR54*</w:t>
      </w:r>
      <w:r>
        <w:t xml:space="preserve">, </w:t>
        <w:br/>
      </w:r>
      <w:r>
        <w:t xml:space="preserve">HJR56*</w:t>
      </w:r>
      <w:r>
        <w:t xml:space="preserve">, </w:t>
        <w:br/>
      </w:r>
      <w:r>
        <w:t xml:space="preserve">HR7</w:t>
      </w:r>
      <w:r>
        <w:t xml:space="preserve">, 8</w:t>
      </w:r>
      <w:r>
        <w:t xml:space="preserve">, 15</w:t>
      </w:r>
      <w:r>
        <w:t xml:space="preserve">, 16</w:t>
      </w:r>
      <w:r>
        <w:t xml:space="preserve">, 21</w:t>
      </w:r>
      <w:r>
        <w:t xml:space="preserve">, 22</w:t>
      </w:r>
      <w:r>
        <w:t xml:space="preserve">, 26</w:t>
      </w:r>
      <w:r>
        <w:t xml:space="preserve">, 30</w:t>
      </w:r>
      <w:r>
        <w:t xml:space="preserve">, 31</w:t>
      </w:r>
      <w:r>
        <w:t xml:space="preserve">, 35</w:t>
      </w:r>
      <w:r>
        <w:t xml:space="preserve">, 49</w:t>
      </w:r>
      <w:r>
        <w:t xml:space="preserve">, 53</w:t>
      </w:r>
      <w:r>
        <w:t xml:space="preserve">, 63</w:t>
      </w:r>
      <w:r>
        <w:t xml:space="preserve">, 77</w:t>
      </w:r>
      <w:r>
        <w:t xml:space="preserve">, 95</w:t>
      </w:r>
      <w:r>
        <w:t xml:space="preserve">, 125</w:t>
        <w:br/>
      </w:r>
      <w:r>
        <w:t xml:space="preserve">HB226: HCA (1)</w:t>
        <w:br/>
      </w:r>
      <w:r>
        <w:t xml:space="preserve">HB234: HFA (3)</w:t>
        <w:br/>
      </w:r>
      <w:r>
        <w:t xml:space="preserve">HB297: HFA (2)</w:t>
      </w:r>
      <w:r>
        <w:t xml:space="preserve">, (5)</w:t>
        <w:br/>
      </w:r>
      <w:r>
        <w:t xml:space="preserve">HB609: HFA (1)</w:t>
        <w:br/>
      </w:r>
      <w:r>
        <w:t xml:space="preserve">SB9: HCA (1)</w:t>
        <w:br/>
      </w:r>
    </w:p>
    <w:p>
      <w:pPr>
        <w:pStyle w:val="RecordBase"/>
        <w:ind w:left="120" w:hanging="120"/>
      </w:pPr>
      <w:r>
        <w:t xml:space="preserve">Truett, Timmy</w:t>
        <w:br/>
      </w:r>
      <w:r>
        <w:t xml:space="preserve">HB1</w:t>
      </w:r>
      <w:r>
        <w:t xml:space="preserve">, 3</w:t>
      </w:r>
      <w:r>
        <w:t xml:space="preserve">, 5</w:t>
      </w:r>
      <w:r>
        <w:t xml:space="preserve">, 23</w:t>
      </w:r>
      <w:r>
        <w:t xml:space="preserve">, 29</w:t>
      </w:r>
      <w:r>
        <w:t xml:space="preserve">, 42</w:t>
      </w:r>
      <w:r>
        <w:t xml:space="preserve">, 43</w:t>
      </w:r>
      <w:r>
        <w:t xml:space="preserve">, 90</w:t>
      </w:r>
      <w:r>
        <w:t xml:space="preserve">, 117</w:t>
      </w:r>
      <w:r>
        <w:t xml:space="preserve">, 215</w:t>
      </w:r>
      <w:r>
        <w:t xml:space="preserve">, 220</w:t>
      </w:r>
      <w:r>
        <w:t xml:space="preserve">, 277</w:t>
      </w:r>
      <w:r>
        <w:t xml:space="preserve">, 344</w:t>
      </w:r>
      <w:r>
        <w:t xml:space="preserve">, 354</w:t>
      </w:r>
      <w:r>
        <w:t xml:space="preserve">, 381</w:t>
      </w:r>
      <w:r>
        <w:t xml:space="preserve">, 383</w:t>
      </w:r>
      <w:r>
        <w:t xml:space="preserve">, 395</w:t>
      </w:r>
      <w:r>
        <w:t xml:space="preserve">, 499</w:t>
      </w:r>
      <w:r>
        <w:t xml:space="preserve">, 561*</w:t>
      </w:r>
      <w:r>
        <w:t xml:space="preserve">, 617*</w:t>
      </w:r>
      <w:r>
        <w:t xml:space="preserve">, 704</w:t>
      </w:r>
      <w:r>
        <w:t xml:space="preserve">, </w:t>
        <w:br/>
      </w:r>
      <w:r>
        <w:t xml:space="preserve">HR49</w:t>
      </w:r>
      <w:r>
        <w:t xml:space="preserve">, 53</w:t>
      </w:r>
      <w:r>
        <w:t xml:space="preserve">, 125</w:t>
        <w:br/>
      </w:r>
    </w:p>
    <w:p>
      <w:pPr>
        <w:pStyle w:val="RecordBase"/>
        <w:ind w:left="120" w:hanging="120"/>
      </w:pPr>
      <w:r>
        <w:t xml:space="preserve">Upchurch, Ken</w:t>
        <w:br/>
      </w:r>
      <w:r>
        <w:t xml:space="preserve">HB42</w:t>
      </w:r>
      <w:r>
        <w:t xml:space="preserve">, 90</w:t>
      </w:r>
      <w:r>
        <w:t xml:space="preserve">, 103</w:t>
      </w:r>
      <w:r>
        <w:t xml:space="preserve">, 155</w:t>
      </w:r>
      <w:r>
        <w:t xml:space="preserve">, 203</w:t>
      </w:r>
      <w:r>
        <w:t xml:space="preserve">, 215</w:t>
      </w:r>
      <w:r>
        <w:t xml:space="preserve">, 259</w:t>
      </w:r>
      <w:r>
        <w:t xml:space="preserve">, 320*</w:t>
      </w:r>
      <w:r>
        <w:t xml:space="preserve">, 321*</w:t>
      </w:r>
      <w:r>
        <w:t xml:space="preserve">, 354</w:t>
      </w:r>
      <w:r>
        <w:t xml:space="preserve">, 392</w:t>
      </w:r>
      <w:r>
        <w:t xml:space="preserve">, 457</w:t>
      </w:r>
      <w:r>
        <w:t xml:space="preserve">, 490*</w:t>
      </w:r>
      <w:r>
        <w:t xml:space="preserve">, 499</w:t>
      </w:r>
      <w:r>
        <w:t xml:space="preserve">, 545*</w:t>
      </w:r>
      <w:r>
        <w:t xml:space="preserve">, 546*</w:t>
      </w:r>
      <w:r>
        <w:t xml:space="preserve">, 560*</w:t>
      </w:r>
      <w:r>
        <w:t xml:space="preserve">, 581*</w:t>
      </w:r>
      <w:r>
        <w:t xml:space="preserve">, </w:t>
        <w:br/>
      </w:r>
      <w:r>
        <w:t xml:space="preserve">HJR42*</w:t>
      </w:r>
      <w:r>
        <w:t xml:space="preserve">, </w:t>
        <w:br/>
      </w:r>
      <w:r>
        <w:t xml:space="preserve">HR53</w:t>
      </w:r>
      <w:r>
        <w:t xml:space="preserve">, 77</w:t>
      </w:r>
      <w:r>
        <w:t xml:space="preserve">, 95</w:t>
      </w:r>
      <w:r>
        <w:t xml:space="preserve">, 116*</w:t>
      </w:r>
      <w:r>
        <w:t xml:space="preserve">, 125</w:t>
        <w:br/>
      </w:r>
      <w:r>
        <w:t xml:space="preserve">HB490: HFA (1)</w:t>
        <w:br/>
      </w:r>
      <w:r>
        <w:t xml:space="preserve">HB693: HCA (1)</w:t>
        <w:br/>
      </w:r>
      <w:r>
        <w:t xml:space="preserve">SB119: HCA (1)</w:t>
        <w:br/>
      </w:r>
    </w:p>
    <w:p>
      <w:pPr>
        <w:pStyle w:val="RecordBase"/>
        <w:ind w:left="120" w:hanging="120"/>
      </w:pPr>
      <w:r>
        <w:t xml:space="preserve">Webber, Russell</w:t>
        <w:br/>
      </w:r>
      <w:r>
        <w:t xml:space="preserve">HB3</w:t>
      </w:r>
      <w:r>
        <w:t xml:space="preserve">, 4*</w:t>
      </w:r>
      <w:r>
        <w:t xml:space="preserve">, 5</w:t>
      </w:r>
      <w:r>
        <w:t xml:space="preserve">, 6</w:t>
      </w:r>
      <w:r>
        <w:t xml:space="preserve">, 23</w:t>
      </w:r>
      <w:r>
        <w:t xml:space="preserve">, 28</w:t>
      </w:r>
      <w:r>
        <w:t xml:space="preserve">, 29</w:t>
      </w:r>
      <w:r>
        <w:t xml:space="preserve">, 42</w:t>
      </w:r>
      <w:r>
        <w:t xml:space="preserve">, 43</w:t>
      </w:r>
      <w:r>
        <w:t xml:space="preserve">, 51</w:t>
      </w:r>
      <w:r>
        <w:t xml:space="preserve">, 56</w:t>
      </w:r>
      <w:r>
        <w:t xml:space="preserve">, 63</w:t>
      </w:r>
      <w:r>
        <w:t xml:space="preserve">, 87</w:t>
      </w:r>
      <w:r>
        <w:t xml:space="preserve">, 90</w:t>
      </w:r>
      <w:r>
        <w:t xml:space="preserve">, 109</w:t>
      </w:r>
      <w:r>
        <w:t xml:space="preserve">, 144*</w:t>
      </w:r>
      <w:r>
        <w:t xml:space="preserve">, 155</w:t>
      </w:r>
      <w:r>
        <w:t xml:space="preserve">, 215</w:t>
      </w:r>
      <w:r>
        <w:t xml:space="preserve">, 261</w:t>
      </w:r>
      <w:r>
        <w:t xml:space="preserve">, 263</w:t>
      </w:r>
      <w:r>
        <w:t xml:space="preserve">, 268</w:t>
      </w:r>
      <w:r>
        <w:t xml:space="preserve">, 308</w:t>
      </w:r>
      <w:r>
        <w:t xml:space="preserve">, 354*</w:t>
      </w:r>
      <w:r>
        <w:t xml:space="preserve">, 370</w:t>
      </w:r>
      <w:r>
        <w:t xml:space="preserve">, 381</w:t>
      </w:r>
      <w:r>
        <w:t xml:space="preserve">, 452</w:t>
      </w:r>
      <w:r>
        <w:t xml:space="preserve">, 457</w:t>
      </w:r>
      <w:r>
        <w:t xml:space="preserve">, 499</w:t>
      </w:r>
      <w:r>
        <w:t xml:space="preserve">, 640*</w:t>
      </w:r>
      <w:r>
        <w:t xml:space="preserve">, 641*</w:t>
      </w:r>
      <w:r>
        <w:t xml:space="preserve">, 642*</w:t>
      </w:r>
      <w:r>
        <w:t xml:space="preserve">, 744*</w:t>
      </w:r>
      <w:r>
        <w:t xml:space="preserve">, 751</w:t>
      </w:r>
      <w:r>
        <w:t xml:space="preserve">, </w:t>
        <w:br/>
      </w:r>
      <w:r>
        <w:t xml:space="preserve">HCR81</w:t>
      </w:r>
      <w:r>
        <w:t xml:space="preserve">, </w:t>
        <w:br/>
      </w:r>
      <w:r>
        <w:t xml:space="preserve">HJR4</w:t>
      </w:r>
      <w:r>
        <w:t xml:space="preserve">, 25*</w:t>
      </w:r>
      <w:r>
        <w:t xml:space="preserve">, </w:t>
        <w:br/>
      </w:r>
      <w:r>
        <w:t xml:space="preserve">HR26</w:t>
      </w:r>
      <w:r>
        <w:t xml:space="preserve">, 49</w:t>
      </w:r>
      <w:r>
        <w:t xml:space="preserve">, 53</w:t>
      </w:r>
      <w:r>
        <w:t xml:space="preserve">, 95</w:t>
      </w:r>
      <w:r>
        <w:t xml:space="preserve">, 125</w:t>
        <w:br/>
      </w:r>
      <w:r>
        <w:t xml:space="preserve">HB240: HFA (2)</w:t>
      </w:r>
      <w:r>
        <w:t xml:space="preserve">, (3)</w:t>
        <w:br/>
      </w:r>
      <w:r>
        <w:t xml:space="preserve">HB297: HFA (3)</w:t>
        <w:br/>
      </w:r>
      <w:r>
        <w:t xml:space="preserve">HB500: HCA (1)</w:t>
        <w:br/>
      </w:r>
      <w:r>
        <w:t xml:space="preserve">HB708: HCA (1)</w:t>
        <w:br/>
      </w:r>
      <w:r>
        <w:t xml:space="preserve">HB745: HCA (1)</w:t>
        <w:br/>
      </w:r>
    </w:p>
    <w:p>
      <w:pPr>
        <w:pStyle w:val="RecordBase"/>
        <w:ind w:left="120" w:hanging="120"/>
      </w:pPr>
      <w:r>
        <w:t xml:space="preserve">Wesley, Bill</w:t>
        <w:br/>
      </w:r>
      <w:r>
        <w:t xml:space="preserve">HB1</w:t>
      </w:r>
      <w:r>
        <w:t xml:space="preserve">, 3</w:t>
      </w:r>
      <w:r>
        <w:t xml:space="preserve">, 5</w:t>
      </w:r>
      <w:r>
        <w:t xml:space="preserve">, 18</w:t>
      </w:r>
      <w:r>
        <w:t xml:space="preserve">, 20</w:t>
      </w:r>
      <w:r>
        <w:t xml:space="preserve">, 23*</w:t>
      </w:r>
      <w:r>
        <w:t xml:space="preserve">, 28</w:t>
      </w:r>
      <w:r>
        <w:t xml:space="preserve">, 42</w:t>
      </w:r>
      <w:r>
        <w:t xml:space="preserve">, 43</w:t>
      </w:r>
      <w:r>
        <w:t xml:space="preserve">, 44</w:t>
      </w:r>
      <w:r>
        <w:t xml:space="preserve">, 51</w:t>
      </w:r>
      <w:r>
        <w:t xml:space="preserve">, 56</w:t>
      </w:r>
      <w:r>
        <w:t xml:space="preserve">, 69</w:t>
      </w:r>
      <w:r>
        <w:t xml:space="preserve">, 79*</w:t>
      </w:r>
      <w:r>
        <w:t xml:space="preserve">, 90</w:t>
      </w:r>
      <w:r>
        <w:t xml:space="preserve">, 99*</w:t>
      </w:r>
      <w:r>
        <w:t xml:space="preserve">, 117</w:t>
      </w:r>
      <w:r>
        <w:t xml:space="preserve">, 123</w:t>
      </w:r>
      <w:r>
        <w:t xml:space="preserve">, 130</w:t>
      </w:r>
      <w:r>
        <w:t xml:space="preserve">, 155*</w:t>
      </w:r>
      <w:r>
        <w:t xml:space="preserve">, 157*</w:t>
      </w:r>
      <w:r>
        <w:t xml:space="preserve">, 198</w:t>
      </w:r>
      <w:r>
        <w:t xml:space="preserve">, 203</w:t>
      </w:r>
      <w:r>
        <w:t xml:space="preserve">, 215</w:t>
      </w:r>
      <w:r>
        <w:t xml:space="preserve">, 257</w:t>
      </w:r>
      <w:r>
        <w:t xml:space="preserve">, 272</w:t>
      </w:r>
      <w:r>
        <w:t xml:space="preserve">, 319</w:t>
      </w:r>
      <w:r>
        <w:t xml:space="preserve">, 344*</w:t>
      </w:r>
      <w:r>
        <w:t xml:space="preserve">, 381*</w:t>
      </w:r>
      <w:r>
        <w:t xml:space="preserve">, 395</w:t>
      </w:r>
      <w:r>
        <w:t xml:space="preserve">, 442</w:t>
      </w:r>
      <w:r>
        <w:t xml:space="preserve">, 457</w:t>
      </w:r>
      <w:r>
        <w:t xml:space="preserve">, 605</w:t>
      </w:r>
      <w:r>
        <w:t xml:space="preserve">, 632*</w:t>
      </w:r>
      <w:r>
        <w:t xml:space="preserve">, 633*</w:t>
      </w:r>
      <w:r>
        <w:t xml:space="preserve">, </w:t>
        <w:br/>
      </w:r>
      <w:r>
        <w:t xml:space="preserve">HCR33*</w:t>
      </w:r>
      <w:r>
        <w:t xml:space="preserve">, </w:t>
        <w:br/>
      </w:r>
      <w:r>
        <w:t xml:space="preserve">HJR19*</w:t>
      </w:r>
      <w:r>
        <w:t xml:space="preserve">, 20*</w:t>
      </w:r>
      <w:r>
        <w:t xml:space="preserve">, 23*</w:t>
      </w:r>
      <w:r>
        <w:t xml:space="preserve">, 99*</w:t>
      </w:r>
      <w:r>
        <w:t xml:space="preserve">, </w:t>
        <w:br/>
      </w:r>
      <w:r>
        <w:t xml:space="preserve">HR49</w:t>
      </w:r>
      <w:r>
        <w:t xml:space="preserve">, 53</w:t>
      </w:r>
      <w:r>
        <w:t xml:space="preserve">, 74</w:t>
      </w:r>
      <w:r>
        <w:t xml:space="preserve">, 95</w:t>
      </w:r>
      <w:r>
        <w:t xml:space="preserve">, 97*</w:t>
      </w:r>
      <w:r>
        <w:t xml:space="preserve">, 125</w:t>
        <w:br/>
      </w:r>
    </w:p>
    <w:p>
      <w:pPr>
        <w:pStyle w:val="RecordBase"/>
        <w:ind w:left="120" w:hanging="120"/>
      </w:pPr>
      <w:r>
        <w:t xml:space="preserve">Westrom, Susan</w:t>
        <w:br/>
      </w:r>
      <w:r>
        <w:t xml:space="preserve">HB11</w:t>
      </w:r>
      <w:r>
        <w:t xml:space="preserve">, 12</w:t>
      </w:r>
      <w:r>
        <w:t xml:space="preserve">, 15</w:t>
      </w:r>
      <w:r>
        <w:t xml:space="preserve">, 20</w:t>
      </w:r>
      <w:r>
        <w:t xml:space="preserve">, 27</w:t>
      </w:r>
      <w:r>
        <w:t xml:space="preserve">, 34</w:t>
      </w:r>
      <w:r>
        <w:t xml:space="preserve">, 35</w:t>
      </w:r>
      <w:r>
        <w:t xml:space="preserve">, 41</w:t>
      </w:r>
      <w:r>
        <w:t xml:space="preserve">, 42</w:t>
      </w:r>
      <w:r>
        <w:t xml:space="preserve">, 45</w:t>
      </w:r>
      <w:r>
        <w:t xml:space="preserve">, 49</w:t>
      </w:r>
      <w:r>
        <w:t xml:space="preserve">, 53</w:t>
      </w:r>
      <w:r>
        <w:t xml:space="preserve">, 55</w:t>
      </w:r>
      <w:r>
        <w:t xml:space="preserve">, 56</w:t>
      </w:r>
      <w:r>
        <w:t xml:space="preserve">, 66</w:t>
      </w:r>
      <w:r>
        <w:t xml:space="preserve">, 78*</w:t>
      </w:r>
      <w:r>
        <w:t xml:space="preserve">, 90</w:t>
      </w:r>
      <w:r>
        <w:t xml:space="preserve">, 91</w:t>
      </w:r>
      <w:r>
        <w:t xml:space="preserve">, 98</w:t>
      </w:r>
      <w:r>
        <w:t xml:space="preserve">, 100</w:t>
      </w:r>
      <w:r>
        <w:t xml:space="preserve">, 105*</w:t>
      </w:r>
      <w:r>
        <w:t xml:space="preserve">, 106*</w:t>
      </w:r>
      <w:r>
        <w:t xml:space="preserve">, 114</w:t>
      </w:r>
      <w:r>
        <w:t xml:space="preserve">, 120</w:t>
      </w:r>
      <w:r>
        <w:t xml:space="preserve">, 127</w:t>
      </w:r>
      <w:r>
        <w:t xml:space="preserve">, 135</w:t>
      </w:r>
      <w:r>
        <w:t xml:space="preserve">, 136</w:t>
      </w:r>
      <w:r>
        <w:t xml:space="preserve">, 144</w:t>
      </w:r>
      <w:r>
        <w:t xml:space="preserve">, 149</w:t>
      </w:r>
      <w:r>
        <w:t xml:space="preserve">, 164</w:t>
      </w:r>
      <w:r>
        <w:t xml:space="preserve">, 173</w:t>
      </w:r>
      <w:r>
        <w:t xml:space="preserve">, 174</w:t>
      </w:r>
      <w:r>
        <w:t xml:space="preserve">, 188</w:t>
      </w:r>
      <w:r>
        <w:t xml:space="preserve">, 199*</w:t>
      </w:r>
      <w:r>
        <w:t xml:space="preserve">, 200*</w:t>
      </w:r>
      <w:r>
        <w:t xml:space="preserve">, 203</w:t>
      </w:r>
      <w:r>
        <w:t xml:space="preserve">, 207</w:t>
      </w:r>
      <w:r>
        <w:t xml:space="preserve">, 209</w:t>
      </w:r>
      <w:r>
        <w:t xml:space="preserve">, 215</w:t>
      </w:r>
      <w:r>
        <w:t xml:space="preserve">, 219</w:t>
      </w:r>
      <w:r>
        <w:t xml:space="preserve">, 222</w:t>
      </w:r>
      <w:r>
        <w:t xml:space="preserve">, 223</w:t>
      </w:r>
      <w:r>
        <w:t xml:space="preserve">, 227</w:t>
      </w:r>
      <w:r>
        <w:t xml:space="preserve">, 236</w:t>
      </w:r>
      <w:r>
        <w:t xml:space="preserve">, 239</w:t>
      </w:r>
      <w:r>
        <w:t xml:space="preserve">, 241</w:t>
      </w:r>
      <w:r>
        <w:t xml:space="preserve">, 246</w:t>
      </w:r>
      <w:r>
        <w:t xml:space="preserve">, 250</w:t>
      </w:r>
      <w:r>
        <w:t xml:space="preserve">, 251</w:t>
      </w:r>
      <w:r>
        <w:t xml:space="preserve">, 259</w:t>
      </w:r>
      <w:r>
        <w:t xml:space="preserve">, 262</w:t>
      </w:r>
      <w:r>
        <w:t xml:space="preserve">, 263</w:t>
      </w:r>
      <w:r>
        <w:t xml:space="preserve">, 269</w:t>
      </w:r>
      <w:r>
        <w:t xml:space="preserve">, 298</w:t>
      </w:r>
      <w:r>
        <w:t xml:space="preserve">, 300</w:t>
      </w:r>
      <w:r>
        <w:t xml:space="preserve">, 319</w:t>
      </w:r>
      <w:r>
        <w:t xml:space="preserve">, 327</w:t>
      </w:r>
      <w:r>
        <w:t xml:space="preserve">, 342</w:t>
      </w:r>
      <w:r>
        <w:t xml:space="preserve">, 347*</w:t>
      </w:r>
      <w:r>
        <w:t xml:space="preserve">, 349</w:t>
      </w:r>
      <w:r>
        <w:t xml:space="preserve">, 354</w:t>
      </w:r>
      <w:r>
        <w:t xml:space="preserve">, 357</w:t>
      </w:r>
      <w:r>
        <w:t xml:space="preserve">, 370</w:t>
      </w:r>
      <w:r>
        <w:t xml:space="preserve">, 373</w:t>
      </w:r>
      <w:r>
        <w:t xml:space="preserve">, 374</w:t>
      </w:r>
      <w:r>
        <w:t xml:space="preserve">, 381</w:t>
      </w:r>
      <w:r>
        <w:t xml:space="preserve">, 384</w:t>
      </w:r>
      <w:r>
        <w:t xml:space="preserve">, 400</w:t>
      </w:r>
      <w:r>
        <w:t xml:space="preserve">, 457</w:t>
      </w:r>
      <w:r>
        <w:t xml:space="preserve">, 464</w:t>
      </w:r>
      <w:r>
        <w:t xml:space="preserve">, 475</w:t>
      </w:r>
      <w:r>
        <w:t xml:space="preserve">, 476</w:t>
      </w:r>
      <w:r>
        <w:t xml:space="preserve">, 485*</w:t>
      </w:r>
      <w:r>
        <w:t xml:space="preserve">, 491*</w:t>
      </w:r>
      <w:r>
        <w:t xml:space="preserve">, 500</w:t>
      </w:r>
      <w:r>
        <w:t xml:space="preserve">, 561</w:t>
      </w:r>
      <w:r>
        <w:t xml:space="preserve">, 566</w:t>
      </w:r>
      <w:r>
        <w:t xml:space="preserve">, 679*</w:t>
      </w:r>
      <w:r>
        <w:t xml:space="preserve">, </w:t>
        <w:br/>
      </w:r>
      <w:r>
        <w:t xml:space="preserve">HR49</w:t>
      </w:r>
      <w:r>
        <w:t xml:space="preserve">, 53</w:t>
      </w:r>
      <w:r>
        <w:t xml:space="preserve">, 58*</w:t>
      </w:r>
      <w:r>
        <w:t xml:space="preserve">, 71*</w:t>
      </w:r>
      <w:r>
        <w:t xml:space="preserve">, 77</w:t>
      </w:r>
      <w:r>
        <w:t xml:space="preserve">, 95</w:t>
      </w:r>
      <w:r>
        <w:t xml:space="preserve">, 125</w:t>
        <w:br/>
      </w:r>
      <w:r>
        <w:t xml:space="preserve">HB106: HFA (1)</w:t>
        <w:br/>
      </w:r>
      <w:r>
        <w:t xml:space="preserve">HB199: HFA (1)</w:t>
        <w:br/>
      </w:r>
    </w:p>
    <w:p>
      <w:pPr>
        <w:pStyle w:val="RecordBase"/>
        <w:ind w:left="120" w:hanging="120"/>
      </w:pPr>
      <w:r>
        <w:t xml:space="preserve">Wheatley, Buddy</w:t>
        <w:br/>
      </w:r>
      <w:r>
        <w:t xml:space="preserve">HB12</w:t>
      </w:r>
      <w:r>
        <w:t xml:space="preserve">, 15</w:t>
      </w:r>
      <w:r>
        <w:t xml:space="preserve">, 16</w:t>
      </w:r>
      <w:r>
        <w:t xml:space="preserve">, 20</w:t>
      </w:r>
      <w:r>
        <w:t xml:space="preserve">, 22</w:t>
      </w:r>
      <w:r>
        <w:t xml:space="preserve">, 25*</w:t>
      </w:r>
      <w:r>
        <w:t xml:space="preserve">, 31</w:t>
      </w:r>
      <w:r>
        <w:t xml:space="preserve">, 42</w:t>
      </w:r>
      <w:r>
        <w:t xml:space="preserve">, 44</w:t>
      </w:r>
      <w:r>
        <w:t xml:space="preserve">, 49</w:t>
      </w:r>
      <w:r>
        <w:t xml:space="preserve">, 55</w:t>
      </w:r>
      <w:r>
        <w:t xml:space="preserve">, 56</w:t>
      </w:r>
      <w:r>
        <w:t xml:space="preserve">, 59</w:t>
      </w:r>
      <w:r>
        <w:t xml:space="preserve">, 60</w:t>
      </w:r>
      <w:r>
        <w:t xml:space="preserve">, 66</w:t>
      </w:r>
      <w:r>
        <w:t xml:space="preserve">, 68*</w:t>
      </w:r>
      <w:r>
        <w:t xml:space="preserve">, 69</w:t>
      </w:r>
      <w:r>
        <w:t xml:space="preserve">, 70*</w:t>
      </w:r>
      <w:r>
        <w:t xml:space="preserve">, 90</w:t>
      </w:r>
      <w:r>
        <w:t xml:space="preserve">, 96</w:t>
      </w:r>
      <w:r>
        <w:t xml:space="preserve">, 106</w:t>
      </w:r>
      <w:r>
        <w:t xml:space="preserve">, 113*</w:t>
      </w:r>
      <w:r>
        <w:t xml:space="preserve">, 117</w:t>
      </w:r>
      <w:r>
        <w:t xml:space="preserve">, 119</w:t>
      </w:r>
      <w:r>
        <w:t xml:space="preserve">, 133</w:t>
      </w:r>
      <w:r>
        <w:t xml:space="preserve">, 135*</w:t>
      </w:r>
      <w:r>
        <w:t xml:space="preserve">, 136</w:t>
      </w:r>
      <w:r>
        <w:t xml:space="preserve">, 168</w:t>
      </w:r>
      <w:r>
        <w:t xml:space="preserve">, 169</w:t>
      </w:r>
      <w:r>
        <w:t xml:space="preserve">, 174</w:t>
      </w:r>
      <w:r>
        <w:t xml:space="preserve">, 193*</w:t>
      </w:r>
      <w:r>
        <w:t xml:space="preserve">, 205</w:t>
      </w:r>
      <w:r>
        <w:t xml:space="preserve">, 207</w:t>
      </w:r>
      <w:r>
        <w:t xml:space="preserve">, 209</w:t>
      </w:r>
      <w:r>
        <w:t xml:space="preserve">, 269</w:t>
      </w:r>
      <w:r>
        <w:t xml:space="preserve">, 319</w:t>
      </w:r>
      <w:r>
        <w:t xml:space="preserve">, 354</w:t>
      </w:r>
      <w:r>
        <w:t xml:space="preserve">, 366</w:t>
      </w:r>
      <w:r>
        <w:t xml:space="preserve">, 400</w:t>
      </w:r>
      <w:r>
        <w:t xml:space="preserve">, 407*</w:t>
      </w:r>
      <w:r>
        <w:t xml:space="preserve">, 423</w:t>
      </w:r>
      <w:r>
        <w:t xml:space="preserve">, 446</w:t>
      </w:r>
      <w:r>
        <w:t xml:space="preserve">, 463</w:t>
      </w:r>
      <w:r>
        <w:t xml:space="preserve">, 468</w:t>
      </w:r>
      <w:r>
        <w:t xml:space="preserve">, 499</w:t>
      </w:r>
      <w:r>
        <w:t xml:space="preserve">, 511</w:t>
      </w:r>
      <w:r>
        <w:t xml:space="preserve">, 525</w:t>
      </w:r>
      <w:r>
        <w:t xml:space="preserve">, 537*</w:t>
      </w:r>
      <w:r>
        <w:t xml:space="preserve">, 564</w:t>
      </w:r>
      <w:r>
        <w:t xml:space="preserve">, 585</w:t>
      </w:r>
      <w:r>
        <w:t xml:space="preserve">, 592*</w:t>
      </w:r>
      <w:r>
        <w:t xml:space="preserve">, 658</w:t>
      </w:r>
      <w:r>
        <w:t xml:space="preserve">, 714</w:t>
      </w:r>
      <w:r>
        <w:t xml:space="preserve">, </w:t>
        <w:br/>
      </w:r>
      <w:r>
        <w:t xml:space="preserve">HCR101*</w:t>
      </w:r>
      <w:r>
        <w:t xml:space="preserve">, </w:t>
        <w:br/>
      </w:r>
      <w:r>
        <w:t xml:space="preserve">HR44*</w:t>
      </w:r>
      <w:r>
        <w:t xml:space="preserve">, 49</w:t>
      </w:r>
      <w:r>
        <w:t xml:space="preserve">, 50*</w:t>
      </w:r>
      <w:r>
        <w:t xml:space="preserve">, 53</w:t>
      </w:r>
      <w:r>
        <w:t xml:space="preserve">, 77</w:t>
      </w:r>
      <w:r>
        <w:t xml:space="preserve">, 95</w:t>
      </w:r>
      <w:r>
        <w:t xml:space="preserve">, 125</w:t>
        <w:br/>
      </w:r>
      <w:r>
        <w:t xml:space="preserve">HB79: HFA (1)</w:t>
        <w:br/>
      </w:r>
      <w:r>
        <w:t xml:space="preserve">SB2: HFA (2)</w:t>
      </w:r>
      <w:r>
        <w:t xml:space="preserve">, (3)</w:t>
        <w:br/>
      </w:r>
      <w:r>
        <w:t xml:space="preserve">SB101: HFA (1)</w:t>
      </w:r>
      <w:r>
        <w:t xml:space="preserve">, (2)</w:t>
        <w:br/>
      </w:r>
      <w:r>
        <w:t xml:space="preserve">SB216: HFA (1)</w:t>
        <w:br/>
      </w:r>
    </w:p>
    <w:p>
      <w:pPr>
        <w:pStyle w:val="RecordBase"/>
        <w:ind w:left="120" w:hanging="120"/>
      </w:pPr>
      <w:r>
        <w:t xml:space="preserve">White, Richard</w:t>
        <w:br/>
      </w:r>
      <w:r>
        <w:t xml:space="preserve">HB1</w:t>
      </w:r>
      <w:r>
        <w:t xml:space="preserve">, 14</w:t>
      </w:r>
      <w:r>
        <w:t xml:space="preserve">, 18</w:t>
      </w:r>
      <w:r>
        <w:t xml:space="preserve">, 20</w:t>
      </w:r>
      <w:r>
        <w:t xml:space="preserve">, 23</w:t>
      </w:r>
      <w:r>
        <w:t xml:space="preserve">, 28</w:t>
      </w:r>
      <w:r>
        <w:t xml:space="preserve">, 36</w:t>
      </w:r>
      <w:r>
        <w:t xml:space="preserve">, 40*</w:t>
      </w:r>
      <w:r>
        <w:t xml:space="preserve">, 43</w:t>
      </w:r>
      <w:r>
        <w:t xml:space="preserve">, 56</w:t>
      </w:r>
      <w:r>
        <w:t xml:space="preserve">, 62*</w:t>
      </w:r>
      <w:r>
        <w:t xml:space="preserve">, 64*</w:t>
      </w:r>
      <w:r>
        <w:t xml:space="preserve">, 79</w:t>
      </w:r>
      <w:r>
        <w:t xml:space="preserve">, 87</w:t>
      </w:r>
      <w:r>
        <w:t xml:space="preserve">, 104*</w:t>
      </w:r>
      <w:r>
        <w:t xml:space="preserve">, 141</w:t>
      </w:r>
      <w:r>
        <w:t xml:space="preserve">, 247</w:t>
      </w:r>
      <w:r>
        <w:t xml:space="preserve">, 261</w:t>
      </w:r>
      <w:r>
        <w:t xml:space="preserve">, 290</w:t>
      </w:r>
      <w:r>
        <w:t xml:space="preserve">, 344</w:t>
      </w:r>
      <w:r>
        <w:t xml:space="preserve">, 354</w:t>
      </w:r>
      <w:r>
        <w:t xml:space="preserve">, </w:t>
        <w:br/>
      </w:r>
      <w:r>
        <w:t xml:space="preserve">HR26</w:t>
      </w:r>
      <w:r>
        <w:t xml:space="preserve">, 49</w:t>
      </w:r>
      <w:r>
        <w:t xml:space="preserve">, 53</w:t>
        <w:br/>
      </w:r>
    </w:p>
    <w:p>
      <w:pPr>
        <w:pStyle w:val="RecordBase"/>
        <w:ind w:left="120" w:hanging="120"/>
      </w:pPr>
      <w:r>
        <w:t xml:space="preserve">Willner, Lisa</w:t>
        <w:br/>
      </w:r>
      <w:r>
        <w:t xml:space="preserve">HB11*</w:t>
      </w:r>
      <w:r>
        <w:t xml:space="preserve">, 12*</w:t>
      </w:r>
      <w:r>
        <w:t xml:space="preserve">, 13*</w:t>
      </w:r>
      <w:r>
        <w:t xml:space="preserve">, 15</w:t>
      </w:r>
      <w:r>
        <w:t xml:space="preserve">, 16</w:t>
      </w:r>
      <w:r>
        <w:t xml:space="preserve">, 20</w:t>
      </w:r>
      <w:r>
        <w:t xml:space="preserve">, 26</w:t>
      </w:r>
      <w:r>
        <w:t xml:space="preserve">, 31</w:t>
      </w:r>
      <w:r>
        <w:t xml:space="preserve">, 42</w:t>
      </w:r>
      <w:r>
        <w:t xml:space="preserve">, 44*</w:t>
      </w:r>
      <w:r>
        <w:t xml:space="preserve">, 66</w:t>
      </w:r>
      <w:r>
        <w:t xml:space="preserve">, 67</w:t>
      </w:r>
      <w:r>
        <w:t xml:space="preserve">, 69</w:t>
      </w:r>
      <w:r>
        <w:t xml:space="preserve">, 72*</w:t>
      </w:r>
      <w:r>
        <w:t xml:space="preserve">, 79</w:t>
      </w:r>
      <w:r>
        <w:t xml:space="preserve">, 88</w:t>
      </w:r>
      <w:r>
        <w:t xml:space="preserve">, 90</w:t>
      </w:r>
      <w:r>
        <w:t xml:space="preserve">, 97</w:t>
      </w:r>
      <w:r>
        <w:t xml:space="preserve">, 100</w:t>
      </w:r>
      <w:r>
        <w:t xml:space="preserve">, 119</w:t>
      </w:r>
      <w:r>
        <w:t xml:space="preserve">, 127*</w:t>
      </w:r>
      <w:r>
        <w:t xml:space="preserve">, 136</w:t>
      </w:r>
      <w:r>
        <w:t xml:space="preserve">, 174</w:t>
      </w:r>
      <w:r>
        <w:t xml:space="preserve">, 188</w:t>
      </w:r>
      <w:r>
        <w:t xml:space="preserve">, 201*</w:t>
      </w:r>
      <w:r>
        <w:t xml:space="preserve">, 206</w:t>
      </w:r>
      <w:r>
        <w:t xml:space="preserve">, 207*</w:t>
      </w:r>
      <w:r>
        <w:t xml:space="preserve">, 209</w:t>
      </w:r>
      <w:r>
        <w:t xml:space="preserve">, 222</w:t>
      </w:r>
      <w:r>
        <w:t xml:space="preserve">, 224</w:t>
      </w:r>
      <w:r>
        <w:t xml:space="preserve">, 225</w:t>
      </w:r>
      <w:r>
        <w:t xml:space="preserve">, 235</w:t>
      </w:r>
      <w:r>
        <w:t xml:space="preserve">, 237*</w:t>
      </w:r>
      <w:r>
        <w:t xml:space="preserve">, 281*</w:t>
      </w:r>
      <w:r>
        <w:t xml:space="preserve">, 292</w:t>
      </w:r>
      <w:r>
        <w:t xml:space="preserve">, 293</w:t>
      </w:r>
      <w:r>
        <w:t xml:space="preserve">, 295*</w:t>
      </w:r>
      <w:r>
        <w:t xml:space="preserve">, 347</w:t>
      </w:r>
      <w:r>
        <w:t xml:space="preserve">, 349*</w:t>
      </w:r>
      <w:r>
        <w:t xml:space="preserve">, 354</w:t>
      </w:r>
      <w:r>
        <w:t xml:space="preserve">, 355*</w:t>
      </w:r>
      <w:r>
        <w:t xml:space="preserve">, 356</w:t>
      </w:r>
      <w:r>
        <w:t xml:space="preserve">, 373</w:t>
      </w:r>
      <w:r>
        <w:t xml:space="preserve">, 376*</w:t>
      </w:r>
      <w:r>
        <w:t xml:space="preserve">, 411*</w:t>
      </w:r>
      <w:r>
        <w:t xml:space="preserve">, 430*</w:t>
      </w:r>
      <w:r>
        <w:t xml:space="preserve">, 443*</w:t>
      </w:r>
      <w:r>
        <w:t xml:space="preserve">, 444*</w:t>
      </w:r>
      <w:r>
        <w:t xml:space="preserve">, 464*</w:t>
      </w:r>
      <w:r>
        <w:t xml:space="preserve">, 478*</w:t>
      </w:r>
      <w:r>
        <w:t xml:space="preserve">, 499</w:t>
      </w:r>
      <w:r>
        <w:t xml:space="preserve">, 507*</w:t>
      </w:r>
      <w:r>
        <w:t xml:space="preserve">, 511</w:t>
      </w:r>
      <w:r>
        <w:t xml:space="preserve">, 517</w:t>
      </w:r>
      <w:r>
        <w:t xml:space="preserve">, 525</w:t>
      </w:r>
      <w:r>
        <w:t xml:space="preserve">, 543*</w:t>
      </w:r>
      <w:r>
        <w:t xml:space="preserve">, 544*</w:t>
      </w:r>
      <w:r>
        <w:t xml:space="preserve">, 645</w:t>
      </w:r>
      <w:r>
        <w:t xml:space="preserve">, 734*</w:t>
      </w:r>
      <w:r>
        <w:t xml:space="preserve">, 735*</w:t>
      </w:r>
      <w:r>
        <w:t xml:space="preserve">, </w:t>
        <w:br/>
      </w:r>
      <w:r>
        <w:t xml:space="preserve">HCR47</w:t>
      </w:r>
      <w:r>
        <w:t xml:space="preserve">, </w:t>
        <w:br/>
      </w:r>
      <w:r>
        <w:t xml:space="preserve">HJR5*</w:t>
      </w:r>
      <w:r>
        <w:t xml:space="preserve">, </w:t>
        <w:br/>
      </w:r>
      <w:r>
        <w:t xml:space="preserve">HR34</w:t>
      </w:r>
      <w:r>
        <w:t xml:space="preserve">, 49</w:t>
      </w:r>
      <w:r>
        <w:t xml:space="preserve">, 53</w:t>
      </w:r>
      <w:r>
        <w:t xml:space="preserve">, 60*</w:t>
      </w:r>
      <w:r>
        <w:t xml:space="preserve">, 65*</w:t>
      </w:r>
      <w:r>
        <w:t xml:space="preserve">, 92*</w:t>
      </w:r>
      <w:r>
        <w:t xml:space="preserve">, 96</w:t>
      </w:r>
      <w:r>
        <w:t xml:space="preserve">, 121</w:t>
        <w:br/>
      </w:r>
      <w:r>
        <w:t xml:space="preserve">HB3: HFA (1)</w:t>
      </w:r>
      <w:r>
        <w:t xml:space="preserve">, (4)</w:t>
        <w:br/>
      </w:r>
      <w:r>
        <w:t xml:space="preserve">HB121: HFA (3)</w:t>
        <w:br/>
      </w:r>
      <w:r>
        <w:t xml:space="preserve">SB10: HFA (1)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Annexation</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Architects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
        <w:ind w:left="120" w:hanging="120"/>
      </w:pPr>
      <w:r>
        <w:t xml:space="preserve">Justices of the Peace and Magistrates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Popular Names and Short Titles</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Task Forces, Local</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Certified</w:t>
      </w:r>
    </w:p>
    <w:p>
      <w:pPr>
        <w:pStyle w:val="RecordBase"/>
        <w:ind w:left="240" w:hanging="192"/>
      </w:pPr>
      <w:r>
        <w:t xml:space="preserve"> public accountants, county and county official audits, performance - </w:t>
      </w:r>
      <w:r>
        <w:t xml:space="preserve"> </w:t>
      </w:r>
      <w:r>
        <w:t xml:space="preserve">HB  588</w:t>
      </w:r>
    </w:p>
    <w:p>
      <w:pPr>
        <w:pStyle w:val="RecordBase"/>
        <w:ind w:left="240" w:hanging="192"/>
      </w:pPr>
      <w:r>
        <w:t xml:space="preserve"> public accountants, licensing requirements - </w:t>
      </w:r>
      <w:r>
        <w:t xml:space="preserve"> </w:t>
      </w:r>
      <w:r>
        <w:t xml:space="preserve">HB  233</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Reciprocal licensing, requirements - </w:t>
      </w:r>
      <w:r>
        <w:t xml:space="preserve"> </w:t>
      </w:r>
      <w:r>
        <w:t xml:space="preserve">HB  275</w:t>
        <w:br/>
      </w:r>
    </w:p>
    <w:p>
      <w:pPr>
        <w:pStyle w:val="RecordHeading3"/>
      </w:pPr>
      <w:r>
        <w:rPr>
          <w:b/>
        </w:rPr>
        <w:t xml:space="preserve">Actuarial Analysis</w:t>
      </w:r>
    </w:p>
    <w:p>
      <w:pPr>
        <w:pStyle w:val="RecordBase"/>
        <w:ind w:left="120" w:hanging="120"/>
      </w:pPr>
      <w:r>
        <w:t xml:space="preserve">Board of emergency Medical Services, transfer from KCTCS, advisory committee - </w:t>
      </w:r>
      <w:r>
        <w:t xml:space="preserve"> </w:t>
      </w:r>
      <w:r>
        <w:t xml:space="preserve">HB  777</w:t>
      </w:r>
    </w:p>
    <w:p>
      <w:pPr>
        <w:pStyle w:val="RecordBase"/>
        <w:ind w:left="120" w:hanging="120"/>
      </w:pPr>
      <w:r>
        <w:t xml:space="preserve">Cost-of-living adjustment for Kentucky Employees Retirement System retirees - </w:t>
      </w:r>
      <w:r>
        <w:t xml:space="preserve"> </w:t>
      </w:r>
      <w:r>
        <w:t xml:space="preserve">HB  446</w:t>
      </w:r>
    </w:p>
    <w:p>
      <w:pPr>
        <w:pStyle w:val="RecordBase"/>
        <w:ind w:left="120" w:hanging="120"/>
      </w:pPr>
      <w:r>
        <w:t xml:space="preserve">COVID-19, emergency executive orders, administrative regulations - </w:t>
      </w:r>
      <w:r>
        <w:t xml:space="preserve"> </w:t>
      </w:r>
      <w:r>
        <w:t xml:space="preserve">SB  25</w:t>
      </w:r>
      <w:r>
        <w:t xml:space="preserve">: </w:t>
      </w:r>
      <w:r>
        <w:t xml:space="preserve">HCS</w:t>
      </w:r>
    </w:p>
    <w:p>
      <w:pPr>
        <w:pStyle w:val="RecordBase"/>
        <w:ind w:left="120" w:hanging="120"/>
      </w:pPr>
      <w:r>
        <w:t xml:space="preserve">Emergency</w:t>
      </w:r>
    </w:p>
    <w:p>
      <w:pPr>
        <w:pStyle w:val="RecordBase"/>
        <w:ind w:left="240" w:hanging="192"/>
      </w:pPr>
      <w:r>
        <w:t xml:space="preserve"> Medical Services Task Force, creation - </w:t>
      </w:r>
      <w:r>
        <w:t xml:space="preserve"> </w:t>
      </w:r>
      <w:r>
        <w:t xml:space="preserve">HB  777</w:t>
      </w:r>
      <w:r>
        <w:t xml:space="preserve">: </w:t>
      </w:r>
      <w:r>
        <w:t xml:space="preserve">HCS</w:t>
      </w:r>
    </w:p>
    <w:p>
      <w:pPr>
        <w:pStyle w:val="RecordBase"/>
        <w:ind w:left="240" w:hanging="192"/>
      </w:pPr>
      <w:r>
        <w:t xml:space="preserve"> Medical Services, transfer of responsibilities - </w:t>
      </w:r>
      <w:r>
        <w:t xml:space="preserve"> </w:t>
      </w:r>
      <w:r>
        <w:t xml:space="preserve">HB  505</w:t>
      </w:r>
    </w:p>
    <w:p>
      <w:pPr>
        <w:pStyle w:val="RecordBase"/>
        <w:ind w:left="120" w:hanging="120"/>
      </w:pPr>
      <w:r>
        <w:t xml:space="preserve">Fantasy contests, sports wagering, online poker - </w:t>
      </w:r>
      <w:r>
        <w:t xml:space="preserve"> </w:t>
      </w:r>
      <w:r>
        <w:t xml:space="preserve">HB  606</w:t>
      </w:r>
    </w:p>
    <w:p>
      <w:pPr>
        <w:pStyle w:val="RecordBase"/>
        <w:ind w:left="120" w:hanging="120"/>
      </w:pPr>
      <w:r>
        <w:t xml:space="preserve">Gaming</w:t>
      </w:r>
    </w:p>
    <w:p>
      <w:pPr>
        <w:pStyle w:val="RecordBase"/>
        <w:ind w:left="240" w:hanging="192"/>
      </w:pPr>
      <w:r>
        <w:t xml:space="preserve"> and wagering, omnibus bill - </w:t>
      </w:r>
      <w:r>
        <w:t xml:space="preserve"> </w:t>
      </w:r>
      <w:r>
        <w:t xml:space="preserve">HB  610</w:t>
      </w:r>
    </w:p>
    <w:p>
      <w:pPr>
        <w:pStyle w:val="RecordBase"/>
        <w:ind w:left="240" w:hanging="192"/>
      </w:pPr>
      <w:r>
        <w:t xml:space="preserve"> tax, funding from - </w:t>
      </w:r>
      <w:r>
        <w:t xml:space="preserve"> </w:t>
      </w:r>
      <w:r>
        <w:t xml:space="preserve">SB  213</w:t>
      </w:r>
    </w:p>
    <w:p>
      <w:pPr>
        <w:pStyle w:val="RecordBase"/>
        <w:ind w:left="120" w:hanging="120"/>
      </w:pPr>
      <w:r>
        <w:t xml:space="preserve">Judicial Form Retirement System, actuarial funding policy - </w:t>
      </w:r>
      <w:r>
        <w:t xml:space="preserve"> </w:t>
      </w:r>
      <w:r>
        <w:t xml:space="preserve">SB  32</w:t>
      </w:r>
    </w:p>
    <w:p>
      <w:pPr>
        <w:pStyle w:val="RecordBase"/>
        <w:ind w:left="120" w:hanging="120"/>
      </w:pPr>
      <w:r>
        <w:t xml:space="preserve">Kentucky</w:t>
      </w:r>
    </w:p>
    <w:p>
      <w:pPr>
        <w:pStyle w:val="RecordBase"/>
        <w:ind w:left="240" w:hanging="192"/>
      </w:pPr>
      <w:r>
        <w:t xml:space="preserve"> Employees Retirement System, adjustments, 2021 RS HB 8 reporting requirements - </w:t>
      </w:r>
      <w:r>
        <w:t xml:space="preserve"> </w:t>
      </w:r>
      <w:r>
        <w:t xml:space="preserve">HB  668</w:t>
      </w:r>
      <w:r>
        <w:t xml:space="preserve">: </w:t>
      </w:r>
      <w:r>
        <w:t xml:space="preserve">HCS</w:t>
      </w:r>
    </w:p>
    <w:p>
      <w:pPr>
        <w:pStyle w:val="RecordBase"/>
        <w:ind w:left="240" w:hanging="192"/>
      </w:pPr>
      <w:r>
        <w:t xml:space="preserve"> Employees Retirement System, liability based contribution disclosures - </w:t>
      </w:r>
      <w:r>
        <w:t xml:space="preserve"> </w:t>
      </w:r>
      <w:r>
        <w:t xml:space="preserve">SB  270</w:t>
      </w:r>
    </w:p>
    <w:p>
      <w:pPr>
        <w:pStyle w:val="RecordBase"/>
        <w:ind w:left="240" w:hanging="192"/>
      </w:pPr>
      <w:r>
        <w:t xml:space="preserve"> Public Pensions Authority, direct deposit - </w:t>
      </w:r>
      <w:r>
        <w:t xml:space="preserve"> </w:t>
      </w:r>
      <w:r>
        <w:t xml:space="preserve">SB  348</w:t>
      </w:r>
      <w:r>
        <w:t xml:space="preserve">;</w:t>
      </w:r>
      <w:r>
        <w:t xml:space="preserve"> </w:t>
      </w:r>
      <w:r>
        <w:t xml:space="preserve">HB  642</w:t>
      </w:r>
    </w:p>
    <w:p>
      <w:pPr>
        <w:pStyle w:val="RecordBase"/>
        <w:ind w:left="240" w:hanging="192"/>
      </w:pPr>
      <w:r>
        <w:t xml:space="preserve"> Public Pensions Authority, exempt overtime worked during locally declared emergencies - </w:t>
      </w:r>
      <w:r>
        <w:t xml:space="preserve"> </w:t>
      </w:r>
      <w:r>
        <w:t xml:space="preserve">HB  49</w:t>
      </w:r>
    </w:p>
    <w:p>
      <w:pPr>
        <w:pStyle w:val="RecordBase"/>
        <w:ind w:left="240" w:hanging="192"/>
      </w:pPr>
      <w:r>
        <w:t xml:space="preserve"> Public Pensions Authority, KRS and CERS, require reporting of division of costs to PPOB - </w:t>
      </w:r>
      <w:r>
        <w:t xml:space="preserve"> </w:t>
      </w:r>
      <w:r>
        <w:t xml:space="preserve">HB  297</w:t>
      </w:r>
      <w:r>
        <w:t xml:space="preserve">: </w:t>
      </w:r>
      <w:r>
        <w:t xml:space="preserve">SCS</w:t>
      </w:r>
    </w:p>
    <w:p>
      <w:pPr>
        <w:pStyle w:val="RecordBase"/>
        <w:ind w:left="240" w:hanging="192"/>
      </w:pPr>
      <w:r>
        <w:t xml:space="preserve"> Public Pensions Authority, recontribution of refund to determine participation date - </w:t>
      </w:r>
      <w:r>
        <w:t xml:space="preserve"> </w:t>
      </w:r>
      <w:r>
        <w:t xml:space="preserve">HB  266</w:t>
      </w:r>
    </w:p>
    <w:p>
      <w:pPr>
        <w:pStyle w:val="RecordBase"/>
        <w:ind w:left="240" w:hanging="192"/>
      </w:pPr>
      <w:r>
        <w:t xml:space="preserve"> Public Pensions Authority, Retirement, system audit - </w:t>
      </w:r>
      <w:r>
        <w:t xml:space="preserve"> </w:t>
      </w:r>
      <w:r>
        <w:t xml:space="preserve">HB  638</w:t>
      </w:r>
    </w:p>
    <w:p>
      <w:pPr>
        <w:pStyle w:val="RecordBase"/>
        <w:ind w:left="240" w:hanging="192"/>
      </w:pPr>
      <w:r>
        <w:t xml:space="preserve"> Public Pensions Authority, statement of facts - </w:t>
      </w:r>
      <w:r>
        <w:t xml:space="preserve"> </w:t>
      </w:r>
      <w:r>
        <w:t xml:space="preserve">HB  668</w:t>
      </w:r>
    </w:p>
    <w:p>
      <w:pPr>
        <w:pStyle w:val="RecordBase"/>
        <w:ind w:left="120" w:hanging="120"/>
      </w:pPr>
      <w:r>
        <w:t xml:space="preserve">KERS and CERS, Tier 2 benefits for members in hazardous positions - </w:t>
      </w:r>
      <w:r>
        <w:t xml:space="preserve"> </w:t>
      </w:r>
      <w:r>
        <w:t xml:space="preserve">HB  135</w:t>
      </w:r>
    </w:p>
    <w:p>
      <w:pPr>
        <w:pStyle w:val="RecordBase"/>
        <w:ind w:left="120" w:hanging="120"/>
      </w:pPr>
      <w:r>
        <w:t xml:space="preserve">KERS,</w:t>
      </w:r>
    </w:p>
    <w:p>
      <w:pPr>
        <w:pStyle w:val="RecordBase"/>
        <w:ind w:left="240" w:hanging="192"/>
      </w:pPr>
      <w:r>
        <w:t xml:space="preserve"> CERS, and SPRS, increase in hazardous duty retiree health subsidy for certain members - </w:t>
      </w:r>
      <w:r>
        <w:t xml:space="preserve"> </w:t>
      </w:r>
      <w:r>
        <w:t xml:space="preserve">HB  169</w:t>
      </w:r>
    </w:p>
    <w:p>
      <w:pPr>
        <w:pStyle w:val="RecordBase"/>
        <w:ind w:left="240" w:hanging="192"/>
      </w:pPr>
      <w:r>
        <w:t xml:space="preserve"> CERS, and SPRS&lt; increase in retiree health subsidy for certain members - </w:t>
      </w:r>
      <w:r>
        <w:t xml:space="preserve"> </w:t>
      </w:r>
      <w:r>
        <w:t xml:space="preserve">SB  209</w:t>
      </w:r>
      <w:r>
        <w:t xml:space="preserve">: </w:t>
      </w:r>
      <w:r>
        <w:t xml:space="preserve">HCS</w:t>
      </w:r>
    </w:p>
    <w:p>
      <w:pPr>
        <w:pStyle w:val="RecordBase"/>
        <w:ind w:left="120" w:hanging="120"/>
      </w:pPr>
      <w:r>
        <w:t xml:space="preserve">Local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Public charter shcools, funding, insurance, retirement, operations - </w:t>
      </w:r>
      <w:r>
        <w:t xml:space="preserve"> </w:t>
      </w:r>
      <w:r>
        <w:t xml:space="preserve">HB  9</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w:t>
      </w:r>
    </w:p>
    <w:p>
      <w:pPr>
        <w:pStyle w:val="RecordBase"/>
        <w:ind w:left="240" w:hanging="192"/>
      </w:pPr>
      <w:r>
        <w:t xml:space="preserve"> allow recontribution of refund to determine participation date for purposes of benefits - </w:t>
      </w:r>
      <w:r>
        <w:t xml:space="preserve"> </w:t>
      </w:r>
      <w:r>
        <w:t xml:space="preserve">SB  342</w:t>
      </w:r>
    </w:p>
    <w:p>
      <w:pPr>
        <w:pStyle w:val="RecordBase"/>
        <w:ind w:left="240" w:hanging="192"/>
      </w:pPr>
      <w:r>
        <w:t xml:space="preserve"> direct deposit statute for Kentucky Public Pensions Authority - </w:t>
      </w:r>
      <w:r>
        <w:t xml:space="preserve"> </w:t>
      </w:r>
      <w:r>
        <w:t xml:space="preserve">SB  192</w:t>
      </w:r>
    </w:p>
    <w:p>
      <w:pPr>
        <w:pStyle w:val="RecordBase"/>
        <w:ind w:left="240" w:hanging="192"/>
      </w:pPr>
      <w:r>
        <w:t xml:space="preserve"> Kentucky Public Pensions Authority, housekeeping bill - </w:t>
      </w:r>
      <w:r>
        <w:t xml:space="preserve"> </w:t>
      </w:r>
      <w:r>
        <w:t xml:space="preserve">HB  297</w:t>
      </w:r>
    </w:p>
    <w:p>
      <w:pPr>
        <w:pStyle w:val="RecordBase"/>
        <w:ind w:left="120" w:hanging="120"/>
      </w:pPr>
      <w:r>
        <w:t xml:space="preserve">School districts, remote instruction days - </w:t>
      </w:r>
      <w:r>
        <w:t xml:space="preserve"> </w:t>
      </w:r>
      <w:r>
        <w:t xml:space="preserve">SB  25</w:t>
      </w:r>
      <w:r>
        <w:t xml:space="preserve">: </w:t>
      </w:r>
      <w:r>
        <w:t xml:space="preserve">SCS</w:t>
      </w:r>
    </w:p>
    <w:p>
      <w:pPr>
        <w:pStyle w:val="RecordBase"/>
        <w:ind w:left="120" w:hanging="120"/>
      </w:pPr>
      <w:r>
        <w:t xml:space="preserve">State</w:t>
      </w:r>
    </w:p>
    <w:p>
      <w:pPr>
        <w:pStyle w:val="RecordBase"/>
        <w:ind w:left="240" w:hanging="192"/>
      </w:pPr>
      <w:r>
        <w:t xml:space="preserve"> administered retirement systems, economic assumptions, investigation, biennial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police, cost-of-living adjustment, pensions - </w:t>
      </w:r>
      <w:r>
        <w:t xml:space="preserve"> </w:t>
      </w:r>
      <w:r>
        <w:t xml:space="preserve">HB  348</w:t>
      </w:r>
    </w:p>
    <w:p>
      <w:pPr>
        <w:pStyle w:val="RecordBase"/>
        <w:ind w:left="120" w:hanging="120"/>
      </w:pPr>
      <w:r>
        <w:t xml:space="preserve">Teachers' Retirement System, repeal provisions of 2021 RS HB 258 relating to new teacher benefits - </w:t>
      </w:r>
      <w:r>
        <w:t xml:space="preserve"> </w:t>
      </w:r>
      <w:r>
        <w:t xml:space="preserve">HB  384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dissolution of cities, procedures - </w:t>
      </w:r>
      <w:r>
        <w:t xml:space="preserve"> </w:t>
      </w:r>
      <w:r>
        <w:t xml:space="preserve">SB  106</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Applicable agencies, insurance innovations - </w:t>
      </w:r>
      <w:r>
        <w:t xml:space="preserve"> </w:t>
      </w:r>
      <w:r>
        <w:t xml:space="preserve">HB  724</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Birth certificate form, Cabinet for Health and family Services, promulgation - </w:t>
      </w:r>
      <w:r>
        <w:t xml:space="preserve"> </w:t>
      </w:r>
      <w:r>
        <w:t xml:space="preserve">HB  613</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88</w:t>
      </w:r>
    </w:p>
    <w:p>
      <w:pPr>
        <w:pStyle w:val="RecordBase"/>
        <w:ind w:left="240" w:hanging="192"/>
      </w:pPr>
      <w:r>
        <w:t xml:space="preserve"> of Education, healthy relationship instruction - </w:t>
      </w:r>
      <w:r>
        <w:t xml:space="preserve"> </w:t>
      </w:r>
      <w:r>
        <w:t xml:space="preserve">HB  13</w:t>
      </w:r>
    </w:p>
    <w:p>
      <w:pPr>
        <w:pStyle w:val="RecordBase"/>
        <w:ind w:left="240" w:hanging="192"/>
      </w:pPr>
      <w:r>
        <w:t xml:space="preserve"> of Education, interscholastic athletics, eligibility based on biological sex, regulations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of Education, school involvement, name, image, and likeness - </w:t>
      </w:r>
      <w:r>
        <w:t xml:space="preserve"> </w:t>
      </w:r>
      <w:r>
        <w:t xml:space="preserve">SB  6</w:t>
      </w:r>
    </w:p>
    <w:p>
      <w:pPr>
        <w:pStyle w:val="RecordBase"/>
        <w:ind w:left="240" w:hanging="192"/>
      </w:pPr>
      <w:r>
        <w:t xml:space="preserve"> of Emergency Medical Services, promulgation - </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Medical Licensure,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Medical Licensure, occupational licenses for veterans - </w:t>
      </w:r>
      <w:r>
        <w:t xml:space="preserve"> </w:t>
      </w:r>
      <w:r>
        <w:t xml:space="preserve">SB  376</w:t>
      </w:r>
    </w:p>
    <w:p>
      <w:pPr>
        <w:pStyle w:val="RecordBase"/>
        <w:ind w:left="240" w:hanging="192"/>
      </w:pPr>
      <w:r>
        <w:t xml:space="preserve"> of Nursing,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Pharmacy,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of Pharmacy, Urgent-Need and Continuing Access to Insulin Programs - </w:t>
      </w:r>
      <w:r>
        <w:t xml:space="preserve"> </w:t>
      </w:r>
      <w:r>
        <w:t xml:space="preserve">HB  42</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Cabinet</w:t>
      </w:r>
    </w:p>
    <w:p>
      <w:pPr>
        <w:pStyle w:val="RecordBase"/>
        <w:ind w:left="240" w:hanging="192"/>
      </w:pPr>
      <w:r>
        <w:t xml:space="preserve"> for Health and Family Services,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for Health and Family Services, child support obligation - </w:t>
      </w:r>
      <w:r>
        <w:t xml:space="preserve"> </w:t>
      </w:r>
      <w:r>
        <w:t xml:space="preserve">HB  501</w:t>
      </w:r>
      <w:r>
        <w:t xml:space="preserve">: </w:t>
      </w:r>
      <w:r>
        <w:t xml:space="preserve">HCS</w:t>
      </w:r>
    </w:p>
    <w:p>
      <w:pPr>
        <w:pStyle w:val="RecordBase"/>
        <w:ind w:left="240" w:hanging="192"/>
      </w:pPr>
      <w:r>
        <w:t xml:space="preserve"> for Health and Family Services, child support obligation worksheet, creation - </w:t>
      </w:r>
      <w:r>
        <w:t xml:space="preserve"> </w:t>
      </w:r>
      <w:r>
        <w:t xml:space="preserve">HB  501</w:t>
      </w:r>
    </w:p>
    <w:p>
      <w:pPr>
        <w:pStyle w:val="RecordBase"/>
        <w:ind w:left="240" w:hanging="192"/>
      </w:pPr>
      <w:r>
        <w:t xml:space="preserve"> for Health and Family Services, child-caring facilities and child-placing agencies - </w:t>
      </w:r>
      <w:r>
        <w:t xml:space="preserve"> </w:t>
      </w:r>
      <w:r>
        <w:t xml:space="preserve">SB  307</w:t>
      </w:r>
    </w:p>
    <w:p>
      <w:pPr>
        <w:pStyle w:val="RecordBase"/>
        <w:ind w:left="240" w:hanging="192"/>
      </w:pPr>
      <w:r>
        <w:t xml:space="preserve"> for Health and Family Services, Community Mental Health Center, mobile crisis services - </w:t>
      </w:r>
      <w:r>
        <w:t xml:space="preserve"> </w:t>
      </w:r>
      <w:r>
        <w:t xml:space="preserve">HB  645</w:t>
      </w:r>
    </w:p>
    <w:p>
      <w:pPr>
        <w:pStyle w:val="RecordBase"/>
        <w:ind w:left="240" w:hanging="192"/>
      </w:pPr>
      <w:r>
        <w:t xml:space="preserve"> for Health and Family Services, essential caregiver visitation - </w:t>
      </w:r>
      <w:r>
        <w:t xml:space="preserve"> </w:t>
      </w:r>
      <w:r>
        <w:t xml:space="preserve">SB  100</w:t>
      </w:r>
    </w:p>
    <w:p>
      <w:pPr>
        <w:pStyle w:val="RecordBase"/>
        <w:ind w:left="240" w:hanging="192"/>
      </w:pPr>
      <w:r>
        <w:t xml:space="preserve"> for Health and Family Services, essential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240" w:hanging="192"/>
      </w:pPr>
      <w:r>
        <w:t xml:space="preserve"> for Health and Family Services, fetal remains, information collection - </w:t>
      </w:r>
      <w:r>
        <w:t xml:space="preserve"> </w:t>
      </w:r>
      <w:r>
        <w:t xml:space="preserve">SB  123</w:t>
      </w:r>
    </w:p>
    <w:p>
      <w:pPr>
        <w:pStyle w:val="RecordBase"/>
        <w:ind w:left="240" w:hanging="192"/>
      </w:pPr>
      <w:r>
        <w:t xml:space="preserve"> for Health and Family Services, health care services agencies - </w:t>
      </w:r>
      <w:r>
        <w:t xml:space="preserve"> </w:t>
      </w:r>
      <w:r>
        <w:t xml:space="preserve">HB  282</w:t>
      </w:r>
      <w:r>
        <w:t xml:space="preserve">: </w:t>
      </w:r>
      <w:r>
        <w:t xml:space="preserve">SCS</w:t>
      </w:r>
    </w:p>
    <w:p>
      <w:pPr>
        <w:pStyle w:val="RecordBase"/>
        <w:ind w:left="240" w:hanging="192"/>
      </w:pPr>
      <w:r>
        <w:t xml:space="preserve"> for Health and Family Services, healthcare charges, itemized statement, requirements - </w:t>
      </w:r>
      <w:r>
        <w:t xml:space="preserve"> </w:t>
      </w:r>
      <w:r>
        <w:t xml:space="preserve">SB  374</w:t>
      </w:r>
    </w:p>
    <w:p>
      <w:pPr>
        <w:pStyle w:val="RecordBase"/>
        <w:ind w:left="240" w:hanging="192"/>
      </w:pPr>
      <w:r>
        <w:t xml:space="preserve"> for Health and Family Services, long-term care facility, bed rails, request for use - </w:t>
      </w:r>
      <w:r>
        <w:t xml:space="preserve"> </w:t>
      </w:r>
      <w:r>
        <w:t xml:space="preserve">HB  632</w:t>
      </w:r>
    </w:p>
    <w:p>
      <w:pPr>
        <w:pStyle w:val="RecordBase"/>
        <w:ind w:left="240" w:hanging="192"/>
      </w:pPr>
      <w:r>
        <w:t xml:space="preserve"> for Health and Family Services, mental health crisis services - </w:t>
      </w:r>
      <w:r>
        <w:t xml:space="preserve"> </w:t>
      </w:r>
      <w:r>
        <w:t xml:space="preserve">HB  373</w:t>
      </w:r>
    </w:p>
    <w:p>
      <w:pPr>
        <w:pStyle w:val="RecordBase"/>
        <w:ind w:left="240" w:hanging="192"/>
      </w:pPr>
      <w:r>
        <w:t xml:space="preserve"> for Health and Family Services, patient-directed care, end of life - </w:t>
      </w:r>
      <w:r>
        <w:t xml:space="preserve"> </w:t>
      </w:r>
      <w:r>
        <w:t xml:space="preserve">HB  534</w:t>
      </w:r>
    </w:p>
    <w:p>
      <w:pPr>
        <w:pStyle w:val="RecordBase"/>
        <w:ind w:left="240" w:hanging="192"/>
      </w:pPr>
      <w:r>
        <w:t xml:space="preserve"> for Health and Family Services, public assistance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for Health and Family Services, telehealth - </w:t>
      </w:r>
      <w:r>
        <w:t xml:space="preserve"> </w:t>
      </w:r>
      <w:r>
        <w:t xml:space="preserve">HB  188</w:t>
      </w:r>
      <w:r>
        <w:t xml:space="preserve">: </w:t>
      </w:r>
      <w:r>
        <w:t xml:space="preserve">SCS</w:t>
      </w:r>
    </w:p>
    <w:p>
      <w:pPr>
        <w:pStyle w:val="RecordBase"/>
        <w:ind w:left="240" w:hanging="192"/>
      </w:pPr>
      <w:r>
        <w:t xml:space="preserve"> for Health and Family Services, Urgent-Need and Continuing Access to Insulin Programs - </w:t>
      </w:r>
      <w:r>
        <w:t xml:space="preserve"> </w:t>
      </w:r>
      <w:r>
        <w:t xml:space="preserve">SB  126</w:t>
      </w:r>
    </w:p>
    <w:p>
      <w:pPr>
        <w:pStyle w:val="RecordBase"/>
        <w:ind w:left="120" w:hanging="120"/>
      </w:pPr>
      <w:r>
        <w:t xml:space="preserve">Challenge, General Assembly, intervention - </w:t>
      </w:r>
      <w:r>
        <w:t xml:space="preserve"> </w:t>
      </w:r>
      <w:r>
        <w:t xml:space="preserve">HB  230</w:t>
      </w:r>
    </w:p>
    <w:p>
      <w:pPr>
        <w:pStyle w:val="RecordBase"/>
        <w:ind w:left="120" w:hanging="120"/>
      </w:pPr>
      <w:r>
        <w:t xml:space="preserve">Chiropractors, administrative hearings, language update - </w:t>
      </w:r>
      <w:r>
        <w:t xml:space="preserve"> </w:t>
      </w:r>
      <w:r>
        <w:t xml:space="preserve">HB  741</w:t>
      </w:r>
    </w:p>
    <w:p>
      <w:pPr>
        <w:pStyle w:val="RecordBase"/>
        <w:ind w:left="120" w:hanging="120"/>
      </w:pPr>
      <w:r>
        <w:t xml:space="preserve">Commissioner,</w:t>
      </w:r>
    </w:p>
    <w:p>
      <w:pPr>
        <w:pStyle w:val="RecordBase"/>
        <w:ind w:left="240" w:hanging="192"/>
      </w:pPr>
      <w:r>
        <w:t xml:space="preserve"> Department of Financial Institutions, establishment of supervision fees - </w:t>
      </w:r>
      <w:r>
        <w:t xml:space="preserve"> </w:t>
      </w:r>
      <w:r>
        <w:t xml:space="preserve">SB  16</w:t>
      </w:r>
    </w:p>
    <w:p>
      <w:pPr>
        <w:pStyle w:val="RecordBase"/>
        <w:ind w:left="240" w:hanging="192"/>
      </w:pPr>
      <w:r>
        <w:t xml:space="preserve"> Department of Financial Institutions, mortgage loan industry, fees - </w:t>
      </w:r>
      <w:r>
        <w:t xml:space="preserve"> </w:t>
      </w:r>
      <w:r>
        <w:t xml:space="preserve">HB  643</w:t>
      </w:r>
    </w:p>
    <w:p>
      <w:pPr>
        <w:pStyle w:val="RecordBase"/>
        <w:ind w:left="240" w:hanging="192"/>
      </w:pPr>
      <w:r>
        <w:t xml:space="preserve"> Department of Financial Institutions, nonrecourse consumer legal funding - </w:t>
      </w:r>
      <w:r>
        <w:t xml:space="preserve"> </w:t>
      </w:r>
      <w:r>
        <w:t xml:space="preserve">HB  489</w:t>
      </w:r>
    </w:p>
    <w:p>
      <w:pPr>
        <w:pStyle w:val="RecordBase"/>
        <w:ind w:left="240" w:hanging="192"/>
      </w:pPr>
      <w:r>
        <w:t xml:space="preserve"> Department of Financial Institutions, student loan education servicers - </w:t>
      </w:r>
      <w:r>
        <w:t xml:space="preserve"> </w:t>
      </w:r>
      <w:r>
        <w:t xml:space="preserve">HB  494</w:t>
      </w:r>
    </w:p>
    <w:p>
      <w:pPr>
        <w:pStyle w:val="RecordBase"/>
        <w:ind w:left="240" w:hanging="192"/>
      </w:pPr>
      <w:r>
        <w:t xml:space="preserve"> Department of Financial Institutions, student loan servicing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Department of Insurance, dental services, requirements - </w:t>
      </w:r>
      <w:r>
        <w:t xml:space="preserve"> </w:t>
      </w:r>
      <w:r>
        <w:t xml:space="preserve">HB  370</w:t>
      </w:r>
      <w:r>
        <w:t xml:space="preserve">: </w:t>
      </w:r>
      <w:r>
        <w:t xml:space="preserve">HCS</w:t>
      </w:r>
    </w:p>
    <w:p>
      <w:pPr>
        <w:pStyle w:val="RecordBase"/>
        <w:ind w:left="240" w:hanging="192"/>
      </w:pPr>
      <w:r>
        <w:t xml:space="preserve"> Department of Insurance, step therapy protocols, enforcement - </w:t>
      </w:r>
      <w:r>
        <w:t xml:space="preserve"> </w:t>
      </w:r>
      <w:r>
        <w:t xml:space="preserve">SB  140</w:t>
      </w:r>
      <w:r>
        <w:t xml:space="preserve">: </w:t>
      </w:r>
      <w:r>
        <w:t xml:space="preserve">SCS</w:t>
      </w:r>
    </w:p>
    <w:p>
      <w:pPr>
        <w:pStyle w:val="RecordBase"/>
        <w:ind w:left="240" w:hanging="192"/>
      </w:pPr>
      <w:r>
        <w:t xml:space="preserve"> financial institutions, special purpose depository institutions, regulation - </w:t>
      </w:r>
      <w:r>
        <w:t xml:space="preserve"> </w:t>
      </w:r>
      <w:r>
        <w:t xml:space="preserve">SB  16</w:t>
      </w:r>
    </w:p>
    <w:p>
      <w:pPr>
        <w:pStyle w:val="RecordBase"/>
        <w:ind w:left="120" w:hanging="120"/>
      </w:pPr>
      <w:r>
        <w:t xml:space="preserve">Commissioner</w:t>
      </w:r>
    </w:p>
    <w:p>
      <w:pPr>
        <w:pStyle w:val="RecordBase"/>
        <w:ind w:left="240" w:hanging="192"/>
      </w:pPr>
      <w:r>
        <w:t xml:space="preserve"> of Department of Insurance, hearing aids and related services, coverage - </w:t>
      </w:r>
      <w:r>
        <w:t xml:space="preserve"> </w:t>
      </w:r>
      <w:r>
        <w:t xml:space="preserve">SB  293</w:t>
      </w:r>
    </w:p>
    <w:p>
      <w:pPr>
        <w:pStyle w:val="RecordBase"/>
        <w:ind w:left="240" w:hanging="192"/>
      </w:pPr>
      <w:r>
        <w:t xml:space="preserve"> of insurance, dental services, requirements - </w:t>
      </w:r>
      <w:r>
        <w:t xml:space="preserve"> </w:t>
      </w:r>
      <w:r>
        <w:t xml:space="preserve">HB  370</w:t>
      </w:r>
    </w:p>
    <w:p>
      <w:pPr>
        <w:pStyle w:val="RecordBase"/>
        <w:ind w:left="240" w:hanging="192"/>
      </w:pPr>
      <w:r>
        <w:t xml:space="preserve"> of Insurance, step therapy protocols, enforcement - </w:t>
      </w:r>
      <w:r>
        <w:t xml:space="preserve"> </w:t>
      </w:r>
      <w:r>
        <w:t xml:space="preserve">SB  140</w:t>
      </w:r>
    </w:p>
    <w:p>
      <w:pPr>
        <w:pStyle w:val="RecordBase"/>
        <w:ind w:left="120" w:hanging="120"/>
      </w:pPr>
      <w:r>
        <w:t xml:space="preserve">Deficiency finding, appeal to Attorney General - </w:t>
      </w:r>
      <w:r>
        <w:t xml:space="preserve"> </w:t>
      </w:r>
      <w:r>
        <w:t xml:space="preserve">HB  337</w:t>
      </w:r>
    </w:p>
    <w:p>
      <w:pPr>
        <w:pStyle w:val="RecordBase"/>
        <w:ind w:left="120" w:hanging="120"/>
      </w:pPr>
      <w:r>
        <w:t xml:space="preserve">Department</w:t>
      </w:r>
    </w:p>
    <w:p>
      <w:pPr>
        <w:pStyle w:val="RecordBase"/>
        <w:ind w:left="240" w:hanging="192"/>
      </w:pPr>
      <w:r>
        <w:t xml:space="preserve"> for Alcoholic Beverage and Cannabis Control, medicinal cannabis program - </w:t>
      </w:r>
      <w:r>
        <w:t xml:space="preserve"> </w:t>
      </w:r>
      <w:r>
        <w:t xml:space="preserve">HB  582</w:t>
      </w:r>
    </w:p>
    <w:p>
      <w:pPr>
        <w:pStyle w:val="RecordBase"/>
        <w:ind w:left="240" w:hanging="192"/>
      </w:pPr>
      <w:r>
        <w:t xml:space="preserve"> for Medicaid Services, certified community health worker, reimbursement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Medicaid Services, certified professional midwifery services, coverage - </w:t>
      </w:r>
      <w:r>
        <w:t xml:space="preserve"> </w:t>
      </w:r>
      <w:r>
        <w:t xml:space="preserve">HB  434</w:t>
      </w:r>
    </w:p>
    <w:p>
      <w:pPr>
        <w:pStyle w:val="RecordBase"/>
        <w:ind w:left="240" w:hanging="192"/>
      </w:pPr>
      <w:r>
        <w:t xml:space="preserve"> for Medicaid Services, doula services - </w:t>
      </w:r>
      <w:r>
        <w:t xml:space="preserve"> </w:t>
      </w:r>
      <w:r>
        <w:t xml:space="preserve">HB  39</w:t>
      </w:r>
    </w:p>
    <w:p>
      <w:pPr>
        <w:pStyle w:val="RecordBase"/>
        <w:ind w:left="240" w:hanging="192"/>
      </w:pPr>
      <w:r>
        <w:t xml:space="preserve"> for Medicaid Services, ordering, referring, and prescribing provider type - </w:t>
      </w:r>
      <w:r>
        <w:t xml:space="preserve"> </w:t>
      </w:r>
      <w:r>
        <w:t xml:space="preserve">HB  738</w:t>
      </w:r>
    </w:p>
    <w:p>
      <w:pPr>
        <w:pStyle w:val="RecordBase"/>
        <w:ind w:left="240" w:hanging="192"/>
      </w:pPr>
      <w:r>
        <w:t xml:space="preserve"> for Medicaid Services, pharmacy benefit claims, independent monitoring - </w:t>
      </w:r>
      <w:r>
        <w:t xml:space="preserve"> </w:t>
      </w:r>
      <w:r>
        <w:t xml:space="preserve">SB  68</w:t>
      </w:r>
    </w:p>
    <w:p>
      <w:pPr>
        <w:pStyle w:val="RecordBase"/>
        <w:ind w:left="240" w:hanging="192"/>
      </w:pPr>
      <w:r>
        <w:t xml:space="preserve"> for Medicaid Services, promulgate administrative regulations - </w:t>
      </w:r>
      <w:r>
        <w:t xml:space="preserve"> </w:t>
      </w:r>
      <w:r>
        <w:t xml:space="preserve">HB  535</w:t>
      </w:r>
    </w:p>
    <w:p>
      <w:pPr>
        <w:pStyle w:val="RecordBase"/>
        <w:ind w:left="240" w:hanging="192"/>
      </w:pPr>
      <w:r>
        <w:t xml:space="preserve"> for Public Health, 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Public Health, Lung Cancer Screening Program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for Public Health,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240" w:hanging="192"/>
      </w:pPr>
      <w:r>
        <w:t xml:space="preserve"> of Agriculture, amusement rides and attractions, registration and permits - </w:t>
      </w:r>
      <w:r>
        <w:t xml:space="preserve"> </w:t>
      </w:r>
      <w:r>
        <w:t xml:space="preserve">HB  273</w:t>
      </w:r>
    </w:p>
    <w:p>
      <w:pPr>
        <w:pStyle w:val="RecordBase"/>
        <w:ind w:left="240" w:hanging="192"/>
      </w:pPr>
      <w:r>
        <w:t xml:space="preserve"> of Agriculture, amusement rides, inspectors, registration and fee - </w:t>
      </w:r>
      <w:r>
        <w:t xml:space="preserve"> </w:t>
      </w:r>
      <w:r>
        <w:t xml:space="preserve">HB  273</w:t>
      </w:r>
      <w:r>
        <w:t xml:space="preserve">: </w:t>
      </w:r>
      <w:r>
        <w:t xml:space="preserve">HCS</w:t>
      </w:r>
    </w:p>
    <w:p>
      <w:pPr>
        <w:pStyle w:val="RecordBase"/>
        <w:ind w:left="240" w:hanging="192"/>
      </w:pPr>
      <w:r>
        <w:t xml:space="preserve"> of Criminal Justice Training, constable certification - </w:t>
      </w:r>
      <w:r>
        <w:t xml:space="preserve"> </w:t>
      </w:r>
      <w:r>
        <w:t xml:space="preserve">HB  155</w:t>
      </w:r>
    </w:p>
    <w:p>
      <w:pPr>
        <w:pStyle w:val="RecordBase"/>
        <w:ind w:left="240" w:hanging="192"/>
      </w:pPr>
      <w:r>
        <w:t xml:space="preserve"> of Financial Institutions, insurance innovations - </w:t>
      </w:r>
      <w:r>
        <w:t xml:space="preserve"> </w:t>
      </w:r>
      <w:r>
        <w:t xml:space="preserve">HB  724</w:t>
      </w:r>
    </w:p>
    <w:p>
      <w:pPr>
        <w:pStyle w:val="RecordBase"/>
        <w:ind w:left="240" w:hanging="192"/>
      </w:pPr>
      <w:r>
        <w:t xml:space="preserve"> of Financial Institutions, investment adviser representatives, continuing education - </w:t>
      </w:r>
      <w:r>
        <w:t xml:space="preserve"> </w:t>
      </w:r>
      <w:r>
        <w:t xml:space="preserve">SB  298</w:t>
      </w:r>
    </w:p>
    <w:p>
      <w:pPr>
        <w:pStyle w:val="RecordBase"/>
        <w:ind w:left="240" w:hanging="192"/>
      </w:pPr>
      <w:r>
        <w:t xml:space="preserve"> of Fish and Wildlife Resources, commission membership, removal, administrative hearing - </w:t>
      </w:r>
      <w:r>
        <w:t xml:space="preserve"> </w:t>
      </w:r>
      <w:r>
        <w:t xml:space="preserve">SB  217</w:t>
      </w:r>
      <w:r>
        <w:t xml:space="preserve">: </w:t>
      </w:r>
      <w:r>
        <w:t xml:space="preserve">SCS</w:t>
      </w:r>
    </w:p>
    <w:p>
      <w:pPr>
        <w:pStyle w:val="RecordBase"/>
        <w:ind w:left="240" w:hanging="192"/>
      </w:pPr>
      <w:r>
        <w:t xml:space="preserve"> of Fish and Wildlife Resources, procurement procedures - </w:t>
      </w:r>
      <w:r>
        <w:t xml:space="preserve"> </w:t>
      </w:r>
      <w:r>
        <w:t xml:space="preserve">HB  395</w:t>
      </w:r>
      <w:r>
        <w:t xml:space="preserve">;</w:t>
      </w:r>
      <w:r>
        <w:t xml:space="preserve"> </w:t>
      </w:r>
      <w:r>
        <w:t xml:space="preserve">HB  605</w:t>
      </w:r>
    </w:p>
    <w:p>
      <w:pPr>
        <w:pStyle w:val="RecordBase"/>
        <w:ind w:left="240" w:hanging="192"/>
      </w:pPr>
      <w:r>
        <w:t xml:space="preserve"> of Housing, Building and Construction, adult-size changing table, requirement - </w:t>
      </w:r>
      <w:r>
        <w:t xml:space="preserve"> </w:t>
      </w:r>
      <w:r>
        <w:t xml:space="preserve">SB  117</w:t>
      </w:r>
    </w:p>
    <w:p>
      <w:pPr>
        <w:pStyle w:val="RecordBase"/>
        <w:ind w:left="240" w:hanging="192"/>
      </w:pPr>
      <w:r>
        <w:t xml:space="preserve"> of Insurance, essential health benefits definition - </w:t>
      </w:r>
      <w:r>
        <w:t xml:space="preserve"> </w:t>
      </w:r>
      <w:r>
        <w:t xml:space="preserve">HB  82</w:t>
      </w:r>
    </w:p>
    <w:p>
      <w:pPr>
        <w:pStyle w:val="RecordBase"/>
        <w:ind w:left="240" w:hanging="192"/>
      </w:pPr>
      <w:r>
        <w:t xml:space="preserve"> of Insurance, insurance innovations - </w:t>
      </w:r>
      <w:r>
        <w:t xml:space="preserve"> </w:t>
      </w:r>
      <w:r>
        <w:t xml:space="preserve">HB  724</w:t>
      </w:r>
    </w:p>
    <w:p>
      <w:pPr>
        <w:pStyle w:val="RecordBase"/>
        <w:ind w:left="240" w:hanging="192"/>
      </w:pPr>
      <w:r>
        <w:t xml:space="preserve"> of Insurance, Kentucky all-payer claims database, penalty for noncompliance - </w:t>
      </w:r>
      <w:r>
        <w:t xml:space="preserve"> </w:t>
      </w:r>
      <w:r>
        <w:t xml:space="preserve">HB  60</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Insurance, pharmacy benefit managers, regulation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of Local Government, county attorneys, forms, requirement - </w:t>
      </w:r>
      <w:r>
        <w:t xml:space="preserve"> </w:t>
      </w:r>
      <w:r>
        <w:t xml:space="preserve">HB  782</w:t>
      </w:r>
      <w:r>
        <w:t xml:space="preserve">: </w:t>
      </w:r>
      <w:r>
        <w:t xml:space="preserve">HCS</w:t>
      </w:r>
    </w:p>
    <w:p>
      <w:pPr>
        <w:pStyle w:val="RecordBase"/>
        <w:ind w:left="120" w:hanging="120"/>
      </w:pPr>
      <w:r>
        <w:t xml:space="preserve">Dept. Of Workers' Claims, medical director, commissioner to promulgate regulation - </w:t>
      </w:r>
      <w:r>
        <w:t xml:space="preserve"> </w:t>
      </w:r>
      <w:r>
        <w:t xml:space="preserve">SB  261</w:t>
      </w:r>
    </w:p>
    <w:p>
      <w:pPr>
        <w:pStyle w:val="RecordBase"/>
        <w:ind w:left="120" w:hanging="120"/>
      </w:pPr>
      <w:r>
        <w:t xml:space="preserve">Disabled sportsman's hunting and fishing license, eligible disabilities, verification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Dogs, service  establishments - </w:t>
      </w:r>
      <w:r>
        <w:t xml:space="preserve"> </w:t>
      </w:r>
      <w:r>
        <w:t xml:space="preserve">SB  107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Emergencies, executive orders, suspension of conflicting regulations - </w:t>
      </w:r>
      <w:r>
        <w:t xml:space="preserve"> </w:t>
      </w:r>
      <w:r>
        <w:t xml:space="preserve">HB  460</w:t>
      </w:r>
    </w:p>
    <w:p>
      <w:pPr>
        <w:pStyle w:val="RecordBase"/>
        <w:ind w:left="120" w:hanging="120"/>
      </w:pPr>
      <w:r>
        <w:t xml:space="preserve">Emergency</w:t>
      </w:r>
    </w:p>
    <w:p>
      <w:pPr>
        <w:pStyle w:val="RecordBase"/>
        <w:ind w:left="240" w:hanging="192"/>
      </w:pPr>
      <w:r>
        <w:t xml:space="preserve"> executive orders and administrative regulations, extension - </w:t>
      </w:r>
      <w:r>
        <w:t xml:space="preserve"> </w:t>
      </w:r>
      <w:r>
        <w:t xml:space="preserve">HJR 29</w:t>
      </w:r>
    </w:p>
    <w:p>
      <w:pPr>
        <w:pStyle w:val="RecordBase"/>
        <w:ind w:left="240" w:hanging="192"/>
      </w:pPr>
      <w:r>
        <w:t xml:space="preserve"> medical services, Cabinet for Health and Family Services - </w:t>
      </w:r>
      <w:r>
        <w:t xml:space="preserve"> </w:t>
      </w:r>
      <w:r>
        <w:t xml:space="preserve">HB  296</w:t>
      </w:r>
    </w:p>
    <w:p>
      <w:pPr>
        <w:pStyle w:val="RecordBase"/>
        <w:ind w:left="120" w:hanging="120"/>
      </w:pPr>
      <w:r>
        <w:t xml:space="preserve">Employee Child-Care Assistance Partnership, Cabinet for Health and Family Services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Energy</w:t>
      </w:r>
    </w:p>
    <w:p>
      <w:pPr>
        <w:pStyle w:val="RecordBase"/>
        <w:ind w:left="240" w:hanging="192"/>
      </w:pPr>
      <w:r>
        <w:t xml:space="preserve"> and Environment Cabinet, beverage container redemption centers, operating and reporting - </w:t>
      </w:r>
      <w:r>
        <w:t xml:space="preserve"> </w:t>
      </w:r>
      <w:r>
        <w:t xml:space="preserve">HB  295</w:t>
      </w:r>
    </w:p>
    <w:p>
      <w:pPr>
        <w:pStyle w:val="RecordBase"/>
        <w:ind w:left="240" w:hanging="192"/>
      </w:pPr>
      <w:r>
        <w:t xml:space="preserve"> and Environment Cabinet, biosolids - </w:t>
      </w:r>
      <w:r>
        <w:t xml:space="preserve"> </w:t>
      </w:r>
      <w:r>
        <w:t xml:space="preserve">SB  301</w:t>
      </w:r>
    </w:p>
    <w:p>
      <w:pPr>
        <w:pStyle w:val="RecordBase"/>
        <w:ind w:left="240" w:hanging="192"/>
      </w:pPr>
      <w:r>
        <w:t xml:space="preserve"> and Environment Cabinet, merchant electric generating facilities, enforcement, fees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Expedited teacher certification pathway loan forgiveness, administration of - </w:t>
      </w:r>
      <w:r>
        <w:t xml:space="preserve"> </w:t>
      </w:r>
      <w:r>
        <w:t xml:space="preserve">HB  277</w:t>
      </w:r>
    </w:p>
    <w:p>
      <w:pPr>
        <w:pStyle w:val="RecordBase"/>
        <w:ind w:left="120" w:hanging="120"/>
      </w:pPr>
      <w:r>
        <w:t xml:space="preserve">Extended producer responsibility, saolid waste management, requirements - </w:t>
      </w:r>
      <w:r>
        <w:t xml:space="preserve"> </w:t>
      </w:r>
      <w:r>
        <w:t xml:space="preserve">HB  108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Health</w:t>
      </w:r>
    </w:p>
    <w:p>
      <w:pPr>
        <w:pStyle w:val="RecordBase"/>
        <w:ind w:left="240" w:hanging="192"/>
      </w:pPr>
      <w:r>
        <w:t xml:space="preserve"> and Family Services, freestanding birthing centers, licensure - </w:t>
      </w:r>
      <w:r>
        <w:t xml:space="preserve"> </w:t>
      </w:r>
      <w:r>
        <w:t xml:space="preserve">HB  268</w:t>
      </w:r>
      <w:r>
        <w:t xml:space="preserve">;</w:t>
      </w:r>
      <w:r>
        <w:t xml:space="preserve"> </w:t>
      </w:r>
      <w:r>
        <w:t xml:space="preserve">HB  420</w:t>
      </w:r>
    </w:p>
    <w:p>
      <w:pPr>
        <w:pStyle w:val="RecordBase"/>
        <w:ind w:left="240" w:hanging="192"/>
      </w:pPr>
      <w:r>
        <w:t xml:space="preserve"> and Family Services, statewide mobile food units - </w:t>
      </w:r>
      <w:r>
        <w:t xml:space="preserve"> </w:t>
      </w:r>
      <w:r>
        <w:t xml:space="preserve">HB  365</w:t>
      </w:r>
    </w:p>
    <w:p>
      <w:pPr>
        <w:pStyle w:val="RecordBase"/>
        <w:ind w:left="240" w:hanging="192"/>
      </w:pPr>
      <w:r>
        <w:t xml:space="preserve"> care services agencies, Cabinet for Health and Family Services - </w:t>
      </w:r>
      <w:r>
        <w:t xml:space="preserve"> </w:t>
      </w:r>
      <w:r>
        <w:t xml:space="preserve">HB  282</w:t>
      </w:r>
    </w:p>
    <w:p>
      <w:pPr>
        <w:pStyle w:val="RecordBase"/>
        <w:ind w:left="120" w:hanging="120"/>
      </w:pPr>
      <w:r>
        <w:t xml:space="preserve">Horse Racing Commission, self-exclusion list - </w:t>
      </w:r>
      <w:r>
        <w:t xml:space="preserve"> </w:t>
      </w:r>
      <w:r>
        <w:t xml:space="preserve">HB  607</w:t>
      </w:r>
    </w:p>
    <w:p>
      <w:pPr>
        <w:pStyle w:val="RecordBase"/>
        <w:ind w:left="120" w:hanging="120"/>
      </w:pPr>
      <w:r>
        <w:t xml:space="preserve">Justice</w:t>
      </w:r>
    </w:p>
    <w:p>
      <w:pPr>
        <w:pStyle w:val="RecordBase"/>
        <w:ind w:left="240" w:hanging="192"/>
      </w:pPr>
      <w:r>
        <w:t xml:space="preserve"> and Public Safety Cabinet, domestic violence offender registry - </w:t>
      </w:r>
      <w:r>
        <w:t xml:space="preserve"> </w:t>
      </w:r>
      <w:r>
        <w:t xml:space="preserve">SB  352</w:t>
      </w:r>
    </w:p>
    <w:p>
      <w:pPr>
        <w:pStyle w:val="RecordBase"/>
        <w:ind w:left="240" w:hanging="192"/>
      </w:pPr>
      <w:r>
        <w:t xml:space="preserve"> and Public Safety Cabinet; genetic tests requirements, post-mortem examinations - </w:t>
      </w:r>
      <w:r>
        <w:t xml:space="preserve"> </w:t>
      </w:r>
      <w:r>
        <w:t xml:space="preserve">SB  80</w:t>
      </w:r>
    </w:p>
    <w:p>
      <w:pPr>
        <w:pStyle w:val="RecordBase"/>
        <w:ind w:left="240" w:hanging="192"/>
      </w:pPr>
      <w:r>
        <w:t xml:space="preserve"> and Public Safety Cabinet, genetic tests requirements, post-mortem examinations - </w:t>
      </w:r>
      <w:r>
        <w:t xml:space="preserve"> </w:t>
      </w:r>
      <w:r>
        <w:t xml:space="preserve">SB  80</w:t>
      </w:r>
      <w:r>
        <w:t xml:space="preserve">: </w:t>
      </w:r>
      <w:r>
        <w:t xml:space="preserve">SCS</w:t>
      </w:r>
    </w:p>
    <w:p>
      <w:pPr>
        <w:pStyle w:val="RecordBase"/>
        <w:ind w:left="240" w:hanging="192"/>
      </w:pPr>
      <w:r>
        <w:t xml:space="preserve"> and Public Safety Cabinet, task force for removal of gambling machines - </w:t>
      </w:r>
      <w:r>
        <w:t xml:space="preserve"> </w:t>
      </w:r>
      <w:r>
        <w:t xml:space="preserve">HB  608</w:t>
      </w:r>
    </w:p>
    <w:p>
      <w:pPr>
        <w:pStyle w:val="RecordBase"/>
        <w:ind w:left="120" w:hanging="120"/>
      </w:pPr>
      <w:r>
        <w:t xml:space="preserve">Kentucky</w:t>
      </w:r>
    </w:p>
    <w:p>
      <w:pPr>
        <w:pStyle w:val="RecordBase"/>
        <w:ind w:left="240" w:hanging="192"/>
      </w:pPr>
      <w:r>
        <w:t xml:space="preserve"> Board of Alcohol and Drug Counselors, certification - </w:t>
      </w:r>
      <w:r>
        <w:t xml:space="preserve"> </w:t>
      </w:r>
      <w:r>
        <w:t xml:space="preserve">SB  178</w:t>
      </w:r>
    </w:p>
    <w:p>
      <w:pPr>
        <w:pStyle w:val="RecordBase"/>
        <w:ind w:left="240" w:hanging="192"/>
      </w:pPr>
      <w:r>
        <w:t xml:space="preserve"> Board of Education, facilities and properties regulations, modification - </w:t>
      </w:r>
      <w:r>
        <w:t xml:space="preserve"> </w:t>
      </w:r>
      <w:r>
        <w:t xml:space="preserve">HB  678</w:t>
      </w:r>
      <w:r>
        <w:t xml:space="preserve">: </w:t>
      </w:r>
      <w:r>
        <w:t xml:space="preserve">HCS</w:t>
      </w:r>
    </w:p>
    <w:p>
      <w:pPr>
        <w:pStyle w:val="RecordBase"/>
        <w:ind w:left="240" w:hanging="192"/>
      </w:pPr>
      <w:r>
        <w:t xml:space="preserve"> Board of Education, public charter school funding - </w:t>
      </w:r>
      <w:r>
        <w:t xml:space="preserve"> </w:t>
      </w:r>
      <w:r>
        <w:t xml:space="preserve">HB  9</w:t>
      </w:r>
    </w:p>
    <w:p>
      <w:pPr>
        <w:pStyle w:val="RecordBase"/>
        <w:ind w:left="240" w:hanging="192"/>
      </w:pPr>
      <w:r>
        <w:t xml:space="preserve"> Board of Medical Licensure, due process procedures - </w:t>
      </w:r>
      <w:r>
        <w:t xml:space="preserve"> </w:t>
      </w:r>
      <w:r>
        <w:t xml:space="preserve">HB  264</w:t>
      </w:r>
    </w:p>
    <w:p>
      <w:pPr>
        <w:pStyle w:val="RecordBase"/>
        <w:ind w:left="240" w:hanging="192"/>
      </w:pPr>
      <w:r>
        <w:t xml:space="preserve"> Board of Nursing, determination of license in good standing - </w:t>
      </w:r>
      <w:r>
        <w:t xml:space="preserve"> </w:t>
      </w:r>
      <w:r>
        <w:t xml:space="preserve">HB  354</w:t>
      </w:r>
    </w:p>
    <w:p>
      <w:pPr>
        <w:pStyle w:val="RecordBase"/>
        <w:ind w:left="240" w:hanging="192"/>
      </w:pPr>
      <w:r>
        <w:t xml:space="preserve"> Board of Nursing, international nursing applicants, temporary work permits - </w:t>
      </w:r>
      <w:r>
        <w:t xml:space="preserve"> </w:t>
      </w:r>
      <w:r>
        <w:t xml:space="preserve">SB  10</w:t>
      </w:r>
      <w:r>
        <w:t xml:space="preserve">: </w:t>
      </w:r>
      <w:r>
        <w:t xml:space="preserve">SCS</w:t>
      </w:r>
    </w:p>
    <w:p>
      <w:pPr>
        <w:pStyle w:val="RecordBase"/>
        <w:ind w:left="240" w:hanging="192"/>
      </w:pPr>
      <w:r>
        <w:t xml:space="preserve"> Board of Pharmacy, certification program, certification rules - </w:t>
      </w:r>
      <w:r>
        <w:t xml:space="preserve"> </w:t>
      </w:r>
      <w:r>
        <w:t xml:space="preserve">HB  3</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Occupational Safety and Health Standards Board, federal standard, grandfather provision - </w:t>
      </w:r>
      <w:r>
        <w:t xml:space="preserve"> </w:t>
      </w:r>
      <w:r>
        <w:t xml:space="preserve">HB  208</w:t>
      </w:r>
    </w:p>
    <w:p>
      <w:pPr>
        <w:pStyle w:val="RecordBase"/>
        <w:ind w:left="240" w:hanging="192"/>
      </w:pPr>
      <w:r>
        <w:t xml:space="preserve"> Problem Gambling Assistance Board, duties - </w:t>
      </w:r>
      <w:r>
        <w:t xml:space="preserve"> </w:t>
      </w:r>
      <w:r>
        <w:t xml:space="preserve">HB  609</w:t>
      </w:r>
    </w:p>
    <w:p>
      <w:pPr>
        <w:pStyle w:val="RecordBase"/>
        <w:ind w:left="240" w:hanging="192"/>
      </w:pPr>
      <w:r>
        <w:t xml:space="preserve"> Product Development Initiative, Cabinet for Economic Development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Lead</w:t>
      </w:r>
    </w:p>
    <w:p>
      <w:pPr>
        <w:pStyle w:val="RecordBase"/>
        <w:ind w:left="240" w:hanging="192"/>
      </w:pPr>
      <w:r>
        <w:t xml:space="preserve"> state insurance commissioner, insurance holding company systems, filing requirements - </w:t>
      </w:r>
      <w:r>
        <w:t xml:space="preserve"> </w:t>
      </w:r>
      <w:r>
        <w:t xml:space="preserve">HB  350</w:t>
      </w:r>
    </w:p>
    <w:p>
      <w:pPr>
        <w:pStyle w:val="RecordBase"/>
        <w:ind w:left="240" w:hanging="192"/>
      </w:pPr>
      <w:r>
        <w:t xml:space="preserve"> testing, requirements - </w:t>
      </w:r>
      <w:r>
        <w:t xml:space="preserve"> </w:t>
      </w:r>
      <w:r>
        <w:t xml:space="preserve">HB  729</w:t>
      </w:r>
    </w:p>
    <w:p>
      <w:pPr>
        <w:pStyle w:val="RecordBase"/>
        <w:ind w:left="120" w:hanging="120"/>
      </w:pPr>
      <w:r>
        <w:t xml:space="preserve">Licensed professional counselors, interstate compact - </w:t>
      </w:r>
      <w:r>
        <w:t xml:space="preserve"> </w:t>
      </w:r>
      <w:r>
        <w:t xml:space="preserve">HB  65</w:t>
      </w:r>
    </w:p>
    <w:p>
      <w:pPr>
        <w:pStyle w:val="RecordBase"/>
        <w:ind w:left="120" w:hanging="120"/>
      </w:pPr>
      <w:r>
        <w:t xml:space="preserve">Major economic impact, definition - </w:t>
      </w:r>
      <w:r>
        <w:t xml:space="preserve"> </w:t>
      </w:r>
      <w:r>
        <w:t xml:space="preserve">HB  594</w:t>
      </w:r>
      <w:r>
        <w:t xml:space="preserve">: </w:t>
      </w:r>
      <w:r>
        <w:t xml:space="preserve">HCS</w:t>
      </w:r>
    </w:p>
    <w:p>
      <w:pPr>
        <w:pStyle w:val="RecordBase"/>
        <w:ind w:left="120" w:hanging="120"/>
      </w:pPr>
      <w:r>
        <w:t xml:space="preserve">Medicaid state plan benefit, application process - </w:t>
      </w:r>
      <w:r>
        <w:t xml:space="preserve"> </w:t>
      </w:r>
      <w:r>
        <w:t xml:space="preserve">HB  651</w:t>
      </w:r>
    </w:p>
    <w:p>
      <w:pPr>
        <w:pStyle w:val="RecordBase"/>
        <w:ind w:left="120" w:hanging="120"/>
      </w:pPr>
      <w:r>
        <w:t xml:space="preserve">Military family assistance trust fund board - </w:t>
      </w:r>
      <w:r>
        <w:t xml:space="preserve"> </w:t>
      </w:r>
      <w:r>
        <w:t xml:space="preserve">HB  636</w:t>
      </w:r>
      <w:r>
        <w:t xml:space="preserve">: </w:t>
      </w:r>
      <w:r>
        <w:t xml:space="preserve">HCS</w:t>
      </w:r>
    </w:p>
    <w:p>
      <w:pPr>
        <w:pStyle w:val="RecordBase"/>
        <w:ind w:left="120" w:hanging="120"/>
      </w:pPr>
      <w:r>
        <w:t xml:space="preserve">Narcotic treatment programs, specific medication - </w:t>
      </w:r>
      <w:r>
        <w:t xml:space="preserve"> </w:t>
      </w:r>
      <w:r>
        <w:t xml:space="preserve">HB  547</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Office of Health Data and Analytics, Kentucky all-payer claims database, administration - </w:t>
      </w:r>
      <w:r>
        <w:t xml:space="preserve"> </w:t>
      </w:r>
      <w:r>
        <w:t xml:space="preserve">HB  60</w:t>
      </w:r>
    </w:p>
    <w:p>
      <w:pPr>
        <w:pStyle w:val="RecordBase"/>
        <w:ind w:left="120" w:hanging="120"/>
      </w:pPr>
      <w:r>
        <w:t xml:space="preserve">Ophthalmic dispenser license renewal fee, regulation to establish - </w:t>
      </w:r>
      <w:r>
        <w:t xml:space="preserve"> </w:t>
      </w:r>
      <w:r>
        <w:t xml:space="preserve">HB  97</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Personnel</w:t>
      </w:r>
    </w:p>
    <w:p>
      <w:pPr>
        <w:pStyle w:val="RecordBase"/>
        <w:ind w:left="240" w:hanging="192"/>
      </w:pPr>
      <w:r>
        <w:t xml:space="preserve"> Cabinet administrative regulations, establishing - </w:t>
      </w:r>
      <w:r>
        <w:t xml:space="preserve"> </w:t>
      </w:r>
      <w:r>
        <w:t xml:space="preserve">SB  8</w:t>
      </w:r>
    </w:p>
    <w:p>
      <w:pPr>
        <w:pStyle w:val="RecordBase"/>
        <w:ind w:left="240" w:hanging="192"/>
      </w:pPr>
      <w:r>
        <w:t xml:space="preserve"> Cabinet, pharmacy benefit claims, independent monitoring - </w:t>
      </w:r>
      <w:r>
        <w:t xml:space="preserve"> </w:t>
      </w:r>
      <w:r>
        <w:t xml:space="preserve">SB  68</w:t>
      </w:r>
    </w:p>
    <w:p>
      <w:pPr>
        <w:pStyle w:val="RecordBase"/>
        <w:ind w:left="120" w:hanging="120"/>
      </w:pPr>
      <w:r>
        <w:t xml:space="preserve">PFAS chemicals, drinking water and discharge limits, establishment - </w:t>
      </w:r>
      <w:r>
        <w:t xml:space="preserve"> </w:t>
      </w:r>
      <w:r>
        <w:t xml:space="preserve">HB  338</w:t>
      </w:r>
    </w:p>
    <w:p>
      <w:pPr>
        <w:pStyle w:val="RecordBase"/>
        <w:ind w:left="120" w:hanging="120"/>
      </w:pPr>
      <w:r>
        <w:t xml:space="preserve">Poultry sales - </w:t>
      </w:r>
      <w:r>
        <w:t xml:space="preserve"> </w:t>
      </w:r>
      <w:r>
        <w:t xml:space="preserve">HB  486</w:t>
      </w:r>
    </w:p>
    <w:p>
      <w:pPr>
        <w:pStyle w:val="RecordBase"/>
        <w:ind w:left="120" w:hanging="120"/>
      </w:pPr>
      <w:r>
        <w:t xml:space="preserve">Public</w:t>
      </w:r>
    </w:p>
    <w:p>
      <w:pPr>
        <w:pStyle w:val="RecordBase"/>
        <w:ind w:left="240" w:hanging="192"/>
      </w:pPr>
      <w:r>
        <w:t xml:space="preserve"> Protection Cabinet, fantasy contests, online poker - </w:t>
      </w:r>
      <w:r>
        <w:t xml:space="preserve"> </w:t>
      </w:r>
      <w:r>
        <w:t xml:space="preserve">SB  213</w:t>
      </w:r>
      <w:r>
        <w:t xml:space="preserve">;</w:t>
      </w:r>
      <w:r>
        <w:t xml:space="preserve"> </w:t>
      </w:r>
      <w:r>
        <w:t xml:space="preserve">HB  606</w:t>
      </w:r>
    </w:p>
    <w:p>
      <w:pPr>
        <w:pStyle w:val="RecordBase"/>
        <w:ind w:left="240" w:hanging="192"/>
      </w:pPr>
      <w:r>
        <w:t xml:space="preserve"> Service Commission, electric grid reliability and resiliency, rules and procedures - </w:t>
      </w:r>
      <w:r>
        <w:t xml:space="preserve"> </w:t>
      </w:r>
      <w:r>
        <w:t xml:space="preserve">HB  470</w:t>
      </w:r>
    </w:p>
    <w:p>
      <w:pPr>
        <w:pStyle w:val="RecordBase"/>
        <w:ind w:left="240" w:hanging="192"/>
      </w:pPr>
      <w:r>
        <w:t xml:space="preserve"> Service Commission, fuel adjustment clause volatility - </w:t>
      </w:r>
      <w:r>
        <w:t xml:space="preserve"> </w:t>
      </w:r>
      <w:r>
        <w:t xml:space="preserve">HB  755</w:t>
      </w:r>
    </w:p>
    <w:p>
      <w:pPr>
        <w:pStyle w:val="RecordBase"/>
        <w:ind w:left="240" w:hanging="192"/>
      </w:pPr>
      <w:r>
        <w:t xml:space="preserve"> Service Commission, streamlined utility rate procedures - </w:t>
      </w:r>
      <w:r>
        <w:t xml:space="preserve"> </w:t>
      </w:r>
      <w:r>
        <w:t xml:space="preserve">HB  341</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Racing</w:t>
      </w:r>
    </w:p>
    <w:p>
      <w:pPr>
        <w:pStyle w:val="RecordBase"/>
        <w:ind w:left="240" w:hanging="192"/>
      </w:pPr>
      <w:r>
        <w:t xml:space="preserve"> commission, sports wagering - </w:t>
      </w:r>
      <w:r>
        <w:t xml:space="preserve"> </w:t>
      </w:r>
      <w:r>
        <w:t xml:space="preserve">HB  606</w:t>
      </w:r>
      <w:r>
        <w:t xml:space="preserve">;</w:t>
      </w:r>
      <w:r>
        <w:t xml:space="preserve"> </w:t>
      </w:r>
      <w:r>
        <w:t xml:space="preserve">HB  714</w:t>
      </w:r>
    </w:p>
    <w:p>
      <w:pPr>
        <w:pStyle w:val="RecordBase"/>
        <w:ind w:left="240" w:hanging="192"/>
      </w:pPr>
      <w:r>
        <w:t xml:space="preserve"> Commission, sports wagering - </w:t>
      </w:r>
      <w:r>
        <w:t xml:space="preserve"> </w:t>
      </w:r>
      <w:r>
        <w:t xml:space="preserve">SB  213</w:t>
      </w:r>
    </w:p>
    <w:p>
      <w:pPr>
        <w:pStyle w:val="RecordBase"/>
        <w:ind w:left="120" w:hanging="120"/>
      </w:pPr>
      <w:r>
        <w:t xml:space="preserve">Real Estate Authority, heir property research fund - </w:t>
      </w:r>
      <w:r>
        <w:t xml:space="preserve"> </w:t>
      </w:r>
      <w:r>
        <w:t xml:space="preserve">SB  110</w:t>
      </w:r>
    </w:p>
    <w:p>
      <w:pPr>
        <w:pStyle w:val="RecordBase"/>
        <w:ind w:left="120" w:hanging="120"/>
      </w:pPr>
      <w:r>
        <w:t xml:space="preserve">Sanctuary</w:t>
      </w:r>
    </w:p>
    <w:p>
      <w:pPr>
        <w:pStyle w:val="RecordBase"/>
        <w:ind w:left="240" w:hanging="192"/>
      </w:pPr>
      <w:r>
        <w:t xml:space="preserve"> cities, determination of, establishment of hearing procedures - </w:t>
      </w:r>
      <w:r>
        <w:t xml:space="preserve"> </w:t>
      </w:r>
      <w:r>
        <w:t xml:space="preserve">HB  231</w:t>
      </w:r>
    </w:p>
    <w:p>
      <w:pPr>
        <w:pStyle w:val="RecordBase"/>
        <w:ind w:left="240" w:hanging="192"/>
      </w:pPr>
      <w:r>
        <w:t xml:space="preserve"> postsecondary institution, determination of, hearing procedures - </w:t>
      </w:r>
      <w:r>
        <w:t xml:space="preserve"> </w:t>
      </w:r>
      <w:r>
        <w:t xml:space="preserve">HB  231</w:t>
      </w:r>
    </w:p>
    <w:p>
      <w:pPr>
        <w:pStyle w:val="RecordBase"/>
        <w:ind w:left="120" w:hanging="120"/>
      </w:pPr>
      <w:r>
        <w:t xml:space="preserve">Settlement agreement, nondisclosure clause, harassment, prohibition - </w:t>
      </w:r>
      <w:r>
        <w:t xml:space="preserve"> </w:t>
      </w:r>
      <w:r>
        <w:t xml:space="preserve">HB  750</w:t>
      </w:r>
    </w:p>
    <w:p>
      <w:pPr>
        <w:pStyle w:val="RecordBase"/>
        <w:ind w:left="120" w:hanging="120"/>
      </w:pPr>
      <w:r>
        <w:t xml:space="preserve">Soil and Water Conservation Commission, heavy or specialized conservation equipment, acquisition - </w:t>
      </w:r>
      <w:r>
        <w:t xml:space="preserve"> </w:t>
      </w:r>
      <w:r>
        <w:t xml:space="preserve">SB  53</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w:t>
      </w:r>
    </w:p>
    <w:p>
      <w:pPr>
        <w:pStyle w:val="RecordBase"/>
        <w:ind w:left="240" w:hanging="192"/>
      </w:pPr>
      <w:r>
        <w:t xml:space="preserve"> agency promulgation deadlines, subcommittee procedures - </w:t>
      </w:r>
      <w:r>
        <w:t xml:space="preserve"> </w:t>
      </w:r>
      <w:r>
        <w:t xml:space="preserve">HB  406</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veterinarian, administrative regulations, enforcement - </w:t>
      </w:r>
      <w:r>
        <w:t xml:space="preserve"> </w:t>
      </w:r>
      <w:r>
        <w:t xml:space="preserve">HB  271</w:t>
      </w:r>
    </w:p>
    <w:p>
      <w:pPr>
        <w:pStyle w:val="RecordBase"/>
        <w:ind w:left="120" w:hanging="120"/>
      </w:pPr>
      <w:r>
        <w:t xml:space="preserve">Stop arm camera violation, contest to code enforcement board, procedure - </w:t>
      </w:r>
      <w:r>
        <w:t xml:space="preserve"> </w:t>
      </w:r>
      <w:r>
        <w:t xml:space="preserve">HB  221</w:t>
      </w:r>
    </w:p>
    <w:p>
      <w:pPr>
        <w:pStyle w:val="RecordBase"/>
        <w:ind w:left="120" w:hanging="120"/>
      </w:pPr>
      <w:r>
        <w:t xml:space="preserve">teacher and administrator  promise zone loan forgiveness, administration of - </w:t>
      </w:r>
      <w:r>
        <w:t xml:space="preserve"> </w:t>
      </w:r>
      <w:r>
        <w:t xml:space="preserve">HB  527</w:t>
      </w:r>
    </w:p>
    <w:p>
      <w:pPr>
        <w:pStyle w:val="RecordBase"/>
        <w:ind w:left="120" w:hanging="120"/>
      </w:pPr>
      <w:r>
        <w:t xml:space="preserve">Transportation</w:t>
      </w:r>
    </w:p>
    <w:p>
      <w:pPr>
        <w:pStyle w:val="RecordBase"/>
        <w:ind w:left="240" w:hanging="192"/>
      </w:pPr>
      <w:r>
        <w:t xml:space="preserve"> Cabinet, homeless services, operator's licenses and personal IDs, issuance procedures - </w:t>
      </w:r>
      <w:r>
        <w:t xml:space="preserve"> </w:t>
      </w:r>
      <w:r>
        <w:t xml:space="preserve">HB  116</w:t>
      </w:r>
    </w:p>
    <w:p>
      <w:pPr>
        <w:pStyle w:val="RecordBase"/>
        <w:ind w:left="240" w:hanging="192"/>
      </w:pPr>
      <w:r>
        <w:t xml:space="preserve"> Cabinet, super speeders, promulgation of regulations - </w:t>
      </w:r>
      <w:r>
        <w:t xml:space="preserve"> </w:t>
      </w:r>
      <w:r>
        <w:t xml:space="preserve">SB  282</w:t>
      </w:r>
    </w:p>
    <w:p>
      <w:pPr>
        <w:pStyle w:val="RecordBase"/>
        <w:ind w:left="120" w:hanging="120"/>
      </w:pPr>
      <w:r>
        <w:t xml:space="preserve">Trichloroethylene, health risk limits, air and drinking water, establishment - </w:t>
      </w:r>
      <w:r>
        <w:t xml:space="preserve"> </w:t>
      </w:r>
      <w:r>
        <w:t xml:space="preserve">HB  717</w:t>
      </w:r>
    </w:p>
    <w:p>
      <w:pPr>
        <w:pStyle w:val="RecordBase"/>
        <w:ind w:left="120" w:hanging="120"/>
      </w:pPr>
      <w:r>
        <w:t xml:space="preserve">Veteran Accelerated Licensing for Occupational Recruitment Program, creation - </w:t>
      </w:r>
      <w:r>
        <w:t xml:space="preserve"> </w:t>
      </w:r>
      <w:r>
        <w:t xml:space="preserve">HB  409</w:t>
        <w:br/>
      </w:r>
    </w:p>
    <w:p>
      <w:pPr>
        <w:pStyle w:val="RecordHeading3"/>
      </w:pPr>
      <w:r>
        <w:rPr>
          <w:b/>
        </w:rPr>
        <w:t xml:space="preserve">Advertising</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Balloon</w:t>
      </w:r>
    </w:p>
    <w:p>
      <w:pPr>
        <w:pStyle w:val="RecordBase"/>
        <w:ind w:left="240" w:hanging="192"/>
      </w:pPr>
      <w:r>
        <w:t xml:space="preserve"> releases, ban on use - </w:t>
      </w:r>
      <w:r>
        <w:t xml:space="preserve"> </w:t>
      </w:r>
      <w:r>
        <w:t xml:space="preserve">HB  189</w:t>
      </w:r>
    </w:p>
    <w:p>
      <w:pPr>
        <w:pStyle w:val="RecordBase"/>
        <w:ind w:left="240" w:hanging="192"/>
      </w:pPr>
      <w:r>
        <w:t xml:space="preserve"> releases, prohibition - </w:t>
      </w:r>
      <w:r>
        <w:t xml:space="preserve"> </w:t>
      </w:r>
      <w:r>
        <w:t xml:space="preserve">SB  41</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p>
    <w:p>
      <w:pPr>
        <w:pStyle w:val="RecordBase"/>
        <w:ind w:left="120" w:hanging="120"/>
      </w:pPr>
      <w:r>
        <w:t xml:space="preserve">Music,</w:t>
      </w:r>
    </w:p>
    <w:p>
      <w:pPr>
        <w:pStyle w:val="RecordBase"/>
        <w:ind w:left="240" w:hanging="192"/>
      </w:pPr>
      <w:r>
        <w:t xml:space="preserve"> performance group, recording group, deceptive advertising, prohibited - </w:t>
      </w:r>
      <w:r>
        <w:t xml:space="preserve"> </w:t>
      </w:r>
      <w:r>
        <w:t xml:space="preserve">SB  272</w:t>
      </w:r>
    </w:p>
    <w:p>
      <w:pPr>
        <w:pStyle w:val="RecordBase"/>
        <w:ind w:left="240" w:hanging="192"/>
      </w:pPr>
      <w:r>
        <w:t xml:space="preserve"> performance group, recording group, deceptive advertising, prohibition - </w:t>
      </w:r>
      <w:r>
        <w:t xml:space="preserve"> </w:t>
      </w:r>
      <w:r>
        <w:t xml:space="preserve">SB  272</w:t>
      </w:r>
      <w:r>
        <w:t xml:space="preserve">: </w:t>
      </w:r>
      <w:r>
        <w:t xml:space="preserve">SCS</w:t>
      </w:r>
    </w:p>
    <w:p>
      <w:pPr>
        <w:pStyle w:val="RecordBase"/>
        <w:ind w:left="120" w:hanging="120"/>
      </w:pPr>
      <w:r>
        <w:t xml:space="preserve">Real property contracts, equitable interest - </w:t>
      </w:r>
      <w:r>
        <w:t xml:space="preserve"> </w:t>
      </w:r>
      <w:r>
        <w:t xml:space="preserve">HB  574</w:t>
      </w:r>
    </w:p>
    <w:p>
      <w:pPr>
        <w:pStyle w:val="RecordBase"/>
        <w:ind w:left="120" w:hanging="120"/>
      </w:pPr>
      <w:r>
        <w:t xml:space="preserve">Subscription, cancellation policies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Wages or wage rang; employers to include in any job posting; transparency - </w:t>
      </w:r>
      <w:r>
        <w:t xml:space="preserve"> </w:t>
      </w:r>
      <w:r>
        <w:t xml:space="preserve">HB  650</w:t>
        <w:br/>
      </w:r>
    </w:p>
    <w:p>
      <w:pPr>
        <w:pStyle w:val="RecordHeading3"/>
      </w:pPr>
      <w:r>
        <w:rPr>
          <w:b/>
        </w:rPr>
        <w:t xml:space="preserve">Advisory Boards, Commissions, and Committees</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Behavioral health disorder, pilot program, implementation council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Cannabis Control Board, advisory committees, creation - </w:t>
      </w:r>
      <w:r>
        <w:t xml:space="preserve"> </w:t>
      </w:r>
      <w:r>
        <w:t xml:space="preserve">SB  186</w:t>
      </w:r>
      <w:r>
        <w:t xml:space="preserve">;</w:t>
      </w:r>
      <w:r>
        <w:t xml:space="preserve"> </w:t>
      </w:r>
      <w:r>
        <w:t xml:space="preserve">HB  521</w:t>
      </w:r>
    </w:p>
    <w:p>
      <w:pPr>
        <w:pStyle w:val="RecordBase"/>
        <w:ind w:left="120" w:hanging="120"/>
      </w:pPr>
      <w:r>
        <w:t xml:space="preserve">Child Welfare and Medicaid Oversight and Advisory Committees, repeal - </w:t>
      </w:r>
      <w:r>
        <w:t xml:space="preserve"> </w:t>
      </w:r>
      <w:r>
        <w:t xml:space="preserve">SB  43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Commonwealth</w:t>
      </w:r>
    </w:p>
    <w:p>
      <w:pPr>
        <w:pStyle w:val="RecordBase"/>
        <w:ind w:left="240" w:hanging="192"/>
      </w:pPr>
      <w:r>
        <w:t xml:space="preserve"> Education Continuum, creation - </w:t>
      </w:r>
      <w:r>
        <w:t xml:space="preserve"> </w:t>
      </w:r>
      <w:r>
        <w:t xml:space="preserve">HB  503</w:t>
      </w:r>
    </w:p>
    <w:p>
      <w:pPr>
        <w:pStyle w:val="RecordBase"/>
        <w:ind w:left="240" w:hanging="192"/>
      </w:pPr>
      <w:r>
        <w:t xml:space="preserve"> Education Continuum, Kentucky Commission on Military Affairs, member - </w:t>
      </w:r>
      <w:r>
        <w:t xml:space="preserve"> </w:t>
      </w:r>
      <w:r>
        <w:t xml:space="preserve">HB  503</w:t>
      </w:r>
    </w:p>
    <w:p>
      <w:pPr>
        <w:pStyle w:val="RecordBase"/>
        <w:ind w:left="240" w:hanging="192"/>
      </w:pPr>
      <w:r>
        <w:t xml:space="preserve"> Education Continuum, Kentucky Workforce Innovation Board, member - </w:t>
      </w:r>
      <w:r>
        <w:t xml:space="preserve"> </w:t>
      </w:r>
      <w:r>
        <w:t xml:space="preserve">HB  503</w:t>
      </w:r>
    </w:p>
    <w:p>
      <w:pPr>
        <w:pStyle w:val="RecordBase"/>
        <w:ind w:left="120" w:hanging="120"/>
      </w:pPr>
      <w:r>
        <w:t xml:space="preserve">Controlled</w:t>
      </w:r>
    </w:p>
    <w:p>
      <w:pPr>
        <w:pStyle w:val="RecordBase"/>
        <w:ind w:left="240" w:hanging="192"/>
      </w:pPr>
      <w:r>
        <w:t xml:space="preserve"> Substance Prescribing Review and Enforcement Advisory Council, establish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120" w:hanging="120"/>
      </w:pPr>
      <w:r>
        <w:t xml:space="preserve">Counseling Compact Commission, establishment - </w:t>
      </w:r>
      <w:r>
        <w:t xml:space="preserve"> </w:t>
      </w:r>
      <w:r>
        <w:t xml:space="preserve">HB  65</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Employment First Council, disabilities, workforce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General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120" w:hanging="120"/>
      </w:pPr>
      <w:r>
        <w:t xml:space="preserve">Historical Properties Advisory Commission, Old State Capitol - </w:t>
      </w:r>
      <w:r>
        <w:t xml:space="preserve"> </w:t>
      </w:r>
      <w:r>
        <w:t xml:space="preserve">HB  780</w:t>
      </w:r>
      <w:r>
        <w:t xml:space="preserve">: </w:t>
      </w:r>
      <w:r>
        <w:t xml:space="preserve">HCS</w:t>
      </w:r>
    </w:p>
    <w:p>
      <w:pPr>
        <w:pStyle w:val="RecordBase"/>
        <w:ind w:left="120" w:hanging="120"/>
      </w:pPr>
      <w:r>
        <w:t xml:space="preserve">Horse racing, pari-mutuel wagering,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Kentucky</w:t>
      </w:r>
    </w:p>
    <w:p>
      <w:pPr>
        <w:pStyle w:val="RecordBase"/>
        <w:ind w:left="240" w:hanging="192"/>
      </w:pPr>
      <w:r>
        <w:t xml:space="preserve"> all-payer claims database advisory committee, establishment - </w:t>
      </w:r>
      <w:r>
        <w:t xml:space="preserve"> </w:t>
      </w:r>
      <w:r>
        <w:t xml:space="preserve">HB  60</w:t>
      </w:r>
    </w:p>
    <w:p>
      <w:pPr>
        <w:pStyle w:val="RecordBase"/>
        <w:ind w:left="240" w:hanging="192"/>
      </w:pPr>
      <w:r>
        <w:t xml:space="preserve"> Economic Development Finance Authority, technical changes - </w:t>
      </w:r>
      <w:r>
        <w:t xml:space="preserve"> </w:t>
      </w:r>
      <w:r>
        <w:t xml:space="preserve">HB  624</w:t>
      </w:r>
    </w:p>
    <w:p>
      <w:pPr>
        <w:pStyle w:val="RecordBase"/>
        <w:ind w:left="240" w:hanging="192"/>
      </w:pPr>
      <w:r>
        <w:t xml:space="preserve"> Group Health Insurance Board, certain quasi-governmental agencies, inclusion - </w:t>
      </w:r>
      <w:r>
        <w:t xml:space="preserve"> </w:t>
      </w:r>
      <w:r>
        <w:t xml:space="preserve">SB  274</w:t>
      </w:r>
    </w:p>
    <w:p>
      <w:pPr>
        <w:pStyle w:val="RecordBase"/>
        <w:ind w:left="240" w:hanging="192"/>
      </w:pPr>
      <w:r>
        <w:t xml:space="preserve"> Innovation Council - </w:t>
      </w:r>
      <w:r>
        <w:t xml:space="preserve"> </w:t>
      </w:r>
      <w:r>
        <w:t xml:space="preserve">HB  724</w:t>
      </w:r>
    </w:p>
    <w:p>
      <w:pPr>
        <w:pStyle w:val="RecordBase"/>
        <w:ind w:left="240" w:hanging="192"/>
      </w:pPr>
      <w:r>
        <w:t xml:space="preserve"> Law Enforcement Council, appointments - </w:t>
      </w:r>
      <w:r>
        <w:t xml:space="preserve"> </w:t>
      </w:r>
      <w:r>
        <w:t xml:space="preserve">HB  335</w:t>
      </w:r>
    </w:p>
    <w:p>
      <w:pPr>
        <w:pStyle w:val="RecordBase"/>
        <w:ind w:left="120" w:hanging="120"/>
      </w:pPr>
      <w:r>
        <w:t xml:space="preserve">Legislative and congressional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Lung Cancer Screening Advisory Committee,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Public</w:t>
      </w:r>
    </w:p>
    <w:p>
      <w:pPr>
        <w:pStyle w:val="RecordBase"/>
        <w:ind w:left="240" w:hanging="192"/>
      </w:pPr>
      <w:r>
        <w:t xml:space="preserve"> Advocacy Commission, appointment of public advocate - </w:t>
      </w:r>
      <w:r>
        <w:t xml:space="preserve"> </w:t>
      </w:r>
      <w:r>
        <w:t xml:space="preserve">HB  667</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electric grid reliability and resiliency, rules and procedures - </w:t>
      </w:r>
      <w:r>
        <w:t xml:space="preserve"> </w:t>
      </w:r>
      <w:r>
        <w:t xml:space="preserve">HB  470</w:t>
      </w:r>
    </w:p>
    <w:p>
      <w:pPr>
        <w:pStyle w:val="RecordBase"/>
        <w:ind w:left="120" w:hanging="120"/>
      </w:pPr>
      <w:r>
        <w:t xml:space="preserve">School screening committees, minority student population of 50 percent or greater, composition - </w:t>
      </w:r>
      <w:r>
        <w:t xml:space="preserve"> </w:t>
      </w:r>
      <w:r>
        <w:t xml:space="preserve">SB  92</w:t>
      </w:r>
    </w:p>
    <w:p>
      <w:pPr>
        <w:pStyle w:val="RecordBase"/>
        <w:ind w:left="120" w:hanging="120"/>
      </w:pPr>
      <w:r>
        <w:t xml:space="preserve">Soil and Water Conservation Commission, heavy or specialized equipment, joint application - </w:t>
      </w:r>
      <w:r>
        <w:t xml:space="preserve"> </w:t>
      </w:r>
      <w:r>
        <w:t xml:space="preserve">SB  53</w:t>
      </w:r>
    </w:p>
    <w:p>
      <w:pPr>
        <w:pStyle w:val="RecordBase"/>
        <w:ind w:left="120" w:hanging="120"/>
      </w:pPr>
      <w:r>
        <w:t xml:space="preserve">State</w:t>
      </w:r>
    </w:p>
    <w:p>
      <w:pPr>
        <w:pStyle w:val="RecordBase"/>
        <w:ind w:left="240" w:hanging="192"/>
      </w:pPr>
      <w:r>
        <w:t xml:space="preserve"> Advisory Council for Gifted and Talented Education, meetings - </w:t>
      </w:r>
      <w:r>
        <w:t xml:space="preserve"> </w:t>
      </w:r>
      <w:r>
        <w:t xml:space="preserve">HB  617</w:t>
      </w:r>
    </w:p>
    <w:p>
      <w:pPr>
        <w:pStyle w:val="RecordBase"/>
        <w:ind w:left="240" w:hanging="192"/>
      </w:pPr>
      <w:r>
        <w:t xml:space="preserve"> Advisory Council for Gifted and Talented Education, membership - </w:t>
      </w:r>
      <w:r>
        <w:t xml:space="preserve"> </w:t>
      </w:r>
      <w:r>
        <w:t xml:space="preserve">HB  617</w:t>
      </w:r>
    </w:p>
    <w:p>
      <w:pPr>
        <w:pStyle w:val="RecordBase"/>
        <w:ind w:left="120" w:hanging="120"/>
      </w:pPr>
      <w:r>
        <w:t xml:space="preserve">Stillage Management Board, creation - </w:t>
      </w:r>
      <w:r>
        <w:t xml:space="preserve"> </w:t>
      </w:r>
      <w:r>
        <w:t xml:space="preserve">SB  325</w:t>
      </w:r>
      <w:r>
        <w:t xml:space="preserve">;</w:t>
      </w:r>
      <w:r>
        <w:t xml:space="preserve"> </w:t>
      </w:r>
      <w:r>
        <w:t xml:space="preserve">HB  627</w:t>
      </w:r>
    </w:p>
    <w:p>
      <w:pPr>
        <w:pStyle w:val="RecordBase"/>
        <w:ind w:left="120" w:hanging="120"/>
      </w:pPr>
      <w:r>
        <w:t xml:space="preserve">Tax Expenditure and Economic Development Incentive Review Board, establishment, duties - </w:t>
      </w:r>
      <w:r>
        <w:t xml:space="preserve"> </w:t>
      </w:r>
      <w:r>
        <w:t xml:space="preserve">HB  143</w:t>
      </w:r>
    </w:p>
    <w:p>
      <w:pPr>
        <w:pStyle w:val="RecordBase"/>
        <w:ind w:left="120" w:hanging="120"/>
      </w:pPr>
      <w:r>
        <w:t xml:space="preserve">Technical advisory committee, emergency medical services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br/>
      </w:r>
    </w:p>
    <w:p>
      <w:pPr>
        <w:pStyle w:val="RecordHeading3"/>
      </w:pPr>
      <w:r>
        <w:rPr>
          <w:b/>
        </w:rPr>
        <w:t xml:space="preserve">Aeronautics and Aviation</w:t>
      </w:r>
    </w:p>
    <w:p>
      <w:pPr>
        <w:pStyle w:val="RecordBase"/>
        <w:ind w:left="120" w:hanging="120"/>
      </w:pPr>
      <w:r>
        <w:t xml:space="preserve">Aircraft, repair and replacement parts, sales and use tax exemption, elimination - </w:t>
      </w:r>
      <w:r>
        <w:t xml:space="preserve"> </w:t>
      </w:r>
      <w:r>
        <w:t xml:space="preserve">HB  201</w:t>
      </w:r>
    </w:p>
    <w:p>
      <w:pPr>
        <w:pStyle w:val="RecordBase"/>
        <w:ind w:left="120" w:hanging="120"/>
      </w:pPr>
      <w:r>
        <w:t xml:space="preserve">Airport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Income tax credit, sustainable aviation fuel consumption - </w:t>
      </w:r>
      <w:r>
        <w:t xml:space="preserve"> </w:t>
      </w:r>
      <w:r>
        <w:t xml:space="preserve">SB  323</w:t>
      </w:r>
    </w:p>
    <w:p>
      <w:pPr>
        <w:pStyle w:val="RecordBase"/>
        <w:ind w:left="120" w:hanging="120"/>
      </w:pPr>
      <w:r>
        <w:t xml:space="preserve">Noise mitigation, income tax credit - </w:t>
      </w:r>
      <w:r>
        <w:t xml:space="preserve"> </w:t>
      </w:r>
      <w:r>
        <w:t xml:space="preserve">HB  109</w:t>
      </w:r>
    </w:p>
    <w:p>
      <w:pPr>
        <w:pStyle w:val="RecordBase"/>
        <w:ind w:left="120" w:hanging="120"/>
      </w:pPr>
      <w:r>
        <w:t xml:space="preserve">Pilots, 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Production of sustainable aviation fuel, sales and use tax incentive - </w:t>
      </w:r>
      <w:r>
        <w:t xml:space="preserve"> </w:t>
      </w:r>
      <w:r>
        <w:t xml:space="preserve">SB  323</w:t>
      </w:r>
    </w:p>
    <w:p>
      <w:pPr>
        <w:pStyle w:val="RecordBase"/>
        <w:ind w:left="120" w:hanging="120"/>
      </w:pPr>
      <w:r>
        <w:t xml:space="preserve">State and local ad valorem tax, personal aircraft, exemption - </w:t>
      </w:r>
      <w:r>
        <w:t xml:space="preserve"> </w:t>
      </w:r>
      <w:r>
        <w:t xml:space="preserve">HB  447</w:t>
        <w:br/>
      </w:r>
    </w:p>
    <w:p>
      <w:pPr>
        <w:pStyle w:val="RecordHeading3"/>
      </w:pPr>
      <w:r>
        <w:rPr>
          <w:b/>
        </w:rPr>
        <w:t xml:space="preserve">Aged Persons and Aging</w:t>
      </w:r>
    </w:p>
    <w:p>
      <w:pPr>
        <w:pStyle w:val="RecordBase"/>
        <w:ind w:left="120" w:hanging="120"/>
      </w:pPr>
      <w:r>
        <w:t xml:space="preserve">Assisted living community, personal care home, dementia care,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Disabilities, guardianship proceedings, appointment of attorney - </w:t>
      </w:r>
      <w:r>
        <w:t xml:space="preserve"> </w:t>
      </w:r>
      <w:r>
        <w:t xml:space="preserve">SB  132</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Home and community-based waiver programs, administrative regulations - </w:t>
      </w:r>
      <w:r>
        <w:t xml:space="preserve"> </w:t>
      </w:r>
      <w:r>
        <w:t xml:space="preserve">HB  651</w:t>
      </w:r>
    </w:p>
    <w:p>
      <w:pPr>
        <w:pStyle w:val="RecordBase"/>
        <w:ind w:left="120" w:hanging="120"/>
      </w:pPr>
      <w:r>
        <w:t xml:space="preserve">Jury service, excuse from service - </w:t>
      </w:r>
      <w:r>
        <w:t xml:space="preserve"> </w:t>
      </w:r>
      <w:r>
        <w:t xml:space="preserve">HB  595</w:t>
      </w:r>
    </w:p>
    <w:p>
      <w:pPr>
        <w:pStyle w:val="RecordBase"/>
        <w:ind w:left="120" w:hanging="120"/>
      </w:pPr>
      <w:r>
        <w:t xml:space="preserve">Long-term care facility, bed rails, request for use - </w:t>
      </w:r>
      <w:r>
        <w:t xml:space="preserve"> </w:t>
      </w:r>
      <w:r>
        <w:t xml:space="preserve">HB  632</w:t>
      </w:r>
    </w:p>
    <w:p>
      <w:pPr>
        <w:pStyle w:val="RecordBase"/>
        <w:ind w:left="120" w:hanging="120"/>
      </w:pPr>
      <w:r>
        <w:t xml:space="preserve">Medicaid state plan benefit, application process - </w:t>
      </w:r>
      <w:r>
        <w:t xml:space="preserve"> </w:t>
      </w:r>
      <w:r>
        <w:t xml:space="preserve">HB  651</w:t>
      </w:r>
    </w:p>
    <w:p>
      <w:pPr>
        <w:pStyle w:val="RecordBase"/>
        <w:ind w:left="120" w:hanging="120"/>
      </w:pPr>
      <w:r>
        <w:t xml:space="preserve">Medical Orders for Scope of Treatment form, updates - </w:t>
      </w:r>
      <w:r>
        <w:t xml:space="preserve"> </w:t>
      </w:r>
      <w:r>
        <w:t xml:space="preserve">HB  73</w:t>
      </w:r>
      <w:r>
        <w:t xml:space="preserve">;</w:t>
      </w:r>
      <w:r>
        <w:t xml:space="preserve"> </w:t>
      </w:r>
      <w:r>
        <w:t xml:space="preserve">SB  173</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Property tax, homestead exemption, owners who are 65 or older, proposed constitutional amendment - </w:t>
      </w:r>
      <w:r>
        <w:t xml:space="preserve"> </w:t>
      </w:r>
      <w:r>
        <w:t xml:space="preserve">SB  147</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120" w:hanging="120"/>
      </w:pPr>
      <w:r>
        <w:t xml:space="preserve">Sex offender, registered, provision of information - </w:t>
      </w:r>
      <w:r>
        <w:t xml:space="preserve"> </w:t>
      </w:r>
      <w:r>
        <w:t xml:space="preserve">SB  244</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 </w:t>
      </w:r>
      <w:r>
        <w:t xml:space="preserve"> </w:t>
      </w:r>
      <w:r>
        <w:t xml:space="preserve">HB  456</w:t>
      </w:r>
    </w:p>
    <w:p>
      <w:pPr>
        <w:pStyle w:val="RecordBase"/>
        <w:ind w:left="240" w:hanging="192"/>
      </w:pPr>
      <w:r>
        <w:t xml:space="preserve"> or horticultural property conversion, new charge, agricultural enhancement fund - </w:t>
      </w:r>
      <w:r>
        <w:t xml:space="preserve"> </w:t>
      </w:r>
      <w:r>
        <w:t xml:space="preserve">SB  52</w:t>
      </w:r>
    </w:p>
    <w:p>
      <w:pPr>
        <w:pStyle w:val="RecordBase"/>
        <w:ind w:left="120" w:hanging="120"/>
      </w:pPr>
      <w:r>
        <w:t xml:space="preserve">Agriculture exemption license number, requirements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Animal</w:t>
      </w:r>
    </w:p>
    <w:p>
      <w:pPr>
        <w:pStyle w:val="RecordBase"/>
        <w:ind w:left="240" w:hanging="192"/>
      </w:pPr>
      <w:r>
        <w:t xml:space="preserve"> control and care fund, receipt of penalties - </w:t>
      </w:r>
      <w:r>
        <w:t xml:space="preserve"> </w:t>
      </w:r>
      <w:r>
        <w:t xml:space="preserve">HB  403</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Attorney General, gender-neutral language - </w:t>
      </w:r>
      <w:r>
        <w:t xml:space="preserve"> </w:t>
      </w:r>
      <w:r>
        <w:t xml:space="preserve">SB  214</w:t>
      </w:r>
    </w:p>
    <w:p>
      <w:pPr>
        <w:pStyle w:val="RecordBase"/>
        <w:ind w:left="120" w:hanging="120"/>
      </w:pPr>
      <w:r>
        <w:t xml:space="preserve">Cleo Battle, confirmation, Kentucky State Fair Board - </w:t>
      </w:r>
      <w:r>
        <w:t xml:space="preserve"> </w:t>
      </w:r>
      <w:r>
        <w:t xml:space="preserve">SR  234</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Commissioner, Executive Branch Ethics Commission, member, appointment - </w:t>
      </w:r>
      <w:r>
        <w:t xml:space="preserve"> </w:t>
      </w:r>
      <w:r>
        <w:t xml:space="preserve">HB  334</w:t>
      </w:r>
    </w:p>
    <w:p>
      <w:pPr>
        <w:pStyle w:val="RecordBase"/>
        <w:ind w:left="120" w:hanging="120"/>
      </w:pPr>
      <w:r>
        <w:t xml:space="preserve">Commissioner</w:t>
      </w:r>
    </w:p>
    <w:p>
      <w:pPr>
        <w:pStyle w:val="RecordBase"/>
        <w:ind w:left="240" w:hanging="192"/>
      </w:pPr>
      <w:r>
        <w:t xml:space="preserve"> of Agriculture, appointment authority, Fish and Wildlife Resources Commission - </w:t>
      </w:r>
      <w:r>
        <w:t xml:space="preserve"> </w:t>
      </w:r>
      <w:r>
        <w:t xml:space="preserve">HB  395</w:t>
      </w:r>
    </w:p>
    <w:p>
      <w:pPr>
        <w:pStyle w:val="RecordBase"/>
        <w:ind w:left="240" w:hanging="192"/>
      </w:pPr>
      <w:r>
        <w:t xml:space="preserve"> of Agriculture, gender-neutral - </w:t>
      </w:r>
      <w:r>
        <w:t xml:space="preserve"> </w:t>
      </w:r>
      <w:r>
        <w:t xml:space="preserve">SB  268</w:t>
      </w:r>
    </w:p>
    <w:p>
      <w:pPr>
        <w:pStyle w:val="RecordBase"/>
        <w:ind w:left="240" w:hanging="192"/>
      </w:pPr>
      <w:r>
        <w:t xml:space="preserve"> of Agriculture, gender-neutral language - </w:t>
      </w:r>
      <w:r>
        <w:t xml:space="preserve"> </w:t>
      </w:r>
      <w:r>
        <w:t xml:space="preserve">SB  259</w:t>
      </w:r>
      <w:r>
        <w:t xml:space="preserve">;</w:t>
      </w:r>
      <w:r>
        <w:t xml:space="preserve"> </w:t>
      </w:r>
      <w:r>
        <w:t xml:space="preserve">SB  260</w:t>
      </w:r>
      <w:r>
        <w:t xml:space="preserve">;</w:t>
      </w:r>
      <w:r>
        <w:t xml:space="preserve"> </w:t>
      </w:r>
      <w:r>
        <w:t xml:space="preserve">HB  558</w:t>
      </w:r>
    </w:p>
    <w:p>
      <w:pPr>
        <w:pStyle w:val="RecordBase"/>
        <w:ind w:left="120" w:hanging="120"/>
      </w:pPr>
      <w:r>
        <w:t xml:space="preserve">Controlled environment agriculture facility, Kentucky Building Code,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120" w:hanging="120"/>
      </w:pPr>
      <w:r>
        <w:t xml:space="preserve">Department of Agriculture, amusement rides and attractions, registration and permits - </w:t>
      </w:r>
      <w:r>
        <w:t xml:space="preserve"> </w:t>
      </w:r>
      <w:r>
        <w:t xml:space="preserve">HB  273</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Fair Council, agritourism, Agritourism Advisory Council, state veterinarian - </w:t>
      </w:r>
      <w:r>
        <w:t xml:space="preserve"> </w:t>
      </w:r>
      <w:r>
        <w:t xml:space="preserve">HB  271</w:t>
      </w:r>
    </w:p>
    <w:p>
      <w:pPr>
        <w:pStyle w:val="RecordBase"/>
        <w:ind w:left="120" w:hanging="120"/>
      </w:pPr>
      <w:r>
        <w:t xml:space="preserve">Farm to School program, school districts, use - </w:t>
      </w:r>
      <w:r>
        <w:t xml:space="preserve"> </w:t>
      </w:r>
      <w:r>
        <w:t xml:space="preserve">HCR 47</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FFA Week, recognition - </w:t>
      </w:r>
      <w:r>
        <w:t xml:space="preserve"> </w:t>
      </w:r>
      <w:r>
        <w:t xml:space="preserve">HR  16</w:t>
      </w:r>
    </w:p>
    <w:p>
      <w:pPr>
        <w:pStyle w:val="RecordBase"/>
        <w:ind w:left="120" w:hanging="120"/>
      </w:pPr>
      <w:r>
        <w:t xml:space="preserve">Food Check-Out Week, honoring farmers - </w:t>
      </w:r>
      <w:r>
        <w:t xml:space="preserve"> </w:t>
      </w:r>
      <w:r>
        <w:t xml:space="preserve">SR  26</w:t>
      </w:r>
      <w:r>
        <w:t xml:space="preserve">;</w:t>
      </w:r>
      <w:r>
        <w:t xml:space="preserve"> </w:t>
      </w:r>
      <w:r>
        <w:t xml:space="preserve">HR  26</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Healthy Soils Program, funding for farmers - </w:t>
      </w:r>
      <w:r>
        <w:t xml:space="preserve"> </w:t>
      </w:r>
      <w:r>
        <w:t xml:space="preserve">HB  235</w:t>
      </w:r>
    </w:p>
    <w:p>
      <w:pPr>
        <w:pStyle w:val="RecordBase"/>
        <w:ind w:left="120" w:hanging="120"/>
      </w:pPr>
      <w:r>
        <w:t xml:space="preserve">Heavy or specialized conservation equipment, acquisition by commission, joint application - </w:t>
      </w:r>
      <w:r>
        <w:t xml:space="preserve"> </w:t>
      </w:r>
      <w:r>
        <w:t xml:space="preserve">SB  53</w:t>
      </w:r>
    </w:p>
    <w:p>
      <w:pPr>
        <w:pStyle w:val="RecordBase"/>
        <w:ind w:left="120" w:hanging="120"/>
      </w:pPr>
      <w:r>
        <w:t xml:space="preserve">Hemp, delta-9 tetrahydrocannabinol threshold, one percent - </w:t>
      </w:r>
      <w:r>
        <w:t xml:space="preserve"> </w:t>
      </w:r>
      <w:r>
        <w:t xml:space="preserve">SB  73</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Horse breed development fund, distribution - </w:t>
      </w:r>
      <w:r>
        <w:t xml:space="preserve"> </w:t>
      </w:r>
      <w:r>
        <w:t xml:space="preserve">HB  448</w:t>
      </w:r>
    </w:p>
    <w:p>
      <w:pPr>
        <w:pStyle w:val="RecordBase"/>
        <w:ind w:left="120" w:hanging="120"/>
      </w:pPr>
      <w:r>
        <w:t xml:space="preserve">Industrial</w:t>
      </w:r>
    </w:p>
    <w:p>
      <w:pPr>
        <w:pStyle w:val="RecordBase"/>
        <w:ind w:left="240" w:hanging="192"/>
      </w:pPr>
      <w:r>
        <w:t xml:space="preserve"> hemp products, drug-free workplace, appeals process - </w:t>
      </w:r>
      <w:r>
        <w:t xml:space="preserve"> </w:t>
      </w:r>
      <w:r>
        <w:t xml:space="preserve">SB  116</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Kentucky</w:t>
      </w:r>
    </w:p>
    <w:p>
      <w:pPr>
        <w:pStyle w:val="RecordBase"/>
        <w:ind w:left="240" w:hanging="192"/>
      </w:pPr>
      <w:r>
        <w:t xml:space="preserve"> Agricultural Development Board, confirmation, Brenda Fish Paul - </w:t>
      </w:r>
      <w:r>
        <w:t xml:space="preserve"> </w:t>
      </w:r>
      <w:r>
        <w:t xml:space="preserve">SR  115</w:t>
      </w:r>
    </w:p>
    <w:p>
      <w:pPr>
        <w:pStyle w:val="RecordBase"/>
        <w:ind w:left="240" w:hanging="192"/>
      </w:pPr>
      <w:r>
        <w:t xml:space="preserve"> Agricultural Development Board, confirmation, John Fritz Giesecke - </w:t>
      </w:r>
      <w:r>
        <w:t xml:space="preserve"> </w:t>
      </w:r>
      <w:r>
        <w:t xml:space="preserve">SR  114</w:t>
      </w:r>
    </w:p>
    <w:p>
      <w:pPr>
        <w:pStyle w:val="RecordBase"/>
        <w:ind w:left="240" w:hanging="192"/>
      </w:pPr>
      <w:r>
        <w:t xml:space="preserve"> Agricultural Development Board, confirmation, Michael O. Peterson - </w:t>
      </w:r>
      <w:r>
        <w:t xml:space="preserve"> </w:t>
      </w:r>
      <w:r>
        <w:t xml:space="preserve">SR  116</w:t>
      </w:r>
    </w:p>
    <w:p>
      <w:pPr>
        <w:pStyle w:val="RecordBase"/>
        <w:ind w:left="240" w:hanging="192"/>
      </w:pPr>
      <w:r>
        <w:t xml:space="preserve"> Agricultural Development Board, confirmation, Suzanne Cecil White - </w:t>
      </w:r>
      <w:r>
        <w:t xml:space="preserve"> </w:t>
      </w:r>
      <w:r>
        <w:t xml:space="preserve">SR  117</w:t>
      </w:r>
    </w:p>
    <w:p>
      <w:pPr>
        <w:pStyle w:val="RecordBase"/>
        <w:ind w:left="240" w:hanging="192"/>
      </w:pPr>
      <w:r>
        <w:t xml:space="preserve"> Agricultural Finance Corporation Board of Directors, confirmation, Dan Flanagan - </w:t>
      </w:r>
      <w:r>
        <w:t xml:space="preserve"> </w:t>
      </w:r>
      <w:r>
        <w:t xml:space="preserve">SR  119</w:t>
      </w:r>
    </w:p>
    <w:p>
      <w:pPr>
        <w:pStyle w:val="RecordBase"/>
        <w:ind w:left="240" w:hanging="192"/>
      </w:pPr>
      <w:r>
        <w:t xml:space="preserve"> Agricultural Finance Corporation Board of Directors, confirmation, Frank A. Penn - </w:t>
      </w:r>
      <w:r>
        <w:t xml:space="preserve"> </w:t>
      </w:r>
      <w:r>
        <w:t xml:space="preserve">SR  121</w:t>
      </w:r>
    </w:p>
    <w:p>
      <w:pPr>
        <w:pStyle w:val="RecordBase"/>
        <w:ind w:left="240" w:hanging="192"/>
      </w:pPr>
      <w:r>
        <w:t xml:space="preserve"> Agricultural Finance Corporation Board of Directors, confirmation, Kenneth H. Burdine - </w:t>
      </w:r>
      <w:r>
        <w:t xml:space="preserve"> </w:t>
      </w:r>
      <w:r>
        <w:t xml:space="preserve">SR  118</w:t>
      </w:r>
    </w:p>
    <w:p>
      <w:pPr>
        <w:pStyle w:val="RecordBase"/>
        <w:ind w:left="240" w:hanging="192"/>
      </w:pPr>
      <w:r>
        <w:t xml:space="preserve"> Agricultural Finance Corporation Board of Directors, confirmation, Larry Brown Jaggers - </w:t>
      </w:r>
      <w:r>
        <w:t xml:space="preserve"> </w:t>
      </w:r>
      <w:r>
        <w:t xml:space="preserve">SR  120</w:t>
      </w:r>
    </w:p>
    <w:p>
      <w:pPr>
        <w:pStyle w:val="RecordBase"/>
        <w:ind w:left="240" w:hanging="192"/>
      </w:pPr>
      <w:r>
        <w:t xml:space="preserve"> Agricultural Finance Corporation Board of Directors, confirmation, Linda L. Rumpke - </w:t>
      </w:r>
      <w:r>
        <w:t xml:space="preserve"> </w:t>
      </w:r>
      <w:r>
        <w:t xml:space="preserve">SR  122</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Fair Board, confirmation - </w:t>
      </w:r>
      <w:r>
        <w:t xml:space="preserve"> </w:t>
      </w:r>
      <w:r>
        <w:t xml:space="preserve">SR  124</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Membership, KEDP, KEDFA, agricultural experience requirement - </w:t>
      </w:r>
      <w:r>
        <w:t xml:space="preserve"> </w:t>
      </w:r>
      <w:r>
        <w:t xml:space="preserve">HB  390</w:t>
      </w:r>
    </w:p>
    <w:p>
      <w:pPr>
        <w:pStyle w:val="RecordBase"/>
        <w:ind w:left="120" w:hanging="120"/>
      </w:pPr>
      <w:r>
        <w:t xml:space="preserve">Motor</w:t>
      </w:r>
    </w:p>
    <w:p>
      <w:pPr>
        <w:pStyle w:val="RecordBase"/>
        <w:ind w:left="240" w:hanging="192"/>
      </w:pPr>
      <w:r>
        <w:t xml:space="preserve"> fuels, gasoline, ASTM standards - </w:t>
      </w:r>
      <w:r>
        <w:t xml:space="preserve"> </w:t>
      </w:r>
      <w:r>
        <w:t xml:space="preserve">HB  451</w:t>
      </w:r>
      <w:r>
        <w:t xml:space="preserve">: </w:t>
      </w:r>
      <w:r>
        <w:t xml:space="preserve">SCA</w:t>
      </w:r>
      <w:r>
        <w:t xml:space="preserve"> (</w:t>
      </w:r>
      <w:r>
        <w:t xml:space="preserve">1</w:t>
      </w:r>
      <w:r>
        <w:t xml:space="preserve">)</w:t>
      </w:r>
    </w:p>
    <w:p>
      <w:pPr>
        <w:pStyle w:val="RecordBase"/>
        <w:ind w:left="240" w:hanging="192"/>
      </w:pPr>
      <w:r>
        <w:t xml:space="preserve"> fuels, gasoline, license, standards - </w:t>
      </w:r>
      <w:r>
        <w:t xml:space="preserve"> </w:t>
      </w:r>
      <w:r>
        <w:t xml:space="preserve">HB  451</w:t>
      </w:r>
    </w:p>
    <w:p>
      <w:pPr>
        <w:pStyle w:val="RecordBase"/>
        <w:ind w:left="120" w:hanging="120"/>
      </w:pPr>
      <w:r>
        <w:t xml:space="preserve">National</w:t>
      </w:r>
    </w:p>
    <w:p>
      <w:pPr>
        <w:pStyle w:val="RecordBase"/>
        <w:ind w:left="240" w:hanging="192"/>
      </w:pPr>
      <w:r>
        <w:t xml:space="preserve"> Agriculture Day, recognition - </w:t>
      </w:r>
      <w:r>
        <w:t xml:space="preserve"> </w:t>
      </w:r>
      <w:r>
        <w:t xml:space="preserve">HR  15</w:t>
      </w:r>
    </w:p>
    <w:p>
      <w:pPr>
        <w:pStyle w:val="RecordBase"/>
        <w:ind w:left="240" w:hanging="192"/>
      </w:pPr>
      <w:r>
        <w:t xml:space="preserve"> Beef Month, recognition - </w:t>
      </w:r>
      <w:r>
        <w:t xml:space="preserve"> </w:t>
      </w:r>
      <w:r>
        <w:t xml:space="preserve">HR  31</w:t>
      </w:r>
    </w:p>
    <w:p>
      <w:pPr>
        <w:pStyle w:val="RecordBase"/>
        <w:ind w:left="240" w:hanging="192"/>
      </w:pPr>
      <w:r>
        <w:t xml:space="preserve"> Dairy Month, recognition - </w:t>
      </w:r>
      <w:r>
        <w:t xml:space="preserve"> </w:t>
      </w:r>
      <w:r>
        <w:t xml:space="preserve">HR  35</w:t>
      </w:r>
    </w:p>
    <w:p>
      <w:pPr>
        <w:pStyle w:val="RecordBase"/>
        <w:ind w:left="240" w:hanging="192"/>
      </w:pPr>
      <w:r>
        <w:t xml:space="preserve"> Farmers Day, recognition - </w:t>
      </w:r>
      <w:r>
        <w:t xml:space="preserve"> </w:t>
      </w:r>
      <w:r>
        <w:t xml:space="preserve">HR  21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240" w:hanging="192"/>
      </w:pPr>
      <w:r>
        <w:t xml:space="preserve"> Soybean Month, recognition - </w:t>
      </w:r>
      <w:r>
        <w:t xml:space="preserve"> </w:t>
      </w:r>
      <w:r>
        <w:t xml:space="preserve">HR  22</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State</w:t>
      </w:r>
    </w:p>
    <w:p>
      <w:pPr>
        <w:pStyle w:val="RecordBase"/>
        <w:ind w:left="240" w:hanging="192"/>
      </w:pPr>
      <w:r>
        <w:t xml:space="preserve"> Fair Board, confirmation, Andrew Marshall Coyle - </w:t>
      </w:r>
      <w:r>
        <w:t xml:space="preserve"> </w:t>
      </w:r>
      <w:r>
        <w:t xml:space="preserve">SR  123</w:t>
      </w:r>
    </w:p>
    <w:p>
      <w:pPr>
        <w:pStyle w:val="RecordBase"/>
        <w:ind w:left="240" w:hanging="192"/>
      </w:pPr>
      <w:r>
        <w:t xml:space="preserve"> Fair Board, confirmation, H. David Wallace - </w:t>
      </w:r>
      <w:r>
        <w:t xml:space="preserve"> </w:t>
      </w:r>
      <w:r>
        <w:t xml:space="preserve">SR  126</w:t>
      </w:r>
    </w:p>
    <w:p>
      <w:pPr>
        <w:pStyle w:val="RecordBase"/>
        <w:ind w:left="240" w:hanging="192"/>
      </w:pPr>
      <w:r>
        <w:t xml:space="preserve"> Fair Board, confirmation, Michael Edward Poynter - </w:t>
      </w:r>
      <w:r>
        <w:t xml:space="preserve"> </w:t>
      </w:r>
      <w:r>
        <w:t xml:space="preserve">SR  125</w:t>
      </w:r>
    </w:p>
    <w:p>
      <w:pPr>
        <w:pStyle w:val="RecordBase"/>
        <w:ind w:left="240" w:hanging="192"/>
      </w:pPr>
      <w:r>
        <w:t xml:space="preserve"> Fair Board, gender-neutral language - </w:t>
      </w:r>
      <w:r>
        <w:t xml:space="preserve"> </w:t>
      </w:r>
      <w:r>
        <w:t xml:space="preserve">SB  266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Stillage management tax credit, stillage manager, agricultural uses - </w:t>
      </w:r>
      <w:r>
        <w:t xml:space="preserve"> </w:t>
      </w:r>
      <w:r>
        <w:t xml:space="preserve">SB  325</w:t>
      </w:r>
      <w:r>
        <w:t xml:space="preserve">;</w:t>
      </w:r>
      <w:r>
        <w:t xml:space="preserve"> </w:t>
      </w:r>
      <w:r>
        <w:t xml:space="preserve">HB  627</w:t>
      </w:r>
    </w:p>
    <w:p>
      <w:pPr>
        <w:pStyle w:val="RecordBase"/>
        <w:ind w:left="120" w:hanging="120"/>
      </w:pPr>
      <w:r>
        <w:t xml:space="preserve">Sweet sorghum syrup, naming and designating as official syrup of Kentucky - </w:t>
      </w:r>
      <w:r>
        <w:t xml:space="preserve"> </w:t>
      </w:r>
      <w:r>
        <w:t xml:space="preserve">HB  726</w:t>
      </w:r>
    </w:p>
    <w:p>
      <w:pPr>
        <w:pStyle w:val="RecordBase"/>
        <w:ind w:left="120" w:hanging="120"/>
      </w:pPr>
      <w:r>
        <w:t xml:space="preserve">Technical Corrections, gender-neutral language - </w:t>
      </w:r>
      <w:r>
        <w:t xml:space="preserve"> </w:t>
      </w:r>
      <w:r>
        <w:t xml:space="preserve">HB  576</w:t>
      </w:r>
    </w:p>
    <w:p>
      <w:pPr>
        <w:pStyle w:val="RecordBase"/>
        <w:ind w:left="120" w:hanging="120"/>
      </w:pPr>
      <w:r>
        <w:t xml:space="preserve">Tobacco Settlement Agreement Fund, appropriations - </w:t>
      </w:r>
      <w:r>
        <w:t xml:space="preserve"> </w:t>
      </w:r>
      <w:r>
        <w:t xml:space="preserve">HB  625</w:t>
      </w:r>
    </w:p>
    <w:p>
      <w:pPr>
        <w:pStyle w:val="RecordBase"/>
        <w:ind w:left="120" w:hanging="120"/>
      </w:pPr>
      <w:r>
        <w:t xml:space="preserve">Veterinary practice, licensing and regulation - </w:t>
      </w:r>
      <w:r>
        <w:t xml:space="preserve"> </w:t>
      </w:r>
      <w:r>
        <w:t xml:space="preserve">HB  493</w:t>
      </w:r>
    </w:p>
    <w:p>
      <w:pPr>
        <w:pStyle w:val="RecordBase"/>
        <w:ind w:left="120" w:hanging="120"/>
      </w:pPr>
      <w:r>
        <w:t xml:space="preserve">Wages and hours, exemption for agricultural employers and employees, removal - </w:t>
      </w:r>
      <w:r>
        <w:t xml:space="preserve"> </w:t>
      </w:r>
      <w:r>
        <w:t xml:space="preserve">HB  550</w:t>
      </w:r>
    </w:p>
    <w:p>
      <w:pPr>
        <w:pStyle w:val="RecordBase"/>
        <w:ind w:left="120" w:hanging="120"/>
      </w:pPr>
      <w:r>
        <w:t xml:space="preserve">Workers' compensation, exemption for employers and employees, removal - </w:t>
      </w:r>
      <w:r>
        <w:t xml:space="preserve"> </w:t>
      </w:r>
      <w:r>
        <w:t xml:space="preserve">HB  550</w:t>
        <w:br/>
      </w:r>
    </w:p>
    <w:p>
      <w:pPr>
        <w:pStyle w:val="RecordHeading3"/>
      </w:pPr>
      <w:r>
        <w:rPr>
          <w:b/>
        </w:rPr>
        <w:t xml:space="preserve">Alcoholic Beverages</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Food retailers, license to sell wine and distilled spirits - </w:t>
      </w:r>
      <w:r>
        <w:t xml:space="preserve"> </w:t>
      </w:r>
      <w:r>
        <w:t xml:space="preserve">HB  761</w:t>
      </w:r>
    </w:p>
    <w:p>
      <w:pPr>
        <w:pStyle w:val="RecordBase"/>
        <w:ind w:left="120" w:hanging="120"/>
      </w:pPr>
      <w:r>
        <w:t xml:space="preserve">Kentucky Common, recognizing - </w:t>
      </w:r>
      <w:r>
        <w:t xml:space="preserve"> </w:t>
      </w:r>
      <w:r>
        <w:t xml:space="preserve">HR  65</w:t>
      </w:r>
    </w:p>
    <w:p>
      <w:pPr>
        <w:pStyle w:val="RecordBase"/>
        <w:ind w:left="120" w:hanging="120"/>
      </w:pPr>
      <w:r>
        <w:t xml:space="preserve">KLEPF supplement for local alcoholic beverage control investigators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Licensees, age restriction for employment - </w:t>
      </w:r>
      <w:r>
        <w:t xml:space="preserve"> </w:t>
      </w:r>
      <w:r>
        <w:t xml:space="preserve">SB  365</w:t>
      </w:r>
    </w:p>
    <w:p>
      <w:pPr>
        <w:pStyle w:val="RecordBase"/>
        <w:ind w:left="120" w:hanging="120"/>
      </w:pPr>
      <w:r>
        <w:t xml:space="preserve">Licensing, local option precincts - </w:t>
      </w:r>
      <w:r>
        <w:t xml:space="preserve"> </w:t>
      </w:r>
      <w:r>
        <w:t xml:space="preserve">HB  536</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Sales and service providers, minimum age requirement, requirement for supervision - </w:t>
      </w:r>
      <w:r>
        <w:t xml:space="preserve"> </w:t>
      </w:r>
      <w:r>
        <w:t xml:space="preserve">SB  237</w:t>
      </w:r>
    </w:p>
    <w:p>
      <w:pPr>
        <w:pStyle w:val="RecordBase"/>
        <w:ind w:left="120" w:hanging="120"/>
      </w:pPr>
      <w:r>
        <w:t xml:space="preserve">Technical correction, Department of Revenue's name - </w:t>
      </w:r>
      <w:r>
        <w:t xml:space="preserve"> </w:t>
      </w:r>
      <w:r>
        <w:t xml:space="preserve">HB  674</w:t>
      </w:r>
    </w:p>
    <w:p>
      <w:pPr>
        <w:pStyle w:val="RecordBase"/>
        <w:ind w:left="120" w:hanging="120"/>
      </w:pPr>
      <w:r>
        <w:t xml:space="preserve">Three tier system, optional use - </w:t>
      </w:r>
      <w:r>
        <w:t xml:space="preserve"> </w:t>
      </w:r>
      <w:r>
        <w:t xml:space="preserve">HB  660</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corkage, in conjunction with a meal, allowance - </w:t>
      </w:r>
      <w:r>
        <w:t xml:space="preserve"> </w:t>
      </w:r>
      <w:r>
        <w:t xml:space="preserve">SB  71</w:t>
        <w:br/>
      </w:r>
    </w:p>
    <w:p>
      <w:pPr>
        <w:pStyle w:val="RecordHeading3"/>
      </w:pPr>
      <w:r>
        <w:rPr>
          <w:b/>
        </w:rPr>
        <w:t xml:space="preserve">Amusements and Recreation</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Department of Agriculture, registration and permits - </w:t>
      </w:r>
      <w:r>
        <w:t xml:space="preserve"> </w:t>
      </w:r>
      <w:r>
        <w:t xml:space="preserve">HB  273</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Food Truck Championship, recognition as state food truck championship - </w:t>
      </w:r>
      <w:r>
        <w:t xml:space="preserve"> </w:t>
      </w:r>
      <w:r>
        <w:t xml:space="preserve">HR  86</w:t>
      </w:r>
      <w:r>
        <w:t xml:space="preserve">;</w:t>
      </w:r>
      <w:r>
        <w:t xml:space="preserve"> </w:t>
      </w:r>
      <w:r>
        <w:t xml:space="preserve">SR  149</w:t>
      </w:r>
    </w:p>
    <w:p>
      <w:pPr>
        <w:pStyle w:val="RecordBase"/>
        <w:ind w:left="240" w:hanging="192"/>
      </w:pPr>
      <w:r>
        <w:t xml:space="preserve"> Steam Heritage Corporation - </w:t>
      </w:r>
      <w:r>
        <w:t xml:space="preserve"> </w:t>
      </w:r>
      <w:r>
        <w:t xml:space="preserve">HR  97</w:t>
      </w:r>
    </w:p>
    <w:p>
      <w:pPr>
        <w:pStyle w:val="RecordBase"/>
        <w:ind w:left="120" w:hanging="120"/>
      </w:pPr>
      <w:r>
        <w:t xml:space="preserve">Online</w:t>
      </w:r>
    </w:p>
    <w:p>
      <w:pPr>
        <w:pStyle w:val="RecordBase"/>
        <w:ind w:left="240" w:hanging="192"/>
      </w:pPr>
      <w:r>
        <w:t xml:space="preserve"> poker - </w:t>
      </w:r>
      <w:r>
        <w:t xml:space="preserve"> </w:t>
      </w:r>
      <w:r>
        <w:t xml:space="preserve">SB  213</w:t>
      </w:r>
      <w:r>
        <w:t xml:space="preserve">;</w:t>
      </w:r>
      <w:r>
        <w:t xml:space="preserve"> </w:t>
      </w:r>
      <w:r>
        <w:t xml:space="preserve">HB  606</w:t>
      </w:r>
    </w:p>
    <w:p>
      <w:pPr>
        <w:pStyle w:val="RecordBase"/>
        <w:ind w:left="240" w:hanging="192"/>
      </w:pPr>
      <w:r>
        <w:t xml:space="preserve"> poker, provisions - </w:t>
      </w:r>
      <w:r>
        <w:t xml:space="preserve"> </w:t>
      </w:r>
      <w:r>
        <w:t xml:space="preserve">HB  714</w:t>
      </w:r>
    </w:p>
    <w:p>
      <w:pPr>
        <w:pStyle w:val="RecordBase"/>
        <w:ind w:left="120" w:hanging="120"/>
      </w:pPr>
      <w:r>
        <w:t xml:space="preserve">Pari-mutuel wagering tax - </w:t>
      </w:r>
      <w:r>
        <w:t xml:space="preserve"> </w:t>
      </w:r>
      <w:r>
        <w:t xml:space="preserve">HB  607</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240" w:hanging="192"/>
      </w:pPr>
      <w:r>
        <w:t xml:space="preserve"> wagering, provisions - </w:t>
      </w:r>
      <w:r>
        <w:t xml:space="preserve"> </w:t>
      </w:r>
      <w:r>
        <w:t xml:space="preserve">HB  714</w:t>
        <w:br/>
      </w:r>
    </w:p>
    <w:p>
      <w:pPr>
        <w:pStyle w:val="RecordHeading3"/>
      </w:pPr>
      <w:r>
        <w:rPr>
          <w:b/>
        </w:rPr>
        <w:t xml:space="preserve">Animals, Livestock, and Poultry</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Climate change, Green New Deal - </w:t>
      </w:r>
      <w:r>
        <w:t xml:space="preserve"> </w:t>
      </w:r>
      <w:r>
        <w:t xml:space="preserve">HR  52</w:t>
      </w:r>
    </w:p>
    <w:p>
      <w:pPr>
        <w:pStyle w:val="RecordBase"/>
        <w:ind w:left="120" w:hanging="120"/>
      </w:pPr>
      <w:r>
        <w:t xml:space="preserve">Danger of death, dog or cat, removal from vehicle, civil immunity - </w:t>
      </w:r>
      <w:r>
        <w:t xml:space="preserve"> </w:t>
      </w:r>
      <w:r>
        <w:t xml:space="preserve">HB  180</w:t>
      </w:r>
    </w:p>
    <w:p>
      <w:pPr>
        <w:pStyle w:val="RecordBase"/>
        <w:ind w:left="120" w:hanging="120"/>
      </w:pPr>
      <w:r>
        <w:t xml:space="preserve">Dogs and cats, torturing - </w:t>
      </w:r>
      <w:r>
        <w:t xml:space="preserve"> </w:t>
      </w:r>
      <w:r>
        <w:t xml:space="preserve">HB  20</w:t>
      </w:r>
      <w:r>
        <w:t xml:space="preserve">;</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Dogs, cats, and rabbits, prohibited sales - </w:t>
      </w:r>
      <w:r>
        <w:t xml:space="preserve"> </w:t>
      </w:r>
      <w:r>
        <w:t xml:space="preserve">SB  85</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Kentucky Emergency Operations Plan, emergency response plan for animals, inclusion - </w:t>
      </w:r>
      <w:r>
        <w:t xml:space="preserve"> </w:t>
      </w:r>
      <w:r>
        <w:t xml:space="preserve">SB  172</w:t>
      </w:r>
    </w:p>
    <w:p>
      <w:pPr>
        <w:pStyle w:val="RecordBase"/>
        <w:ind w:left="120" w:hanging="120"/>
      </w:pPr>
      <w:r>
        <w:t xml:space="preserve">National</w:t>
      </w:r>
    </w:p>
    <w:p>
      <w:pPr>
        <w:pStyle w:val="RecordBase"/>
        <w:ind w:left="240" w:hanging="192"/>
      </w:pPr>
      <w:r>
        <w:t xml:space="preserve"> Beef Month, recognition - </w:t>
      </w:r>
      <w:r>
        <w:t xml:space="preserve"> </w:t>
      </w:r>
      <w:r>
        <w:t xml:space="preserve">HR  31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120" w:hanging="120"/>
      </w:pPr>
      <w:r>
        <w:t xml:space="preserve">Non-possessory co-owner, define, rights, establishment - </w:t>
      </w:r>
      <w:r>
        <w:t xml:space="preserve"> </w:t>
      </w:r>
      <w:r>
        <w:t xml:space="preserve">SB  125</w:t>
      </w:r>
      <w:r>
        <w:t xml:space="preserve">: </w:t>
      </w:r>
      <w:r>
        <w:t xml:space="preserve">SFA</w:t>
      </w:r>
      <w:r>
        <w:t xml:space="preserve"> (</w:t>
      </w:r>
      <w:r>
        <w:t xml:space="preserve">2</w:t>
      </w:r>
      <w:r>
        <w:t xml:space="preserve">)</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Shelter</w:t>
      </w:r>
    </w:p>
    <w:p>
      <w:pPr>
        <w:pStyle w:val="RecordBase"/>
        <w:ind w:left="240" w:hanging="192"/>
      </w:pPr>
      <w:r>
        <w:t xml:space="preserve"> Animal Day, April 1, 2022, recognizing - </w:t>
      </w:r>
      <w:r>
        <w:t xml:space="preserve"> </w:t>
      </w:r>
      <w:r>
        <w:t xml:space="preserve">HR  111</w:t>
      </w:r>
    </w:p>
    <w:p>
      <w:pPr>
        <w:pStyle w:val="RecordBase"/>
        <w:ind w:left="240" w:hanging="192"/>
      </w:pPr>
      <w:r>
        <w:t xml:space="preserve"> or rescue cats and dogs, official pets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Treeing Walker Coonhound, state dog, designation - </w:t>
      </w:r>
      <w:r>
        <w:t xml:space="preserve"> </w:t>
      </w:r>
      <w:r>
        <w:t xml:space="preserve">SB  128</w:t>
      </w:r>
    </w:p>
    <w:p>
      <w:pPr>
        <w:pStyle w:val="RecordBase"/>
        <w:ind w:left="120" w:hanging="120"/>
      </w:pPr>
      <w:r>
        <w:t xml:space="preserve">Veterinary practice, licensing and regulation - </w:t>
      </w:r>
      <w:r>
        <w:t xml:space="preserve"> </w:t>
      </w:r>
      <w:r>
        <w:t xml:space="preserve">HB  493</w:t>
        <w:br/>
      </w:r>
    </w:p>
    <w:p>
      <w:pPr>
        <w:pStyle w:val="RecordHeading3"/>
      </w:pPr>
      <w:r>
        <w:rPr>
          <w:b/>
        </w:rPr>
        <w:t xml:space="preserve">Annexation</w:t>
      </w:r>
    </w:p>
    <w:p>
      <w:pPr>
        <w:pStyle w:val="RecordBase"/>
        <w:ind w:left="120" w:hanging="120"/>
      </w:pPr>
      <w:r>
        <w:t xml:space="preserve">Consolidated local governments, petitions - </w:t>
      </w:r>
      <w:r>
        <w:t xml:space="preserve"> </w:t>
      </w:r>
      <w:r>
        <w:t xml:space="preserve">HB  314</w:t>
      </w:r>
    </w:p>
    <w:p>
      <w:pPr>
        <w:pStyle w:val="RecordBase"/>
        <w:ind w:left="120" w:hanging="120"/>
      </w:pPr>
      <w:r>
        <w:t xml:space="preserve">Public school property, prohibition on annexation - </w:t>
      </w:r>
      <w:r>
        <w:t xml:space="preserve"> </w:t>
      </w:r>
      <w:r>
        <w:t xml:space="preserve">HB  515</w:t>
        <w:br/>
      </w:r>
    </w:p>
    <w:p>
      <w:pPr>
        <w:pStyle w:val="RecordHeading3"/>
      </w:pPr>
      <w:r>
        <w:rPr>
          <w:b/>
        </w:rPr>
        <w:t xml:space="preserve">Appropriations</w:t>
      </w:r>
    </w:p>
    <w:p>
      <w:pPr>
        <w:pStyle w:val="RecordBase"/>
        <w:ind w:left="120" w:hanging="120"/>
      </w:pPr>
      <w:r>
        <w:t xml:space="preserve">911 fund, carrier cost recovery fund - </w:t>
      </w:r>
      <w:r>
        <w:t xml:space="preserve"> </w:t>
      </w:r>
      <w:r>
        <w:t xml:space="preserve">HB  363</w:t>
      </w:r>
      <w:r>
        <w:t xml:space="preserve">;</w:t>
      </w:r>
      <w:r>
        <w:t xml:space="preserve"> </w:t>
      </w:r>
      <w:r>
        <w:t xml:space="preserve">HB  363</w:t>
      </w:r>
      <w:r>
        <w:t xml:space="preserve">: </w:t>
      </w:r>
      <w:r>
        <w:t xml:space="preserve">HCS</w:t>
      </w:r>
    </w:p>
    <w:p>
      <w:pPr>
        <w:pStyle w:val="RecordBase"/>
        <w:ind w:left="120" w:hanging="120"/>
      </w:pPr>
      <w:r>
        <w:t xml:space="preserve">American Rescue Plan Act, broadband deployment fund - </w:t>
      </w:r>
      <w:r>
        <w:t xml:space="preserve"> </w:t>
      </w:r>
      <w:r>
        <w:t xml:space="preserve">HB  459</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Area development districts, funding - </w:t>
      </w:r>
      <w:r>
        <w:t xml:space="preserve"> </w:t>
      </w:r>
      <w:r>
        <w:t xml:space="preserve">HB  482</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Automated speed enforcement fund, establishment - </w:t>
      </w:r>
      <w:r>
        <w:t xml:space="preserve"> </w:t>
      </w:r>
      <w:r>
        <w:t xml:space="preserve">HB  542</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Beverage containers, unrefunded deposits, Kentucky pride fund, payment to - </w:t>
      </w:r>
      <w:r>
        <w:t xml:space="preserve"> </w:t>
      </w:r>
      <w:r>
        <w:t xml:space="preserve">HB  295</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p>
    <w:p>
      <w:pPr>
        <w:pStyle w:val="RecordBase"/>
        <w:ind w:left="240" w:hanging="192"/>
      </w:pPr>
      <w:r>
        <w:t xml:space="preserve"> Deployment Fund - </w:t>
      </w:r>
      <w:r>
        <w:t xml:space="preserve"> </w:t>
      </w:r>
      <w:r>
        <w:t xml:space="preserve">HB  315</w:t>
      </w:r>
    </w:p>
    <w:p>
      <w:pPr>
        <w:pStyle w:val="RecordBase"/>
        <w:ind w:left="120" w:hanging="120"/>
      </w:pPr>
      <w:r>
        <w:t xml:space="preserve">Cabinet for Health and Family Services, mental health crisis services, fund establishment - </w:t>
      </w:r>
      <w:r>
        <w:t xml:space="preserve"> </w:t>
      </w:r>
      <w:r>
        <w:t xml:space="preserve">HB  373</w:t>
      </w:r>
    </w:p>
    <w:p>
      <w:pPr>
        <w:pStyle w:val="RecordBase"/>
        <w:ind w:left="120" w:hanging="120"/>
      </w:pPr>
      <w:r>
        <w:t xml:space="preserve">Cannabis fund, deposits and expenditures - </w:t>
      </w:r>
      <w:r>
        <w:t xml:space="preserve"> </w:t>
      </w:r>
      <w:r>
        <w:t xml:space="preserve">SB  186</w:t>
      </w:r>
      <w:r>
        <w:t xml:space="preserve">;</w:t>
      </w:r>
      <w:r>
        <w:t xml:space="preserve"> </w:t>
      </w:r>
      <w:r>
        <w:t xml:space="preserve">HB  521</w:t>
      </w:r>
    </w:p>
    <w:p>
      <w:pPr>
        <w:pStyle w:val="RecordBase"/>
        <w:ind w:left="120" w:hanging="120"/>
      </w:pPr>
      <w:r>
        <w:t xml:space="preserve">Carl Brashear statue, addition to rotunda - </w:t>
      </w:r>
      <w:r>
        <w:t xml:space="preserve"> </w:t>
      </w:r>
      <w:r>
        <w:t xml:space="preserve">SB  78</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Claims against the Commonwealth, appropriation of funds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College and career readiness pilot program - </w:t>
      </w:r>
      <w:r>
        <w:t xml:space="preserve"> </w:t>
      </w:r>
      <w:r>
        <w:t xml:space="preserve">HB  646</w:t>
      </w:r>
    </w:p>
    <w:p>
      <w:pPr>
        <w:pStyle w:val="RecordBase"/>
        <w:ind w:left="120" w:hanging="120"/>
      </w:pPr>
      <w:r>
        <w:t xml:space="preserve">Commonwealth West Healthcare Workforce Innovation Center, start-up - </w:t>
      </w:r>
      <w:r>
        <w:t xml:space="preserve"> </w:t>
      </w:r>
      <w:r>
        <w:t xml:space="preserve">HB  751</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Constables, training - </w:t>
      </w:r>
      <w:r>
        <w:t xml:space="preserve"> </w:t>
      </w:r>
      <w:r>
        <w:t xml:space="preserve">HB  239</w:t>
      </w:r>
    </w:p>
    <w:p>
      <w:pPr>
        <w:pStyle w:val="RecordBase"/>
        <w:ind w:left="120" w:hanging="120"/>
      </w:pPr>
      <w:r>
        <w:t xml:space="preserve">Consumer</w:t>
      </w:r>
    </w:p>
    <w:p>
      <w:pPr>
        <w:pStyle w:val="RecordBase"/>
        <w:ind w:left="240" w:hanging="192"/>
      </w:pPr>
      <w:r>
        <w:t xml:space="preserve"> privacy fund - </w:t>
      </w:r>
      <w:r>
        <w:t xml:space="preserve"> </w:t>
      </w:r>
      <w:r>
        <w:t xml:space="preserve">SB  15</w:t>
      </w:r>
    </w:p>
    <w:p>
      <w:pPr>
        <w:pStyle w:val="RecordBase"/>
        <w:ind w:left="240" w:hanging="192"/>
      </w:pPr>
      <w:r>
        <w:t xml:space="preserve"> privacy fund, Office of the Attorney General, restricted fund - </w:t>
      </w:r>
      <w:r>
        <w:t xml:space="preserve"> </w:t>
      </w:r>
      <w:r>
        <w:t xml:space="preserve">HB  586</w:t>
      </w:r>
    </w:p>
    <w:p>
      <w:pPr>
        <w:pStyle w:val="RecordBase"/>
        <w:ind w:left="120" w:hanging="120"/>
      </w:pPr>
      <w:r>
        <w:t xml:space="preserve">Controlled Substance Prescribing Review Panel, support resources, funding - </w:t>
      </w:r>
      <w:r>
        <w:t xml:space="preserve"> </w:t>
      </w:r>
      <w:r>
        <w:t xml:space="preserve">HB  354</w:t>
      </w:r>
      <w:r>
        <w:t xml:space="preserve">: </w:t>
      </w:r>
      <w:r>
        <w:t xml:space="preserve">HCS</w:t>
      </w:r>
    </w:p>
    <w:p>
      <w:pPr>
        <w:pStyle w:val="RecordBase"/>
        <w:ind w:left="120" w:hanging="120"/>
      </w:pPr>
      <w:r>
        <w:t xml:space="preserve">Conversion charges, agricultural enhancement fund - </w:t>
      </w:r>
      <w:r>
        <w:t xml:space="preserve"> </w:t>
      </w:r>
      <w:r>
        <w:t xml:space="preserve">SB  52</w:t>
      </w:r>
    </w:p>
    <w:p>
      <w:pPr>
        <w:pStyle w:val="RecordBase"/>
        <w:ind w:left="120" w:hanging="120"/>
      </w:pPr>
      <w:r>
        <w:t xml:space="preserve">Cost-of-living</w:t>
      </w:r>
    </w:p>
    <w:p>
      <w:pPr>
        <w:pStyle w:val="RecordBase"/>
        <w:ind w:left="240" w:hanging="192"/>
      </w:pPr>
      <w:r>
        <w:t xml:space="preserve"> adjustment for Kentucky Employees Retirement System retirees - </w:t>
      </w:r>
      <w:r>
        <w:t xml:space="preserve"> </w:t>
      </w:r>
      <w:r>
        <w:t xml:space="preserve">HB  446</w:t>
      </w:r>
    </w:p>
    <w:p>
      <w:pPr>
        <w:pStyle w:val="RecordBase"/>
        <w:ind w:left="240" w:hanging="192"/>
      </w:pPr>
      <w:r>
        <w:t xml:space="preserve"> adjustment for retired Kentucky State Police troopers - </w:t>
      </w:r>
      <w:r>
        <w:t xml:space="preserve"> </w:t>
      </w:r>
      <w:r>
        <w:t xml:space="preserve">HB  348</w:t>
      </w:r>
    </w:p>
    <w:p>
      <w:pPr>
        <w:pStyle w:val="RecordBase"/>
        <w:ind w:left="120" w:hanging="120"/>
      </w:pPr>
      <w:r>
        <w:t xml:space="preserve">County clerk modernization, grants to aid implementation - </w:t>
      </w:r>
      <w:r>
        <w:t xml:space="preserve"> </w:t>
      </w:r>
      <w:r>
        <w:t xml:space="preserve">SB  135</w:t>
      </w:r>
      <w:r>
        <w:t xml:space="preserve">;</w:t>
      </w:r>
      <w:r>
        <w:t xml:space="preserve"> </w:t>
      </w:r>
      <w:r>
        <w:t xml:space="preserve">HB  377</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Department</w:t>
      </w:r>
    </w:p>
    <w:p>
      <w:pPr>
        <w:pStyle w:val="RecordBase"/>
        <w:ind w:left="240" w:hanging="192"/>
      </w:pPr>
      <w:r>
        <w:t xml:space="preserve"> for Local Government, area development districts, funding - </w:t>
      </w:r>
      <w:r>
        <w:t xml:space="preserve"> </w:t>
      </w:r>
      <w:r>
        <w:t xml:space="preserve">HB  482</w:t>
      </w:r>
      <w:r>
        <w:t xml:space="preserve">: </w:t>
      </w:r>
      <w:r>
        <w:t xml:space="preserve">SCS</w:t>
      </w:r>
    </w:p>
    <w:p>
      <w:pPr>
        <w:pStyle w:val="RecordBase"/>
        <w:ind w:left="240" w:hanging="192"/>
      </w:pPr>
      <w:r>
        <w:t xml:space="preserve"> of Agriculture, amusement rides, registration fee - </w:t>
      </w:r>
      <w:r>
        <w:t xml:space="preserve"> </w:t>
      </w:r>
      <w:r>
        <w:t xml:space="preserve">HB  273</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Revenue; online tangible personal property tax system - </w:t>
      </w:r>
      <w:r>
        <w:t xml:space="preserve"> </w:t>
      </w:r>
      <w:r>
        <w:t xml:space="preserve">SB  232</w:t>
      </w:r>
    </w:p>
    <w:p>
      <w:pPr>
        <w:pStyle w:val="RecordBase"/>
        <w:ind w:left="120" w:hanging="120"/>
      </w:pPr>
      <w:r>
        <w:t xml:space="preserve">Eastern Kentucky University, Center for the Arts - </w:t>
      </w:r>
      <w:r>
        <w:t xml:space="preserve"> </w:t>
      </w:r>
      <w:r>
        <w:t xml:space="preserve">HB  267</w:t>
      </w:r>
    </w:p>
    <w:p>
      <w:pPr>
        <w:pStyle w:val="RecordBase"/>
        <w:ind w:left="120" w:hanging="120"/>
      </w:pPr>
      <w:r>
        <w:t xml:space="preserve">Electric</w:t>
      </w:r>
    </w:p>
    <w:p>
      <w:pPr>
        <w:pStyle w:val="RecordBase"/>
        <w:ind w:left="240" w:hanging="192"/>
      </w:pPr>
      <w:r>
        <w:t xml:space="preserve"> and hybrid vehicles, electric vehicle road usage fee, road fund - </w:t>
      </w:r>
      <w:r>
        <w:t xml:space="preserve"> </w:t>
      </w:r>
      <w:r>
        <w:t xml:space="preserve">HB  568</w:t>
      </w:r>
    </w:p>
    <w:p>
      <w:pPr>
        <w:pStyle w:val="RecordBase"/>
        <w:ind w:left="240" w:hanging="192"/>
      </w:pPr>
      <w:r>
        <w:t xml:space="preserve"> vehicle power tax, road fund - </w:t>
      </w:r>
      <w:r>
        <w:t xml:space="preserve"> </w:t>
      </w:r>
      <w:r>
        <w:t xml:space="preserve">HB  568</w:t>
      </w:r>
    </w:p>
    <w:p>
      <w:pPr>
        <w:pStyle w:val="RecordBase"/>
        <w:ind w:left="120" w:hanging="120"/>
      </w:pPr>
      <w:r>
        <w:t xml:space="preserve">Employee Child-Care Assistance Partnership, fund, workforce - </w:t>
      </w:r>
      <w:r>
        <w:t xml:space="preserve"> </w:t>
      </w:r>
      <w:r>
        <w:t xml:space="preserve">HB  499</w:t>
      </w:r>
    </w:p>
    <w:p>
      <w:pPr>
        <w:pStyle w:val="RecordBase"/>
        <w:ind w:left="120" w:hanging="120"/>
      </w:pPr>
      <w:r>
        <w:t xml:space="preserve">Gaming and wagering, taxes and fees - </w:t>
      </w:r>
      <w:r>
        <w:t xml:space="preserve"> </w:t>
      </w:r>
      <w:r>
        <w:t xml:space="preserve">HB  610</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w:t>
      </w:r>
    </w:p>
    <w:p>
      <w:pPr>
        <w:pStyle w:val="RecordBase"/>
        <w:ind w:left="240" w:hanging="192"/>
      </w:pPr>
      <w:r>
        <w:t xml:space="preserve"> worker loan relief fund - </w:t>
      </w:r>
      <w:r>
        <w:t xml:space="preserve"> </w:t>
      </w:r>
      <w:r>
        <w:t xml:space="preserve">HB  573</w:t>
      </w:r>
      <w:r>
        <w:t xml:space="preserve">: </w:t>
      </w:r>
      <w:r>
        <w:t xml:space="preserve">HCS</w:t>
      </w:r>
    </w:p>
    <w:p>
      <w:pPr>
        <w:pStyle w:val="RecordBase"/>
        <w:ind w:left="240" w:hanging="192"/>
      </w:pPr>
      <w:r>
        <w:t xml:space="preserve"> worker loan relief fund, creation - </w:t>
      </w:r>
      <w:r>
        <w:t xml:space="preserve"> </w:t>
      </w:r>
      <w:r>
        <w:t xml:space="preserve">HB  573</w:t>
      </w:r>
    </w:p>
    <w:p>
      <w:pPr>
        <w:pStyle w:val="RecordBase"/>
        <w:ind w:left="120" w:hanging="120"/>
      </w:pPr>
      <w:r>
        <w:t xml:space="preserve">Healthy Soils Program, funding for farmers - </w:t>
      </w:r>
      <w:r>
        <w:t xml:space="preserve"> </w:t>
      </w:r>
      <w:r>
        <w:t xml:space="preserve">HB  235</w:t>
      </w:r>
    </w:p>
    <w:p>
      <w:pPr>
        <w:pStyle w:val="RecordBase"/>
        <w:ind w:left="120" w:hanging="120"/>
      </w:pPr>
      <w:r>
        <w:t xml:space="preserve">Heir property research fund, creation - </w:t>
      </w:r>
      <w:r>
        <w:t xml:space="preserve"> </w:t>
      </w:r>
      <w:r>
        <w:t xml:space="preserve">SB  110</w:t>
      </w:r>
    </w:p>
    <w:p>
      <w:pPr>
        <w:pStyle w:val="RecordBase"/>
        <w:ind w:left="120" w:hanging="120"/>
      </w:pPr>
      <w:r>
        <w:t xml:space="preserve">Highway work zone safety fund, moneys from automated speed enforcement - </w:t>
      </w:r>
      <w:r>
        <w:t xml:space="preserve"> </w:t>
      </w:r>
      <w:r>
        <w:t xml:space="preserve">HB  542</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Individual income advanced tax credit disbursement fund - </w:t>
      </w:r>
      <w:r>
        <w:t xml:space="preserve"> </w:t>
      </w:r>
      <w:r>
        <w:t xml:space="preserve">SB  194</w:t>
      </w:r>
      <w:r>
        <w:t xml:space="preserve">: </w:t>
      </w:r>
      <w:r>
        <w:t xml:space="preserve">SCS</w:t>
      </w:r>
    </w:p>
    <w:p>
      <w:pPr>
        <w:pStyle w:val="RecordBase"/>
        <w:ind w:left="120" w:hanging="120"/>
      </w:pPr>
      <w:r>
        <w:t xml:space="preserve">Inpatient psychiatric services, Hospital District IV - </w:t>
      </w:r>
      <w:r>
        <w:t xml:space="preserve"> </w:t>
      </w:r>
      <w:r>
        <w:t xml:space="preserve">HB  339</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120" w:hanging="120"/>
      </w:pPr>
      <w:r>
        <w:t xml:space="preserve">KCTCS, Commonwealth West Healthcare Workforce Innovation Center - </w:t>
      </w:r>
      <w:r>
        <w:t xml:space="preserve"> </w:t>
      </w:r>
      <w:r>
        <w:t xml:space="preserve">HB  751</w:t>
      </w:r>
    </w:p>
    <w:p>
      <w:pPr>
        <w:pStyle w:val="RecordBase"/>
        <w:ind w:left="120" w:hanging="120"/>
      </w:pPr>
      <w:r>
        <w:t xml:space="preserve">Kentucky</w:t>
      </w:r>
    </w:p>
    <w:p>
      <w:pPr>
        <w:pStyle w:val="RecordBase"/>
        <w:ind w:left="240" w:hanging="192"/>
      </w:pPr>
      <w:r>
        <w:t xml:space="preserve"> Administrative Office of the Courts, new mental health courts, establishment - </w:t>
      </w:r>
      <w:r>
        <w:t xml:space="preserve"> </w:t>
      </w:r>
      <w:r>
        <w:t xml:space="preserve">HB  127</w:t>
      </w:r>
      <w:r>
        <w:t xml:space="preserve">: </w:t>
      </w:r>
      <w:r>
        <w:t xml:space="preserve">SFA</w:t>
      </w:r>
      <w:r>
        <w:t xml:space="preserve"> (</w:t>
      </w:r>
      <w:r>
        <w:t xml:space="preserve">1</w:t>
      </w:r>
      <w:r>
        <w:t xml:space="preserve">)</w:t>
      </w:r>
    </w:p>
    <w:p>
      <w:pPr>
        <w:pStyle w:val="RecordBase"/>
        <w:ind w:left="240" w:hanging="192"/>
      </w:pPr>
      <w:r>
        <w:t xml:space="preserve"> all-payer claims database fund, establishment - </w:t>
      </w:r>
      <w:r>
        <w:t xml:space="preserve"> </w:t>
      </w:r>
      <w:r>
        <w:t xml:space="preserve">HB  60</w:t>
      </w:r>
    </w:p>
    <w:p>
      <w:pPr>
        <w:pStyle w:val="RecordBase"/>
        <w:ind w:left="240" w:hanging="192"/>
      </w:pPr>
      <w:r>
        <w:t xml:space="preserve"> Board of Veterinary Examiners, revolving fund - </w:t>
      </w:r>
      <w:r>
        <w:t xml:space="preserve"> </w:t>
      </w:r>
      <w:r>
        <w:t xml:space="preserve">HB  493</w:t>
      </w:r>
    </w:p>
    <w:p>
      <w:pPr>
        <w:pStyle w:val="RecordBase"/>
        <w:ind w:left="240" w:hanging="192"/>
      </w:pPr>
      <w:r>
        <w:t xml:space="preserve"> Center for Cannabis Research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problem gambling assistance fund, creation - </w:t>
      </w:r>
      <w:r>
        <w:t xml:space="preserve"> </w:t>
      </w:r>
      <w:r>
        <w:t xml:space="preserve">HB  609</w:t>
      </w:r>
    </w:p>
    <w:p>
      <w:pPr>
        <w:pStyle w:val="RecordBase"/>
        <w:ind w:left="240" w:hanging="192"/>
      </w:pPr>
      <w:r>
        <w:t xml:space="preserve"> problem gambling assistance fund, financial resources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Product Development Initiative, fund, economic development - </w:t>
      </w:r>
      <w:r>
        <w:t xml:space="preserve"> </w:t>
      </w:r>
      <w:r>
        <w:t xml:space="preserve">HB  745</w:t>
      </w:r>
    </w:p>
    <w:p>
      <w:pPr>
        <w:pStyle w:val="RecordBase"/>
        <w:ind w:left="240" w:hanging="192"/>
      </w:pPr>
      <w:r>
        <w:t xml:space="preserve"> State University, $23 million - </w:t>
      </w:r>
      <w:r>
        <w:t xml:space="preserve"> </w:t>
      </w:r>
      <w:r>
        <w:t xml:space="preserve">HB  250</w:t>
      </w:r>
    </w:p>
    <w:p>
      <w:pPr>
        <w:pStyle w:val="RecordBase"/>
        <w:ind w:left="240" w:hanging="192"/>
      </w:pPr>
      <w:r>
        <w:t xml:space="preserve"> State University, transfer student tuition waivers, reimbursement - </w:t>
      </w:r>
      <w:r>
        <w:t xml:space="preserve"> </w:t>
      </w:r>
      <w:r>
        <w:t xml:space="preserve">SB  200</w:t>
      </w:r>
    </w:p>
    <w:p>
      <w:pPr>
        <w:pStyle w:val="RecordBase"/>
        <w:ind w:left="240" w:hanging="192"/>
      </w:pPr>
      <w:r>
        <w:t xml:space="preserve"> trauma care system fund, fees and penalties for super speeders - </w:t>
      </w:r>
      <w:r>
        <w:t xml:space="preserve"> </w:t>
      </w:r>
      <w:r>
        <w:t xml:space="preserve">SB  282</w:t>
      </w:r>
    </w:p>
    <w:p>
      <w:pPr>
        <w:pStyle w:val="RecordBase"/>
        <w:ind w:left="240" w:hanging="192"/>
      </w:pPr>
      <w:r>
        <w:t xml:space="preserve"> wetland and stream mitigation fund, mitigation projects - </w:t>
      </w:r>
      <w:r>
        <w:t xml:space="preserve"> </w:t>
      </w:r>
      <w:r>
        <w:t xml:space="preserve">SB  218</w:t>
      </w:r>
    </w:p>
    <w:p>
      <w:pPr>
        <w:pStyle w:val="RecordBase"/>
        <w:ind w:left="240" w:hanging="192"/>
      </w:pPr>
      <w:r>
        <w:t xml:space="preserve"> Wetland and Stream Mitigation Fund, mitigation projects - </w:t>
      </w:r>
      <w:r>
        <w:t xml:space="preserve"> </w:t>
      </w:r>
      <w:r>
        <w:t xml:space="preserve">HB  513</w:t>
      </w:r>
    </w:p>
    <w:p>
      <w:pPr>
        <w:pStyle w:val="RecordBase"/>
        <w:ind w:left="120" w:hanging="120"/>
      </w:pPr>
      <w:r>
        <w:t xml:space="preserve">KSU loan repayment trust fund, creation - </w:t>
      </w:r>
      <w:r>
        <w:t xml:space="preserve"> </w:t>
      </w:r>
      <w:r>
        <w:t xml:space="preserve">HB  250</w:t>
      </w:r>
    </w:p>
    <w:p>
      <w:pPr>
        <w:pStyle w:val="RecordBase"/>
        <w:ind w:left="120" w:hanging="120"/>
      </w:pPr>
      <w:r>
        <w:t xml:space="preserve">Legislative</w:t>
      </w:r>
    </w:p>
    <w:p>
      <w:pPr>
        <w:pStyle w:val="RecordBase"/>
        <w:ind w:left="240" w:hanging="192"/>
      </w:pPr>
      <w:r>
        <w:t xml:space="preserve"> Branch Budget - </w:t>
      </w:r>
      <w:r>
        <w:t xml:space="preserve"> </w:t>
      </w:r>
      <w:r>
        <w:t xml:space="preserve">HB  243</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120" w:hanging="120"/>
      </w:pPr>
      <w:r>
        <w:t xml:space="preserve">Lung Cancer Screening Program fund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Medicinal</w:t>
      </w:r>
    </w:p>
    <w:p>
      <w:pPr>
        <w:pStyle w:val="RecordBase"/>
        <w:ind w:left="240" w:hanging="192"/>
      </w:pPr>
      <w:r>
        <w:t xml:space="preserve"> cannabis program, local medicinal cannabis trust fund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cannabis program, medicinal cannabis trust fund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Mining performance bonds, distribution of funds from penalties - </w:t>
      </w:r>
      <w:r>
        <w:t xml:space="preserve"> </w:t>
      </w:r>
      <w:r>
        <w:t xml:space="preserve">HB  421</w:t>
      </w:r>
    </w:p>
    <w:p>
      <w:pPr>
        <w:pStyle w:val="RecordBase"/>
        <w:ind w:left="120" w:hanging="120"/>
      </w:pPr>
      <w:r>
        <w:t xml:space="preserve">Mobile crisis services fund - </w:t>
      </w:r>
      <w:r>
        <w:t xml:space="preserve"> </w:t>
      </w:r>
      <w:r>
        <w:t xml:space="preserve">HB  645</w:t>
      </w:r>
    </w:p>
    <w:p>
      <w:pPr>
        <w:pStyle w:val="RecordBase"/>
        <w:ind w:left="120" w:hanging="120"/>
      </w:pPr>
      <w:r>
        <w:t xml:space="preserve">Motor</w:t>
      </w:r>
    </w:p>
    <w:p>
      <w:pPr>
        <w:pStyle w:val="RecordBase"/>
        <w:ind w:left="240" w:hanging="192"/>
      </w:pPr>
      <w:r>
        <w:t xml:space="preserve"> fuels, retail facility, license fee, changes to - </w:t>
      </w:r>
      <w:r>
        <w:t xml:space="preserve"> </w:t>
      </w:r>
      <w:r>
        <w:t xml:space="preserve">HB  451</w:t>
      </w:r>
    </w:p>
    <w:p>
      <w:pPr>
        <w:pStyle w:val="RecordBase"/>
        <w:ind w:left="240" w:hanging="192"/>
      </w:pPr>
      <w:r>
        <w:t xml:space="preserve"> vehicle registration, donations to organ donor program - </w:t>
      </w:r>
      <w:r>
        <w:t xml:space="preserve"> </w:t>
      </w:r>
      <w:r>
        <w:t xml:space="preserve">SB  30</w:t>
      </w:r>
    </w:p>
    <w:p>
      <w:pPr>
        <w:pStyle w:val="RecordBase"/>
        <w:ind w:left="120" w:hanging="120"/>
      </w:pPr>
      <w:r>
        <w:t xml:space="preserve">Office of Gun Violence Prevention, creation - </w:t>
      </w:r>
      <w:r>
        <w:t xml:space="preserve"> </w:t>
      </w:r>
      <w:r>
        <w:t xml:space="preserve">HB  644</w:t>
      </w:r>
    </w:p>
    <w:p>
      <w:pPr>
        <w:pStyle w:val="RecordBase"/>
        <w:ind w:left="120" w:hanging="120"/>
      </w:pPr>
      <w:r>
        <w:t xml:space="preserve">Orphan</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Pilot program, behavioral health conditional dismissal program, establishment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Public charter school, funding - </w:t>
      </w:r>
      <w:r>
        <w:t xml:space="preserve"> </w:t>
      </w:r>
      <w:r>
        <w:t xml:space="preserve">HB  9</w:t>
      </w:r>
    </w:p>
    <w:p>
      <w:pPr>
        <w:pStyle w:val="RecordBase"/>
        <w:ind w:left="120" w:hanging="120"/>
      </w:pPr>
      <w:r>
        <w:t xml:space="preserve">public funds, merchant electric generating facility - </w:t>
      </w:r>
      <w:r>
        <w:t xml:space="preserve"> </w:t>
      </w:r>
      <w:r>
        <w:t xml:space="preserve">SB  69</w:t>
      </w:r>
      <w:r>
        <w:t xml:space="preserve">: </w:t>
      </w:r>
      <w:r>
        <w:t xml:space="preserve">SFA</w:t>
      </w:r>
      <w:r>
        <w:t xml:space="preserve"> (</w:t>
      </w:r>
      <w:r>
        <w:t xml:space="preserve">2</w:t>
      </w:r>
      <w:r>
        <w:t xml:space="preserve">)</w:t>
      </w:r>
    </w:p>
    <w:p>
      <w:pPr>
        <w:pStyle w:val="RecordBase"/>
        <w:ind w:left="120" w:hanging="120"/>
      </w:pPr>
      <w:r>
        <w:t xml:space="preserve">Public funds, merchant electric generating facility, prohibited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Radon mitigation and control fund, moneys, usage - </w:t>
      </w:r>
      <w:r>
        <w:t xml:space="preserve"> </w:t>
      </w:r>
      <w:r>
        <w:t xml:space="preserve">HB  484</w:t>
      </w:r>
    </w:p>
    <w:p>
      <w:pPr>
        <w:pStyle w:val="RecordBase"/>
        <w:ind w:left="120" w:hanging="120"/>
      </w:pPr>
      <w:r>
        <w:t xml:space="preserve">Reduction, failure to comply, tax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Rural infrastructure improvement fund, eligible utility pole replacement - </w:t>
      </w:r>
      <w:r>
        <w:t xml:space="preserve"> </w:t>
      </w:r>
      <w:r>
        <w:t xml:space="preserve">HB  492</w:t>
      </w:r>
    </w:p>
    <w:p>
      <w:pPr>
        <w:pStyle w:val="RecordBase"/>
        <w:ind w:left="120" w:hanging="120"/>
      </w:pPr>
      <w:r>
        <w:t xml:space="preserve">Safe boating documentation, fine for failure to provide - </w:t>
      </w:r>
      <w:r>
        <w:t xml:space="preserve"> </w:t>
      </w:r>
      <w:r>
        <w:t xml:space="preserve">SB  35</w:t>
      </w:r>
    </w:p>
    <w:p>
      <w:pPr>
        <w:pStyle w:val="RecordBase"/>
        <w:ind w:left="120" w:hanging="120"/>
      </w:pPr>
      <w:r>
        <w:t xml:space="preserve">Salary increment for state employees - </w:t>
      </w:r>
      <w:r>
        <w:t xml:space="preserve"> </w:t>
      </w:r>
      <w:r>
        <w:t xml:space="preserve">HB  209</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School</w:t>
      </w:r>
    </w:p>
    <w:p>
      <w:pPr>
        <w:pStyle w:val="RecordBase"/>
        <w:ind w:left="240" w:hanging="192"/>
      </w:pPr>
      <w:r>
        <w:t xml:space="preserve"> nurses, requirement - </w:t>
      </w:r>
      <w:r>
        <w:t xml:space="preserve"> </w:t>
      </w:r>
      <w:r>
        <w:t xml:space="preserve">SB  346</w:t>
      </w:r>
    </w:p>
    <w:p>
      <w:pPr>
        <w:pStyle w:val="RecordBase"/>
        <w:ind w:left="240" w:hanging="192"/>
      </w:pPr>
      <w:r>
        <w:t xml:space="preserve"> resource officers, full-time on-site, each school - </w:t>
      </w:r>
      <w:r>
        <w:t xml:space="preserve"> </w:t>
      </w:r>
      <w:r>
        <w:t xml:space="preserve">HB  461</w:t>
      </w:r>
    </w:p>
    <w:p>
      <w:pPr>
        <w:pStyle w:val="RecordBase"/>
        <w:ind w:left="120" w:hanging="120"/>
      </w:pPr>
      <w:r>
        <w:t xml:space="preserve">Sports wagering, fantasy contests, online poker - </w:t>
      </w:r>
      <w:r>
        <w:t xml:space="preserve"> </w:t>
      </w:r>
      <w:r>
        <w:t xml:space="preserve">SB  213</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Support Education Excellence in Kentucky fund, student population adjustments - </w:t>
      </w:r>
      <w:r>
        <w:t xml:space="preserve"> </w:t>
      </w:r>
      <w:r>
        <w:t xml:space="preserve">HB  639</w:t>
      </w:r>
    </w:p>
    <w:p>
      <w:pPr>
        <w:pStyle w:val="RecordBase"/>
        <w:ind w:left="120" w:hanging="120"/>
      </w:pPr>
      <w:r>
        <w:t xml:space="preserve">Sustainable fuel production facility - </w:t>
      </w:r>
      <w:r>
        <w:t xml:space="preserve"> </w:t>
      </w:r>
      <w:r>
        <w:t xml:space="preserve">SB  323</w:t>
      </w:r>
    </w:p>
    <w:p>
      <w:pPr>
        <w:pStyle w:val="RecordBase"/>
        <w:ind w:left="120" w:hanging="120"/>
      </w:pPr>
      <w:r>
        <w:t xml:space="preserve">Teacher Recruitment Student Loan Forgiveness Program, creation - </w:t>
      </w:r>
      <w:r>
        <w:t xml:space="preserve"> </w:t>
      </w:r>
      <w:r>
        <w:t xml:space="preserve">HB  704</w:t>
      </w:r>
    </w:p>
    <w:p>
      <w:pPr>
        <w:pStyle w:val="RecordBase"/>
        <w:ind w:left="120" w:hanging="120"/>
      </w:pPr>
      <w:r>
        <w:t xml:space="preserve">Teachers, student loan forgiveness program - </w:t>
      </w:r>
      <w:r>
        <w:t xml:space="preserve"> </w:t>
      </w:r>
      <w:r>
        <w:t xml:space="preserve">HB  277</w:t>
      </w:r>
    </w:p>
    <w:p>
      <w:pPr>
        <w:pStyle w:val="RecordBase"/>
        <w:ind w:left="120" w:hanging="120"/>
      </w:pPr>
      <w:r>
        <w:t xml:space="preserve">Technical correction - </w:t>
      </w:r>
      <w:r>
        <w:t xml:space="preserve"> </w:t>
      </w:r>
      <w:r>
        <w:t xml:space="preserve">SB  194</w:t>
      </w:r>
      <w:r>
        <w:t xml:space="preserve">;</w:t>
      </w:r>
      <w:r>
        <w:t xml:space="preserve"> </w:t>
      </w:r>
      <w:r>
        <w:t xml:space="preserve">SB  195</w:t>
      </w:r>
    </w:p>
    <w:p>
      <w:pPr>
        <w:pStyle w:val="RecordBase"/>
        <w:ind w:left="120" w:hanging="120"/>
      </w:pPr>
      <w:r>
        <w:t xml:space="preserve">To the Office of Unemployment Insurance - </w:t>
      </w:r>
      <w:r>
        <w:t xml:space="preserve"> </w:t>
      </w:r>
      <w:r>
        <w:t xml:space="preserve">HB  4</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120" w:hanging="120"/>
      </w:pPr>
      <w:r>
        <w:t xml:space="preserve">Tobacco Settlement Agreement Fund, appropriations - </w:t>
      </w:r>
      <w:r>
        <w:t xml:space="preserve"> </w:t>
      </w:r>
      <w:r>
        <w:t xml:space="preserve">HB  625</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r>
    </w:p>
    <w:p>
      <w:pPr>
        <w:pStyle w:val="RecordBase"/>
        <w:ind w:left="120" w:hanging="120"/>
      </w:pPr>
      <w:r>
        <w:t xml:space="preserve">Unemployment trust fund - </w:t>
      </w:r>
      <w:r>
        <w:t xml:space="preserve"> </w:t>
      </w:r>
      <w:r>
        <w:t xml:space="preserve">HB  144</w:t>
      </w:r>
      <w:r>
        <w:t xml:space="preserve">: </w:t>
      </w:r>
      <w:r>
        <w:t xml:space="preserve">SCS</w:t>
      </w:r>
    </w:p>
    <w:p>
      <w:pPr>
        <w:pStyle w:val="RecordBase"/>
        <w:ind w:left="120" w:hanging="120"/>
      </w:pPr>
      <w:r>
        <w:t xml:space="preserve">Universal basic income, subject to an appropriation - </w:t>
      </w:r>
      <w:r>
        <w:t xml:space="preserve"> </w:t>
      </w:r>
      <w:r>
        <w:t xml:space="preserve">HB  81</w:t>
      </w:r>
    </w:p>
    <w:p>
      <w:pPr>
        <w:pStyle w:val="RecordBase"/>
        <w:ind w:left="120" w:hanging="120"/>
      </w:pPr>
      <w:r>
        <w:t xml:space="preserve">VALOR program fund, creation - </w:t>
      </w:r>
      <w:r>
        <w:t xml:space="preserve"> </w:t>
      </w:r>
      <w:r>
        <w:t xml:space="preserve">HB  409</w:t>
      </w:r>
    </w:p>
    <w:p>
      <w:pPr>
        <w:pStyle w:val="RecordBase"/>
        <w:ind w:left="120" w:hanging="120"/>
      </w:pPr>
      <w:r>
        <w:t xml:space="preserve">Wagering administration fund - </w:t>
      </w:r>
      <w:r>
        <w:t xml:space="preserve"> </w:t>
      </w:r>
      <w:r>
        <w:t xml:space="preserve">HB  606</w:t>
      </w:r>
    </w:p>
    <w:p>
      <w:pPr>
        <w:pStyle w:val="RecordBase"/>
        <w:ind w:left="120" w:hanging="120"/>
      </w:pPr>
      <w:r>
        <w:t xml:space="preserve">West</w:t>
      </w:r>
    </w:p>
    <w:p>
      <w:pPr>
        <w:pStyle w:val="RecordBase"/>
        <w:ind w:left="240" w:hanging="192"/>
      </w:pPr>
      <w:r>
        <w:t xml:space="preserve">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SCS</w:t>
      </w:r>
    </w:p>
    <w:p>
      <w:pPr>
        <w:pStyle w:val="RecordBase"/>
        <w:ind w:left="240" w:hanging="192"/>
      </w:pPr>
      <w:r>
        <w:t xml:space="preserve"> Kentucky State Aid Funding for Emergencies, appropriation - </w:t>
      </w:r>
      <w:r>
        <w:t xml:space="preserve"> </w:t>
      </w:r>
      <w:r>
        <w:t xml:space="preserve">HB  281</w:t>
        <w:br/>
      </w:r>
    </w:p>
    <w:p>
      <w:pPr>
        <w:pStyle w:val="RecordHeading3"/>
      </w:pPr>
      <w:r>
        <w:rPr>
          <w:b/>
        </w:rPr>
        <w:t xml:space="preserve">Arbitration</w:t>
      </w:r>
    </w:p>
    <w:p>
      <w:pPr>
        <w:pStyle w:val="RecordBase"/>
        <w:ind w:left="120" w:hanging="120"/>
      </w:pPr>
      <w:r>
        <w:t xml:space="preserve">Animal control and care fund, receipt of penalties - </w:t>
      </w:r>
      <w:r>
        <w:t xml:space="preserve"> </w:t>
      </w:r>
      <w:r>
        <w:t xml:space="preserve">HB  403</w:t>
      </w:r>
    </w:p>
    <w:p>
      <w:pPr>
        <w:pStyle w:val="RecordBase"/>
        <w:ind w:left="120" w:hanging="120"/>
      </w:pPr>
      <w:r>
        <w:t xml:space="preserve">Exception,</w:t>
      </w:r>
    </w:p>
    <w:p>
      <w:pPr>
        <w:pStyle w:val="RecordBase"/>
        <w:ind w:left="240" w:hanging="192"/>
      </w:pPr>
      <w:r>
        <w:t xml:space="preserve"> sexual abuse - </w:t>
      </w:r>
      <w:r>
        <w:t xml:space="preserve"> </w:t>
      </w:r>
      <w:r>
        <w:t xml:space="preserve">HB  700</w:t>
      </w:r>
    </w:p>
    <w:p>
      <w:pPr>
        <w:pStyle w:val="RecordBase"/>
        <w:ind w:left="240" w:hanging="192"/>
      </w:pPr>
      <w:r>
        <w:t xml:space="preserve"> sexual harassment - </w:t>
      </w:r>
      <w:r>
        <w:t xml:space="preserve"> </w:t>
      </w:r>
      <w:r>
        <w:t xml:space="preserve">HB  700</w:t>
        <w:br/>
      </w:r>
    </w:p>
    <w:p>
      <w:pPr>
        <w:pStyle w:val="RecordHeading3"/>
      </w:pPr>
      <w:r>
        <w:rPr>
          <w:b/>
        </w:rPr>
        <w:t xml:space="preserve">Architects</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Archives and Records</w:t>
      </w:r>
    </w:p>
    <w:p>
      <w:pPr>
        <w:pStyle w:val="RecordBase"/>
        <w:ind w:left="120" w:hanging="120"/>
      </w:pPr>
      <w:r>
        <w:t xml:space="preserve">Adoption records, accessing - </w:t>
      </w:r>
      <w:r>
        <w:t xml:space="preserve"> </w:t>
      </w:r>
      <w:r>
        <w:t xml:space="preserve">HB  727</w:t>
      </w:r>
    </w:p>
    <w:p>
      <w:pPr>
        <w:pStyle w:val="RecordBase"/>
        <w:ind w:left="120" w:hanging="120"/>
      </w:pPr>
      <w:r>
        <w:t xml:space="preserve">Birth, death, and marriage certificates, central digital repository - </w:t>
      </w:r>
      <w:r>
        <w:t xml:space="preserve"> </w:t>
      </w:r>
      <w:r>
        <w:t xml:space="preserve">SB  199</w:t>
      </w:r>
    </w:p>
    <w:p>
      <w:pPr>
        <w:pStyle w:val="RecordBase"/>
        <w:ind w:left="120" w:hanging="120"/>
      </w:pPr>
      <w:r>
        <w:t xml:space="preserve">Local governments, affidavit of lost, damaged, or destroyed records - </w:t>
      </w:r>
      <w:r>
        <w:t xml:space="preserve"> </w:t>
      </w:r>
      <w:r>
        <w:t xml:space="preserve">HB  351</w:t>
      </w:r>
      <w:r>
        <w:t xml:space="preserve">;</w:t>
      </w:r>
      <w:r>
        <w:t xml:space="preserve"> </w:t>
      </w:r>
      <w:r>
        <w:t xml:space="preserve">HB  351</w:t>
      </w:r>
      <w:r>
        <w:t xml:space="preserve">: </w:t>
      </w:r>
      <w:r>
        <w:t xml:space="preserve">SCS</w:t>
        <w:br/>
      </w:r>
    </w:p>
    <w:p>
      <w:pPr>
        <w:pStyle w:val="RecordHeading3"/>
      </w:pPr>
      <w:r>
        <w:rPr>
          <w:b/>
        </w:rPr>
        <w:t xml:space="preserve">Area Development Districts</w:t>
      </w:r>
    </w:p>
    <w:p>
      <w:pPr>
        <w:pStyle w:val="RecordBase"/>
        <w:ind w:left="120" w:hanging="120"/>
      </w:pPr>
      <w:r>
        <w:t xml:space="preserve">Funds,</w:t>
      </w:r>
    </w:p>
    <w:p>
      <w:pPr>
        <w:pStyle w:val="RecordBase"/>
        <w:ind w:left="240" w:hanging="192"/>
      </w:pPr>
      <w:r>
        <w:t xml:space="preserve"> allocation - </w:t>
      </w:r>
      <w:r>
        <w:t xml:space="preserve"> </w:t>
      </w:r>
      <w:r>
        <w:t xml:space="preserve">HB  482</w:t>
      </w:r>
      <w:r>
        <w:t xml:space="preserve">: </w:t>
      </w:r>
      <w:r>
        <w:t xml:space="preserve">SCS</w:t>
      </w:r>
    </w:p>
    <w:p>
      <w:pPr>
        <w:pStyle w:val="RecordBase"/>
        <w:ind w:left="240" w:hanging="192"/>
      </w:pPr>
      <w:r>
        <w:t xml:space="preserve"> appropriation and allocation - </w:t>
      </w:r>
      <w:r>
        <w:t xml:space="preserve"> </w:t>
      </w:r>
      <w:r>
        <w:t xml:space="preserve">HB  482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Associations</w:t>
      </w:r>
    </w:p>
    <w:p>
      <w:pPr>
        <w:pStyle w:val="RecordBase"/>
        <w:ind w:left="120" w:hanging="120"/>
      </w:pPr>
      <w:r>
        <w:t xml:space="preserve">Commonwealth</w:t>
      </w:r>
    </w:p>
    <w:p>
      <w:pPr>
        <w:pStyle w:val="RecordBase"/>
        <w:ind w:left="240" w:hanging="192"/>
      </w:pPr>
      <w:r>
        <w:t xml:space="preserve"> Education Continuum, Association of Independent Kentucky Colleges and Universities - </w:t>
      </w:r>
      <w:r>
        <w:t xml:space="preserve"> </w:t>
      </w:r>
      <w:r>
        <w:t xml:space="preserve">HB  503</w:t>
      </w:r>
    </w:p>
    <w:p>
      <w:pPr>
        <w:pStyle w:val="RecordBase"/>
        <w:ind w:left="240" w:hanging="192"/>
      </w:pPr>
      <w:r>
        <w:t xml:space="preserve"> Education Continuum, Kentucky Association of Colleges for Teacher Education, member - </w:t>
      </w:r>
      <w:r>
        <w:t xml:space="preserve"> </w:t>
      </w:r>
      <w:r>
        <w:t xml:space="preserve">HB  503</w:t>
      </w:r>
    </w:p>
    <w:p>
      <w:pPr>
        <w:pStyle w:val="RecordBase"/>
        <w:ind w:left="240" w:hanging="192"/>
      </w:pPr>
      <w:r>
        <w:t xml:space="preserve"> Education Continuum, Kentucky Association of School Administrators, member - </w:t>
      </w:r>
      <w:r>
        <w:t xml:space="preserve"> </w:t>
      </w:r>
      <w:r>
        <w:t xml:space="preserve">HB  503</w:t>
      </w:r>
    </w:p>
    <w:p>
      <w:pPr>
        <w:pStyle w:val="RecordBase"/>
        <w:ind w:left="240" w:hanging="192"/>
      </w:pPr>
      <w:r>
        <w:t xml:space="preserve"> Education Continuum, Kentucky Association of School Superintendents, member - </w:t>
      </w:r>
      <w:r>
        <w:t xml:space="preserve"> </w:t>
      </w:r>
      <w:r>
        <w:t xml:space="preserve">HB  503</w:t>
      </w:r>
    </w:p>
    <w:p>
      <w:pPr>
        <w:pStyle w:val="RecordBase"/>
        <w:ind w:left="240" w:hanging="192"/>
      </w:pPr>
      <w:r>
        <w:t xml:space="preserve"> Education Continuum, Kentucky Parent Teacher Association, member - </w:t>
      </w:r>
      <w:r>
        <w:t xml:space="preserve"> </w:t>
      </w:r>
      <w:r>
        <w:t xml:space="preserve">HB  503</w:t>
      </w:r>
    </w:p>
    <w:p>
      <w:pPr>
        <w:pStyle w:val="RecordBase"/>
        <w:ind w:left="240" w:hanging="192"/>
      </w:pPr>
      <w:r>
        <w:t xml:space="preserve"> Education Continuum, Kentucky School Boards Association, member - </w:t>
      </w:r>
      <w:r>
        <w:t xml:space="preserve"> </w:t>
      </w:r>
      <w:r>
        <w:t xml:space="preserve">HB  503</w:t>
      </w:r>
    </w:p>
    <w:p>
      <w:pPr>
        <w:pStyle w:val="RecordBase"/>
        <w:ind w:left="240" w:hanging="192"/>
      </w:pPr>
      <w:r>
        <w:t xml:space="preserve"> Education Continuum, Kentucky School Counselor Association, member - </w:t>
      </w:r>
      <w:r>
        <w:t xml:space="preserve"> </w:t>
      </w:r>
      <w:r>
        <w:t xml:space="preserve">HB  503</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Unions, public employees, collective bargaining, designated representative - </w:t>
      </w:r>
      <w:r>
        <w:t xml:space="preserve"> </w:t>
      </w:r>
      <w:r>
        <w:t xml:space="preserve">HB  537</w:t>
      </w:r>
      <w:r>
        <w:t xml:space="preserve">;</w:t>
      </w:r>
      <w:r>
        <w:t xml:space="preserve"> </w:t>
      </w:r>
      <w:r>
        <w:t xml:space="preserve">HB  592</w:t>
        <w:br/>
      </w:r>
    </w:p>
    <w:p>
      <w:pPr>
        <w:pStyle w:val="RecordHeading3"/>
      </w:pPr>
      <w:r>
        <w:rPr>
          <w:b/>
        </w:rPr>
        <w:t xml:space="preserve">Athletics</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Dixon, Isaac, 2021 Kentucky Mr. Football, commendation - </w:t>
      </w:r>
      <w:r>
        <w:t xml:space="preserve"> </w:t>
      </w:r>
      <w:r>
        <w:t xml:space="preserve">SR  186</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Former Univeristy of Kentucky Basketball coach Joe B. Hall, memorialize - </w:t>
      </w:r>
      <w:r>
        <w:t xml:space="preserve"> </w:t>
      </w:r>
      <w:r>
        <w:t xml:space="preserve">SR  88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Intercollegiate athletes, name, image, and likeness compensation, authorization - </w:t>
      </w:r>
      <w:r>
        <w:t xml:space="preserve"> </w:t>
      </w:r>
      <w:r>
        <w:t xml:space="preserve">SB  6</w:t>
      </w:r>
    </w:p>
    <w:p>
      <w:pPr>
        <w:pStyle w:val="RecordBase"/>
        <w:ind w:left="120" w:hanging="120"/>
      </w:pPr>
      <w:r>
        <w:t xml:space="preserve">Interscholastic</w:t>
      </w:r>
    </w:p>
    <w:p>
      <w:pPr>
        <w:pStyle w:val="RecordBase"/>
        <w:ind w:left="240" w:hanging="192"/>
      </w:pPr>
      <w:r>
        <w:t xml:space="preserve"> athletes, name, image, and likeness, regulation - </w:t>
      </w:r>
      <w:r>
        <w:t xml:space="preserve"> </w:t>
      </w:r>
      <w:r>
        <w:t xml:space="preserve">SB  6</w:t>
      </w:r>
    </w:p>
    <w:p>
      <w:pPr>
        <w:pStyle w:val="RecordBase"/>
        <w:ind w:left="240" w:hanging="192"/>
      </w:pPr>
      <w:r>
        <w:t xml:space="preserve"> athletic activities, participation - </w:t>
      </w:r>
      <w:r>
        <w:t xml:space="preserve"> </w:t>
      </w:r>
      <w:r>
        <w:t xml:space="preserve">SB  34</w:t>
      </w:r>
      <w:r>
        <w:t xml:space="preserve">;</w:t>
      </w:r>
      <w:r>
        <w:t xml:space="preserve"> </w:t>
      </w:r>
      <w:r>
        <w:t xml:space="preserve">HB  257</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Postsecondary</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120" w:hanging="120"/>
      </w:pPr>
      <w:r>
        <w:t xml:space="preserve">Public charter schools, repeal - </w:t>
      </w:r>
      <w:r>
        <w:t xml:space="preserve"> </w:t>
      </w:r>
      <w:r>
        <w:t xml:space="preserve">HB  378</w:t>
      </w:r>
    </w:p>
    <w:p>
      <w:pPr>
        <w:pStyle w:val="RecordBase"/>
        <w:ind w:left="120" w:hanging="120"/>
      </w:pPr>
      <w:r>
        <w:t xml:space="preserve">Sacred Heart Academy, girls' basketball, 2022 state champions, commendation - </w:t>
      </w:r>
      <w:r>
        <w:t xml:space="preserve"> </w:t>
      </w:r>
      <w:r>
        <w:t xml:space="preserve">SR  238</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220</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120" w:hanging="120"/>
      </w:pPr>
      <w:r>
        <w:t xml:space="preserve">St. Xavier High School Football Team, 2021 State Champions, commendation - </w:t>
      </w:r>
      <w:r>
        <w:t xml:space="preserve"> </w:t>
      </w:r>
      <w:r>
        <w:t xml:space="preserve">SR  50</w:t>
      </w:r>
    </w:p>
    <w:p>
      <w:pPr>
        <w:pStyle w:val="RecordBase"/>
        <w:ind w:left="120" w:hanging="120"/>
      </w:pPr>
      <w:r>
        <w:t xml:space="preserve">Student athlete, name, image, and likeness activities, negotiation - </w:t>
      </w:r>
      <w:r>
        <w:t xml:space="preserve"> </w:t>
      </w:r>
      <w:r>
        <w:t xml:space="preserve">SB  6</w:t>
      </w:r>
      <w:r>
        <w:t xml:space="preserve">: </w:t>
      </w:r>
      <w:r>
        <w:t xml:space="preserve">SFA</w:t>
      </w:r>
      <w:r>
        <w:t xml:space="preserve"> (</w:t>
      </w:r>
      <w:r>
        <w:t xml:space="preserve">1</w:t>
      </w:r>
      <w:r>
        <w:t xml:space="preserve">)</w:t>
      </w:r>
    </w:p>
    <w:p>
      <w:pPr>
        <w:pStyle w:val="RecordBase"/>
        <w:ind w:left="120" w:hanging="120"/>
      </w:pPr>
      <w:r>
        <w:t xml:space="preserve">Union County High School Wrestling team, 2022 state champions, commendation - </w:t>
      </w:r>
      <w:r>
        <w:t xml:space="preserve"> </w:t>
      </w:r>
      <w:r>
        <w:t xml:space="preserve">HR  119</w:t>
      </w:r>
      <w:r>
        <w:t xml:space="preserve">;</w:t>
      </w:r>
      <w:r>
        <w:t xml:space="preserve"> </w:t>
      </w:r>
      <w:r>
        <w:t xml:space="preserve">SR  178</w:t>
      </w:r>
    </w:p>
    <w:p>
      <w:pPr>
        <w:pStyle w:val="RecordBase"/>
        <w:ind w:left="120" w:hanging="120"/>
      </w:pPr>
      <w:r>
        <w:t xml:space="preserve">University</w:t>
      </w:r>
    </w:p>
    <w:p>
      <w:pPr>
        <w:pStyle w:val="RecordBase"/>
        <w:ind w:left="240" w:hanging="192"/>
      </w:pPr>
      <w:r>
        <w:t xml:space="preserve"> of Kentucky football team, commendation - </w:t>
      </w:r>
      <w:r>
        <w:t xml:space="preserve"> </w:t>
      </w:r>
      <w:r>
        <w:t xml:space="preserve">SR  86</w:t>
      </w:r>
    </w:p>
    <w:p>
      <w:pPr>
        <w:pStyle w:val="RecordBase"/>
        <w:ind w:left="240" w:hanging="192"/>
      </w:pPr>
      <w:r>
        <w:t xml:space="preserve"> of Kentucky, women's basketball, 2022 SEC Tournament Champions, commendation - </w:t>
      </w:r>
      <w:r>
        <w:t xml:space="preserve"> </w:t>
      </w:r>
      <w:r>
        <w:t xml:space="preserve">SR  179</w:t>
        <w:br/>
      </w:r>
    </w:p>
    <w:p>
      <w:pPr>
        <w:pStyle w:val="RecordHeading3"/>
      </w:pPr>
      <w:r>
        <w:rPr>
          <w:b/>
        </w:rPr>
        <w:t xml:space="preserve">Attorney General</w:t>
      </w:r>
    </w:p>
    <w:p>
      <w:pPr>
        <w:pStyle w:val="RecordBase"/>
        <w:ind w:left="120" w:hanging="120"/>
      </w:pPr>
      <w:r>
        <w:t xml:space="preserve">Abortion, enforcement action, authorization - </w:t>
      </w:r>
      <w:r>
        <w:t xml:space="preserve"> </w:t>
      </w:r>
      <w:r>
        <w:t xml:space="preserve">SB  321</w:t>
      </w:r>
    </w:p>
    <w:p>
      <w:pPr>
        <w:pStyle w:val="RecordBase"/>
        <w:ind w:left="120" w:hanging="120"/>
      </w:pPr>
      <w:r>
        <w:t xml:space="preserve">Abortion reporting audit, report - </w:t>
      </w:r>
      <w:r>
        <w:t xml:space="preserve"> </w:t>
      </w:r>
      <w:r>
        <w:t xml:space="preserve">HB  3</w:t>
      </w:r>
    </w:p>
    <w:p>
      <w:pPr>
        <w:pStyle w:val="RecordBase"/>
        <w:ind w:left="120" w:hanging="120"/>
      </w:pPr>
      <w:r>
        <w:t xml:space="preserve">Actions against Cabinet for Health and Family Services, permitted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Administrative regulation deficiency finding, review - </w:t>
      </w:r>
      <w:r>
        <w:t xml:space="preserve"> </w:t>
      </w:r>
      <w:r>
        <w:t xml:space="preserve">HB  337</w:t>
      </w:r>
    </w:p>
    <w:p>
      <w:pPr>
        <w:pStyle w:val="RecordBase"/>
        <w:ind w:left="120" w:hanging="120"/>
      </w:pPr>
      <w:r>
        <w:t xml:space="preserve">Civil</w:t>
      </w:r>
    </w:p>
    <w:p>
      <w:pPr>
        <w:pStyle w:val="RecordBase"/>
        <w:ind w:left="240" w:hanging="192"/>
      </w:pPr>
      <w:r>
        <w:t xml:space="preserve"> action, unlawful enforcement, federal firearm laws - </w:t>
      </w:r>
      <w:r>
        <w:t xml:space="preserve"> </w:t>
      </w:r>
      <w:r>
        <w:t xml:space="preserve">HB  158</w:t>
      </w:r>
    </w:p>
    <w:p>
      <w:pPr>
        <w:pStyle w:val="RecordBase"/>
        <w:ind w:left="240" w:hanging="192"/>
      </w:pPr>
      <w:r>
        <w:t xml:space="preserve"> action, violations, genetic information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cause of action, civil penalties, deceptive advertising, sound recordings, performing group - </w:t>
      </w:r>
      <w:r>
        <w:t xml:space="preserve"> </w:t>
      </w:r>
      <w:r>
        <w:t xml:space="preserve">SB  272</w:t>
      </w:r>
      <w:r>
        <w:t xml:space="preserve">;</w:t>
      </w:r>
      <w:r>
        <w:t xml:space="preserve"> </w:t>
      </w:r>
      <w:r>
        <w:t xml:space="preserve">SB  272</w:t>
      </w:r>
      <w:r>
        <w:t xml:space="preserve">: </w:t>
      </w:r>
      <w:r>
        <w:t xml:space="preserve">SCS</w:t>
      </w:r>
    </w:p>
    <w:p>
      <w:pPr>
        <w:pStyle w:val="RecordBase"/>
        <w:ind w:left="240" w:hanging="192"/>
      </w:pPr>
      <w:r>
        <w:t xml:space="preserve"> penalty, consumer protection, biometric identifiers, collection practices - </w:t>
      </w:r>
      <w:r>
        <w:t xml:space="preserve"> </w:t>
      </w:r>
      <w:r>
        <w:t xml:space="preserve">HB  626</w:t>
      </w:r>
    </w:p>
    <w:p>
      <w:pPr>
        <w:pStyle w:val="RecordBase"/>
        <w:ind w:left="120" w:hanging="120"/>
      </w:pPr>
      <w:r>
        <w:t xml:space="preserve">Constitutionality of statutes, defense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Consumer privacy fund, Office of the Attorney General, restricted fund - </w:t>
      </w:r>
      <w:r>
        <w:t xml:space="preserve"> </w:t>
      </w:r>
      <w:r>
        <w:t xml:space="preserve">HB  586</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Crematory authority, process of alkaline hydrolosis - </w:t>
      </w:r>
      <w:r>
        <w:t xml:space="preserve"> </w:t>
      </w:r>
      <w:r>
        <w:t xml:space="preserve">HB  25</w:t>
      </w:r>
    </w:p>
    <w:p>
      <w:pPr>
        <w:pStyle w:val="RecordBase"/>
        <w:ind w:left="120" w:hanging="120"/>
      </w:pPr>
      <w:r>
        <w:t xml:space="preserve">Election administration communications, disclosure requirements - </w:t>
      </w:r>
      <w:r>
        <w:t xml:space="preserve"> </w:t>
      </w:r>
      <w:r>
        <w:t xml:space="preserve">HB  153</w:t>
      </w:r>
    </w:p>
    <w:p>
      <w:pPr>
        <w:pStyle w:val="RecordBase"/>
        <w:ind w:left="120" w:hanging="120"/>
      </w:pPr>
      <w:r>
        <w:t xml:space="preserve">Equipment manufacturers, penalties - </w:t>
      </w:r>
      <w:r>
        <w:t xml:space="preserve"> </w:t>
      </w:r>
      <w:r>
        <w:t xml:space="preserve">HB  766</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388</w:t>
      </w:r>
    </w:p>
    <w:p>
      <w:pPr>
        <w:pStyle w:val="RecordBase"/>
        <w:ind w:left="120" w:hanging="120"/>
      </w:pPr>
      <w:r>
        <w:t xml:space="preserve">External child fatality and near fatality review panel, membership, appointment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 care services agencies, investigation - </w:t>
      </w:r>
      <w:r>
        <w:t xml:space="preserve"> </w:t>
      </w:r>
      <w:r>
        <w:t xml:space="preserve">HB  282</w:t>
      </w:r>
      <w:r>
        <w:t xml:space="preserve">: </w:t>
      </w:r>
      <w:r>
        <w:t xml:space="preserve">SCS</w:t>
      </w:r>
    </w:p>
    <w:p>
      <w:pPr>
        <w:pStyle w:val="RecordBase"/>
        <w:ind w:left="120" w:hanging="120"/>
      </w:pPr>
      <w:r>
        <w:t xml:space="preserve">Hearing</w:t>
      </w:r>
    </w:p>
    <w:p>
      <w:pPr>
        <w:pStyle w:val="RecordBase"/>
        <w:ind w:left="240" w:hanging="192"/>
      </w:pPr>
      <w:r>
        <w:t xml:space="preserve"> officers, Kentucky Board of Medical Licensure, disciplinary hearings - </w:t>
      </w:r>
      <w:r>
        <w:t xml:space="preserve"> </w:t>
      </w:r>
      <w:r>
        <w:t xml:space="preserve">HB  264</w:t>
      </w:r>
    </w:p>
    <w:p>
      <w:pPr>
        <w:pStyle w:val="RecordBase"/>
        <w:ind w:left="240" w:hanging="192"/>
      </w:pPr>
      <w:r>
        <w:t xml:space="preserve"> officers, pool, creation and maintenance - </w:t>
      </w:r>
      <w:r>
        <w:t xml:space="preserve"> </w:t>
      </w:r>
      <w:r>
        <w:t xml:space="preserve">HB  264</w:t>
      </w:r>
    </w:p>
    <w:p>
      <w:pPr>
        <w:pStyle w:val="RecordBase"/>
        <w:ind w:left="120" w:hanging="120"/>
      </w:pPr>
      <w:r>
        <w:t xml:space="preserve">Juvenile Justice Oversight Council, nomination of member - </w:t>
      </w:r>
      <w:r>
        <w:t xml:space="preserve"> </w:t>
      </w:r>
      <w:r>
        <w:t xml:space="preserve">HB  458</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Prosecutors Advisory Council, nonattorney citizen members, appointment - </w:t>
      </w:r>
      <w:r>
        <w:t xml:space="preserve"> </w:t>
      </w:r>
      <w:r>
        <w:t xml:space="preserve">HB  773</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Social media platforms, candidate protection, antitrust violation enforcement - </w:t>
      </w:r>
      <w:r>
        <w:t xml:space="preserve"> </w:t>
      </w:r>
      <w:r>
        <w:t xml:space="preserve">SB  82</w:t>
      </w:r>
    </w:p>
    <w:p>
      <w:pPr>
        <w:pStyle w:val="RecordBase"/>
        <w:ind w:left="120" w:hanging="120"/>
      </w:pPr>
      <w:r>
        <w:t xml:space="preserve">State</w:t>
      </w:r>
    </w:p>
    <w:p>
      <w:pPr>
        <w:pStyle w:val="RecordBase"/>
        <w:ind w:left="240" w:hanging="192"/>
      </w:pPr>
      <w:r>
        <w:t xml:space="preserve"> contracts, national anthem, default provisions, enforcement - </w:t>
      </w:r>
      <w:r>
        <w:t xml:space="preserve"> </w:t>
      </w:r>
      <w:r>
        <w:t xml:space="preserve">HB  276</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Attorney, Commonwealth's</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Criminal</w:t>
      </w:r>
    </w:p>
    <w:p>
      <w:pPr>
        <w:pStyle w:val="RecordBase"/>
        <w:ind w:left="240" w:hanging="192"/>
      </w:pPr>
      <w:r>
        <w:t xml:space="preserve"> procedure, remote or virtual appearance, provision - </w:t>
      </w:r>
      <w:r>
        <w:t xml:space="preserve"> </w:t>
      </w:r>
      <w:r>
        <w:t xml:space="preserve">HB  683</w:t>
      </w:r>
    </w:p>
    <w:p>
      <w:pPr>
        <w:pStyle w:val="RecordBase"/>
        <w:ind w:left="240" w:hanging="192"/>
      </w:pPr>
      <w:r>
        <w:t xml:space="preserve"> procedure, remote or virtual appearance, specified proceedings, provision - </w:t>
      </w:r>
      <w:r>
        <w:t xml:space="preserve"> </w:t>
      </w:r>
      <w:r>
        <w:t xml:space="preserve">HB  683</w:t>
      </w:r>
    </w:p>
    <w:p>
      <w:pPr>
        <w:pStyle w:val="RecordBase"/>
        <w:ind w:left="120" w:hanging="120"/>
      </w:pPr>
      <w:r>
        <w:t xml:space="preserve">Judicial</w:t>
      </w:r>
    </w:p>
    <w:p>
      <w:pPr>
        <w:pStyle w:val="RecordBase"/>
        <w:ind w:left="240" w:hanging="192"/>
      </w:pPr>
      <w:r>
        <w:t xml:space="preserve"> Council, member, non-voting, ex officio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 non-voting, ex-officio - </w:t>
      </w:r>
      <w:r>
        <w:t xml:space="preserve"> </w:t>
      </w:r>
      <w:r>
        <w:t xml:space="preserve">HB  690</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Pilot program, behavioral health disorder, alternative to ordinary prosecution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Prosecutors Advisory Council, appointments - </w:t>
      </w:r>
      <w:r>
        <w:t xml:space="preserve"> </w:t>
      </w:r>
      <w:r>
        <w:t xml:space="preserve">HB  773</w:t>
      </w:r>
      <w:r>
        <w:t xml:space="preserve">;</w:t>
      </w:r>
      <w:r>
        <w:t xml:space="preserve"> </w:t>
      </w:r>
      <w:r>
        <w:t xml:space="preserve">HB  773</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Unauthorized practice of law, penalty enhancement - </w:t>
      </w:r>
      <w:r>
        <w:t xml:space="preserve"> </w:t>
      </w:r>
      <w:r>
        <w:t xml:space="preserve">HB  256</w:t>
        <w:br/>
      </w:r>
    </w:p>
    <w:p>
      <w:pPr>
        <w:pStyle w:val="RecordHeading3"/>
      </w:pPr>
      <w:r>
        <w:rPr>
          <w:b/>
        </w:rPr>
        <w:t xml:space="preserve">Attorney, County</w:t>
      </w:r>
    </w:p>
    <w:p>
      <w:pPr>
        <w:pStyle w:val="RecordBase"/>
        <w:ind w:left="120" w:hanging="120"/>
      </w:pPr>
      <w:r>
        <w:t xml:space="preserve">Annual settlement, Prosecutors Advisory Council, requirement - </w:t>
      </w:r>
      <w:r>
        <w:t xml:space="preserve"> </w:t>
      </w:r>
      <w:r>
        <w:t xml:space="preserve">HB  782</w:t>
      </w:r>
      <w:r>
        <w:t xml:space="preserve">: </w:t>
      </w:r>
      <w:r>
        <w:t xml:space="preserve">HCS</w:t>
      </w:r>
    </w:p>
    <w:p>
      <w:pPr>
        <w:pStyle w:val="RecordBase"/>
        <w:ind w:left="120" w:hanging="120"/>
      </w:pPr>
      <w:r>
        <w:t xml:space="preserve">Auto</w:t>
      </w:r>
    </w:p>
    <w:p>
      <w:pPr>
        <w:pStyle w:val="RecordBase"/>
        <w:ind w:left="240" w:hanging="192"/>
      </w:pPr>
      <w:r>
        <w:t xml:space="preserve"> recyclers, enforcement authority - </w:t>
      </w:r>
      <w:r>
        <w:t xml:space="preserve"> </w:t>
      </w:r>
      <w:r>
        <w:t xml:space="preserve">SB  198</w:t>
      </w:r>
    </w:p>
    <w:p>
      <w:pPr>
        <w:pStyle w:val="RecordBase"/>
        <w:ind w:left="240" w:hanging="192"/>
      </w:pPr>
      <w:r>
        <w:t xml:space="preserve"> recyclers, standards - </w:t>
      </w:r>
      <w:r>
        <w:t xml:space="preserve"> </w:t>
      </w:r>
      <w:r>
        <w:t xml:space="preserve">SB  198</w:t>
      </w:r>
    </w:p>
    <w:p>
      <w:pPr>
        <w:pStyle w:val="RecordBase"/>
        <w:ind w:left="120" w:hanging="120"/>
      </w:pPr>
      <w:r>
        <w:t xml:space="preserve">Certificate of delinquency, litigation fees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Civil cause of action, civil penalties, deceptive advertising, performance group - </w:t>
      </w:r>
      <w:r>
        <w:t xml:space="preserve"> </w:t>
      </w:r>
      <w:r>
        <w:t xml:space="preserve">SB  272</w:t>
      </w:r>
      <w:r>
        <w:t xml:space="preserve">;</w:t>
      </w:r>
      <w:r>
        <w:t xml:space="preserve"> </w:t>
      </w:r>
      <w:r>
        <w:t xml:space="preserve">SB  272</w:t>
      </w:r>
      <w:r>
        <w:t xml:space="preserve">: </w:t>
      </w:r>
      <w:r>
        <w:t xml:space="preserve">SCS</w:t>
      </w:r>
    </w:p>
    <w:p>
      <w:pPr>
        <w:pStyle w:val="RecordBase"/>
        <w:ind w:left="120" w:hanging="120"/>
      </w:pPr>
      <w:r>
        <w:t xml:space="preserve">Consolidated local government, duties - </w:t>
      </w:r>
      <w:r>
        <w:t xml:space="preserve"> </w:t>
      </w:r>
      <w:r>
        <w:t xml:space="preserve">HB  314</w:t>
      </w:r>
    </w:p>
    <w:p>
      <w:pPr>
        <w:pStyle w:val="RecordBase"/>
        <w:ind w:left="120" w:hanging="120"/>
      </w:pPr>
      <w:r>
        <w:t xml:space="preserve">COVID-19 vaccination, child, consent, requirement enforcement - </w:t>
      </w:r>
      <w:r>
        <w:t xml:space="preserve"> </w:t>
      </w:r>
      <w:r>
        <w:t xml:space="preserve">HB  112</w:t>
      </w:r>
    </w:p>
    <w:p>
      <w:pPr>
        <w:pStyle w:val="RecordBase"/>
        <w:ind w:left="120" w:hanging="120"/>
      </w:pPr>
      <w:r>
        <w:t xml:space="preserve">Criminal</w:t>
      </w:r>
    </w:p>
    <w:p>
      <w:pPr>
        <w:pStyle w:val="RecordBase"/>
        <w:ind w:left="240" w:hanging="192"/>
      </w:pPr>
      <w:r>
        <w:t xml:space="preserve"> procedure, remote or virtual appearance, provision - </w:t>
      </w:r>
      <w:r>
        <w:t xml:space="preserve"> </w:t>
      </w:r>
      <w:r>
        <w:t xml:space="preserve">HB  683</w:t>
      </w:r>
    </w:p>
    <w:p>
      <w:pPr>
        <w:pStyle w:val="RecordBase"/>
        <w:ind w:left="240" w:hanging="192"/>
      </w:pPr>
      <w:r>
        <w:t xml:space="preserve"> procedure, remote or virtual appearance, specified proceedings, provision - </w:t>
      </w:r>
      <w:r>
        <w:t xml:space="preserve"> </w:t>
      </w:r>
      <w:r>
        <w:t xml:space="preserve">HB  683</w:t>
      </w:r>
    </w:p>
    <w:p>
      <w:pPr>
        <w:pStyle w:val="RecordBase"/>
        <w:ind w:left="120" w:hanging="120"/>
      </w:pPr>
      <w:r>
        <w:t xml:space="preserve">Department of Revenue, property tax, certificates of delinquency notices, font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 </w:t>
      </w:r>
      <w:r>
        <w:t xml:space="preserve">HCS</w:t>
      </w:r>
    </w:p>
    <w:p>
      <w:pPr>
        <w:pStyle w:val="RecordBase"/>
        <w:ind w:left="120" w:hanging="120"/>
      </w:pPr>
      <w:r>
        <w:t xml:space="preserve">Fees,</w:t>
      </w:r>
    </w:p>
    <w:p>
      <w:pPr>
        <w:pStyle w:val="RecordBase"/>
        <w:ind w:left="240" w:hanging="192"/>
      </w:pPr>
      <w:r>
        <w:t xml:space="preserve"> delinquent property taxes,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120" w:hanging="120"/>
      </w:pPr>
      <w:r>
        <w:t xml:space="preserve">Judicial</w:t>
      </w:r>
    </w:p>
    <w:p>
      <w:pPr>
        <w:pStyle w:val="RecordBase"/>
        <w:ind w:left="240" w:hanging="192"/>
      </w:pPr>
      <w:r>
        <w:t xml:space="preserve"> Council, member, non-voting, ex officio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 non-voting, ex-officio - </w:t>
      </w:r>
      <w:r>
        <w:t xml:space="preserve"> </w:t>
      </w:r>
      <w:r>
        <w:t xml:space="preserve">HB  690</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Litigation fees, delinquent property tax, collection enforcement - </w:t>
      </w:r>
      <w:r>
        <w:t xml:space="preserve"> </w:t>
      </w:r>
      <w:r>
        <w:t xml:space="preserve">HB  245</w:t>
      </w:r>
      <w:r>
        <w:t xml:space="preserve">: </w:t>
      </w:r>
      <w:r>
        <w:t xml:space="preserve">HFA</w:t>
      </w:r>
      <w:r>
        <w:t xml:space="preserve"> (</w:t>
      </w:r>
      <w:r>
        <w:t xml:space="preserve">2</w:t>
      </w:r>
      <w:r>
        <w:t xml:space="preserve">)</w:t>
      </w:r>
    </w:p>
    <w:p>
      <w:pPr>
        <w:pStyle w:val="RecordBase"/>
        <w:ind w:left="120" w:hanging="120"/>
      </w:pPr>
      <w:r>
        <w:t xml:space="preserve">Mass foreclosure process, delinquent property taxes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Motor vehicle insurance, lack of prosecution - </w:t>
      </w:r>
      <w:r>
        <w:t xml:space="preserve"> </w:t>
      </w:r>
      <w:r>
        <w:t xml:space="preserve">SB  49</w:t>
      </w:r>
      <w:r>
        <w:t xml:space="preserve">: </w:t>
      </w:r>
      <w:r>
        <w:t xml:space="preserve">SCS</w:t>
      </w:r>
    </w:p>
    <w:p>
      <w:pPr>
        <w:pStyle w:val="RecordBase"/>
        <w:ind w:left="120" w:hanging="120"/>
      </w:pPr>
      <w:r>
        <w:t xml:space="preserve">Multilingual voter instruction cards, furnishment - </w:t>
      </w:r>
      <w:r>
        <w:t xml:space="preserve"> </w:t>
      </w:r>
      <w:r>
        <w:t xml:space="preserve">SB  377</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Patient agreed order, hearing date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Prosecutors Advisory Council, appointments - </w:t>
      </w:r>
      <w:r>
        <w:t xml:space="preserve"> </w:t>
      </w:r>
      <w:r>
        <w:t xml:space="preserve">HB  773</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Transfer of funds, end of term, requirements - </w:t>
      </w:r>
      <w:r>
        <w:t xml:space="preserve"> </w:t>
      </w:r>
      <w:r>
        <w:t xml:space="preserve">HB  782</w:t>
      </w:r>
      <w:r>
        <w:t xml:space="preserve">: </w:t>
      </w:r>
      <w:r>
        <w:t xml:space="preserve">HCS</w:t>
      </w:r>
    </w:p>
    <w:p>
      <w:pPr>
        <w:pStyle w:val="RecordBase"/>
        <w:ind w:left="120" w:hanging="120"/>
      </w:pPr>
      <w:r>
        <w:t xml:space="preserve">Unauthorized practice of law, penalty enhancement - </w:t>
      </w:r>
      <w:r>
        <w:t xml:space="preserve"> </w:t>
      </w:r>
      <w:r>
        <w:t xml:space="preserve">HB  256</w:t>
        <w:br/>
      </w:r>
    </w:p>
    <w:p>
      <w:pPr>
        <w:pStyle w:val="RecordHeading3"/>
      </w:pPr>
      <w:r>
        <w:rPr>
          <w:b/>
        </w:rPr>
        <w:t xml:space="preserve">Attorneys</w:t>
      </w:r>
    </w:p>
    <w:p>
      <w:pPr>
        <w:pStyle w:val="RecordBase"/>
        <w:ind w:left="120" w:hanging="120"/>
      </w:pPr>
      <w:r>
        <w:t xml:space="preserve">Advertising, regulating - </w:t>
      </w:r>
      <w:r>
        <w:t xml:space="preserve"> </w:t>
      </w:r>
      <w:r>
        <w:t xml:space="preserve">SB  51</w:t>
      </w:r>
    </w:p>
    <w:p>
      <w:pPr>
        <w:pStyle w:val="RecordBase"/>
        <w:ind w:left="120" w:hanging="120"/>
      </w:pPr>
      <w:r>
        <w:t xml:space="preserve">Carrying concealed deadly weapons, courthouse - </w:t>
      </w:r>
      <w:r>
        <w:t xml:space="preserve"> </w:t>
      </w:r>
      <w:r>
        <w:t xml:space="preserve">HB  689</w:t>
      </w:r>
    </w:p>
    <w:p>
      <w:pPr>
        <w:pStyle w:val="RecordBase"/>
        <w:ind w:left="120" w:hanging="120"/>
      </w:pPr>
      <w:r>
        <w:t xml:space="preserve">Counsel, forcible detainer actions, appointment - </w:t>
      </w:r>
      <w:r>
        <w:t xml:space="preserve"> </w:t>
      </w:r>
      <w:r>
        <w:t xml:space="preserve">SB  366</w:t>
      </w:r>
    </w:p>
    <w:p>
      <w:pPr>
        <w:pStyle w:val="RecordBase"/>
        <w:ind w:left="120" w:hanging="120"/>
      </w:pPr>
      <w:r>
        <w:t xml:space="preserve">Criminal offense, unauthorized practice of law, penalty enhancement - </w:t>
      </w:r>
      <w:r>
        <w:t xml:space="preserve"> </w:t>
      </w:r>
      <w:r>
        <w:t xml:space="preserve">HB  256</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Fees in redistricting challenges, prohibition on awarding by court - </w:t>
      </w:r>
      <w:r>
        <w:t xml:space="preserve"> </w:t>
      </w:r>
      <w:r>
        <w:t xml:space="preserve">HB  303</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SB  359</w:t>
      </w:r>
    </w:p>
    <w:p>
      <w:pPr>
        <w:pStyle w:val="RecordBase"/>
        <w:ind w:left="240" w:hanging="192"/>
      </w:pPr>
      <w:r>
        <w:t xml:space="preserve"> ad litem, interpersonal protective order, minors as parties - </w:t>
      </w:r>
      <w:r>
        <w:t xml:space="preserve"> </w:t>
      </w:r>
      <w:r>
        <w:t xml:space="preserve">SB  359</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132</w:t>
      </w:r>
    </w:p>
    <w:p>
      <w:pPr>
        <w:pStyle w:val="RecordBase"/>
        <w:ind w:left="240" w:hanging="192"/>
      </w:pPr>
      <w:r>
        <w:t xml:space="preserve"> proceedings, attorney, retained - </w:t>
      </w:r>
      <w:r>
        <w:t xml:space="preserve"> </w:t>
      </w:r>
      <w:r>
        <w:t xml:space="preserve">SB  132</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Auctioneers</w:t>
      </w:r>
    </w:p>
    <w:p>
      <w:pPr>
        <w:pStyle w:val="RecordBase"/>
        <w:ind w:left="120" w:hanging="120"/>
      </w:pPr>
      <w:r>
        <w:t xml:space="preserve">Auctioneers, biennial license renewal period - </w:t>
      </w:r>
      <w:r>
        <w:t xml:space="preserve"> </w:t>
      </w:r>
      <w:r>
        <w:t xml:space="preserve">HB  436</w:t>
      </w:r>
    </w:p>
    <w:p>
      <w:pPr>
        <w:pStyle w:val="RecordBase"/>
        <w:ind w:left="120" w:hanging="120"/>
      </w:pPr>
      <w:r>
        <w:t xml:space="preserve">Kentucky Board of Auctioneers, emergency actions - </w:t>
      </w:r>
      <w:r>
        <w:t xml:space="preserve"> </w:t>
      </w:r>
      <w:r>
        <w:t xml:space="preserve">HB  436</w:t>
      </w:r>
      <w:r>
        <w:t xml:space="preserve">: </w:t>
      </w:r>
      <w:r>
        <w:t xml:space="preserve">HCS</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Auditor of Public Accounts</w:t>
      </w:r>
    </w:p>
    <w:p>
      <w:pPr>
        <w:pStyle w:val="RecordBase"/>
        <w:ind w:left="120" w:hanging="120"/>
      </w:pPr>
      <w:r>
        <w:t xml:space="preserve">Annual</w:t>
      </w:r>
    </w:p>
    <w:p>
      <w:pPr>
        <w:pStyle w:val="RecordBase"/>
        <w:ind w:left="240" w:hanging="192"/>
      </w:pPr>
      <w:r>
        <w:t xml:space="preserve"> audit, Administrative Office of the Courts - </w:t>
      </w:r>
      <w:r>
        <w:t xml:space="preserve"> </w:t>
      </w:r>
      <w:r>
        <w:t xml:space="preserve">HB  332</w:t>
      </w:r>
    </w:p>
    <w:p>
      <w:pPr>
        <w:pStyle w:val="RecordBase"/>
        <w:ind w:left="240" w:hanging="192"/>
      </w:pPr>
      <w:r>
        <w:t xml:space="preserve"> audits, county and county official audits, performance - </w:t>
      </w:r>
      <w:r>
        <w:t xml:space="preserve"> </w:t>
      </w:r>
      <w:r>
        <w:t xml:space="preserve">HB  588</w:t>
      </w:r>
    </w:p>
    <w:p>
      <w:pPr>
        <w:pStyle w:val="RecordBase"/>
        <w:ind w:left="120" w:hanging="120"/>
      </w:pPr>
      <w:r>
        <w:t xml:space="preserve">Cities, 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Kentucky</w:t>
      </w:r>
    </w:p>
    <w:p>
      <w:pPr>
        <w:pStyle w:val="RecordBase"/>
        <w:ind w:left="240" w:hanging="192"/>
      </w:pPr>
      <w:r>
        <w:t xml:space="preserve"> Infrastructure Authority, city fund accounts, city audits,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Rural infrastructure improvement fund, audit - </w:t>
      </w:r>
      <w:r>
        <w:t xml:space="preserve"> </w:t>
      </w:r>
      <w:r>
        <w:t xml:space="preserve">HB  492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Tax Expenditure and Economic Development Incentive Review Board, establishment, duties - </w:t>
      </w:r>
      <w:r>
        <w:t xml:space="preserve"> </w:t>
      </w:r>
      <w:r>
        <w:t xml:space="preserve">HB  143</w:t>
        <w:br/>
      </w:r>
    </w:p>
    <w:p>
      <w:pPr>
        <w:pStyle w:val="RecordHeading3"/>
      </w:pPr>
      <w:r>
        <w:rPr>
          <w:b/>
        </w:rPr>
        <w:t xml:space="preserve">Audits and Auditors</w:t>
      </w:r>
    </w:p>
    <w:p>
      <w:pPr>
        <w:pStyle w:val="RecordBase"/>
        <w:ind w:left="120" w:hanging="120"/>
      </w:pPr>
      <w:r>
        <w:t xml:space="preserve">Annual</w:t>
      </w:r>
    </w:p>
    <w:p>
      <w:pPr>
        <w:pStyle w:val="RecordBase"/>
        <w:ind w:left="240" w:hanging="192"/>
      </w:pPr>
      <w:r>
        <w:t xml:space="preserve"> audit, Administrative Office of the Courts - </w:t>
      </w:r>
      <w:r>
        <w:t xml:space="preserve"> </w:t>
      </w:r>
      <w:r>
        <w:t xml:space="preserve">HB  332</w:t>
      </w:r>
    </w:p>
    <w:p>
      <w:pPr>
        <w:pStyle w:val="RecordBase"/>
        <w:ind w:left="240" w:hanging="192"/>
      </w:pPr>
      <w:r>
        <w:t xml:space="preserve"> audits, county and county official audits, performance - </w:t>
      </w:r>
      <w:r>
        <w:t xml:space="preserve"> </w:t>
      </w:r>
      <w:r>
        <w:t xml:space="preserve">HB  588</w:t>
      </w:r>
    </w:p>
    <w:p>
      <w:pPr>
        <w:pStyle w:val="RecordBase"/>
        <w:ind w:left="120" w:hanging="120"/>
      </w:pPr>
      <w:r>
        <w:t xml:space="preserve">Cities, 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County tax information, confidentiality requirements, taxing jurisdiction exemption - </w:t>
      </w:r>
      <w:r>
        <w:t xml:space="preserve"> </w:t>
      </w:r>
      <w:r>
        <w:t xml:space="preserve">SB  285</w:t>
      </w:r>
    </w:p>
    <w:p>
      <w:pPr>
        <w:pStyle w:val="RecordBase"/>
        <w:ind w:left="120" w:hanging="120"/>
      </w:pPr>
      <w:r>
        <w:t xml:space="preserve">Kentucky</w:t>
      </w:r>
    </w:p>
    <w:p>
      <w:pPr>
        <w:pStyle w:val="RecordBase"/>
        <w:ind w:left="240" w:hanging="192"/>
      </w:pPr>
      <w:r>
        <w:t xml:space="preserve"> Infrastructure Authority, city fund accounts, city audits,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Mountain Regional Recreation Authority, audit requirements - </w:t>
      </w:r>
      <w:r>
        <w:t xml:space="preserve"> </w:t>
      </w:r>
      <w:r>
        <w:t xml:space="preserve">HB  552</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736</w:t>
      </w:r>
    </w:p>
    <w:p>
      <w:pPr>
        <w:pStyle w:val="RecordBase"/>
        <w:ind w:left="120" w:hanging="120"/>
      </w:pPr>
      <w:r>
        <w:t xml:space="preserve">Occupational therapist licensing, interstate compact - </w:t>
      </w:r>
      <w:r>
        <w:t xml:space="preserve"> </w:t>
      </w:r>
      <w:r>
        <w:t xml:space="preserve">HB  213</w:t>
      </w:r>
    </w:p>
    <w:p>
      <w:pPr>
        <w:pStyle w:val="RecordBase"/>
        <w:ind w:left="120" w:hanging="120"/>
      </w:pPr>
      <w:r>
        <w:t xml:space="preserve">Public charter schools, education service provider employees - </w:t>
      </w:r>
      <w:r>
        <w:t xml:space="preserve"> </w:t>
      </w:r>
      <w:r>
        <w:t xml:space="preserve">HB  9</w:t>
      </w:r>
    </w:p>
    <w:p>
      <w:pPr>
        <w:pStyle w:val="RecordBase"/>
        <w:ind w:left="120" w:hanging="120"/>
      </w:pPr>
      <w:r>
        <w:t xml:space="preserve">Veterinary practice, licensing and regulation - </w:t>
      </w:r>
      <w:r>
        <w:t xml:space="preserve"> </w:t>
      </w:r>
      <w:r>
        <w:t xml:space="preserve">HB  493</w:t>
        <w:br/>
      </w:r>
    </w:p>
    <w:p>
      <w:pPr>
        <w:pStyle w:val="RecordHeading3"/>
      </w:pPr>
      <w:r>
        <w:rPr>
          <w:b/>
        </w:rPr>
        <w:t xml:space="preserve">Bail and Pretrial Release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Conditions and delays, forensic testing - </w:t>
      </w:r>
      <w:r>
        <w:t xml:space="preserve"> </w:t>
      </w:r>
      <w:r>
        <w:t xml:space="preserve">SB  31</w:t>
      </w:r>
      <w:r>
        <w:t xml:space="preserve">: </w:t>
      </w:r>
      <w:r>
        <w:t xml:space="preserve">SCS</w:t>
      </w:r>
    </w:p>
    <w:p>
      <w:pPr>
        <w:pStyle w:val="RecordBase"/>
        <w:ind w:left="120" w:hanging="120"/>
      </w:pPr>
      <w:r>
        <w:t xml:space="preserve">Hearing, proposed constitutional amendment - </w:t>
      </w:r>
      <w:r>
        <w:t xml:space="preserve"> </w:t>
      </w:r>
      <w:r>
        <w:t xml:space="preserve">HB  754</w:t>
      </w:r>
    </w:p>
    <w:p>
      <w:pPr>
        <w:pStyle w:val="RecordBase"/>
        <w:ind w:left="120" w:hanging="120"/>
      </w:pPr>
      <w:r>
        <w:t xml:space="preserve">Pretrial release; conditions - </w:t>
      </w:r>
      <w:r>
        <w:t xml:space="preserve"> </w:t>
      </w:r>
      <w:r>
        <w:t xml:space="preserve">SB  31</w:t>
      </w:r>
    </w:p>
    <w:p>
      <w:pPr>
        <w:pStyle w:val="RecordBase"/>
        <w:ind w:left="120" w:hanging="120"/>
      </w:pPr>
      <w:r>
        <w:t xml:space="preserve">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Release</w:t>
      </w:r>
    </w:p>
    <w:p>
      <w:pPr>
        <w:pStyle w:val="RecordBase"/>
        <w:ind w:left="240" w:hanging="192"/>
      </w:pPr>
      <w:r>
        <w:t xml:space="preserve"> within 12 hours certain offenses, prohibition - </w:t>
      </w:r>
      <w:r>
        <w:t xml:space="preserve"> </w:t>
      </w:r>
      <w:r>
        <w:t xml:space="preserve">HB  396</w:t>
      </w:r>
    </w:p>
    <w:p>
      <w:pPr>
        <w:pStyle w:val="RecordBase"/>
        <w:ind w:left="240" w:hanging="192"/>
      </w:pPr>
      <w:r>
        <w:t xml:space="preserve"> within 12 hours, prohibition for persons charged with certain offenses - </w:t>
      </w:r>
      <w:r>
        <w:t xml:space="preserve"> </w:t>
      </w:r>
      <w:r>
        <w:t xml:space="preserve">HB  329</w:t>
        <w:br/>
      </w:r>
    </w:p>
    <w:p>
      <w:pPr>
        <w:pStyle w:val="RecordHeading3"/>
      </w:pPr>
      <w:r>
        <w:rPr>
          <w:b/>
        </w:rPr>
        <w:t xml:space="preserve">Bankruptcy</w:t>
      </w:r>
    </w:p>
    <w:p>
      <w:pPr>
        <w:pStyle w:val="RecordBase"/>
        <w:ind w:left="120" w:hanging="120"/>
      </w:pPr>
      <w:r>
        <w:t xml:space="preserve">Opioid abatement trust fund, proceeds from bankruptcy proceedings - </w:t>
      </w:r>
      <w:r>
        <w:t xml:space="preserve"> </w:t>
      </w:r>
      <w:r>
        <w:t xml:space="preserve">HB  92</w:t>
      </w:r>
      <w:r>
        <w:t xml:space="preserve">;</w:t>
      </w:r>
      <w:r>
        <w:t xml:space="preserve"> </w:t>
      </w:r>
      <w:r>
        <w:t xml:space="preserve">HB  92</w:t>
      </w:r>
      <w:r>
        <w:t xml:space="preserve">: </w:t>
      </w:r>
      <w:r>
        <w:t xml:space="preserve">HCS</w:t>
        <w:br/>
      </w:r>
    </w:p>
    <w:p>
      <w:pPr>
        <w:pStyle w:val="RecordHeading3"/>
      </w:pPr>
      <w:r>
        <w:rPr>
          <w:b/>
        </w:rPr>
        <w:t xml:space="preserve">Banks and Financial Institutions</w:t>
      </w:r>
    </w:p>
    <w:p>
      <w:pPr>
        <w:pStyle w:val="RecordBase"/>
        <w:ind w:left="120" w:hanging="120"/>
      </w:pPr>
      <w:r>
        <w:t xml:space="preserve">Bank deposits of minors, gender-neutral language - </w:t>
      </w:r>
      <w:r>
        <w:t xml:space="preserve"> </w:t>
      </w:r>
      <w:r>
        <w:t xml:space="preserve">HB  722</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Department of Financial Institutions, examinations, gender-neutral language - </w:t>
      </w:r>
      <w:r>
        <w:t xml:space="preserve"> </w:t>
      </w:r>
      <w:r>
        <w:t xml:space="preserve">HB  721</w:t>
      </w:r>
    </w:p>
    <w:p>
      <w:pPr>
        <w:pStyle w:val="RecordBase"/>
        <w:ind w:left="120" w:hanging="120"/>
      </w:pPr>
      <w:r>
        <w:t xml:space="preserve">Federal home loan bank, insurer delinquency proceedings - </w:t>
      </w:r>
      <w:r>
        <w:t xml:space="preserve"> </w:t>
      </w:r>
      <w:r>
        <w:t xml:space="preserve">HB  171</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Insurance, data security, requirements - </w:t>
      </w:r>
      <w:r>
        <w:t xml:space="preserve"> </w:t>
      </w:r>
      <w:r>
        <w:t xml:space="preserve">HB  474</w:t>
      </w:r>
      <w:r>
        <w:t xml:space="preserve">: </w:t>
      </w:r>
      <w:r>
        <w:t xml:space="preserve">SCS</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w:t>
      </w:r>
    </w:p>
    <w:p>
      <w:pPr>
        <w:pStyle w:val="RecordBase"/>
        <w:ind w:left="240" w:hanging="192"/>
      </w:pPr>
      <w:r>
        <w:t xml:space="preserve"> financial institutions, custody of digital assets - </w:t>
      </w:r>
      <w:r>
        <w:t xml:space="preserve"> </w:t>
      </w:r>
      <w:r>
        <w:t xml:space="preserve">SB  17</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120" w:hanging="120"/>
      </w:pPr>
      <w:r>
        <w:t xml:space="preserve">Mortgage loan industry, regulatory requirements - </w:t>
      </w:r>
      <w:r>
        <w:t xml:space="preserve"> </w:t>
      </w:r>
      <w:r>
        <w:t xml:space="preserve">HB  643</w:t>
      </w:r>
      <w:r>
        <w:t xml:space="preserve">;</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Nonrecourse consumer legal funding, regulatory requirements - </w:t>
      </w:r>
      <w:r>
        <w:t xml:space="preserve"> </w:t>
      </w:r>
      <w:r>
        <w:t xml:space="preserve">HB  489</w:t>
      </w:r>
      <w:r>
        <w:t xml:space="preserve">;</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Public Bank Task Force, creation - </w:t>
      </w:r>
      <w:r>
        <w:t xml:space="preserve"> </w:t>
      </w:r>
      <w:r>
        <w:t xml:space="preserve">SJR 38</w:t>
      </w:r>
    </w:p>
    <w:p>
      <w:pPr>
        <w:pStyle w:val="RecordBase"/>
        <w:ind w:left="120" w:hanging="120"/>
      </w:pPr>
      <w:r>
        <w:t xml:space="preserve">Special purpose depository institutions, establishment and regulation - </w:t>
      </w:r>
      <w:r>
        <w:t xml:space="preserve"> </w:t>
      </w:r>
      <w:r>
        <w:t xml:space="preserve">SB  16</w:t>
      </w:r>
    </w:p>
    <w:p>
      <w:pPr>
        <w:pStyle w:val="RecordBase"/>
        <w:ind w:left="120" w:hanging="120"/>
      </w:pPr>
      <w:r>
        <w:t xml:space="preserve">Student</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 servicers,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Uniform Commercial Code, emerging technology amendments - </w:t>
      </w:r>
      <w:r>
        <w:t xml:space="preserve"> </w:t>
      </w:r>
      <w:r>
        <w:t xml:space="preserve">SB  67</w:t>
        <w:br/>
      </w:r>
    </w:p>
    <w:p>
      <w:pPr>
        <w:pStyle w:val="RecordHeading3"/>
      </w:pPr>
      <w:r>
        <w:rPr>
          <w:b/>
        </w:rPr>
        <w:t xml:space="preserve">Barbers and Cosmetologists</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Kentucky Board of Cosmetology, examination requirements - </w:t>
      </w:r>
      <w:r>
        <w:t xml:space="preserve"> </w:t>
      </w:r>
      <w:r>
        <w:t xml:space="preserve">SB  238</w:t>
      </w:r>
    </w:p>
    <w:p>
      <w:pPr>
        <w:pStyle w:val="RecordBase"/>
        <w:ind w:left="120" w:hanging="120"/>
      </w:pPr>
      <w:r>
        <w:t xml:space="preserve">Licensees, permitted off-site services - </w:t>
      </w:r>
      <w:r>
        <w:t xml:space="preserve"> </w:t>
      </w:r>
      <w:r>
        <w:t xml:space="preserve">HB  612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School of barbering, requirements to operate - </w:t>
      </w:r>
      <w:r>
        <w:t xml:space="preserve"> </w:t>
      </w:r>
      <w:r>
        <w:t xml:space="preserve">SB  58</w:t>
      </w:r>
      <w:r>
        <w:t xml:space="preserve">: </w:t>
      </w:r>
      <w:r>
        <w:t xml:space="preserve">SCS</w:t>
      </w:r>
    </w:p>
    <w:p>
      <w:pPr>
        <w:pStyle w:val="RecordBase"/>
        <w:ind w:left="120" w:hanging="120"/>
      </w:pPr>
      <w:r>
        <w:t xml:space="preserve">Shampoo and style services, definition - </w:t>
      </w:r>
      <w:r>
        <w:t xml:space="preserve"> </w:t>
      </w:r>
      <w:r>
        <w:t xml:space="preserve">SB  113</w:t>
      </w:r>
    </w:p>
    <w:p>
      <w:pPr>
        <w:pStyle w:val="RecordBase"/>
        <w:ind w:left="120" w:hanging="120"/>
      </w:pPr>
      <w:r>
        <w:t xml:space="preserve">Temporary event services, permit - </w:t>
      </w:r>
      <w:r>
        <w:t xml:space="preserve"> </w:t>
      </w:r>
      <w:r>
        <w:t xml:space="preserve">SB  113</w:t>
        <w:br/>
      </w:r>
    </w:p>
    <w:p>
      <w:pPr>
        <w:pStyle w:val="RecordHeading3"/>
      </w:pPr>
      <w:r>
        <w:rPr>
          <w:b/>
        </w:rPr>
        <w:t xml:space="preserve">Blind or Deaf Persons</w:t>
      </w:r>
    </w:p>
    <w:p>
      <w:pPr>
        <w:pStyle w:val="RecordBase"/>
        <w:ind w:left="120" w:hanging="120"/>
      </w:pPr>
      <w:r>
        <w:t xml:space="preserve">Bioptic driver's licenses, testing and renewal requirements - </w:t>
      </w:r>
      <w:r>
        <w:t xml:space="preserve"> </w:t>
      </w:r>
      <w:r>
        <w:t xml:space="preserve">HB  46</w:t>
        <w:br/>
      </w:r>
    </w:p>
    <w:p>
      <w:pPr>
        <w:pStyle w:val="RecordHeading3"/>
      </w:pPr>
      <w:r>
        <w:rPr>
          <w:b/>
        </w:rPr>
        <w:t xml:space="preserve">Boards and Commissions</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reorganization - </w:t>
      </w:r>
      <w:r>
        <w:t xml:space="preserve"> </w:t>
      </w:r>
      <w:r>
        <w:t xml:space="preserve">HB  456</w:t>
      </w:r>
    </w:p>
    <w:p>
      <w:pPr>
        <w:pStyle w:val="RecordBase"/>
        <w:ind w:left="120" w:hanging="120"/>
      </w:pPr>
      <w:r>
        <w:t xml:space="preserve">Bd. of Licensure for Professional Art Therapists, interstate compact, ease reciprocity, requirement - </w:t>
      </w:r>
      <w:r>
        <w:t xml:space="preserve"> </w:t>
      </w:r>
      <w:r>
        <w:t xml:space="preserve">HJR 5</w:t>
      </w:r>
    </w:p>
    <w:p>
      <w:pPr>
        <w:pStyle w:val="RecordBase"/>
        <w:ind w:left="120" w:hanging="120"/>
      </w:pPr>
      <w:r>
        <w:t xml:space="preserve">Board</w:t>
      </w:r>
    </w:p>
    <w:p>
      <w:pPr>
        <w:pStyle w:val="RecordBase"/>
        <w:ind w:left="240" w:hanging="192"/>
      </w:pPr>
      <w:r>
        <w:t xml:space="preserve"> of Alcohol and Drug Counselors, interstate compact, ease reciprocity, requirement - </w:t>
      </w:r>
      <w:r>
        <w:t xml:space="preserve"> </w:t>
      </w:r>
      <w:r>
        <w:t xml:space="preserve">HJR 5</w:t>
      </w:r>
    </w:p>
    <w:p>
      <w:pPr>
        <w:pStyle w:val="RecordBase"/>
        <w:ind w:left="240" w:hanging="192"/>
      </w:pPr>
      <w:r>
        <w:t xml:space="preserve"> of Alcohol and Drug Counselors, interstate compact, reciprocity - </w:t>
      </w:r>
      <w:r>
        <w:t xml:space="preserve"> </w:t>
      </w:r>
      <w:r>
        <w:t xml:space="preserve">HJR 5</w:t>
      </w:r>
      <w:r>
        <w:t xml:space="preserve">: </w:t>
      </w:r>
      <w:r>
        <w:t xml:space="preserve">SCS</w:t>
      </w:r>
    </w:p>
    <w:p>
      <w:pPr>
        <w:pStyle w:val="RecordBase"/>
        <w:ind w:left="240" w:hanging="192"/>
      </w:pPr>
      <w:r>
        <w:t xml:space="preserve"> of Auctioneers, subpoena powers - </w:t>
      </w:r>
      <w:r>
        <w:t xml:space="preserve"> </w:t>
      </w:r>
      <w:r>
        <w:t xml:space="preserve">HB  436</w:t>
      </w:r>
    </w:p>
    <w:p>
      <w:pPr>
        <w:pStyle w:val="RecordBase"/>
        <w:ind w:left="240" w:hanging="192"/>
      </w:pPr>
      <w:r>
        <w:t xml:space="preserve"> of Education, academic standards for African and Native American instruction - </w:t>
      </w:r>
      <w:r>
        <w:t xml:space="preserve"> </w:t>
      </w:r>
      <w:r>
        <w:t xml:space="preserve">HB  88</w:t>
      </w:r>
    </w:p>
    <w:p>
      <w:pPr>
        <w:pStyle w:val="RecordBase"/>
        <w:ind w:left="240" w:hanging="192"/>
      </w:pPr>
      <w:r>
        <w:t xml:space="preserve"> of Education, healthy relationship instruction, administrative regulations - </w:t>
      </w:r>
      <w:r>
        <w:t xml:space="preserve"> </w:t>
      </w:r>
      <w:r>
        <w:t xml:space="preserve">HB  13</w:t>
      </w:r>
    </w:p>
    <w:p>
      <w:pPr>
        <w:pStyle w:val="RecordBase"/>
        <w:ind w:left="240" w:hanging="192"/>
      </w:pPr>
      <w:r>
        <w:t xml:space="preserve"> of Education, interscholastic athletics, regulations related to biological sex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of Emergency Medical Services, licensure after incarceration - </w:t>
      </w:r>
      <w:r>
        <w:t xml:space="preserve"> </w:t>
      </w:r>
      <w:r>
        <w:t xml:space="preserve">SB  18</w:t>
      </w:r>
    </w:p>
    <w:p>
      <w:pPr>
        <w:pStyle w:val="RecordBase"/>
        <w:ind w:left="240" w:hanging="192"/>
      </w:pPr>
      <w:r>
        <w:t xml:space="preserve"> of Examiners of Psychology, continuing education requirements - </w:t>
      </w:r>
      <w:r>
        <w:t xml:space="preserve"> </w:t>
      </w:r>
      <w:r>
        <w:t xml:space="preserve">HB  237</w:t>
      </w:r>
      <w:r>
        <w:t xml:space="preserve">;</w:t>
      </w:r>
      <w:r>
        <w:t xml:space="preserve"> </w:t>
      </w:r>
      <w:r>
        <w:t xml:space="preserve">HB  237</w:t>
      </w:r>
      <w:r>
        <w:t xml:space="preserve">: </w:t>
      </w:r>
      <w:r>
        <w:t xml:space="preserve">HFA</w:t>
      </w:r>
      <w:r>
        <w:t xml:space="preserve"> (</w:t>
      </w:r>
      <w:r>
        <w:t xml:space="preserve">1</w:t>
      </w:r>
      <w:r>
        <w:t xml:space="preserve">)</w:t>
      </w:r>
    </w:p>
    <w:p>
      <w:pPr>
        <w:pStyle w:val="RecordBase"/>
        <w:ind w:left="240" w:hanging="192"/>
      </w:pPr>
      <w:r>
        <w:t xml:space="preserve"> of Examiners of Psychology, interstate compact, ease reciprocity, requirement - </w:t>
      </w:r>
      <w:r>
        <w:t xml:space="preserve"> </w:t>
      </w:r>
      <w:r>
        <w:t xml:space="preserve">HJR 5</w:t>
      </w:r>
    </w:p>
    <w:p>
      <w:pPr>
        <w:pStyle w:val="RecordBase"/>
        <w:ind w:left="240" w:hanging="192"/>
      </w:pPr>
      <w:r>
        <w:t xml:space="preserve"> of Examiners of Psychology, interstate compact, reciprocity - </w:t>
      </w:r>
      <w:r>
        <w:t xml:space="preserve"> </w:t>
      </w:r>
      <w:r>
        <w:t xml:space="preserve">HJR 5</w:t>
      </w:r>
      <w:r>
        <w:t xml:space="preserve">: </w:t>
      </w:r>
      <w:r>
        <w:t xml:space="preserve">SCS</w:t>
      </w:r>
    </w:p>
    <w:p>
      <w:pPr>
        <w:pStyle w:val="RecordBase"/>
        <w:ind w:left="240" w:hanging="192"/>
      </w:pPr>
      <w:r>
        <w:t xml:space="preserve"> of Licensed Professional Counselors, interstate compact, ease reciprocity, requirement - </w:t>
      </w:r>
      <w:r>
        <w:t xml:space="preserve"> </w:t>
      </w:r>
      <w:r>
        <w:t xml:space="preserve">HJR 5</w:t>
      </w:r>
    </w:p>
    <w:p>
      <w:pPr>
        <w:pStyle w:val="RecordBase"/>
        <w:ind w:left="240" w:hanging="192"/>
      </w:pPr>
      <w:r>
        <w:t xml:space="preserve"> of Licensed Professional Counselors, interstate compact, reciprocity - </w:t>
      </w:r>
      <w:r>
        <w:t xml:space="preserve"> </w:t>
      </w:r>
      <w:r>
        <w:t xml:space="preserve">HJR 5</w:t>
      </w:r>
      <w:r>
        <w:t xml:space="preserve">: </w:t>
      </w:r>
      <w:r>
        <w:t xml:space="preserve">SCS</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Licensure for Marriage and Family Therapists, compact and reciprocity - </w:t>
      </w:r>
      <w:r>
        <w:t xml:space="preserve"> </w:t>
      </w:r>
      <w:r>
        <w:t xml:space="preserve">HJR 5</w:t>
      </w:r>
      <w:r>
        <w:t xml:space="preserve">: </w:t>
      </w:r>
      <w:r>
        <w:t xml:space="preserve">SCS</w:t>
      </w:r>
    </w:p>
    <w:p>
      <w:pPr>
        <w:pStyle w:val="RecordBase"/>
        <w:ind w:left="240" w:hanging="192"/>
      </w:pPr>
      <w:r>
        <w:t xml:space="preserve"> of Licensure for Marriage and Family Therapists, compact and reciprocity, requirement - </w:t>
      </w:r>
      <w:r>
        <w:t xml:space="preserve"> </w:t>
      </w:r>
      <w:r>
        <w:t xml:space="preserve">HJR 5</w:t>
      </w:r>
    </w:p>
    <w:p>
      <w:pPr>
        <w:pStyle w:val="RecordBase"/>
        <w:ind w:left="240" w:hanging="192"/>
      </w:pPr>
      <w:r>
        <w:t xml:space="preserve"> of Licensure for Pastoral Counselors, interstate compact, ease reciprocity, requirement - </w:t>
      </w:r>
      <w:r>
        <w:t xml:space="preserve"> </w:t>
      </w:r>
      <w:r>
        <w:t xml:space="preserve">HJR 5</w:t>
      </w:r>
    </w:p>
    <w:p>
      <w:pPr>
        <w:pStyle w:val="RecordBase"/>
        <w:ind w:left="240" w:hanging="192"/>
      </w:pPr>
      <w:r>
        <w:t xml:space="preserve"> of Licensure for Pastoral Counselors, interstate compact, reciprocity - </w:t>
      </w:r>
      <w:r>
        <w:t xml:space="preserve"> </w:t>
      </w:r>
      <w:r>
        <w:t xml:space="preserve">HJR 5</w:t>
      </w:r>
      <w:r>
        <w:t xml:space="preserve">: </w:t>
      </w:r>
      <w:r>
        <w:t xml:space="preserve">SCS</w:t>
      </w:r>
    </w:p>
    <w:p>
      <w:pPr>
        <w:pStyle w:val="RecordBase"/>
        <w:ind w:left="240" w:hanging="192"/>
      </w:pPr>
      <w:r>
        <w:t xml:space="preserve"> of Licensure for Professional Art Therapists, interstate compact, reciprocity - </w:t>
      </w:r>
      <w:r>
        <w:t xml:space="preserve"> </w:t>
      </w:r>
      <w:r>
        <w:t xml:space="preserve">HJR 5</w:t>
      </w:r>
      <w:r>
        <w:t xml:space="preserve">: </w:t>
      </w:r>
      <w:r>
        <w:t xml:space="preserve">SCS</w:t>
      </w:r>
    </w:p>
    <w:p>
      <w:pPr>
        <w:pStyle w:val="RecordBase"/>
        <w:ind w:left="240" w:hanging="192"/>
      </w:pPr>
      <w:r>
        <w:t xml:space="preserve"> of Medical Licensure, recognition of military training in licensure,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of Ophthalmic Dispensers, license renewal fee - </w:t>
      </w:r>
      <w:r>
        <w:t xml:space="preserve"> </w:t>
      </w:r>
      <w:r>
        <w:t xml:space="preserve">HB  97</w:t>
      </w:r>
    </w:p>
    <w:p>
      <w:pPr>
        <w:pStyle w:val="RecordBase"/>
        <w:ind w:left="240" w:hanging="192"/>
      </w:pPr>
      <w:r>
        <w:t xml:space="preserve"> of Pharmacy, Urgent-Need and Continuing Access to Insulin Programs, establishment - </w:t>
      </w:r>
      <w:r>
        <w:t xml:space="preserve"> </w:t>
      </w:r>
      <w:r>
        <w:t xml:space="preserve">HB  42</w:t>
      </w:r>
    </w:p>
    <w:p>
      <w:pPr>
        <w:pStyle w:val="RecordBase"/>
        <w:ind w:left="240" w:hanging="192"/>
      </w:pPr>
      <w:r>
        <w:t xml:space="preserve"> of Social Work, interstate compact, ease reciprocity, requirement - </w:t>
      </w:r>
      <w:r>
        <w:t xml:space="preserve"> </w:t>
      </w:r>
      <w:r>
        <w:t xml:space="preserve">HJR 5</w:t>
      </w:r>
    </w:p>
    <w:p>
      <w:pPr>
        <w:pStyle w:val="RecordBase"/>
        <w:ind w:left="240" w:hanging="192"/>
      </w:pPr>
      <w:r>
        <w:t xml:space="preserve"> of Social Work, interstate compact, reciprocity - </w:t>
      </w:r>
      <w:r>
        <w:t xml:space="preserve"> </w:t>
      </w:r>
      <w:r>
        <w:t xml:space="preserve">HJR 5</w:t>
      </w:r>
      <w:r>
        <w:t xml:space="preserve">: </w:t>
      </w:r>
      <w:r>
        <w:t xml:space="preserve">SCS</w:t>
      </w:r>
    </w:p>
    <w:p>
      <w:pPr>
        <w:pStyle w:val="RecordBase"/>
        <w:ind w:left="120" w:hanging="120"/>
      </w:pPr>
      <w:r>
        <w:t xml:space="preserve">Boards of education, building projects, financing - </w:t>
      </w:r>
      <w:r>
        <w:t xml:space="preserve"> </w:t>
      </w:r>
      <w:r>
        <w:t xml:space="preserve">SB  284</w:t>
      </w:r>
    </w:p>
    <w:p>
      <w:pPr>
        <w:pStyle w:val="RecordBase"/>
        <w:ind w:left="120" w:hanging="120"/>
      </w:pPr>
      <w:r>
        <w:t xml:space="preserve">Cannabis Control Board, creation - </w:t>
      </w:r>
      <w:r>
        <w:t xml:space="preserve"> </w:t>
      </w:r>
      <w:r>
        <w:t xml:space="preserve">SB  186</w:t>
      </w:r>
      <w:r>
        <w:t xml:space="preserve">;</w:t>
      </w:r>
      <w:r>
        <w:t xml:space="preserve"> </w:t>
      </w:r>
      <w:r>
        <w:t xml:space="preserve">HB  521</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Code enforcement boards to hear contest to stop arm camera violation - </w:t>
      </w:r>
      <w:r>
        <w:t xml:space="preserve"> </w:t>
      </w:r>
      <w:r>
        <w:t xml:space="preserve">HB  221</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Controlled Substance Prescribing Boards Advisory Council, creation - </w:t>
      </w:r>
      <w:r>
        <w:t xml:space="preserve"> </w:t>
      </w:r>
      <w:r>
        <w:t xml:space="preserve">HB  354</w:t>
      </w:r>
    </w:p>
    <w:p>
      <w:pPr>
        <w:pStyle w:val="RecordBase"/>
        <w:ind w:left="120" w:hanging="120"/>
      </w:pPr>
      <w:r>
        <w:t xml:space="preserve">Crime Victims Compensation Board, trauma-informed training - </w:t>
      </w:r>
      <w:r>
        <w:t xml:space="preserve"> </w:t>
      </w:r>
      <w:r>
        <w:t xml:space="preserve">SB  378</w:t>
      </w:r>
    </w:p>
    <w:p>
      <w:pPr>
        <w:pStyle w:val="RecordBase"/>
        <w:ind w:left="120" w:hanging="120"/>
      </w:pPr>
      <w:r>
        <w:t xml:space="preserve">Department</w:t>
      </w:r>
    </w:p>
    <w:p>
      <w:pPr>
        <w:pStyle w:val="RecordBase"/>
        <w:ind w:left="240" w:hanging="192"/>
      </w:pPr>
      <w:r>
        <w:t xml:space="preserve"> of Charitable Gaming, skill-based game machines, regulation - </w:t>
      </w:r>
      <w:r>
        <w:t xml:space="preserve"> </w:t>
      </w:r>
      <w:r>
        <w:t xml:space="preserve">HB  608</w:t>
      </w:r>
      <w:r>
        <w:t xml:space="preserve">: </w:t>
      </w:r>
      <w:r>
        <w:t xml:space="preserve">HFA</w:t>
      </w:r>
      <w:r>
        <w:t xml:space="preserve"> (</w:t>
      </w:r>
      <w:r>
        <w:t xml:space="preserve">5</w:t>
      </w:r>
      <w:r>
        <w:t xml:space="preserve">)</w:t>
      </w:r>
    </w:p>
    <w:p>
      <w:pPr>
        <w:pStyle w:val="RecordBase"/>
        <w:ind w:left="240" w:hanging="192"/>
      </w:pPr>
      <w:r>
        <w:t xml:space="preserve"> of Education, child abuse awareness and prevention, list of approved curricula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Fish and Wildlife Resources, commission membership, removal - </w:t>
      </w:r>
      <w:r>
        <w:t xml:space="preserve"> </w:t>
      </w:r>
      <w:r>
        <w:t xml:space="preserve">SB  217</w:t>
      </w:r>
      <w:r>
        <w:t xml:space="preserve">: </w:t>
      </w:r>
      <w:r>
        <w:t xml:space="preserve">SCS</w:t>
      </w:r>
    </w:p>
    <w:p>
      <w:pPr>
        <w:pStyle w:val="RecordBase"/>
        <w:ind w:left="240" w:hanging="192"/>
      </w:pPr>
      <w:r>
        <w:t xml:space="preserve"> of Fish and Wildlife Resources, commission membership, terms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Dyslexia, local board of education, policy requirements - </w:t>
      </w:r>
      <w:r>
        <w:t xml:space="preserve"> </w:t>
      </w:r>
      <w:r>
        <w:t xml:space="preserve">SB  79</w:t>
      </w:r>
      <w:r>
        <w:t xml:space="preserve">;</w:t>
      </w:r>
      <w:r>
        <w:t xml:space="preserve"> </w:t>
      </w:r>
      <w:r>
        <w:t xml:space="preserve">HB  138</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Education Professional Standards Board, substitute teacher certification - </w:t>
      </w:r>
      <w:r>
        <w:t xml:space="preserve"> </w:t>
      </w:r>
      <w:r>
        <w:t xml:space="preserve">HB  389</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w:t>
      </w:r>
    </w:p>
    <w:p>
      <w:pPr>
        <w:pStyle w:val="RecordBase"/>
        <w:ind w:left="240" w:hanging="192"/>
      </w:pPr>
      <w:r>
        <w:t xml:space="preserve"> Medical Services, abolishment and transfer of responsibilities - </w:t>
      </w:r>
      <w:r>
        <w:t xml:space="preserve"> </w:t>
      </w:r>
      <w:r>
        <w:t xml:space="preserve">HB  296</w:t>
      </w:r>
    </w:p>
    <w:p>
      <w:pPr>
        <w:pStyle w:val="RecordBase"/>
        <w:ind w:left="240" w:hanging="192"/>
      </w:pPr>
      <w:r>
        <w:t xml:space="preserve"> Medical Services, transfer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EPSB, early literacy teacher preparation tests, list of approved tests, maintenance - </w:t>
      </w:r>
      <w:r>
        <w:t xml:space="preserve"> </w:t>
      </w:r>
      <w:r>
        <w:t xml:space="preserve">SB  9</w:t>
      </w:r>
      <w:r>
        <w:t xml:space="preserve">;</w:t>
      </w:r>
      <w:r>
        <w:t xml:space="preserve"> </w:t>
      </w:r>
      <w:r>
        <w:t xml:space="preserve">HB  226</w:t>
      </w:r>
    </w:p>
    <w:p>
      <w:pPr>
        <w:pStyle w:val="RecordBase"/>
        <w:ind w:left="120" w:hanging="120"/>
      </w:pPr>
      <w:r>
        <w:t xml:space="preserve">Fair Council and Agritourism Advisory Council, composition - </w:t>
      </w:r>
      <w:r>
        <w:t xml:space="preserve"> </w:t>
      </w:r>
      <w:r>
        <w:t xml:space="preserve">HB  271</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Gender-neutral language, inclusion - </w:t>
      </w:r>
      <w:r>
        <w:t xml:space="preserve"> </w:t>
      </w:r>
      <w:r>
        <w:t xml:space="preserve">SB  349</w:t>
      </w:r>
    </w:p>
    <w:p>
      <w:pPr>
        <w:pStyle w:val="RecordBase"/>
        <w:ind w:left="120" w:hanging="120"/>
      </w:pPr>
      <w:r>
        <w:t xml:space="preserve">Governor's Postsecondary Education Nominating Committee, KSU board, nominations - </w:t>
      </w:r>
      <w:r>
        <w:t xml:space="preserve"> </w:t>
      </w:r>
      <w:r>
        <w:t xml:space="preserve">SB  265</w:t>
      </w:r>
    </w:p>
    <w:p>
      <w:pPr>
        <w:pStyle w:val="RecordBase"/>
        <w:ind w:left="120" w:hanging="120"/>
      </w:pPr>
      <w:r>
        <w:t xml:space="preserve">Horse Racing Commission, pari-mutuel wagering tax - </w:t>
      </w:r>
      <w:r>
        <w:t xml:space="preserve"> </w:t>
      </w:r>
      <w:r>
        <w:t xml:space="preserve">HB  607</w:t>
      </w:r>
    </w:p>
    <w:p>
      <w:pPr>
        <w:pStyle w:val="RecordBase"/>
        <w:ind w:left="120" w:hanging="120"/>
      </w:pPr>
      <w:r>
        <w:t xml:space="preserve">Independent school districts, property tax, quarterly installment payment program - </w:t>
      </w:r>
      <w:r>
        <w:t xml:space="preserve"> </w:t>
      </w:r>
      <w:r>
        <w:t xml:space="preserve">HB  699</w:t>
      </w:r>
    </w:p>
    <w:p>
      <w:pPr>
        <w:pStyle w:val="RecordBase"/>
        <w:ind w:left="120" w:hanging="120"/>
      </w:pPr>
      <w:r>
        <w:t xml:space="preserve">KEDP, board membership, KEDFA, agricultural expertise - </w:t>
      </w:r>
      <w:r>
        <w:t xml:space="preserve"> </w:t>
      </w:r>
      <w:r>
        <w:t xml:space="preserve">HB  390</w:t>
      </w:r>
    </w:p>
    <w:p>
      <w:pPr>
        <w:pStyle w:val="RecordBase"/>
        <w:ind w:left="120" w:hanging="120"/>
      </w:pPr>
      <w:r>
        <w:t xml:space="preserve">Kentucky</w:t>
      </w:r>
    </w:p>
    <w:p>
      <w:pPr>
        <w:pStyle w:val="RecordBase"/>
        <w:ind w:left="240" w:hanging="192"/>
      </w:pPr>
      <w:r>
        <w:t xml:space="preserve"> 9-8-8 Services Board, creation - </w:t>
      </w:r>
      <w:r>
        <w:t xml:space="preserve"> </w:t>
      </w:r>
      <w:r>
        <w:t xml:space="preserve">HB  373</w:t>
      </w:r>
    </w:p>
    <w:p>
      <w:pPr>
        <w:pStyle w:val="RecordBase"/>
        <w:ind w:left="240" w:hanging="192"/>
      </w:pPr>
      <w:r>
        <w:t xml:space="preserve"> Board of Alcohol and Drug Counselors, administrative regulations, promulgation - </w:t>
      </w:r>
      <w:r>
        <w:t xml:space="preserve"> </w:t>
      </w:r>
      <w:r>
        <w:t xml:space="preserve">SB  178</w:t>
      </w:r>
    </w:p>
    <w:p>
      <w:pPr>
        <w:pStyle w:val="RecordBase"/>
        <w:ind w:left="240" w:hanging="192"/>
      </w:pPr>
      <w:r>
        <w:t xml:space="preserve"> Board of Auctioneers, emergency hearings - </w:t>
      </w:r>
      <w:r>
        <w:t xml:space="preserve"> </w:t>
      </w:r>
      <w:r>
        <w:t xml:space="preserve">HB  436</w:t>
      </w:r>
      <w:r>
        <w:t xml:space="preserve">: </w:t>
      </w:r>
      <w:r>
        <w:t xml:space="preserve">HCS</w:t>
      </w:r>
    </w:p>
    <w:p>
      <w:pPr>
        <w:pStyle w:val="RecordBase"/>
        <w:ind w:left="240" w:hanging="192"/>
      </w:pPr>
      <w:r>
        <w:t xml:space="preserve"> Board of Auctioneers, license requirements - </w:t>
      </w:r>
      <w:r>
        <w:t xml:space="preserve"> </w:t>
      </w:r>
      <w:r>
        <w:t xml:space="preserve">HB  436</w:t>
      </w:r>
      <w:r>
        <w:t xml:space="preserve">: </w:t>
      </w:r>
      <w:r>
        <w:t xml:space="preserve">HCS</w:t>
      </w:r>
    </w:p>
    <w:p>
      <w:pPr>
        <w:pStyle w:val="RecordBase"/>
        <w:ind w:left="240" w:hanging="192"/>
      </w:pPr>
      <w:r>
        <w:t xml:space="preserve"> Board of Barbering, licensees, off-site services - </w:t>
      </w:r>
      <w:r>
        <w:t xml:space="preserve"> </w:t>
      </w:r>
      <w:r>
        <w:t xml:space="preserve">HB  612</w:t>
      </w:r>
    </w:p>
    <w:p>
      <w:pPr>
        <w:pStyle w:val="RecordBase"/>
        <w:ind w:left="240" w:hanging="192"/>
      </w:pPr>
      <w:r>
        <w:t xml:space="preserve"> Board of Barbering, school of barbering, licensure requirements - </w:t>
      </w:r>
      <w:r>
        <w:t xml:space="preserve"> </w:t>
      </w:r>
      <w:r>
        <w:t xml:space="preserve">SB  58</w:t>
      </w:r>
      <w:r>
        <w:t xml:space="preserve">: </w:t>
      </w:r>
      <w:r>
        <w:t xml:space="preserve">SCS</w:t>
      </w:r>
    </w:p>
    <w:p>
      <w:pPr>
        <w:pStyle w:val="RecordBase"/>
        <w:ind w:left="240" w:hanging="192"/>
      </w:pPr>
      <w:r>
        <w:t xml:space="preserve"> Board of Cosmetology, examination requirements - </w:t>
      </w:r>
      <w:r>
        <w:t xml:space="preserve"> </w:t>
      </w:r>
      <w:r>
        <w:t xml:space="preserve">SB  238</w:t>
      </w:r>
    </w:p>
    <w:p>
      <w:pPr>
        <w:pStyle w:val="RecordBase"/>
        <w:ind w:left="240" w:hanging="192"/>
      </w:pPr>
      <w:r>
        <w:t xml:space="preserve"> Board of Cosmetology, licensees, off-site services - </w:t>
      </w:r>
      <w:r>
        <w:t xml:space="preserve"> </w:t>
      </w:r>
      <w:r>
        <w:t xml:space="preserve">HB  612</w:t>
      </w:r>
    </w:p>
    <w:p>
      <w:pPr>
        <w:pStyle w:val="RecordBase"/>
        <w:ind w:left="240" w:hanging="192"/>
      </w:pPr>
      <w:r>
        <w:t xml:space="preserve"> Board of Education, at-large member, addition - </w:t>
      </w:r>
      <w:r>
        <w:t xml:space="preserve"> </w:t>
      </w:r>
      <w:r>
        <w:t xml:space="preserve">SB  345</w:t>
      </w:r>
    </w:p>
    <w:p>
      <w:pPr>
        <w:pStyle w:val="RecordBase"/>
        <w:ind w:left="240" w:hanging="192"/>
      </w:pPr>
      <w:r>
        <w:t xml:space="preserve"> Board of Education, facilities and properties regulations, modification - </w:t>
      </w:r>
      <w:r>
        <w:t xml:space="preserve"> </w:t>
      </w:r>
      <w:r>
        <w:t xml:space="preserve">HB  678</w:t>
      </w:r>
      <w:r>
        <w:t xml:space="preserve">: </w:t>
      </w:r>
      <w:r>
        <w:t xml:space="preserve">HCS</w:t>
      </w:r>
    </w:p>
    <w:p>
      <w:pPr>
        <w:pStyle w:val="RecordBase"/>
        <w:ind w:left="240" w:hanging="192"/>
      </w:pPr>
      <w:r>
        <w:t xml:space="preserve"> Board of Education, membership, requirements - </w:t>
      </w:r>
      <w:r>
        <w:t xml:space="preserve"> </w:t>
      </w:r>
      <w:r>
        <w:t xml:space="preserve">SB  345</w:t>
      </w:r>
    </w:p>
    <w:p>
      <w:pPr>
        <w:pStyle w:val="RecordBase"/>
        <w:ind w:left="240" w:hanging="192"/>
      </w:pPr>
      <w:r>
        <w:t xml:space="preserve"> Board of Education, public charter school funding, regulations - </w:t>
      </w:r>
      <w:r>
        <w:t xml:space="preserve"> </w:t>
      </w:r>
      <w:r>
        <w:t xml:space="preserve">HB  9</w:t>
      </w:r>
    </w:p>
    <w:p>
      <w:pPr>
        <w:pStyle w:val="RecordBase"/>
        <w:ind w:left="240" w:hanging="192"/>
      </w:pPr>
      <w:r>
        <w:t xml:space="preserve"> Board of Education, reading diagnostic and intervention grant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Board of Education, reading diagnostic and intervention grant, limitations - </w:t>
      </w:r>
      <w:r>
        <w:t xml:space="preserve"> </w:t>
      </w:r>
      <w:r>
        <w:t xml:space="preserve">HB  93</w:t>
      </w:r>
      <w:r>
        <w:t xml:space="preserve">;</w:t>
      </w:r>
      <w:r>
        <w:t xml:space="preserve"> </w:t>
      </w:r>
      <w:r>
        <w:t xml:space="preserve">SB  215</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Board of Medical Licensure, Medical Orders for Scope of Treatment form, requirements - </w:t>
      </w:r>
      <w:r>
        <w:t xml:space="preserve"> </w:t>
      </w:r>
      <w:r>
        <w:t xml:space="preserve">SB  173</w:t>
      </w:r>
    </w:p>
    <w:p>
      <w:pPr>
        <w:pStyle w:val="RecordBase"/>
        <w:ind w:left="240" w:hanging="192"/>
      </w:pPr>
      <w:r>
        <w:t xml:space="preserve"> Board of Nursing, administrative regulations - </w:t>
      </w:r>
      <w:r>
        <w:t xml:space="preserve"> </w:t>
      </w:r>
      <w:r>
        <w:t xml:space="preserve">SB  10</w:t>
      </w:r>
      <w:r>
        <w:t xml:space="preserve">: </w:t>
      </w:r>
      <w:r>
        <w:t xml:space="preserve">SCS</w:t>
      </w:r>
    </w:p>
    <w:p>
      <w:pPr>
        <w:pStyle w:val="RecordBase"/>
        <w:ind w:left="240" w:hanging="192"/>
      </w:pPr>
      <w:r>
        <w:t xml:space="preserve"> Board of Pharmacy, technical corrections - </w:t>
      </w:r>
      <w:r>
        <w:t xml:space="preserve"> </w:t>
      </w:r>
      <w:r>
        <w:t xml:space="preserve">HB  743</w:t>
      </w:r>
    </w:p>
    <w:p>
      <w:pPr>
        <w:pStyle w:val="RecordBase"/>
        <w:ind w:left="240" w:hanging="192"/>
      </w:pPr>
      <w:r>
        <w:t xml:space="preserve"> Board of Radon Safety, requirements - </w:t>
      </w:r>
      <w:r>
        <w:t xml:space="preserve"> </w:t>
      </w:r>
      <w:r>
        <w:t xml:space="preserve">HB  77</w:t>
      </w:r>
      <w:r>
        <w:t xml:space="preserve">;</w:t>
      </w:r>
      <w:r>
        <w:t xml:space="preserve"> </w:t>
      </w:r>
      <w:r>
        <w:t xml:space="preserve">HB  77</w:t>
      </w:r>
      <w:r>
        <w:t xml:space="preserve">: </w:t>
      </w:r>
      <w:r>
        <w:t xml:space="preserve">HCS</w:t>
      </w:r>
      <w:r>
        <w:t xml:space="preserve">, </w:t>
      </w:r>
      <w:r>
        <w:t xml:space="preserve">SCS</w:t>
      </w:r>
    </w:p>
    <w:p>
      <w:pPr>
        <w:pStyle w:val="RecordBase"/>
        <w:ind w:left="240" w:hanging="192"/>
      </w:pPr>
      <w:r>
        <w:t xml:space="preserve"> Board of Veterinary Examiners, veterinary practice, licensing and regulation - </w:t>
      </w:r>
      <w:r>
        <w:t xml:space="preserve"> </w:t>
      </w:r>
      <w:r>
        <w:t xml:space="preserve">HB  493</w:t>
      </w:r>
    </w:p>
    <w:p>
      <w:pPr>
        <w:pStyle w:val="RecordBase"/>
        <w:ind w:left="240" w:hanging="192"/>
      </w:pPr>
      <w:r>
        <w:t xml:space="preserve"> Community and Technical College System, board of directors, duties - </w:t>
      </w:r>
      <w:r>
        <w:t xml:space="preserve"> </w:t>
      </w:r>
      <w:r>
        <w:t xml:space="preserve">SB  242</w:t>
      </w:r>
    </w:p>
    <w:p>
      <w:pPr>
        <w:pStyle w:val="RecordBase"/>
        <w:ind w:left="240" w:hanging="192"/>
      </w:pPr>
      <w:r>
        <w:t xml:space="preserve"> Group Health Insurance Board, certain quasi-governmental agencies, inclusion - </w:t>
      </w:r>
      <w:r>
        <w:t xml:space="preserve"> </w:t>
      </w:r>
      <w:r>
        <w:t xml:space="preserve">SB  274</w:t>
      </w:r>
    </w:p>
    <w:p>
      <w:pPr>
        <w:pStyle w:val="RecordBase"/>
        <w:ind w:left="240" w:hanging="192"/>
      </w:pPr>
      <w:r>
        <w:t xml:space="preserve"> Group Health Insurance Board, employee of Kentucky Public Pensions Authority, addition - </w:t>
      </w:r>
      <w:r>
        <w:t xml:space="preserve"> </w:t>
      </w:r>
      <w:r>
        <w:t xml:space="preserve">SB  274</w:t>
      </w:r>
    </w:p>
    <w:p>
      <w:pPr>
        <w:pStyle w:val="RecordBase"/>
        <w:ind w:left="240" w:hanging="192"/>
      </w:pPr>
      <w:r>
        <w:t xml:space="preserve"> Group Health Insurance Board, employee of Kentucky Teachers' Retirement System, addition - </w:t>
      </w:r>
      <w:r>
        <w:t xml:space="preserve"> </w:t>
      </w:r>
      <w:r>
        <w:t xml:space="preserve">SB  274</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Law Enforcement Council, model facial recognition technology policy - </w:t>
      </w:r>
      <w:r>
        <w:t xml:space="preserve"> </w:t>
      </w:r>
      <w:r>
        <w:t xml:space="preserve">SB  176</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Problem Gambling Assistance Board, creation - </w:t>
      </w:r>
      <w:r>
        <w:t xml:space="preserve"> </w:t>
      </w:r>
      <w:r>
        <w:t xml:space="preserve">HB  609</w:t>
      </w:r>
    </w:p>
    <w:p>
      <w:pPr>
        <w:pStyle w:val="RecordBase"/>
        <w:ind w:left="240" w:hanging="192"/>
      </w:pPr>
      <w:r>
        <w:t xml:space="preserve"> Public Charter School Commission, creation - </w:t>
      </w:r>
      <w:r>
        <w:t xml:space="preserve"> </w:t>
      </w:r>
      <w:r>
        <w:t xml:space="preserve">HB  9</w:t>
      </w:r>
    </w:p>
    <w:p>
      <w:pPr>
        <w:pStyle w:val="RecordBase"/>
        <w:ind w:left="240" w:hanging="192"/>
      </w:pPr>
      <w:r>
        <w:t xml:space="preserve"> Public Charter School Commission,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353</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Police Commission, creation within the Department of Kentucky State Police - </w:t>
      </w:r>
      <w:r>
        <w:t xml:space="preserve"> </w:t>
      </w:r>
      <w:r>
        <w:t xml:space="preserve">HB  394</w:t>
      </w:r>
    </w:p>
    <w:p>
      <w:pPr>
        <w:pStyle w:val="RecordBase"/>
        <w:ind w:left="240" w:hanging="192"/>
      </w:pPr>
      <w:r>
        <w:t xml:space="preserve"> State University, appointments, deadline - </w:t>
      </w:r>
      <w:r>
        <w:t xml:space="preserve"> </w:t>
      </w:r>
      <w:r>
        <w:t xml:space="preserve">SB  265</w:t>
      </w:r>
      <w:r>
        <w:t xml:space="preserve">: </w:t>
      </w:r>
      <w:r>
        <w:t xml:space="preserve">HCS</w:t>
      </w:r>
    </w:p>
    <w:p>
      <w:pPr>
        <w:pStyle w:val="RecordBase"/>
        <w:ind w:left="240" w:hanging="192"/>
      </w:pPr>
      <w:r>
        <w:t xml:space="preserve"> State University, composition requirements, exclusion - </w:t>
      </w:r>
      <w:r>
        <w:t xml:space="preserve"> </w:t>
      </w:r>
      <w:r>
        <w:t xml:space="preserve">SB  265</w:t>
      </w:r>
      <w:r>
        <w:t xml:space="preserve">: </w:t>
      </w:r>
      <w:r>
        <w:t xml:space="preserve">HCS</w:t>
      </w:r>
    </w:p>
    <w:p>
      <w:pPr>
        <w:pStyle w:val="RecordBase"/>
        <w:ind w:left="240" w:hanging="192"/>
      </w:pPr>
      <w:r>
        <w:t xml:space="preserve"> State University, replacement - </w:t>
      </w:r>
      <w:r>
        <w:t xml:space="preserve"> </w:t>
      </w:r>
      <w:r>
        <w:t xml:space="preserve">SB  265</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Library</w:t>
      </w:r>
    </w:p>
    <w:p>
      <w:pPr>
        <w:pStyle w:val="RecordBase"/>
        <w:ind w:left="240" w:hanging="192"/>
      </w:pPr>
      <w:r>
        <w:t xml:space="preserve"> board members' terms, expiration mandate, removal - </w:t>
      </w:r>
      <w:r>
        <w:t xml:space="preserve"> </w:t>
      </w:r>
      <w:r>
        <w:t xml:space="preserve">SB  167</w:t>
      </w:r>
      <w:r>
        <w:t xml:space="preserve">: </w:t>
      </w:r>
      <w:r>
        <w:t xml:space="preserve">SFA</w:t>
      </w:r>
      <w:r>
        <w:t xml:space="preserve"> (</w:t>
      </w:r>
      <w:r>
        <w:t xml:space="preserve">1</w:t>
      </w:r>
      <w:r>
        <w:t xml:space="preserve">)</w:t>
      </w:r>
    </w:p>
    <w:p>
      <w:pPr>
        <w:pStyle w:val="RecordBase"/>
        <w:ind w:left="240" w:hanging="192"/>
      </w:pPr>
      <w:r>
        <w:t xml:space="preserve"> districts,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120" w:hanging="120"/>
      </w:pPr>
      <w:r>
        <w:t xml:space="preserve">Local</w:t>
      </w:r>
    </w:p>
    <w:p>
      <w:pPr>
        <w:pStyle w:val="RecordBase"/>
        <w:ind w:left="240" w:hanging="192"/>
      </w:pPr>
      <w:r>
        <w:t xml:space="preserve"> board meetings, comment period, exclusion - </w:t>
      </w:r>
      <w:r>
        <w:t xml:space="preserve"> </w:t>
      </w:r>
      <w:r>
        <w:t xml:space="preserve">HB  121</w:t>
      </w:r>
      <w:r>
        <w:t xml:space="preserve">: </w:t>
      </w:r>
      <w:r>
        <w:t xml:space="preserve">HCS</w:t>
      </w:r>
    </w:p>
    <w:p>
      <w:pPr>
        <w:pStyle w:val="RecordBase"/>
        <w:ind w:left="240" w:hanging="192"/>
      </w:pPr>
      <w:r>
        <w:t xml:space="preserve"> board of education meetings, public comment period, requirement - </w:t>
      </w:r>
      <w:r>
        <w:t xml:space="preserve"> </w:t>
      </w:r>
      <w:r>
        <w:t xml:space="preserve">HB  121</w:t>
      </w:r>
    </w:p>
    <w:p>
      <w:pPr>
        <w:pStyle w:val="RecordBase"/>
        <w:ind w:left="240" w:hanging="192"/>
      </w:pPr>
      <w:r>
        <w:t xml:space="preserve"> board of education, policy on disclosure of information regarding former employees - </w:t>
      </w:r>
      <w:r>
        <w:t xml:space="preserve"> </w:t>
      </w:r>
      <w:r>
        <w:t xml:space="preserve">HB  662</w:t>
      </w:r>
    </w:p>
    <w:p>
      <w:pPr>
        <w:pStyle w:val="RecordBase"/>
        <w:ind w:left="240" w:hanging="192"/>
      </w:pPr>
      <w:r>
        <w:t xml:space="preserve"> boards of education, board member trainings, elimination of state mandate - </w:t>
      </w:r>
      <w:r>
        <w:t xml:space="preserve"> </w:t>
      </w:r>
      <w:r>
        <w:t xml:space="preserve">HB  410</w:t>
      </w:r>
    </w:p>
    <w:p>
      <w:pPr>
        <w:pStyle w:val="RecordBase"/>
        <w:ind w:left="240" w:hanging="192"/>
      </w:pPr>
      <w:r>
        <w:t xml:space="preserve"> boards of education, High School Equivalency Diploma, determine eligible students - </w:t>
      </w:r>
      <w:r>
        <w:t xml:space="preserve"> </w:t>
      </w:r>
      <w:r>
        <w:t xml:space="preserve">HB  194</w:t>
      </w:r>
      <w:r>
        <w:t xml:space="preserve">: </w:t>
      </w:r>
      <w:r>
        <w:t xml:space="preserve">HFA</w:t>
      </w:r>
      <w:r>
        <w:t xml:space="preserve"> (</w:t>
      </w:r>
      <w:r>
        <w:t xml:space="preserve">1</w:t>
      </w:r>
      <w:r>
        <w:t xml:space="preserve">)</w:t>
      </w:r>
    </w:p>
    <w:p>
      <w:pPr>
        <w:pStyle w:val="RecordBase"/>
        <w:ind w:left="240" w:hanging="192"/>
      </w:pPr>
      <w:r>
        <w:t xml:space="preserve"> boards of education, instruction, concepts related to race, sex, and religion - </w:t>
      </w:r>
      <w:r>
        <w:t xml:space="preserve"> </w:t>
      </w:r>
      <w:r>
        <w:t xml:space="preserve">HB  487</w:t>
      </w:r>
    </w:p>
    <w:p>
      <w:pPr>
        <w:pStyle w:val="RecordBase"/>
        <w:ind w:left="240" w:hanging="192"/>
      </w:pPr>
      <w:r>
        <w:t xml:space="preserve"> boards of education,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boards of education, public charter school, authorization - </w:t>
      </w:r>
      <w:r>
        <w:t xml:space="preserve"> </w:t>
      </w:r>
      <w:r>
        <w:t xml:space="preserve">HB  9</w:t>
      </w:r>
    </w:p>
    <w:p>
      <w:pPr>
        <w:pStyle w:val="RecordBase"/>
        <w:ind w:left="240" w:hanging="192"/>
      </w:pPr>
      <w:r>
        <w:t xml:space="preserve"> education meetings, public comment period - </w:t>
      </w:r>
      <w:r>
        <w:t xml:space="preserve"> </w:t>
      </w:r>
      <w:r>
        <w:t xml:space="preserve">HB  121</w:t>
      </w:r>
      <w:r>
        <w:t xml:space="preserve">: </w:t>
      </w:r>
      <w:r>
        <w:t xml:space="preserve">HFA</w:t>
      </w:r>
      <w:r>
        <w:t xml:space="preserve"> (</w:t>
      </w:r>
      <w:r>
        <w:t xml:space="preserve">3</w:t>
      </w:r>
      <w:r>
        <w:t xml:space="preserve">)</w:t>
      </w:r>
    </w:p>
    <w:p>
      <w:pPr>
        <w:pStyle w:val="RecordBase"/>
        <w:ind w:left="240" w:hanging="192"/>
      </w:pPr>
      <w:r>
        <w:t xml:space="preserve"> school board meetings, comment period exception, deletion - </w:t>
      </w:r>
      <w:r>
        <w:t xml:space="preserve"> </w:t>
      </w:r>
      <w:r>
        <w:t xml:space="preserve">HB  121</w:t>
      </w:r>
      <w:r>
        <w:t xml:space="preserve">: </w:t>
      </w:r>
      <w:r>
        <w:t xml:space="preserve">SFA</w:t>
      </w:r>
      <w:r>
        <w:t xml:space="preserve"> (</w:t>
      </w:r>
      <w:r>
        <w:t xml:space="preserve">3</w:t>
      </w:r>
      <w:r>
        <w:t xml:space="preserve">)</w:t>
      </w:r>
    </w:p>
    <w:p>
      <w:pPr>
        <w:pStyle w:val="RecordBase"/>
        <w:ind w:left="240" w:hanging="192"/>
      </w:pPr>
      <w:r>
        <w:t xml:space="preserve"> school board meetings, public comment periods, conduct - </w:t>
      </w:r>
      <w:r>
        <w:t xml:space="preserve"> </w:t>
      </w:r>
      <w:r>
        <w:t xml:space="preserve">HB  121</w:t>
      </w:r>
      <w:r>
        <w:t xml:space="preserve">: </w:t>
      </w:r>
      <w:r>
        <w:t xml:space="preserve">SFA</w:t>
      </w:r>
      <w:r>
        <w:t xml:space="preserve"> (</w:t>
      </w:r>
      <w:r>
        <w:t xml:space="preserve">2</w:t>
      </w:r>
      <w:r>
        <w:t xml:space="preserve">)</w:t>
      </w:r>
    </w:p>
    <w:p>
      <w:pPr>
        <w:pStyle w:val="RecordBase"/>
        <w:ind w:left="240" w:hanging="192"/>
      </w:pPr>
      <w:r>
        <w:t xml:space="preserve"> school boards, FAFSA completion policy, development - </w:t>
      </w:r>
      <w:r>
        <w:t xml:space="preserve"> </w:t>
      </w:r>
      <w:r>
        <w:t xml:space="preserve">HB  126</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Medical</w:t>
      </w:r>
    </w:p>
    <w:p>
      <w:pPr>
        <w:pStyle w:val="RecordBase"/>
        <w:ind w:left="240" w:hanging="192"/>
      </w:pPr>
      <w:r>
        <w:t xml:space="preserve"> director responsibilities - </w:t>
      </w:r>
      <w:r>
        <w:t xml:space="preserve"> </w:t>
      </w:r>
      <w:r>
        <w:t xml:space="preserve">SB  261</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Military family assistance trust fund, administrative regulations, promulgation authority - </w:t>
      </w:r>
      <w:r>
        <w:t xml:space="preserve"> </w:t>
      </w:r>
      <w:r>
        <w:t xml:space="preserve">HB  636</w:t>
      </w:r>
      <w:r>
        <w:t xml:space="preserve">: </w:t>
      </w:r>
      <w:r>
        <w:t xml:space="preserve">HCS</w:t>
      </w:r>
    </w:p>
    <w:p>
      <w:pPr>
        <w:pStyle w:val="RecordBase"/>
        <w:ind w:left="120" w:hanging="120"/>
      </w:pPr>
      <w:r>
        <w:t xml:space="preserve">Nursing</w:t>
      </w:r>
    </w:p>
    <w:p>
      <w:pPr>
        <w:pStyle w:val="RecordBase"/>
        <w:ind w:left="240" w:hanging="192"/>
      </w:pPr>
      <w:r>
        <w:t xml:space="preserve"> board, advanced practice registered nurse licensees, prescriptive authority - </w:t>
      </w:r>
      <w:r>
        <w:t xml:space="preserve"> </w:t>
      </w:r>
      <w:r>
        <w:t xml:space="preserve">HB  354</w:t>
      </w:r>
    </w:p>
    <w:p>
      <w:pPr>
        <w:pStyle w:val="RecordBase"/>
        <w:ind w:left="240" w:hanging="192"/>
      </w:pPr>
      <w:r>
        <w:t xml:space="preserve"> board, membership - </w:t>
      </w:r>
      <w:r>
        <w:t xml:space="preserve"> </w:t>
      </w:r>
      <w:r>
        <w:t xml:space="preserve">SB  10</w:t>
      </w:r>
    </w:p>
    <w:p>
      <w:pPr>
        <w:pStyle w:val="RecordBase"/>
        <w:ind w:left="120" w:hanging="120"/>
      </w:pPr>
      <w:r>
        <w:t xml:space="preserve">Personnel</w:t>
      </w:r>
    </w:p>
    <w:p>
      <w:pPr>
        <w:pStyle w:val="RecordBase"/>
        <w:ind w:left="240" w:hanging="192"/>
      </w:pPr>
      <w:r>
        <w:t xml:space="preserve"> Board, confirmation, Joshua Daniel Hicks - </w:t>
      </w:r>
      <w:r>
        <w:t xml:space="preserve"> </w:t>
      </w:r>
      <w:r>
        <w:t xml:space="preserve">SR  192</w:t>
      </w:r>
    </w:p>
    <w:p>
      <w:pPr>
        <w:pStyle w:val="RecordBase"/>
        <w:ind w:left="240" w:hanging="192"/>
      </w:pPr>
      <w:r>
        <w:t xml:space="preserve"> Board, gender-neutral language - </w:t>
      </w:r>
      <w:r>
        <w:t xml:space="preserve"> </w:t>
      </w:r>
      <w:r>
        <w:t xml:space="preserve">HB  516</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Public</w:t>
      </w:r>
    </w:p>
    <w:p>
      <w:pPr>
        <w:pStyle w:val="RecordBase"/>
        <w:ind w:left="240" w:hanging="192"/>
      </w:pPr>
      <w:r>
        <w:t xml:space="preserve"> comment periods, local school board meetings, applicability - </w:t>
      </w:r>
      <w:r>
        <w:t xml:space="preserve"> </w:t>
      </w:r>
      <w:r>
        <w:t xml:space="preserve">HB  121</w:t>
      </w:r>
      <w:r>
        <w:t xml:space="preserve">: </w:t>
      </w:r>
      <w:r>
        <w:t xml:space="preserve">SFA</w:t>
      </w:r>
      <w:r>
        <w:t xml:space="preserve"> (</w:t>
      </w:r>
      <w:r>
        <w:t xml:space="preserve">1</w:t>
      </w:r>
      <w:r>
        <w:t xml:space="preserve">)</w:t>
      </w:r>
    </w:p>
    <w:p>
      <w:pPr>
        <w:pStyle w:val="RecordBase"/>
        <w:ind w:left="240" w:hanging="192"/>
      </w:pPr>
      <w:r>
        <w:t xml:space="preserve"> postsecondary governing boards, board composition, limitation of authority - </w:t>
      </w:r>
      <w:r>
        <w:t xml:space="preserve"> </w:t>
      </w:r>
      <w:r>
        <w:t xml:space="preserve">HB  452</w:t>
      </w:r>
    </w:p>
    <w:p>
      <w:pPr>
        <w:pStyle w:val="RecordBase"/>
        <w:ind w:left="120" w:hanging="120"/>
      </w:pPr>
      <w:r>
        <w:t xml:space="preserve">Reports mandated, Interim Joint Committee on Appropriations and Revenue - </w:t>
      </w:r>
      <w:r>
        <w:t xml:space="preserve"> </w:t>
      </w:r>
      <w:r>
        <w:t xml:space="preserve">HB  291</w:t>
      </w:r>
    </w:p>
    <w:p>
      <w:pPr>
        <w:pStyle w:val="RecordBase"/>
        <w:ind w:left="120" w:hanging="120"/>
      </w:pPr>
      <w:r>
        <w:t xml:space="preserve">School board meetings, civility, encouragement - </w:t>
      </w:r>
      <w:r>
        <w:t xml:space="preserve"> </w:t>
      </w:r>
      <w:r>
        <w:t xml:space="preserve">SCR 73</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Soil and Water Conservation Commission, membership - </w:t>
      </w:r>
      <w:r>
        <w:t xml:space="preserve"> </w:t>
      </w:r>
      <w:r>
        <w:t xml:space="preserve">SB  54</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State</w:t>
      </w:r>
    </w:p>
    <w:p>
      <w:pPr>
        <w:pStyle w:val="RecordBase"/>
        <w:ind w:left="240" w:hanging="192"/>
      </w:pPr>
      <w:r>
        <w:t xml:space="preserve"> Board of Accountancy, scholarship programs - </w:t>
      </w:r>
      <w:r>
        <w:t xml:space="preserve"> </w:t>
      </w:r>
      <w:r>
        <w:t xml:space="preserve">HB  233</w:t>
      </w:r>
      <w:r>
        <w:t xml:space="preserve">;</w:t>
      </w:r>
      <w:r>
        <w:t xml:space="preserve"> </w:t>
      </w:r>
      <w:r>
        <w:t xml:space="preserve">HB  275</w:t>
      </w:r>
    </w:p>
    <w:p>
      <w:pPr>
        <w:pStyle w:val="RecordBase"/>
        <w:ind w:left="240" w:hanging="192"/>
      </w:pPr>
      <w:r>
        <w:t xml:space="preserve"> Board of Elections, slate of candidates, filling of vacancy, establish procedure - </w:t>
      </w:r>
      <w:r>
        <w:t xml:space="preserve"> </w:t>
      </w:r>
      <w:r>
        <w:t xml:space="preserve">SB  247</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Child Abuse and Neglect Prevention Board, establishing - </w:t>
      </w:r>
      <w:r>
        <w:t xml:space="preserve"> </w:t>
      </w:r>
      <w:r>
        <w:t xml:space="preserve">SB  8</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Working group on facial technology, model facial recognition technology policy - </w:t>
      </w:r>
      <w:r>
        <w:t xml:space="preserve"> </w:t>
      </w:r>
      <w:r>
        <w:t xml:space="preserve">SB  176</w:t>
      </w:r>
      <w:r>
        <w:t xml:space="preserve">: </w:t>
      </w:r>
      <w:r>
        <w:t xml:space="preserve">SCS</w:t>
        <w:br/>
      </w:r>
    </w:p>
    <w:p>
      <w:pPr>
        <w:pStyle w:val="RecordHeading3"/>
      </w:pPr>
      <w:r>
        <w:rPr>
          <w:b/>
        </w:rPr>
        <w:t xml:space="preserve">Boats and Boating</w:t>
      </w:r>
    </w:p>
    <w:p>
      <w:pPr>
        <w:pStyle w:val="RecordBase"/>
        <w:ind w:left="120" w:hanging="120"/>
      </w:pPr>
      <w:r>
        <w:t xml:space="preserve">Department of Fish and Wildlife Resources, administrative attachment only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Kentucky River Authority, qualifications of directors - </w:t>
      </w:r>
      <w:r>
        <w:t xml:space="preserve"> </w:t>
      </w:r>
      <w:r>
        <w:t xml:space="preserve">SB  89</w:t>
      </w:r>
      <w:r>
        <w:t xml:space="preserve">;</w:t>
      </w:r>
      <w:r>
        <w:t xml:space="preserve"> </w:t>
      </w:r>
      <w:r>
        <w:t xml:space="preserve">SB  353</w:t>
      </w:r>
    </w:p>
    <w:p>
      <w:pPr>
        <w:pStyle w:val="RecordBase"/>
        <w:ind w:left="120" w:hanging="120"/>
      </w:pPr>
      <w:r>
        <w:t xml:space="preserve">Ramp fees, sales and use taxes, imposition - </w:t>
      </w:r>
      <w:r>
        <w:t xml:space="preserve"> </w:t>
      </w:r>
      <w:r>
        <w:t xml:space="preserve">HB  201</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br/>
      </w:r>
    </w:p>
    <w:p>
      <w:pPr>
        <w:pStyle w:val="RecordHeading3"/>
      </w:pPr>
      <w:r>
        <w:rPr>
          <w:b/>
        </w:rPr>
        <w:t xml:space="preserve">Bonds of Surety</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Merchant electric generating facilities, decommissioning bonds, requirement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br/>
      </w:r>
    </w:p>
    <w:p>
      <w:pPr>
        <w:pStyle w:val="RecordHeading3"/>
      </w:pPr>
      <w:r>
        <w:rPr>
          <w:b/>
        </w:rPr>
        <w:t xml:space="preserve">Bonds, Public</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School building projects, financing - </w:t>
      </w:r>
      <w:r>
        <w:t xml:space="preserve"> </w:t>
      </w:r>
      <w:r>
        <w:t xml:space="preserve">SB  284</w:t>
      </w:r>
    </w:p>
    <w:p>
      <w:pPr>
        <w:pStyle w:val="RecordBase"/>
        <w:ind w:left="120" w:hanging="120"/>
      </w:pPr>
      <w:r>
        <w:t xml:space="preserve">Transportation improvement districts, authority and requirements - </w:t>
      </w:r>
      <w:r>
        <w:t xml:space="preserve"> </w:t>
      </w:r>
      <w:r>
        <w:t xml:space="preserve">HB  274</w:t>
        <w:br/>
      </w:r>
    </w:p>
    <w:p>
      <w:pPr>
        <w:pStyle w:val="RecordHeading3"/>
      </w:pPr>
      <w:r>
        <w:rPr>
          <w:b/>
        </w:rPr>
        <w:t xml:space="preserve">Budget and Financial Administration</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American Rescue Plan Act, appropriation, broadband deployment fund - </w:t>
      </w:r>
      <w:r>
        <w:t xml:space="preserve"> </w:t>
      </w:r>
      <w:r>
        <w:t xml:space="preserve">HB  459</w:t>
      </w:r>
    </w:p>
    <w:p>
      <w:pPr>
        <w:pStyle w:val="RecordBase"/>
        <w:ind w:left="120" w:hanging="120"/>
      </w:pPr>
      <w:r>
        <w:t xml:space="preserve">Appropriation,</w:t>
      </w:r>
    </w:p>
    <w:p>
      <w:pPr>
        <w:pStyle w:val="RecordBase"/>
        <w:ind w:left="240" w:hanging="192"/>
      </w:pPr>
      <w:r>
        <w:t xml:space="preserve"> individual income advanced tax credit disbursement fund - </w:t>
      </w:r>
      <w:r>
        <w:t xml:space="preserve"> </w:t>
      </w:r>
      <w:r>
        <w:t xml:space="preserve">SB  194</w:t>
      </w:r>
      <w:r>
        <w:t xml:space="preserve">: </w:t>
      </w:r>
      <w:r>
        <w:t xml:space="preserve">SCS</w:t>
      </w:r>
    </w:p>
    <w:p>
      <w:pPr>
        <w:pStyle w:val="RecordBase"/>
        <w:ind w:left="240" w:hanging="192"/>
      </w:pPr>
      <w:r>
        <w:t xml:space="preserve"> inpatient psychiatric services, Hospital District IV - </w:t>
      </w:r>
      <w:r>
        <w:t xml:space="preserve"> </w:t>
      </w:r>
      <w:r>
        <w:t xml:space="preserve">HB  339</w:t>
      </w:r>
    </w:p>
    <w:p>
      <w:pPr>
        <w:pStyle w:val="RecordBase"/>
        <w:ind w:left="240" w:hanging="192"/>
      </w:pPr>
      <w:r>
        <w:t xml:space="preserve"> salary increment for state employees - </w:t>
      </w:r>
      <w:r>
        <w:t xml:space="preserve"> </w:t>
      </w:r>
      <w:r>
        <w:t xml:space="preserve">HB  209</w:t>
      </w:r>
    </w:p>
    <w:p>
      <w:pPr>
        <w:pStyle w:val="RecordBase"/>
        <w:ind w:left="120" w:hanging="120"/>
      </w:pPr>
      <w:r>
        <w:t xml:space="preserve">Appropriations - </w:t>
      </w:r>
      <w:r>
        <w:t xml:space="preserve"> </w:t>
      </w:r>
      <w:r>
        <w:t xml:space="preserve">HB  687</w:t>
      </w:r>
    </w:p>
    <w:p>
      <w:pPr>
        <w:pStyle w:val="RecordBase"/>
        <w:ind w:left="120" w:hanging="120"/>
      </w:pPr>
      <w:r>
        <w:t xml:space="preserve">Appropriations,</w:t>
      </w:r>
    </w:p>
    <w:p>
      <w:pPr>
        <w:pStyle w:val="RecordBase"/>
        <w:ind w:left="240" w:hanging="192"/>
      </w:pPr>
      <w:r>
        <w:t xml:space="preserve"> reduction, failure to comply, tax return data - </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unemployment trust fund - </w:t>
      </w:r>
      <w:r>
        <w:t xml:space="preserve"> </w:t>
      </w:r>
      <w:r>
        <w:t xml:space="preserve">HB  144</w:t>
      </w:r>
      <w:r>
        <w:t xml:space="preserve">: </w:t>
      </w:r>
      <w:r>
        <w:t xml:space="preserve">SCS</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287</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r>
        <w:t xml:space="preserve">;</w:t>
      </w:r>
      <w:r>
        <w:t xml:space="preserve"> </w:t>
      </w:r>
      <w:r>
        <w:t xml:space="preserve">HB  657</w:t>
      </w:r>
    </w:p>
    <w:p>
      <w:pPr>
        <w:pStyle w:val="RecordBase"/>
        <w:ind w:left="240" w:hanging="192"/>
      </w:pPr>
      <w:r>
        <w:t xml:space="preserve"> budget recommendations, technical corrections - </w:t>
      </w:r>
      <w:r>
        <w:t xml:space="preserve"> </w:t>
      </w:r>
      <w:r>
        <w:t xml:space="preserve">HB  656</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p>
    <w:p>
      <w:pPr>
        <w:pStyle w:val="RecordBase"/>
        <w:ind w:left="240" w:hanging="192"/>
      </w:pPr>
      <w:r>
        <w:t xml:space="preserve"> deployment fund - </w:t>
      </w:r>
      <w:r>
        <w:t xml:space="preserve"> </w:t>
      </w:r>
      <w:r>
        <w:t xml:space="preserve">HB  459</w:t>
      </w:r>
      <w:r>
        <w:t xml:space="preserve">: </w:t>
      </w:r>
      <w:r>
        <w:t xml:space="preserve">HFA</w:t>
      </w:r>
      <w:r>
        <w:t xml:space="preserve"> (</w:t>
      </w:r>
      <w:r>
        <w:t xml:space="preserve">1</w:t>
      </w:r>
      <w:r>
        <w:t xml:space="preserve">)</w:t>
      </w:r>
    </w:p>
    <w:p>
      <w:pPr>
        <w:pStyle w:val="RecordBase"/>
        <w:ind w:left="240" w:hanging="192"/>
      </w:pPr>
      <w:r>
        <w:t xml:space="preserve"> Deployment Fund, appropriation - </w:t>
      </w:r>
      <w:r>
        <w:t xml:space="preserve"> </w:t>
      </w:r>
      <w:r>
        <w:t xml:space="preserve">HB  315</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Budget requirements - </w:t>
      </w:r>
      <w:r>
        <w:t xml:space="preserve"> </w:t>
      </w:r>
      <w:r>
        <w:t xml:space="preserve">HB  684</w:t>
      </w:r>
    </w:p>
    <w:p>
      <w:pPr>
        <w:pStyle w:val="RecordBase"/>
        <w:ind w:left="120" w:hanging="120"/>
      </w:pPr>
      <w:r>
        <w:t xml:space="preserve">Claims against the Commonwealth, appropriation of funds - </w:t>
      </w:r>
      <w:r>
        <w:t xml:space="preserve"> </w:t>
      </w:r>
      <w:r>
        <w:t xml:space="preserve">HB  687</w:t>
      </w:r>
    </w:p>
    <w:p>
      <w:pPr>
        <w:pStyle w:val="RecordBase"/>
        <w:ind w:left="120" w:hanging="120"/>
      </w:pPr>
      <w:r>
        <w:t xml:space="preserve">Eastern Kentucky University, Center for the Arts, appropriation - </w:t>
      </w:r>
      <w:r>
        <w:t xml:space="preserve"> </w:t>
      </w:r>
      <w:r>
        <w:t xml:space="preserve">HB  267</w:t>
      </w:r>
    </w:p>
    <w:p>
      <w:pPr>
        <w:pStyle w:val="RecordBase"/>
        <w:ind w:left="120" w:hanging="120"/>
      </w:pPr>
      <w:r>
        <w:t xml:space="preserve">Estimate of revenue loss, tax expenditures and economic development incentives, publication - </w:t>
      </w:r>
      <w:r>
        <w:t xml:space="preserve"> </w:t>
      </w:r>
      <w:r>
        <w:t xml:space="preserve">HB  143</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248</w:t>
      </w:r>
      <w:r>
        <w:t xml:space="preserve">: </w:t>
      </w:r>
      <w:r>
        <w:t xml:space="preserve">HCS</w:t>
      </w:r>
      <w:r>
        <w:t xml:space="preserve">;</w:t>
      </w:r>
      <w:r>
        <w:t xml:space="preserve"> </w:t>
      </w:r>
      <w:r>
        <w:t xml:space="preserve">HB  388</w:t>
      </w:r>
    </w:p>
    <w:p>
      <w:pPr>
        <w:pStyle w:val="RecordBase"/>
        <w:ind w:left="120" w:hanging="120"/>
      </w:pPr>
      <w:r>
        <w:t xml:space="preserve">Healthcare worker loan relief fund - </w:t>
      </w:r>
      <w:r>
        <w:t xml:space="preserve"> </w:t>
      </w:r>
      <w:r>
        <w:t xml:space="preserve">HB  573</w:t>
      </w:r>
      <w:r>
        <w:t xml:space="preserve">: </w:t>
      </w:r>
      <w:r>
        <w:t xml:space="preserve">HCS</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120" w:hanging="120"/>
      </w:pPr>
      <w:r>
        <w:t xml:space="preserve">Kentucky Public Pensions Authority, biennial budget unit request submission, preapproval - </w:t>
      </w:r>
      <w:r>
        <w:t xml:space="preserve"> </w:t>
      </w:r>
      <w:r>
        <w:t xml:space="preserve">HB  297</w:t>
      </w:r>
      <w:r>
        <w:t xml:space="preserve">: </w:t>
      </w:r>
      <w:r>
        <w:t xml:space="preserve">HCS</w:t>
      </w:r>
    </w:p>
    <w:p>
      <w:pPr>
        <w:pStyle w:val="RecordBase"/>
        <w:ind w:left="120" w:hanging="120"/>
      </w:pPr>
      <w:r>
        <w:t xml:space="preserve">Legislative</w:t>
      </w:r>
    </w:p>
    <w:p>
      <w:pPr>
        <w:pStyle w:val="RecordBase"/>
        <w:ind w:left="240" w:hanging="192"/>
      </w:pPr>
      <w:r>
        <w:t xml:space="preserve"> Branch Budget - </w:t>
      </w:r>
      <w:r>
        <w:t xml:space="preserve"> </w:t>
      </w:r>
      <w:r>
        <w:t xml:space="preserve">HB  243</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120" w:hanging="120"/>
      </w:pPr>
      <w:r>
        <w:t xml:space="preserve">Online tangible personal property tax system, conforming expenditures - </w:t>
      </w:r>
      <w:r>
        <w:t xml:space="preserve"> </w:t>
      </w:r>
      <w:r>
        <w:t xml:space="preserve">SB  232</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r>
    </w:p>
    <w:p>
      <w:pPr>
        <w:pStyle w:val="RecordBase"/>
        <w:ind w:left="120" w:hanging="120"/>
      </w:pPr>
      <w:r>
        <w:t xml:space="preserve">United States Constitution, Article V convention on restraining federal government, application - </w:t>
      </w:r>
      <w:r>
        <w:t xml:space="preserve"> </w:t>
      </w:r>
      <w:r>
        <w:t xml:space="preserve">HJR 4</w:t>
      </w:r>
    </w:p>
    <w:p>
      <w:pPr>
        <w:pStyle w:val="RecordBase"/>
        <w:ind w:left="120" w:hanging="120"/>
      </w:pPr>
      <w:r>
        <w:t xml:space="preserve">West</w:t>
      </w:r>
    </w:p>
    <w:p>
      <w:pPr>
        <w:pStyle w:val="RecordBase"/>
        <w:ind w:left="240" w:hanging="192"/>
      </w:pPr>
      <w:r>
        <w:t xml:space="preserve">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SCS</w:t>
      </w:r>
    </w:p>
    <w:p>
      <w:pPr>
        <w:pStyle w:val="RecordBase"/>
        <w:ind w:left="240" w:hanging="192"/>
      </w:pPr>
      <w:r>
        <w:t xml:space="preserve"> Kentucky State Aid Funding for Emergencies, appropriation - </w:t>
      </w:r>
      <w:r>
        <w:t xml:space="preserve"> </w:t>
      </w:r>
      <w:r>
        <w:t xml:space="preserve">HB  281</w:t>
        <w:br/>
      </w:r>
    </w:p>
    <w:p>
      <w:pPr>
        <w:pStyle w:val="RecordHeading3"/>
      </w:pPr>
      <w:r>
        <w:rPr>
          <w:b/>
        </w:rPr>
        <w:t xml:space="preserve">Campaign Finance</w:t>
      </w:r>
    </w:p>
    <w:p>
      <w:pPr>
        <w:pStyle w:val="RecordBase"/>
        <w:ind w:left="120" w:hanging="120"/>
      </w:pPr>
      <w:r>
        <w:t xml:space="preserve">Candidate</w:t>
      </w:r>
    </w:p>
    <w:p>
      <w:pPr>
        <w:pStyle w:val="RecordBase"/>
        <w:ind w:left="240" w:hanging="192"/>
      </w:pPr>
      <w:r>
        <w:t xml:space="preserve"> filings, district change, use of account - </w:t>
      </w:r>
      <w:r>
        <w:t xml:space="preserve"> </w:t>
      </w:r>
      <w:r>
        <w:t xml:space="preserve">HB  280</w:t>
      </w:r>
    </w:p>
    <w:p>
      <w:pPr>
        <w:pStyle w:val="RecordBase"/>
        <w:ind w:left="240" w:hanging="192"/>
      </w:pPr>
      <w:r>
        <w:t xml:space="preserve"> filings, requirements - </w:t>
      </w:r>
      <w:r>
        <w:t xml:space="preserve"> </w:t>
      </w:r>
      <w:r>
        <w:t xml:space="preserve">SB  216</w:t>
      </w:r>
      <w:r>
        <w:t xml:space="preserve">: </w:t>
      </w:r>
      <w:r>
        <w:t xml:space="preserve">HCS</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District change, candidate account, permitted use - </w:t>
      </w:r>
      <w:r>
        <w:t xml:space="preserve"> </w:t>
      </w:r>
      <w:r>
        <w:t xml:space="preserve">HB  280</w:t>
      </w:r>
      <w:r>
        <w:t xml:space="preserve">: </w:t>
      </w:r>
      <w:r>
        <w:t xml:space="preserve">HCS</w:t>
      </w:r>
    </w:p>
    <w:p>
      <w:pPr>
        <w:pStyle w:val="RecordBase"/>
        <w:ind w:left="120" w:hanging="120"/>
      </w:pPr>
      <w:r>
        <w:t xml:space="preserve">Filing of forms, electronic requirement - </w:t>
      </w:r>
      <w:r>
        <w:t xml:space="preserve"> </w:t>
      </w:r>
      <w:r>
        <w:t xml:space="preserve">HB  740</w:t>
      </w:r>
    </w:p>
    <w:p>
      <w:pPr>
        <w:pStyle w:val="RecordBase"/>
        <w:ind w:left="120" w:hanging="120"/>
      </w:pPr>
      <w:r>
        <w:t xml:space="preserve">General Assembly incumbents, allowable campaign account contributions - </w:t>
      </w:r>
      <w:r>
        <w:t xml:space="preserve"> </w:t>
      </w:r>
      <w:r>
        <w:t xml:space="preserve">SB  216</w:t>
      </w:r>
      <w:r>
        <w:t xml:space="preserve">: </w:t>
      </w:r>
      <w:r>
        <w:t xml:space="preserve">HCS</w:t>
      </w:r>
    </w:p>
    <w:p>
      <w:pPr>
        <w:pStyle w:val="RecordBase"/>
        <w:ind w:left="120" w:hanging="120"/>
      </w:pPr>
      <w:r>
        <w:t xml:space="preserve">Payment, transportation of voter to the polls, prohibition - </w:t>
      </w:r>
      <w:r>
        <w:t xml:space="preserve"> </w:t>
      </w:r>
      <w:r>
        <w:t xml:space="preserve">HB  330</w:t>
      </w:r>
    </w:p>
    <w:p>
      <w:pPr>
        <w:pStyle w:val="RecordBase"/>
        <w:ind w:left="120" w:hanging="120"/>
      </w:pPr>
      <w:r>
        <w:t xml:space="preserve">Reports and candidate filings, requirements - </w:t>
      </w:r>
      <w:r>
        <w:t xml:space="preserve"> </w:t>
      </w:r>
      <w:r>
        <w:t xml:space="preserve">HB  740</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225</w:t>
      </w:r>
    </w:p>
    <w:p>
      <w:pPr>
        <w:pStyle w:val="RecordBase"/>
        <w:ind w:left="120" w:hanging="120"/>
      </w:pPr>
      <w:r>
        <w:t xml:space="preserve">Controlled Substances Act, Schedule I, urge removal - </w:t>
      </w:r>
      <w:r>
        <w:t xml:space="preserve"> </w:t>
      </w:r>
      <w:r>
        <w:t xml:space="preserve">SCR 155</w:t>
      </w:r>
    </w:p>
    <w:p>
      <w:pPr>
        <w:pStyle w:val="RecordBase"/>
        <w:ind w:left="120" w:hanging="120"/>
      </w:pPr>
      <w:r>
        <w:t xml:space="preserve">Hemp, delta-9 tetrahydrocannabinol threshold, one percent - </w:t>
      </w:r>
      <w:r>
        <w:t xml:space="preserve"> </w:t>
      </w:r>
      <w:r>
        <w:t xml:space="preserve">SB  73</w:t>
      </w:r>
    </w:p>
    <w:p>
      <w:pPr>
        <w:pStyle w:val="RecordBase"/>
        <w:ind w:left="120" w:hanging="120"/>
      </w:pPr>
      <w:r>
        <w:t xml:space="preserve">Industrial</w:t>
      </w:r>
    </w:p>
    <w:p>
      <w:pPr>
        <w:pStyle w:val="RecordBase"/>
        <w:ind w:left="240" w:hanging="192"/>
      </w:pPr>
      <w:r>
        <w:t xml:space="preserve"> hemp products, drug-free workplace, appeals process - </w:t>
      </w:r>
      <w:r>
        <w:t xml:space="preserve"> </w:t>
      </w:r>
      <w:r>
        <w:t xml:space="preserve">SB  116</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Legalization and use, task force - </w:t>
      </w:r>
      <w:r>
        <w:t xml:space="preserve"> </w:t>
      </w:r>
      <w:r>
        <w:t xml:space="preserve">HCR 83</w:t>
      </w:r>
      <w:r>
        <w:t xml:space="preserve">;</w:t>
      </w:r>
      <w:r>
        <w:t xml:space="preserve"> </w:t>
      </w:r>
      <w:r>
        <w:t xml:space="preserve">SCR 133</w:t>
      </w:r>
    </w:p>
    <w:p>
      <w:pPr>
        <w:pStyle w:val="RecordBase"/>
        <w:ind w:left="120" w:hanging="120"/>
      </w:pPr>
      <w:r>
        <w:t xml:space="preserve">Legalization, omnibus bill - </w:t>
      </w:r>
      <w:r>
        <w:t xml:space="preserve"> </w:t>
      </w:r>
      <w:r>
        <w:t xml:space="preserve">SB  186</w:t>
      </w:r>
      <w:r>
        <w:t xml:space="preserve">;</w:t>
      </w:r>
      <w:r>
        <w:t xml:space="preserve"> </w:t>
      </w:r>
      <w:r>
        <w:t xml:space="preserve">HB  521</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 possession, cultivation, or trafficking, penalties for certain amounts - </w:t>
      </w:r>
      <w:r>
        <w:t xml:space="preserve"> </w:t>
      </w:r>
      <w:r>
        <w:t xml:space="preserve">SB  305</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br/>
      </w:r>
    </w:p>
    <w:p>
      <w:pPr>
        <w:pStyle w:val="RecordHeading3"/>
      </w:pPr>
      <w:r>
        <w:rPr>
          <w:b/>
        </w:rPr>
        <w:t xml:space="preserve">Capital Construction</w:t>
      </w:r>
    </w:p>
    <w:p>
      <w:pPr>
        <w:pStyle w:val="RecordBase"/>
        <w:ind w:left="120" w:hanging="120"/>
      </w:pPr>
      <w:r>
        <w:t xml:space="preserve">Orphan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Public-private partnerships, capital projects, date change - </w:t>
      </w:r>
      <w:r>
        <w:t xml:space="preserve"> </w:t>
      </w:r>
      <w:r>
        <w:t xml:space="preserve">HB  563</w:t>
      </w:r>
    </w:p>
    <w:p>
      <w:pPr>
        <w:pStyle w:val="RecordBase"/>
        <w:ind w:left="120" w:hanging="120"/>
      </w:pPr>
      <w:r>
        <w:t xml:space="preserve">School facilities construction, prior approval, suspend - </w:t>
      </w:r>
      <w:r>
        <w:t xml:space="preserve"> </w:t>
      </w:r>
      <w:r>
        <w:t xml:space="preserve">HB  678</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br/>
      </w:r>
    </w:p>
    <w:p>
      <w:pPr>
        <w:pStyle w:val="RecordHeading3"/>
      </w:pPr>
      <w:r>
        <w:rPr>
          <w:b/>
        </w:rPr>
        <w:t xml:space="preserve">Cemeteries and Burials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Alkaline hydrolosis, definition of cremation - </w:t>
      </w:r>
      <w:r>
        <w:t xml:space="preserve"> </w:t>
      </w:r>
      <w:r>
        <w:t xml:space="preserve">HB  25</w:t>
      </w:r>
    </w:p>
    <w:p>
      <w:pPr>
        <w:pStyle w:val="RecordBase"/>
        <w:ind w:left="120" w:hanging="120"/>
      </w:pPr>
      <w:r>
        <w:t xml:space="preserve">Autopsies, coroners, family members, request to pay - </w:t>
      </w:r>
      <w:r>
        <w:t xml:space="preserve"> </w:t>
      </w:r>
      <w:r>
        <w:t xml:space="preserve">SB  269</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r>
        <w:t xml:space="preserve">;</w:t>
      </w:r>
      <w:r>
        <w:t xml:space="preserve"> </w:t>
      </w:r>
      <w:r>
        <w:t xml:space="preserve">HB  3</w:t>
      </w:r>
      <w:r>
        <w:t xml:space="preserve">: </w:t>
      </w:r>
      <w:r>
        <w:t xml:space="preserve">HCS</w:t>
      </w:r>
    </w:p>
    <w:p>
      <w:pPr>
        <w:pStyle w:val="RecordBase"/>
        <w:ind w:left="120" w:hanging="120"/>
      </w:pPr>
      <w:r>
        <w:t xml:space="preserve">Residency requirement, removal for veteran cemeteries - </w:t>
      </w:r>
      <w:r>
        <w:t xml:space="preserve"> </w:t>
      </w:r>
      <w:r>
        <w:t xml:space="preserve">HB  331</w:t>
      </w:r>
    </w:p>
    <w:p>
      <w:pPr>
        <w:pStyle w:val="RecordBase"/>
        <w:ind w:left="120" w:hanging="120"/>
      </w:pPr>
      <w:r>
        <w:t xml:space="preserve">Unclaimed bodies, cremation - </w:t>
      </w:r>
      <w:r>
        <w:t xml:space="preserve"> </w:t>
      </w:r>
      <w:r>
        <w:t xml:space="preserve">SB  184</w:t>
        <w:br/>
      </w:r>
    </w:p>
    <w:p>
      <w:pPr>
        <w:pStyle w:val="RecordHeading3"/>
      </w:pPr>
      <w:r>
        <w:rPr>
          <w:b/>
        </w:rPr>
        <w:t xml:space="preserve">Chambers of Commerce</w:t>
      </w:r>
    </w:p>
    <w:p>
      <w:pPr>
        <w:pStyle w:val="RecordBase"/>
        <w:ind w:left="120" w:hanging="120"/>
      </w:pPr>
      <w:r>
        <w:t xml:space="preserve">Smoking, employment discrimination protections, removal - </w:t>
      </w:r>
      <w:r>
        <w:t xml:space="preserve"> </w:t>
      </w:r>
      <w:r>
        <w:t xml:space="preserve">HB  400</w:t>
        <w:br/>
      </w:r>
    </w:p>
    <w:p>
      <w:pPr>
        <w:pStyle w:val="RecordHeading3"/>
      </w:pPr>
      <w:r>
        <w:rPr>
          <w:b/>
        </w:rPr>
        <w:t xml:space="preserve">Charitable Organizations and Institutions</w:t>
      </w:r>
    </w:p>
    <w:p>
      <w:pPr>
        <w:pStyle w:val="RecordBase"/>
        <w:ind w:left="120" w:hanging="120"/>
      </w:pPr>
      <w:r>
        <w:t xml:space="preserve">Account</w:t>
      </w:r>
    </w:p>
    <w:p>
      <w:pPr>
        <w:pStyle w:val="RecordBase"/>
        <w:ind w:left="240" w:hanging="192"/>
      </w:pPr>
      <w:r>
        <w:t xml:space="preserve"> granting organization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granting organization, verification of 501(c)(3) status with application, requirement - </w:t>
      </w:r>
      <w:r>
        <w:t xml:space="preserve"> </w:t>
      </w:r>
      <w:r>
        <w:t xml:space="preserve">SB  50</w:t>
      </w:r>
      <w:r>
        <w:t xml:space="preserve">;</w:t>
      </w:r>
      <w:r>
        <w:t xml:space="preserve"> </w:t>
      </w:r>
      <w:r>
        <w:t xml:space="preserve">HB  305</w:t>
      </w:r>
    </w:p>
    <w:p>
      <w:pPr>
        <w:pStyle w:val="RecordBase"/>
        <w:ind w:left="120" w:hanging="120"/>
      </w:pPr>
      <w:r>
        <w:t xml:space="preserve">Animal shelters, partnership with retail pet shop - </w:t>
      </w:r>
      <w:r>
        <w:t xml:space="preserve"> </w:t>
      </w:r>
      <w:r>
        <w:t xml:space="preserve">SB  85</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restrictions - </w:t>
      </w:r>
      <w:r>
        <w:t xml:space="preserve"> </w:t>
      </w:r>
      <w:r>
        <w:t xml:space="preserve">SB  313</w:t>
      </w:r>
    </w:p>
    <w:p>
      <w:pPr>
        <w:pStyle w:val="RecordBase"/>
        <w:ind w:left="240" w:hanging="192"/>
      </w:pPr>
      <w:r>
        <w:t xml:space="preserve"> bail organizations, restrictions, required reporting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Department of Charitable Gaming, skill-based game machines, regulation - </w:t>
      </w:r>
      <w:r>
        <w:t xml:space="preserve"> </w:t>
      </w:r>
      <w:r>
        <w:t xml:space="preserve">HB  608</w:t>
      </w:r>
      <w:r>
        <w:t xml:space="preserve">: </w:t>
      </w:r>
      <w:r>
        <w:t xml:space="preserve">HFA</w:t>
      </w:r>
      <w:r>
        <w:t xml:space="preserve"> (</w:t>
      </w:r>
      <w:r>
        <w:t xml:space="preserve">5</w:t>
      </w:r>
      <w:r>
        <w:t xml:space="preserve">)</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First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Kentucky Humanities, honoring - </w:t>
      </w:r>
      <w:r>
        <w:t xml:space="preserve"> </w:t>
      </w:r>
      <w:r>
        <w:t xml:space="preserve">HR  129</w:t>
      </w:r>
    </w:p>
    <w:p>
      <w:pPr>
        <w:pStyle w:val="RecordBase"/>
        <w:ind w:left="120" w:hanging="120"/>
      </w:pPr>
      <w:r>
        <w:t xml:space="preserve">Nonprofit Protection Act, imposition - </w:t>
      </w:r>
      <w:r>
        <w:t xml:space="preserve"> </w:t>
      </w:r>
      <w:r>
        <w:t xml:space="preserve">HB  186</w:t>
      </w:r>
      <w:r>
        <w:t xml:space="preserve">: </w:t>
      </w:r>
      <w:r>
        <w:t xml:space="preserve">HFA</w:t>
      </w:r>
      <w:r>
        <w:t xml:space="preserve"> (</w:t>
      </w:r>
      <w:r>
        <w:t xml:space="preserve">1</w:t>
      </w:r>
      <w:r>
        <w:t xml:space="preserve">)</w:t>
      </w:r>
    </w:p>
    <w:p>
      <w:pPr>
        <w:pStyle w:val="RecordBase"/>
        <w:ind w:left="120" w:hanging="120"/>
      </w:pPr>
      <w:r>
        <w:t xml:space="preserve">Protection from discrimination, religious and moral convictions, certain state actions prohibited - </w:t>
      </w:r>
      <w:r>
        <w:t xml:space="preserve"> </w:t>
      </w:r>
      <w:r>
        <w:t xml:space="preserve">HB  495</w:t>
      </w:r>
    </w:p>
    <w:p>
      <w:pPr>
        <w:pStyle w:val="RecordBase"/>
        <w:ind w:left="120" w:hanging="120"/>
      </w:pPr>
      <w:r>
        <w:t xml:space="preserve">Reporting requirements, limitation - </w:t>
      </w:r>
      <w:r>
        <w:t xml:space="preserve"> </w:t>
      </w:r>
      <w:r>
        <w:t xml:space="preserve">HB  186</w:t>
      </w:r>
      <w:r>
        <w:t xml:space="preserve">;</w:t>
      </w:r>
      <w:r>
        <w:t xml:space="preserve"> </w:t>
      </w:r>
      <w:r>
        <w:t xml:space="preserve">HB  186</w:t>
      </w:r>
      <w:r>
        <w:t xml:space="preserve">: </w:t>
      </w:r>
      <w:r>
        <w:t xml:space="preserve">HCS</w:t>
      </w:r>
    </w:p>
    <w:p>
      <w:pPr>
        <w:pStyle w:val="RecordBase"/>
        <w:ind w:left="120" w:hanging="120"/>
      </w:pPr>
      <w:r>
        <w:t xml:space="preserve">Third-party premium and cost-sharing payments, insurance requirements - </w:t>
      </w:r>
      <w:r>
        <w:t xml:space="preserve"> </w:t>
      </w:r>
      <w:r>
        <w:t xml:space="preserve">HB  317</w:t>
      </w:r>
    </w:p>
    <w:p>
      <w:pPr>
        <w:pStyle w:val="RecordBase"/>
        <w:ind w:left="120" w:hanging="120"/>
      </w:pPr>
      <w:r>
        <w:t xml:space="preserve">Transportation</w:t>
      </w:r>
    </w:p>
    <w:p>
      <w:pPr>
        <w:pStyle w:val="RecordBase"/>
        <w:ind w:left="240" w:hanging="192"/>
      </w:pPr>
      <w:r>
        <w:t xml:space="preserve"> of person by, exemption of motor vehicle from motor carrier regulation - </w:t>
      </w:r>
      <w:r>
        <w:t xml:space="preserve"> </w:t>
      </w:r>
      <w:r>
        <w:t xml:space="preserve">HB  200</w:t>
      </w:r>
    </w:p>
    <w:p>
      <w:pPr>
        <w:pStyle w:val="RecordBase"/>
        <w:ind w:left="240" w:hanging="192"/>
      </w:pPr>
      <w:r>
        <w:t xml:space="preserve"> of persons, exemption of motor vehicle from motor carrier regulation - </w:t>
      </w:r>
      <w:r>
        <w:t xml:space="preserve"> </w:t>
      </w:r>
      <w:r>
        <w:t xml:space="preserve">HB  566</w:t>
      </w:r>
    </w:p>
    <w:p>
      <w:pPr>
        <w:pStyle w:val="RecordBase"/>
        <w:ind w:left="120" w:hanging="120"/>
      </w:pPr>
      <w:r>
        <w:t xml:space="preserve">Utility disconnection requirements, certificate of need, community and faith-based services - </w:t>
      </w:r>
      <w:r>
        <w:t xml:space="preserve"> </w:t>
      </w:r>
      <w:r>
        <w:t xml:space="preserve">HB  478</w:t>
        <w:br/>
      </w:r>
    </w:p>
    <w:p>
      <w:pPr>
        <w:pStyle w:val="RecordHeading3"/>
      </w:pPr>
      <w:r>
        <w:rPr>
          <w:b/>
        </w:rPr>
        <w:t xml:space="preserve">Charter County Government</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Restaurant tax, authority to levy,  uses of revenue - </w:t>
      </w:r>
      <w:r>
        <w:t xml:space="preserve"> </w:t>
      </w:r>
      <w:r>
        <w:t xml:space="preserve">HB  449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 reporting requirements, audit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Adoption, addition of gender-neutral language - </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120" w:hanging="120"/>
      </w:pPr>
      <w:r>
        <w:t xml:space="preserve">Adoption</w:t>
      </w:r>
    </w:p>
    <w:p>
      <w:pPr>
        <w:pStyle w:val="RecordBase"/>
        <w:ind w:left="240" w:hanging="192"/>
      </w:pPr>
      <w:r>
        <w:t xml:space="preserve"> annulment, requirements - </w:t>
      </w:r>
      <w:r>
        <w:t xml:space="preserve"> </w:t>
      </w:r>
      <w:r>
        <w:t xml:space="preserve">SB  8</w:t>
      </w:r>
    </w:p>
    <w:p>
      <w:pPr>
        <w:pStyle w:val="RecordBase"/>
        <w:ind w:left="240" w:hanging="192"/>
      </w:pPr>
      <w:r>
        <w:t xml:space="preserve"> expenses, requirements - </w:t>
      </w:r>
      <w:r>
        <w:t xml:space="preserve"> </w:t>
      </w:r>
      <w:r>
        <w:t xml:space="preserve">SB  8</w:t>
      </w:r>
    </w:p>
    <w:p>
      <w:pPr>
        <w:pStyle w:val="RecordBase"/>
        <w:ind w:left="240" w:hanging="192"/>
      </w:pPr>
      <w:r>
        <w:t xml:space="preserve"> records, accessing - </w:t>
      </w:r>
      <w:r>
        <w:t xml:space="preserve"> </w:t>
      </w:r>
      <w:r>
        <w:t xml:space="preserve">HB  727</w:t>
      </w:r>
    </w:p>
    <w:p>
      <w:pPr>
        <w:pStyle w:val="RecordBase"/>
        <w:ind w:left="120" w:hanging="120"/>
      </w:pPr>
      <w:r>
        <w:t xml:space="preserve">Bank deposits, gender-neutral language - </w:t>
      </w:r>
      <w:r>
        <w:t xml:space="preserve"> </w:t>
      </w:r>
      <w:r>
        <w:t xml:space="preserve">HB  722</w:t>
      </w:r>
    </w:p>
    <w:p>
      <w:pPr>
        <w:pStyle w:val="RecordBase"/>
        <w:ind w:left="120" w:hanging="120"/>
      </w:pPr>
      <w:r>
        <w:t xml:space="preserve">Caregiving services, allowable campaign expenditure - </w:t>
      </w:r>
      <w:r>
        <w:t xml:space="preserve"> </w:t>
      </w:r>
      <w:r>
        <w:t xml:space="preserve">HB  312</w:t>
      </w:r>
    </w:p>
    <w:p>
      <w:pPr>
        <w:pStyle w:val="RecordBase"/>
        <w:ind w:left="120" w:hanging="120"/>
      </w:pPr>
      <w:r>
        <w:t xml:space="preserve">Child</w:t>
      </w:r>
    </w:p>
    <w:p>
      <w:pPr>
        <w:pStyle w:val="RecordBase"/>
        <w:ind w:left="240" w:hanging="192"/>
      </w:pPr>
      <w:r>
        <w:t xml:space="preserve"> abuse and neglect recognition training, requirement - </w:t>
      </w:r>
      <w:r>
        <w:t xml:space="preserve"> </w:t>
      </w:r>
      <w:r>
        <w:t xml:space="preserve">SB  291</w:t>
      </w:r>
    </w:p>
    <w:p>
      <w:pPr>
        <w:pStyle w:val="RecordBase"/>
        <w:ind w:left="240" w:hanging="192"/>
      </w:pPr>
      <w:r>
        <w:t xml:space="preserve"> abuse awareness and prevention, required instruction - </w:t>
      </w:r>
      <w:r>
        <w:t xml:space="preserve"> </w:t>
      </w:r>
      <w:r>
        <w:t xml:space="preserve">HB  270</w:t>
      </w:r>
    </w:p>
    <w:p>
      <w:pPr>
        <w:pStyle w:val="RecordBase"/>
        <w:ind w:left="240" w:hanging="192"/>
      </w:pPr>
      <w:r>
        <w:t xml:space="preserve"> abuse instruction, exclude emotional abuse and neglect, require discreet approach - </w:t>
      </w:r>
      <w:r>
        <w:t xml:space="preserve"> </w:t>
      </w:r>
      <w:r>
        <w:t xml:space="preserve">HB  270</w:t>
      </w:r>
      <w:r>
        <w:t xml:space="preserve">: </w:t>
      </w:r>
      <w:r>
        <w:t xml:space="preserve">SFA</w:t>
      </w:r>
      <w:r>
        <w:t xml:space="preserve"> (</w:t>
      </w:r>
      <w:r>
        <w:t xml:space="preserve">1</w:t>
      </w:r>
      <w:r>
        <w:t xml:space="preserve">)</w:t>
      </w:r>
    </w:p>
    <w:p>
      <w:pPr>
        <w:pStyle w:val="RecordBase"/>
        <w:ind w:left="240" w:hanging="192"/>
      </w:pPr>
      <w:r>
        <w:t xml:space="preserve"> abuse, mandatory reporting - </w:t>
      </w:r>
      <w:r>
        <w:t xml:space="preserve"> </w:t>
      </w:r>
      <w:r>
        <w:t xml:space="preserve">SB  297</w:t>
      </w:r>
    </w:p>
    <w:p>
      <w:pPr>
        <w:pStyle w:val="RecordBase"/>
        <w:ind w:left="240" w:hanging="192"/>
      </w:pPr>
      <w:r>
        <w:t xml:space="preserve"> abuse, neglect, and sexual exploitation investigations,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Care Assistance Program, eligibility - </w:t>
      </w:r>
      <w:r>
        <w:t xml:space="preserve"> </w:t>
      </w:r>
      <w:r>
        <w:t xml:space="preserve">HB  469</w:t>
      </w:r>
    </w:p>
    <w:p>
      <w:pPr>
        <w:pStyle w:val="RecordBase"/>
        <w:ind w:left="240" w:hanging="192"/>
      </w:pPr>
      <w:r>
        <w:t xml:space="preserve"> care costs, tax liability deferral - </w:t>
      </w:r>
      <w:r>
        <w:t xml:space="preserve"> </w:t>
      </w:r>
      <w:r>
        <w:t xml:space="preserve">SB  375</w:t>
      </w:r>
    </w:p>
    <w:p>
      <w:pPr>
        <w:pStyle w:val="RecordBase"/>
        <w:ind w:left="240" w:hanging="192"/>
      </w:pPr>
      <w:r>
        <w:t xml:space="preserve"> custody, requirements - </w:t>
      </w:r>
      <w:r>
        <w:t xml:space="preserve"> </w:t>
      </w:r>
      <w:r>
        <w:t xml:space="preserve">SB  8</w:t>
      </w:r>
    </w:p>
    <w:p>
      <w:pPr>
        <w:pStyle w:val="RecordBase"/>
        <w:ind w:left="240" w:hanging="192"/>
      </w:pPr>
      <w:r>
        <w:t xml:space="preserve"> dependency, neglect, or abuse reports, requirements - </w:t>
      </w:r>
      <w:r>
        <w:t xml:space="preserve"> </w:t>
      </w:r>
      <w:r>
        <w:t xml:space="preserve">SB  306</w:t>
      </w:r>
    </w:p>
    <w:p>
      <w:pPr>
        <w:pStyle w:val="RecordBase"/>
        <w:ind w:left="240" w:hanging="192"/>
      </w:pPr>
      <w:r>
        <w:t xml:space="preserve">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hospitalization, gender-neutral language - </w:t>
      </w:r>
      <w:r>
        <w:t xml:space="preserve"> </w:t>
      </w:r>
      <w:r>
        <w:t xml:space="preserve">SB  253</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Welfare Advisory Committee, repeal - </w:t>
      </w:r>
      <w:r>
        <w:t xml:space="preserve"> </w:t>
      </w:r>
      <w:r>
        <w:t xml:space="preserve">SB  43</w:t>
      </w:r>
    </w:p>
    <w:p>
      <w:pPr>
        <w:pStyle w:val="RecordBase"/>
        <w:ind w:left="120" w:hanging="120"/>
      </w:pPr>
      <w:r>
        <w:t xml:space="preserve">Child-care centers, radon testing - </w:t>
      </w:r>
      <w:r>
        <w:t xml:space="preserve"> </w:t>
      </w:r>
      <w:r>
        <w:t xml:space="preserve">HB  484</w:t>
      </w:r>
    </w:p>
    <w:p>
      <w:pPr>
        <w:pStyle w:val="RecordBase"/>
        <w:ind w:left="120" w:hanging="120"/>
      </w:pPr>
      <w:r>
        <w:t xml:space="preserve">Childcare facilities, facial covering requirements, permit only at discretion of facility - </w:t>
      </w:r>
      <w:r>
        <w:t xml:space="preserve"> </w:t>
      </w:r>
      <w:r>
        <w:t xml:space="preserve">HB  51</w:t>
      </w:r>
      <w:r>
        <w:t xml:space="preserve">: </w:t>
      </w:r>
      <w:r>
        <w:t xml:space="preserve">HFA</w:t>
      </w:r>
      <w:r>
        <w:t xml:space="preserve"> (</w:t>
      </w:r>
      <w:r>
        <w:t xml:space="preserve">9</w:t>
      </w:r>
      <w:r>
        <w:t xml:space="preserve">)</w:t>
      </w:r>
    </w:p>
    <w:p>
      <w:pPr>
        <w:pStyle w:val="RecordBase"/>
        <w:ind w:left="120" w:hanging="120"/>
      </w:pPr>
      <w:r>
        <w:t xml:space="preserve">Child-caring</w:t>
      </w:r>
    </w:p>
    <w:p>
      <w:pPr>
        <w:pStyle w:val="RecordBase"/>
        <w:ind w:left="240" w:hanging="192"/>
      </w:pPr>
      <w:r>
        <w:t xml:space="preserve"> facilities and child-placing agencies, employment requirements - </w:t>
      </w:r>
      <w:r>
        <w:t xml:space="preserve"> </w:t>
      </w:r>
      <w:r>
        <w:t xml:space="preserve">SB  307</w:t>
      </w:r>
    </w:p>
    <w:p>
      <w:pPr>
        <w:pStyle w:val="RecordBase"/>
        <w:ind w:left="240" w:hanging="192"/>
      </w:pPr>
      <w:r>
        <w:t xml:space="preserve"> facilities and child-placing agencies, inspections - </w:t>
      </w:r>
      <w:r>
        <w:t xml:space="preserve"> </w:t>
      </w:r>
      <w:r>
        <w:t xml:space="preserve">SB  307</w:t>
      </w:r>
    </w:p>
    <w:p>
      <w:pPr>
        <w:pStyle w:val="RecordBase"/>
        <w:ind w:left="120" w:hanging="120"/>
      </w:pPr>
      <w:r>
        <w:t xml:space="preserve">Children 12 and under, referral to family accountability, intervention, and response team - </w:t>
      </w:r>
      <w:r>
        <w:t xml:space="preserve"> </w:t>
      </w:r>
      <w:r>
        <w:t xml:space="preserve">HB  571</w:t>
      </w:r>
    </w:p>
    <w:p>
      <w:pPr>
        <w:pStyle w:val="RecordBase"/>
        <w:ind w:left="120" w:hanging="120"/>
      </w:pPr>
      <w:r>
        <w:t xml:space="preserve">Children's</w:t>
      </w:r>
    </w:p>
    <w:p>
      <w:pPr>
        <w:pStyle w:val="RecordBase"/>
        <w:ind w:left="240" w:hanging="192"/>
      </w:pPr>
      <w:r>
        <w:t xml:space="preserve"> Health Insurance Program, certified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Compulsory attendance, High School Equivalency Diploma, exemption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Corporal physical discipline, use of, prohibition - </w:t>
      </w:r>
      <w:r>
        <w:t xml:space="preserve"> </w:t>
      </w:r>
      <w:r>
        <w:t xml:space="preserve">HB  119</w:t>
      </w:r>
      <w:r>
        <w:t xml:space="preserve">;</w:t>
      </w:r>
      <w:r>
        <w:t xml:space="preserve"> </w:t>
      </w:r>
      <w:r>
        <w:t xml:space="preserve">SB  139</w:t>
      </w:r>
    </w:p>
    <w:p>
      <w:pPr>
        <w:pStyle w:val="RecordBase"/>
        <w:ind w:left="120" w:hanging="120"/>
      </w:pPr>
      <w:r>
        <w:t xml:space="preserve">Court 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COVID-19, children in out-of-home care, policies and reports - </w:t>
      </w:r>
      <w:r>
        <w:t xml:space="preserve"> </w:t>
      </w:r>
      <w:r>
        <w:t xml:space="preserve">HJR 23</w:t>
      </w:r>
    </w:p>
    <w:p>
      <w:pPr>
        <w:pStyle w:val="RecordBase"/>
        <w:ind w:left="120" w:hanging="120"/>
      </w:pPr>
      <w:r>
        <w:t xml:space="preserve">COVID-19</w:t>
      </w:r>
    </w:p>
    <w:p>
      <w:pPr>
        <w:pStyle w:val="RecordBase"/>
        <w:ind w:left="240" w:hanging="192"/>
      </w:pPr>
      <w:r>
        <w:t xml:space="preserve"> precautions, parent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parent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public schools, parent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vaccination, consent, requirement - </w:t>
      </w:r>
      <w:r>
        <w:t xml:space="preserve"> </w:t>
      </w:r>
      <w:r>
        <w:t xml:space="preserve">HB  112</w:t>
      </w:r>
    </w:p>
    <w:p>
      <w:pPr>
        <w:pStyle w:val="RecordBase"/>
        <w:ind w:left="120" w:hanging="120"/>
      </w:pPr>
      <w:r>
        <w:t xml:space="preserve">Criminal abuse in the first degree, increased penalties if the victim is under 12 years of age - </w:t>
      </w:r>
      <w:r>
        <w:t xml:space="preserve"> </w:t>
      </w:r>
      <w:r>
        <w:t xml:space="preserve">HB  263</w:t>
      </w:r>
      <w:r>
        <w:t xml:space="preserve">;</w:t>
      </w:r>
      <w:r>
        <w:t xml:space="preserve"> </w:t>
      </w:r>
      <w:r>
        <w:t xml:space="preserve">HB  263</w:t>
      </w:r>
      <w:r>
        <w:t xml:space="preserve">: </w:t>
      </w:r>
      <w:r>
        <w:t xml:space="preserve">HCS</w:t>
      </w:r>
    </w:p>
    <w:p>
      <w:pPr>
        <w:pStyle w:val="RecordBase"/>
        <w:ind w:left="120" w:hanging="120"/>
      </w:pPr>
      <w:r>
        <w:t xml:space="preserve">Department for Library and Archives, state program - </w:t>
      </w:r>
      <w:r>
        <w:t xml:space="preserve"> </w:t>
      </w:r>
      <w:r>
        <w:t xml:space="preserve">SB  164</w:t>
      </w:r>
      <w:r>
        <w:t xml:space="preserve">: </w:t>
      </w:r>
      <w:r>
        <w:t xml:space="preserve">SCS</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Early</w:t>
      </w:r>
    </w:p>
    <w:p>
      <w:pPr>
        <w:pStyle w:val="RecordBase"/>
        <w:ind w:left="240" w:hanging="192"/>
      </w:pPr>
      <w:r>
        <w:t xml:space="preserve"> Childhood Education Task Force, establishment - </w:t>
      </w:r>
      <w:r>
        <w:t xml:space="preserve"> </w:t>
      </w:r>
      <w:r>
        <w:t xml:space="preserve">SCR 142</w:t>
      </w:r>
    </w:p>
    <w:p>
      <w:pPr>
        <w:pStyle w:val="RecordBase"/>
        <w:ind w:left="240" w:hanging="192"/>
      </w:pPr>
      <w:r>
        <w:t xml:space="preserve"> literacy education, requirements - </w:t>
      </w:r>
      <w:r>
        <w:t xml:space="preserve"> </w:t>
      </w:r>
      <w:r>
        <w:t xml:space="preserve">SB  9</w:t>
      </w:r>
      <w:r>
        <w:t xml:space="preserve">;</w:t>
      </w:r>
      <w:r>
        <w:t xml:space="preserve"> </w:t>
      </w:r>
      <w:r>
        <w:t xml:space="preserve">HB  226</w:t>
      </w:r>
    </w:p>
    <w:p>
      <w:pPr>
        <w:pStyle w:val="RecordBase"/>
        <w:ind w:left="120" w:hanging="120"/>
      </w:pPr>
      <w:r>
        <w:t xml:space="preserve">Education</w:t>
      </w:r>
    </w:p>
    <w:p>
      <w:pPr>
        <w:pStyle w:val="RecordBase"/>
        <w:ind w:left="240" w:hanging="192"/>
      </w:pPr>
      <w:r>
        <w:t xml:space="preserve"> and Sharing Day, Kentucky, April 12, 2022, recognition - </w:t>
      </w:r>
      <w:r>
        <w:t xml:space="preserve"> </w:t>
      </w:r>
      <w:r>
        <w:t xml:space="preserve">HR  72</w:t>
      </w:r>
      <w:r>
        <w:t xml:space="preserve">;</w:t>
      </w:r>
      <w:r>
        <w:t xml:space="preserve"> </w:t>
      </w:r>
      <w:r>
        <w:t xml:space="preserve">SR  183</w:t>
      </w:r>
    </w:p>
    <w:p>
      <w:pPr>
        <w:pStyle w:val="RecordBase"/>
        <w:ind w:left="240" w:hanging="192"/>
      </w:pPr>
      <w:r>
        <w:t xml:space="preserve"> opportunity account program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expansion of qualifying expenses - </w:t>
      </w:r>
      <w:r>
        <w:t xml:space="preserve"> </w:t>
      </w:r>
      <w:r>
        <w:t xml:space="preserve">SB  50</w:t>
      </w:r>
      <w:r>
        <w:t xml:space="preserve">;</w:t>
      </w:r>
      <w:r>
        <w:t xml:space="preserve"> </w:t>
      </w:r>
      <w:r>
        <w:t xml:space="preserve">HB  305</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Educational benefits, veterans and their families, expansion - </w:t>
      </w:r>
      <w:r>
        <w:t xml:space="preserve"> </w:t>
      </w:r>
      <w:r>
        <w:t xml:space="preserve">HB  567</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120" w:hanging="120"/>
      </w:pPr>
      <w:r>
        <w:t xml:space="preserve">Exceptional children and youth, high school service, eligibility - </w:t>
      </w:r>
      <w:r>
        <w:t xml:space="preserve"> </w:t>
      </w:r>
      <w:r>
        <w:t xml:space="preserve">SB  187</w:t>
      </w:r>
    </w:p>
    <w:p>
      <w:pPr>
        <w:pStyle w:val="RecordBase"/>
        <w:ind w:left="120" w:hanging="120"/>
      </w:pPr>
      <w:r>
        <w:t xml:space="preserve">External child fatality and near fatality review panel, change in membership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Facial</w:t>
      </w:r>
    </w:p>
    <w:p>
      <w:pPr>
        <w:pStyle w:val="RecordBase"/>
        <w:ind w:left="240" w:hanging="192"/>
      </w:pPr>
      <w:r>
        <w:t xml:space="preserve"> coverings, child-care facilities and public schools, prohibition of requirement - </w:t>
      </w:r>
      <w:r>
        <w:t xml:space="preserve"> </w:t>
      </w:r>
      <w:r>
        <w:t xml:space="preserve">HB  51</w:t>
      </w:r>
    </w:p>
    <w:p>
      <w:pPr>
        <w:pStyle w:val="RecordBase"/>
        <w:ind w:left="240" w:hanging="192"/>
      </w:pPr>
      <w:r>
        <w:t xml:space="preserve"> coverings, limited prohibition of requirement, parent opt-out,  response to COVID-19 pandemic - </w:t>
      </w:r>
      <w:r>
        <w:t xml:space="preserve"> </w:t>
      </w:r>
      <w:r>
        <w:t xml:space="preserve">HB  51</w:t>
      </w:r>
      <w:r>
        <w:t xml:space="preserve">: </w:t>
      </w:r>
      <w:r>
        <w:t xml:space="preserve">HCS</w:t>
      </w:r>
    </w:p>
    <w:p>
      <w:pPr>
        <w:pStyle w:val="RecordBase"/>
        <w:ind w:left="120" w:hanging="120"/>
      </w:pPr>
      <w:r>
        <w:t xml:space="preserve">Family</w:t>
      </w:r>
    </w:p>
    <w:p>
      <w:pPr>
        <w:pStyle w:val="RecordBase"/>
        <w:ind w:left="240" w:hanging="192"/>
      </w:pPr>
      <w:r>
        <w:t xml:space="preserve"> Resource and Youth Services Center Day, designating - </w:t>
      </w:r>
      <w:r>
        <w:t xml:space="preserve"> </w:t>
      </w:r>
      <w:r>
        <w:t xml:space="preserve">HB  347</w:t>
      </w:r>
    </w:p>
    <w:p>
      <w:pPr>
        <w:pStyle w:val="RecordBase"/>
        <w:ind w:left="240" w:hanging="192"/>
      </w:pPr>
      <w:r>
        <w:t xml:space="preserve"> Resource and Youth Services Center Day, proclaiming - </w:t>
      </w:r>
      <w:r>
        <w:t xml:space="preserve"> </w:t>
      </w:r>
      <w:r>
        <w:t xml:space="preserve">HR  51</w:t>
      </w:r>
      <w:r>
        <w:t xml:space="preserve">;</w:t>
      </w:r>
      <w:r>
        <w:t xml:space="preserve"> </w:t>
      </w:r>
      <w:r>
        <w:t xml:space="preserve">SR  107</w:t>
      </w:r>
    </w:p>
    <w:p>
      <w:pPr>
        <w:pStyle w:val="RecordBase"/>
        <w:ind w:left="120" w:hanging="120"/>
      </w:pPr>
      <w:r>
        <w:t xml:space="preserve">Federal</w:t>
      </w:r>
    </w:p>
    <w:p>
      <w:pPr>
        <w:pStyle w:val="RecordBase"/>
        <w:ind w:left="240" w:hanging="192"/>
      </w:pPr>
      <w:r>
        <w:t xml:space="preserve"> School Breakfast Program, breakfast as instructional time - </w:t>
      </w:r>
      <w:r>
        <w:t xml:space="preserve"> </w:t>
      </w:r>
      <w:r>
        <w:t xml:space="preserve">SB  151</w:t>
      </w:r>
      <w:r>
        <w:t xml:space="preserve">;</w:t>
      </w:r>
      <w:r>
        <w:t xml:space="preserve"> </w:t>
      </w:r>
      <w:r>
        <w:t xml:space="preserve">HB  435</w:t>
      </w:r>
    </w:p>
    <w:p>
      <w:pPr>
        <w:pStyle w:val="RecordBase"/>
        <w:ind w:left="240" w:hanging="192"/>
      </w:pPr>
      <w:r>
        <w:t xml:space="preserve"> School Breakfast Program, breakfast as instructional time, approval by superintendent - </w:t>
      </w:r>
      <w:r>
        <w:t xml:space="preserve"> </w:t>
      </w:r>
      <w:r>
        <w:t xml:space="preserve">SB  151</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Fictive kin placement,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Full utilization certification and negotiation, local Head Start director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Gender transition procedures, prohibition - </w:t>
      </w:r>
      <w:r>
        <w:t xml:space="preserve"> </w:t>
      </w:r>
      <w:r>
        <w:t xml:space="preserve">SB  84</w:t>
      </w:r>
      <w:r>
        <w:t xml:space="preserve">;</w:t>
      </w:r>
      <w:r>
        <w:t xml:space="preserve"> </w:t>
      </w:r>
      <w:r>
        <w:t xml:space="preserve">HB  253</w:t>
      </w:r>
    </w:p>
    <w:p>
      <w:pPr>
        <w:pStyle w:val="RecordBase"/>
        <w:ind w:left="120" w:hanging="120"/>
      </w:pPr>
      <w:r>
        <w:t xml:space="preserve">Gender-neutral</w:t>
      </w:r>
    </w:p>
    <w:p>
      <w:pPr>
        <w:pStyle w:val="RecordBase"/>
        <w:ind w:left="240" w:hanging="192"/>
      </w:pPr>
      <w:r>
        <w:t xml:space="preserve"> language - </w:t>
      </w:r>
      <w:r>
        <w:t xml:space="preserve"> </w:t>
      </w:r>
      <w:r>
        <w:t xml:space="preserve">HB  770</w:t>
      </w:r>
    </w:p>
    <w:p>
      <w:pPr>
        <w:pStyle w:val="RecordBase"/>
        <w:ind w:left="240" w:hanging="192"/>
      </w:pPr>
      <w:r>
        <w:t xml:space="preserve"> language, inclusion - </w:t>
      </w:r>
      <w:r>
        <w:t xml:space="preserve"> </w:t>
      </w:r>
      <w:r>
        <w:t xml:space="preserve">SB  283</w:t>
      </w:r>
      <w:r>
        <w:t xml:space="preserve">;</w:t>
      </w:r>
      <w:r>
        <w:t xml:space="preserve"> </w:t>
      </w:r>
      <w:r>
        <w:t xml:space="preserve">HB  678</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Head Start, full utilization, certification, alternative procedure - </w:t>
      </w:r>
      <w:r>
        <w:t xml:space="preserve"> </w:t>
      </w:r>
      <w:r>
        <w:t xml:space="preserve">SB  60</w:t>
      </w:r>
      <w:r>
        <w:t xml:space="preserve">: </w:t>
      </w:r>
      <w:r>
        <w:t xml:space="preserve">SCS</w:t>
      </w:r>
    </w:p>
    <w:p>
      <w:pPr>
        <w:pStyle w:val="RecordBase"/>
        <w:ind w:left="120" w:hanging="120"/>
      </w:pPr>
      <w:r>
        <w:t xml:space="preserve">High School Equivalency Diploma, students enrolled in alternative programs, eligibility conditions - </w:t>
      </w:r>
      <w:r>
        <w:t xml:space="preserve"> </w:t>
      </w:r>
      <w:r>
        <w:t xml:space="preserve">HB  194</w:t>
      </w:r>
    </w:p>
    <w:p>
      <w:pPr>
        <w:pStyle w:val="RecordBase"/>
        <w:ind w:left="120" w:hanging="120"/>
      </w:pPr>
      <w:r>
        <w:t xml:space="preserve">Historical instruction, African and Native American history, requirements - </w:t>
      </w:r>
      <w:r>
        <w:t xml:space="preserve"> </w:t>
      </w:r>
      <w:r>
        <w:t xml:space="preserve">HB  88</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Include gender-neutral language - </w:t>
      </w:r>
      <w:r>
        <w:t xml:space="preserve"> </w:t>
      </w:r>
      <w:r>
        <w:t xml:space="preserve">HB  681</w:t>
      </w:r>
      <w:r>
        <w:t xml:space="preserve">;</w:t>
      </w:r>
      <w:r>
        <w:t xml:space="preserve"> </w:t>
      </w:r>
      <w:r>
        <w:t xml:space="preserve">HB  692</w:t>
      </w:r>
    </w:p>
    <w:p>
      <w:pPr>
        <w:pStyle w:val="RecordBase"/>
        <w:ind w:left="120" w:hanging="120"/>
      </w:pPr>
      <w:r>
        <w:t xml:space="preserve">Infant mortality and disparities, awareness - </w:t>
      </w:r>
      <w:r>
        <w:t xml:space="preserve"> </w:t>
      </w:r>
      <w:r>
        <w:t xml:space="preserve">HR  60</w:t>
      </w:r>
    </w:p>
    <w:p>
      <w:pPr>
        <w:pStyle w:val="RecordBase"/>
        <w:ind w:left="120" w:hanging="120"/>
      </w:pPr>
      <w:r>
        <w:t xml:space="preserve">Interscholastic</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based on biological sex, exclusion of K-5 athletics - </w:t>
      </w:r>
      <w:r>
        <w:t xml:space="preserve"> </w:t>
      </w:r>
      <w:r>
        <w:t xml:space="preserve">HB  23</w:t>
      </w:r>
      <w:r>
        <w:t xml:space="preserve">: </w:t>
      </w:r>
      <w:r>
        <w:t xml:space="preserve">HFA</w:t>
      </w:r>
      <w:r>
        <w:t xml:space="preserve"> (</w:t>
      </w:r>
      <w:r>
        <w:t xml:space="preserve">2</w:t>
      </w:r>
      <w:r>
        <w:t xml:space="preserve">)</w:t>
      </w:r>
    </w:p>
    <w:p>
      <w:pPr>
        <w:pStyle w:val="RecordBase"/>
        <w:ind w:left="240" w:hanging="192"/>
      </w:pPr>
      <w:r>
        <w:t xml:space="preserve"> athletics, eligibility based on biological sex, exclusion of K-8 athletics - </w:t>
      </w:r>
      <w:r>
        <w:t xml:space="preserve"> </w:t>
      </w:r>
      <w:r>
        <w:t xml:space="preserve">HB  23</w:t>
      </w:r>
      <w:r>
        <w:t xml:space="preserve">: </w:t>
      </w:r>
      <w:r>
        <w:t xml:space="preserve">HFA</w:t>
      </w:r>
      <w:r>
        <w:t xml:space="preserve"> (</w:t>
      </w:r>
      <w:r>
        <w:t xml:space="preserve">1</w:t>
      </w:r>
      <w:r>
        <w:t xml:space="preserve">)</w:t>
      </w:r>
    </w:p>
    <w:p>
      <w:pPr>
        <w:pStyle w:val="RecordBase"/>
        <w:ind w:left="240" w:hanging="192"/>
      </w:pPr>
      <w:r>
        <w:t xml:space="preserve"> athletics, eligibility based on biological sex, students in grades 6-12 - </w:t>
      </w:r>
      <w:r>
        <w:t xml:space="preserve"> </w:t>
      </w:r>
      <w:r>
        <w:t xml:space="preserve">HB  23</w:t>
      </w:r>
      <w:r>
        <w:t xml:space="preserve">: </w:t>
      </w:r>
      <w:r>
        <w:t xml:space="preserve">HCS</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eligibility based on biological sex, high school athletics - </w:t>
      </w:r>
      <w:r>
        <w:t xml:space="preserve"> </w:t>
      </w:r>
      <w:r>
        <w:t xml:space="preserve">SB  83</w:t>
      </w:r>
      <w:r>
        <w:t xml:space="preserve">: </w:t>
      </w:r>
      <w:r>
        <w:t xml:space="preserve">SFA</w:t>
      </w:r>
      <w:r>
        <w:t xml:space="preserve"> (</w:t>
      </w:r>
      <w:r>
        <w:t xml:space="preserve">1</w:t>
      </w:r>
      <w:r>
        <w:t xml:space="preserve">)</w:t>
      </w:r>
    </w:p>
    <w:p>
      <w:pPr>
        <w:pStyle w:val="RecordBase"/>
        <w:ind w:left="120" w:hanging="120"/>
      </w:pPr>
      <w:r>
        <w:t xml:space="preserve">Juvenile Justice Oversight Council, term extension - </w:t>
      </w:r>
      <w:r>
        <w:t xml:space="preserve"> </w:t>
      </w:r>
      <w:r>
        <w:t xml:space="preserve">HB  458</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413</w:t>
      </w:r>
    </w:p>
    <w:p>
      <w:pPr>
        <w:pStyle w:val="RecordBase"/>
        <w:ind w:left="240" w:hanging="192"/>
      </w:pPr>
      <w:r>
        <w:t xml:space="preserve"> hearing aids and related services, coverage - </w:t>
      </w:r>
      <w:r>
        <w:t xml:space="preserve"> </w:t>
      </w:r>
      <w:r>
        <w:t xml:space="preserve">SB  293</w:t>
      </w:r>
    </w:p>
    <w:p>
      <w:pPr>
        <w:pStyle w:val="RecordBase"/>
        <w:ind w:left="240" w:hanging="192"/>
      </w:pPr>
      <w:r>
        <w:t xml:space="preserve"> hepatitis C virus infection in pregnant women, coverage requirement - </w:t>
      </w:r>
      <w:r>
        <w:t xml:space="preserve"> </w:t>
      </w:r>
      <w:r>
        <w:t xml:space="preserve">HB  98</w:t>
      </w:r>
    </w:p>
    <w:p>
      <w:pPr>
        <w:pStyle w:val="RecordBase"/>
        <w:ind w:left="240" w:hanging="192"/>
      </w:pPr>
      <w:r>
        <w:t xml:space="preserve"> hepatitis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mental health wellness examination, coverage requirement - </w:t>
      </w:r>
      <w:r>
        <w:t xml:space="preserve"> </w:t>
      </w:r>
      <w:r>
        <w:t xml:space="preserve">HB  55</w:t>
      </w:r>
    </w:p>
    <w:p>
      <w:pPr>
        <w:pStyle w:val="RecordBase"/>
        <w:ind w:left="240" w:hanging="192"/>
      </w:pPr>
      <w:r>
        <w:t xml:space="preserve"> prescription drugs, postpartum mood disorders, coverage requirement - </w:t>
      </w:r>
      <w:r>
        <w:t xml:space="preserve"> </w:t>
      </w:r>
      <w:r>
        <w:t xml:space="preserve">HB  412</w:t>
      </w:r>
    </w:p>
    <w:p>
      <w:pPr>
        <w:pStyle w:val="RecordBase"/>
        <w:ind w:left="120" w:hanging="120"/>
      </w:pPr>
      <w:r>
        <w:t xml:space="preserve">Kentucky</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Children's Health Insurance Program, formulas, coverage requirement - </w:t>
      </w:r>
      <w:r>
        <w:t xml:space="preserve"> </w:t>
      </w:r>
      <w:r>
        <w:t xml:space="preserve">HB  416</w:t>
      </w:r>
    </w:p>
    <w:p>
      <w:pPr>
        <w:pStyle w:val="RecordBase"/>
        <w:ind w:left="240" w:hanging="192"/>
      </w:pPr>
      <w:r>
        <w:t xml:space="preserve"> Children's Health Insurance Program, injectable epinephrine devices, coverage requirement - </w:t>
      </w:r>
      <w:r>
        <w:t xml:space="preserve"> </w:t>
      </w:r>
      <w:r>
        <w:t xml:space="preserve">HB  183</w:t>
      </w:r>
    </w:p>
    <w:p>
      <w:pPr>
        <w:pStyle w:val="RecordBase"/>
        <w:ind w:left="240" w:hanging="192"/>
      </w:pPr>
      <w:r>
        <w:t xml:space="preserve"> Children's Health Insurance Program, long-acting reversible contraception, coverage - </w:t>
      </w:r>
      <w:r>
        <w:t xml:space="preserve"> </w:t>
      </w:r>
      <w:r>
        <w:t xml:space="preserve">HB  299</w:t>
      </w:r>
    </w:p>
    <w:p>
      <w:pPr>
        <w:pStyle w:val="RecordBase"/>
        <w:ind w:left="240" w:hanging="192"/>
      </w:pPr>
      <w:r>
        <w:t xml:space="preserve"> Children's Health Insurance Program, prescription drugs, step therapy protocol - </w:t>
      </w:r>
      <w:r>
        <w:t xml:space="preserve"> </w:t>
      </w:r>
      <w:r>
        <w:t xml:space="preserve">SB  140</w:t>
      </w:r>
    </w:p>
    <w:p>
      <w:pPr>
        <w:pStyle w:val="RecordBase"/>
        <w:ind w:left="240" w:hanging="192"/>
      </w:pPr>
      <w:r>
        <w:t xml:space="preserve"> Children's Health Insurance Program, prescription drugs, step therapy protocols - </w:t>
      </w:r>
      <w:r>
        <w:t xml:space="preserve"> </w:t>
      </w:r>
      <w:r>
        <w:t xml:space="preserve">SB  140</w:t>
      </w:r>
      <w:r>
        <w:t xml:space="preserve">: </w:t>
      </w:r>
      <w:r>
        <w:t xml:space="preserve">SCS</w:t>
      </w:r>
    </w:p>
    <w:p>
      <w:pPr>
        <w:pStyle w:val="RecordBase"/>
        <w:ind w:left="120" w:hanging="120"/>
      </w:pPr>
      <w:r>
        <w:t xml:space="preserve">Kindergarten,</w:t>
      </w:r>
    </w:p>
    <w:p>
      <w:pPr>
        <w:pStyle w:val="RecordBase"/>
        <w:ind w:left="240" w:hanging="192"/>
      </w:pPr>
      <w:r>
        <w:t xml:space="preserve"> full day of attendance - </w:t>
      </w:r>
      <w:r>
        <w:t xml:space="preserve"> </w:t>
      </w:r>
      <w:r>
        <w:t xml:space="preserve">HB  66</w:t>
      </w:r>
      <w:r>
        <w:t xml:space="preserve">;</w:t>
      </w:r>
      <w:r>
        <w:t xml:space="preserve"> </w:t>
      </w:r>
      <w:r>
        <w:t xml:space="preserve">HB  472</w:t>
      </w:r>
    </w:p>
    <w:p>
      <w:pPr>
        <w:pStyle w:val="RecordBase"/>
        <w:ind w:left="240" w:hanging="192"/>
      </w:pPr>
      <w:r>
        <w:t xml:space="preserve"> full-day of attendance - </w:t>
      </w:r>
      <w:r>
        <w:t xml:space="preserve"> </w:t>
      </w:r>
      <w:r>
        <w:t xml:space="preserve">HB  298</w:t>
      </w:r>
    </w:p>
    <w:p>
      <w:pPr>
        <w:pStyle w:val="RecordBase"/>
        <w:ind w:left="120" w:hanging="120"/>
      </w:pPr>
      <w:r>
        <w:t xml:space="preserve">Lactation support and breastfeeding equipment, Medicaid coverage, requirement - </w:t>
      </w:r>
      <w:r>
        <w:t xml:space="preserve"> </w:t>
      </w:r>
      <w:r>
        <w:t xml:space="preserve">HB  35</w:t>
      </w:r>
      <w:r>
        <w:t xml:space="preserve">;</w:t>
      </w:r>
      <w:r>
        <w:t xml:space="preserve"> </w:t>
      </w:r>
      <w:r>
        <w:t xml:space="preserve">HB  541</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736</w:t>
      </w:r>
    </w:p>
    <w:p>
      <w:pPr>
        <w:pStyle w:val="RecordBase"/>
        <w:ind w:left="240" w:hanging="192"/>
      </w:pPr>
      <w:r>
        <w:t xml:space="preserve"> pods, family child-care home, exclusion - </w:t>
      </w:r>
      <w:r>
        <w:t xml:space="preserve"> </w:t>
      </w:r>
      <w:r>
        <w:t xml:space="preserve">HB  736</w:t>
      </w:r>
    </w:p>
    <w:p>
      <w:pPr>
        <w:pStyle w:val="RecordBase"/>
        <w:ind w:left="120" w:hanging="120"/>
      </w:pPr>
      <w:r>
        <w:t xml:space="preserve">Mental Health Flag, support childhood mental health awareness, designation - </w:t>
      </w:r>
      <w:r>
        <w:t xml:space="preserve"> </w:t>
      </w:r>
      <w:r>
        <w:t xml:space="preserve">HB  114</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SB  359</w:t>
      </w:r>
    </w:p>
    <w:p>
      <w:pPr>
        <w:pStyle w:val="RecordBase"/>
        <w:ind w:left="240" w:hanging="192"/>
      </w:pPr>
      <w:r>
        <w:t xml:space="preserve"> as parties, interpersonal protective orders - </w:t>
      </w:r>
      <w:r>
        <w:t xml:space="preserve"> </w:t>
      </w:r>
      <w:r>
        <w:t xml:space="preserve">SB  359</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240" w:hanging="192"/>
      </w:pPr>
      <w:r>
        <w:t xml:space="preserve"> safety device, permitting - </w:t>
      </w:r>
      <w:r>
        <w:t xml:space="preserve"> </w:t>
      </w:r>
      <w:r>
        <w:t xml:space="preserve">HB  442</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establishing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p>
    <w:p>
      <w:pPr>
        <w:pStyle w:val="RecordBase"/>
        <w:ind w:left="240" w:hanging="192"/>
      </w:pPr>
      <w:r>
        <w:t xml:space="preserve"> rights, establishment - </w:t>
      </w:r>
      <w:r>
        <w:t xml:space="preserve"> </w:t>
      </w:r>
      <w:r>
        <w:t xml:space="preserve">SB  40</w:t>
      </w:r>
      <w:r>
        <w:t xml:space="preserve">: </w:t>
      </w:r>
      <w:r>
        <w:t xml:space="preserve">SFA</w:t>
      </w:r>
      <w:r>
        <w:t xml:space="preserve"> (</w:t>
      </w:r>
      <w:r>
        <w:t xml:space="preserve">2</w:t>
      </w:r>
      <w:r>
        <w:t xml:space="preserve">)</w:t>
      </w:r>
    </w:p>
    <w:p>
      <w:pPr>
        <w:pStyle w:val="RecordBase"/>
        <w:ind w:left="240" w:hanging="192"/>
      </w:pPr>
      <w:r>
        <w:t xml:space="preserve"> rights, involuntary termination, filings - </w:t>
      </w:r>
      <w:r>
        <w:t xml:space="preserve"> </w:t>
      </w:r>
      <w:r>
        <w:t xml:space="preserve">HB  217</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Preschool, all four-year-olds and qualified three-year-olds, school districts to provide - </w:t>
      </w:r>
      <w:r>
        <w:t xml:space="preserve"> </w:t>
      </w:r>
      <w:r>
        <w:t xml:space="preserve">HB  298</w:t>
      </w:r>
    </w:p>
    <w:p>
      <w:pPr>
        <w:pStyle w:val="RecordBase"/>
        <w:ind w:left="120" w:hanging="120"/>
      </w:pPr>
      <w:r>
        <w:t xml:space="preserve">Preschool education programs, eligibility - </w:t>
      </w:r>
      <w:r>
        <w:t xml:space="preserve"> </w:t>
      </w:r>
      <w:r>
        <w:t xml:space="preserve">HB  120</w:t>
      </w:r>
    </w:p>
    <w:p>
      <w:pPr>
        <w:pStyle w:val="RecordBase"/>
        <w:ind w:left="120" w:hanging="120"/>
      </w:pPr>
      <w:r>
        <w:t xml:space="preserve">Preschool, eligible three and four-year-olds, school districts to provide - </w:t>
      </w:r>
      <w:r>
        <w:t xml:space="preserve"> </w:t>
      </w:r>
      <w:r>
        <w:t xml:space="preserve">HB  472</w:t>
      </w:r>
    </w:p>
    <w:p>
      <w:pPr>
        <w:pStyle w:val="RecordBase"/>
        <w:ind w:left="120" w:hanging="120"/>
      </w:pPr>
      <w:r>
        <w:t xml:space="preserve">Preschool program proposal, required contents, Head Start full utilization certification - </w:t>
      </w:r>
      <w:r>
        <w:t xml:space="preserve"> </w:t>
      </w:r>
      <w:r>
        <w:t xml:space="preserve">SB  60</w:t>
      </w:r>
    </w:p>
    <w:p>
      <w:pPr>
        <w:pStyle w:val="RecordBase"/>
        <w:ind w:left="120" w:hanging="120"/>
      </w:pPr>
      <w:r>
        <w:t xml:space="preserve">Probation violations, probationary period, requirements - </w:t>
      </w:r>
      <w:r>
        <w:t xml:space="preserve"> </w:t>
      </w:r>
      <w:r>
        <w:t xml:space="preserve">SB  74</w:t>
      </w:r>
      <w:r>
        <w:t xml:space="preserve">;</w:t>
      </w:r>
      <w:r>
        <w:t xml:space="preserve"> </w:t>
      </w:r>
      <w:r>
        <w:t xml:space="preserve">HB  318</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240" w:hanging="192"/>
      </w:pPr>
      <w:r>
        <w:t xml:space="preserve"> education, controversial topics and current events, requirements, restrictions - </w:t>
      </w:r>
      <w:r>
        <w:t xml:space="preserve"> </w:t>
      </w:r>
      <w:r>
        <w:t xml:space="preserve">SB  138</w:t>
      </w:r>
      <w:r>
        <w:t xml:space="preserve">: </w:t>
      </w:r>
      <w:r>
        <w:t xml:space="preserve">SCS</w:t>
      </w:r>
    </w:p>
    <w:p>
      <w:pPr>
        <w:pStyle w:val="RecordBase"/>
        <w:ind w:left="240" w:hanging="192"/>
      </w:pPr>
      <w:r>
        <w:t xml:space="preserve"> education, instruction, concepts related to race, sex, and religion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HB  487</w:t>
      </w:r>
    </w:p>
    <w:p>
      <w:pPr>
        <w:pStyle w:val="RecordBase"/>
        <w:ind w:left="240" w:hanging="192"/>
      </w:pPr>
      <w:r>
        <w:t xml:space="preserve"> education,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education, required instruction, concepts related to race and sex - </w:t>
      </w:r>
      <w:r>
        <w:t xml:space="preserve"> </w:t>
      </w:r>
      <w:r>
        <w:t xml:space="preserve">SB  138</w:t>
      </w:r>
    </w:p>
    <w:p>
      <w:pPr>
        <w:pStyle w:val="RecordBase"/>
        <w:ind w:left="240" w:hanging="192"/>
      </w:pPr>
      <w:r>
        <w:t xml:space="preserve"> school meal programs, no cost - </w:t>
      </w:r>
      <w:r>
        <w:t xml:space="preserve"> </w:t>
      </w:r>
      <w:r>
        <w:t xml:space="preserve">HB  80</w:t>
      </w:r>
    </w:p>
    <w:p>
      <w:pPr>
        <w:pStyle w:val="RecordBase"/>
        <w:ind w:left="240" w:hanging="192"/>
      </w:pPr>
      <w:r>
        <w:t xml:space="preserve"> schools, healthy relationship instruction, age-appropriate, requirement for all grades - </w:t>
      </w:r>
      <w:r>
        <w:t xml:space="preserve"> </w:t>
      </w:r>
      <w:r>
        <w:t xml:space="preserve">HB  13</w:t>
      </w:r>
    </w:p>
    <w:p>
      <w:pPr>
        <w:pStyle w:val="RecordBase"/>
        <w:ind w:left="240" w:hanging="192"/>
      </w:pPr>
      <w:r>
        <w:t xml:space="preserve"> schools, mask mandate, authority of school board or school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115</w:t>
      </w:r>
      <w:r>
        <w:t xml:space="preserve">;</w:t>
      </w:r>
      <w:r>
        <w:t xml:space="preserve"> </w:t>
      </w:r>
      <w:r>
        <w:t xml:space="preserve">SR  167</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Sale of kratom products, prohibition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p>
    <w:p>
      <w:pPr>
        <w:pStyle w:val="RecordBase"/>
        <w:ind w:left="120" w:hanging="120"/>
      </w:pPr>
      <w:r>
        <w:t xml:space="preserve">School</w:t>
      </w:r>
    </w:p>
    <w:p>
      <w:pPr>
        <w:pStyle w:val="RecordBase"/>
        <w:ind w:left="240" w:hanging="192"/>
      </w:pPr>
      <w:r>
        <w:t xml:space="preserve"> attendance policy, mental health, inclusion - </w:t>
      </w:r>
      <w:r>
        <w:t xml:space="preserve"> </w:t>
      </w:r>
      <w:r>
        <w:t xml:space="preserve">HB  44</w:t>
      </w:r>
    </w:p>
    <w:p>
      <w:pPr>
        <w:pStyle w:val="RecordBase"/>
        <w:ind w:left="240" w:hanging="192"/>
      </w:pPr>
      <w:r>
        <w:t xml:space="preserve"> attendance policy, mental health, inclusion option - </w:t>
      </w:r>
      <w:r>
        <w:t xml:space="preserve"> </w:t>
      </w:r>
      <w:r>
        <w:t xml:space="preserve">HB  44</w:t>
      </w:r>
      <w:r>
        <w:t xml:space="preserve">: </w:t>
      </w:r>
      <w:r>
        <w:t xml:space="preserve">SCS</w:t>
      </w:r>
    </w:p>
    <w:p>
      <w:pPr>
        <w:pStyle w:val="RecordBase"/>
        <w:ind w:left="240" w:hanging="192"/>
      </w:pPr>
      <w:r>
        <w:t xml:space="preserve"> extra-curricular activities,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240" w:hanging="192"/>
      </w:pPr>
      <w:r>
        <w:t xml:space="preserve"> personnel, sexual misconduct involving a minor or student, duty of district to disclose - </w:t>
      </w:r>
      <w:r>
        <w:t xml:space="preserve"> </w:t>
      </w:r>
      <w:r>
        <w:t xml:space="preserve">HB  662</w:t>
      </w:r>
    </w:p>
    <w:p>
      <w:pPr>
        <w:pStyle w:val="RecordBase"/>
        <w:ind w:left="240" w:hanging="192"/>
      </w:pPr>
      <w:r>
        <w:t xml:space="preserve"> screening committees, minority student population of 50 percent or greater, composition - </w:t>
      </w:r>
      <w:r>
        <w:t xml:space="preserve"> </w:t>
      </w:r>
      <w:r>
        <w:t xml:space="preserve">SB  92</w:t>
      </w:r>
    </w:p>
    <w:p>
      <w:pPr>
        <w:pStyle w:val="RecordBase"/>
        <w:ind w:left="120" w:hanging="120"/>
      </w:pPr>
      <w:r>
        <w:t xml:space="preserve">Settlement,</w:t>
      </w:r>
    </w:p>
    <w:p>
      <w:pPr>
        <w:pStyle w:val="RecordBase"/>
        <w:ind w:left="240" w:hanging="192"/>
      </w:pPr>
      <w:r>
        <w:t xml:space="preserve"> procedure, amount of $25,000 or less - </w:t>
      </w:r>
      <w:r>
        <w:t xml:space="preserve"> </w:t>
      </w:r>
      <w:r>
        <w:t xml:space="preserve">HB  170</w:t>
      </w:r>
      <w:r>
        <w:t xml:space="preserve">;</w:t>
      </w:r>
      <w:r>
        <w:t xml:space="preserve"> </w:t>
      </w:r>
      <w:r>
        <w:t xml:space="preserve">HB  170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procedures, amount of $25,000 or less - </w:t>
      </w:r>
      <w:r>
        <w:t xml:space="preserve"> </w:t>
      </w:r>
      <w:r>
        <w:t xml:space="preserve">HB  170</w:t>
      </w:r>
      <w:r>
        <w:t xml:space="preserve">: </w:t>
      </w:r>
      <w:r>
        <w:t xml:space="preserve">HFA</w:t>
      </w:r>
      <w:r>
        <w:t xml:space="preserve"> (</w:t>
      </w:r>
      <w:r>
        <w:t xml:space="preserve">2</w:t>
      </w:r>
      <w:r>
        <w:t xml:space="preserve">)</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State Child Abuse and Neglect Prevention Board, establishing - </w:t>
      </w:r>
      <w:r>
        <w:t xml:space="preserve"> </w:t>
      </w:r>
      <w:r>
        <w:t xml:space="preserve">SB  8</w:t>
      </w:r>
    </w:p>
    <w:p>
      <w:pPr>
        <w:pStyle w:val="RecordBase"/>
        <w:ind w:left="120" w:hanging="120"/>
      </w:pPr>
      <w:r>
        <w:t xml:space="preserve">Statute of limitations, civil actions,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Student assessment, series of interim assessments, waiver request for single summative test - </w:t>
      </w:r>
      <w:r>
        <w:t xml:space="preserve"> </w:t>
      </w:r>
      <w:r>
        <w:t xml:space="preserve">HB  128</w:t>
      </w:r>
    </w:p>
    <w:p>
      <w:pPr>
        <w:pStyle w:val="RecordBase"/>
        <w:ind w:left="120" w:hanging="120"/>
      </w:pPr>
      <w:r>
        <w:t xml:space="preserve">Swimming pools, residential, safety standards - </w:t>
      </w:r>
      <w:r>
        <w:t xml:space="preserve"> </w:t>
      </w:r>
      <w:r>
        <w:t xml:space="preserve">HB  196</w:t>
      </w:r>
      <w:r>
        <w:t xml:space="preserve">: </w:t>
      </w:r>
      <w:r>
        <w:t xml:space="preserve">HFA</w:t>
      </w:r>
      <w:r>
        <w:t xml:space="preserve"> (</w:t>
      </w:r>
      <w:r>
        <w:t xml:space="preserve">2</w:t>
      </w:r>
      <w:r>
        <w:t xml:space="preserve">)</w:t>
      </w:r>
    </w:p>
    <w:p>
      <w:pPr>
        <w:pStyle w:val="RecordBase"/>
        <w:ind w:left="120" w:hanging="120"/>
      </w:pPr>
      <w:r>
        <w:t xml:space="preserve">Trauma-informed teams and plans, child abuse and neglect awareness and prevention, inclusion - </w:t>
      </w:r>
      <w:r>
        <w:t xml:space="preserve"> </w:t>
      </w:r>
      <w:r>
        <w:t xml:space="preserve">HB  270</w:t>
      </w:r>
      <w:r>
        <w:t xml:space="preserve">: </w:t>
      </w:r>
      <w:r>
        <w:t xml:space="preserve">SCS</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Use of tracking device, criminalization, parental exception - </w:t>
      </w:r>
      <w:r>
        <w:t xml:space="preserve"> </w:t>
      </w:r>
      <w:r>
        <w:t xml:space="preserve">HB  759</w:t>
      </w:r>
    </w:p>
    <w:p>
      <w:pPr>
        <w:pStyle w:val="RecordBase"/>
        <w:ind w:left="120" w:hanging="120"/>
      </w:pPr>
      <w:r>
        <w:t xml:space="preserve">Violent felony offenses, detention, no confidentiality requirement - </w:t>
      </w:r>
      <w:r>
        <w:t xml:space="preserve"> </w:t>
      </w:r>
      <w:r>
        <w:t xml:space="preserve">SB  74</w:t>
      </w:r>
      <w:r>
        <w:t xml:space="preserve">;</w:t>
      </w:r>
      <w:r>
        <w:t xml:space="preserve"> </w:t>
      </w:r>
      <w:r>
        <w:t xml:space="preserve">HB  318</w:t>
      </w:r>
    </w:p>
    <w:p>
      <w:pPr>
        <w:pStyle w:val="RecordBase"/>
        <w:ind w:left="120" w:hanging="120"/>
      </w:pPr>
      <w:r>
        <w:t xml:space="preserve">Visitation for children in out-of-home care, in-person requirement - </w:t>
      </w:r>
      <w:r>
        <w:t xml:space="preserve"> </w:t>
      </w:r>
      <w:r>
        <w:t xml:space="preserve">HB  177</w:t>
      </w:r>
    </w:p>
    <w:p>
      <w:pPr>
        <w:pStyle w:val="RecordBase"/>
        <w:ind w:left="120" w:hanging="120"/>
      </w:pPr>
      <w:r>
        <w:t xml:space="preserve">Youth statewide hunting licenses, persons under 16, parent or guardian permission required - </w:t>
      </w:r>
      <w:r>
        <w:t xml:space="preserve"> </w:t>
      </w:r>
      <w:r>
        <w:t xml:space="preserve">HB  344</w:t>
      </w:r>
      <w:r>
        <w:t xml:space="preserve">: </w:t>
      </w:r>
      <w:r>
        <w:t xml:space="preserve">HFA</w:t>
      </w:r>
      <w:r>
        <w:t xml:space="preserve"> (</w:t>
      </w:r>
      <w:r>
        <w:t xml:space="preserve">1</w:t>
      </w:r>
      <w:r>
        <w:t xml:space="preserve">)</w:t>
        <w:br/>
      </w:r>
    </w:p>
    <w:p>
      <w:pPr>
        <w:pStyle w:val="RecordHeading3"/>
      </w:pPr>
      <w:r>
        <w:rPr>
          <w:b/>
        </w:rPr>
        <w:t xml:space="preserve">Circuit Clerks</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Driver's license application, automatic voter registration, option to decline, provision - </w:t>
      </w:r>
      <w:r>
        <w:t xml:space="preserve"> </w:t>
      </w:r>
      <w:r>
        <w:t xml:space="preserve">SB  159</w:t>
      </w:r>
      <w:r>
        <w:t xml:space="preserve">;</w:t>
      </w:r>
      <w:r>
        <w:t xml:space="preserve"> </w:t>
      </w:r>
      <w:r>
        <w:t xml:space="preserve">HB  407</w:t>
      </w:r>
    </w:p>
    <w:p>
      <w:pPr>
        <w:pStyle w:val="RecordBase"/>
        <w:ind w:left="120" w:hanging="120"/>
      </w:pPr>
      <w:r>
        <w:t xml:space="preserve">Judicial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Office, nonpartisan elected official - </w:t>
      </w:r>
      <w:r>
        <w:t xml:space="preserve"> </w:t>
      </w:r>
      <w:r>
        <w:t xml:space="preserve">HB  168</w:t>
        <w:br/>
      </w:r>
    </w:p>
    <w:p>
      <w:pPr>
        <w:pStyle w:val="RecordHeading3"/>
      </w:pPr>
      <w:r>
        <w:rPr>
          <w:b/>
        </w:rPr>
        <w:t xml:space="preserve">Cities</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Administrative dissolution - </w:t>
      </w:r>
      <w:r>
        <w:t xml:space="preserve"> </w:t>
      </w:r>
      <w:r>
        <w:t xml:space="preserve">SB  106</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Ambulance services, certificate of need exemption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Audit requirements, permissive authority to release of funds withheld for noncompliance - </w:t>
      </w:r>
      <w:r>
        <w:t xml:space="preserve"> </w:t>
      </w:r>
      <w:r>
        <w:t xml:space="preserve">SB  343</w:t>
      </w:r>
      <w:r>
        <w:t xml:space="preserve">;</w:t>
      </w:r>
      <w:r>
        <w:t xml:space="preserve"> </w:t>
      </w:r>
      <w:r>
        <w:t xml:space="preserve">HB  758</w:t>
      </w:r>
    </w:p>
    <w:p>
      <w:pPr>
        <w:pStyle w:val="RecordBase"/>
        <w:ind w:left="120" w:hanging="120"/>
      </w:pPr>
      <w:r>
        <w:t xml:space="preserve">Auto recyclers, standards - </w:t>
      </w:r>
      <w:r>
        <w:t xml:space="preserve"> </w:t>
      </w:r>
      <w:r>
        <w:t xml:space="preserve">SB  198</w:t>
      </w:r>
    </w:p>
    <w:p>
      <w:pPr>
        <w:pStyle w:val="RecordBase"/>
        <w:ind w:left="120" w:hanging="120"/>
      </w:pPr>
      <w:r>
        <w:t xml:space="preserve">Certain 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City</w:t>
      </w:r>
    </w:p>
    <w:p>
      <w:pPr>
        <w:pStyle w:val="RecordBase"/>
        <w:ind w:left="240" w:hanging="192"/>
      </w:pPr>
      <w:r>
        <w:t xml:space="preserve"> dissolution, hearings, place of conduct - </w:t>
      </w:r>
      <w:r>
        <w:t xml:space="preserve"> </w:t>
      </w:r>
      <w:r>
        <w:t xml:space="preserve">SB  106</w:t>
      </w:r>
      <w:r>
        <w:t xml:space="preserve">: </w:t>
      </w:r>
      <w:r>
        <w:t xml:space="preserve">SFA</w:t>
      </w:r>
      <w:r>
        <w:t xml:space="preserve"> (</w:t>
      </w:r>
      <w:r>
        <w:t xml:space="preserve">1</w:t>
      </w:r>
      <w:r>
        <w:t xml:space="preserve">)</w:t>
      </w:r>
    </w:p>
    <w:p>
      <w:pPr>
        <w:pStyle w:val="RecordBase"/>
        <w:ind w:left="240" w:hanging="192"/>
      </w:pPr>
      <w:r>
        <w:t xml:space="preserve"> managers, evaluation records public - </w:t>
      </w:r>
      <w:r>
        <w:t xml:space="preserve"> </w:t>
      </w:r>
      <w:r>
        <w:t xml:space="preserve">HB  453</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Consolidated</w:t>
      </w:r>
    </w:p>
    <w:p>
      <w:pPr>
        <w:pStyle w:val="RecordBase"/>
        <w:ind w:left="240" w:hanging="192"/>
      </w:pPr>
      <w:r>
        <w:t xml:space="preserve"> local government, new cities, creation process - </w:t>
      </w:r>
      <w:r>
        <w:t xml:space="preserve"> </w:t>
      </w:r>
      <w:r>
        <w:t xml:space="preserve">HB  314</w:t>
      </w:r>
      <w:r>
        <w:t xml:space="preserve">: </w:t>
      </w:r>
      <w:r>
        <w:t xml:space="preserve">HCS</w:t>
      </w:r>
    </w:p>
    <w:p>
      <w:pPr>
        <w:pStyle w:val="RecordBase"/>
        <w:ind w:left="240" w:hanging="192"/>
      </w:pPr>
      <w:r>
        <w:t xml:space="preserve"> local governments, new cities, petition - </w:t>
      </w:r>
      <w:r>
        <w:t xml:space="preserve"> </w:t>
      </w:r>
      <w:r>
        <w:t xml:space="preserve">HB  314</w:t>
      </w:r>
    </w:p>
    <w:p>
      <w:pPr>
        <w:pStyle w:val="RecordBase"/>
        <w:ind w:left="240" w:hanging="192"/>
      </w:pPr>
      <w:r>
        <w:t xml:space="preserve"> local governments, new city incorporation, 60 day approval - </w:t>
      </w:r>
      <w:r>
        <w:t xml:space="preserve"> </w:t>
      </w:r>
      <w:r>
        <w:t xml:space="preserve">HB  314</w:t>
      </w:r>
      <w:r>
        <w:t xml:space="preserve">: </w:t>
      </w:r>
      <w:r>
        <w:t xml:space="preserve">HFA</w:t>
      </w:r>
      <w:r>
        <w:t xml:space="preserve"> (</w:t>
      </w:r>
      <w:r>
        <w:t xml:space="preserve">4</w:t>
      </w:r>
      <w:r>
        <w:t xml:space="preserve">)</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County tax information, confidentiality requirements, taxing jurisdiction audits, exemption - </w:t>
      </w:r>
      <w:r>
        <w:t xml:space="preserve"> </w:t>
      </w:r>
      <w:r>
        <w:t xml:space="preserve">SB  285</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Economic development and road funds, public meetings, small city audits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Emergency ambulance service, district boundaries, county clerk, reporting requirement - </w:t>
      </w:r>
      <w:r>
        <w:t xml:space="preserve"> </w:t>
      </w:r>
      <w:r>
        <w:t xml:space="preserve">SB  177</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Law Enforcement Council, Bowling Green Police Department, addition - </w:t>
      </w:r>
      <w:r>
        <w:t xml:space="preserve"> </w:t>
      </w:r>
      <w:r>
        <w:t xml:space="preserve">SB  96</w:t>
      </w:r>
    </w:p>
    <w:p>
      <w:pPr>
        <w:pStyle w:val="RecordBase"/>
        <w:ind w:left="120" w:hanging="120"/>
      </w:pPr>
      <w:r>
        <w:t xml:space="preserve">License and occupation tax, tax increment financing, city - </w:t>
      </w:r>
      <w:r>
        <w:t xml:space="preserve"> </w:t>
      </w:r>
      <w:r>
        <w:t xml:space="preserve">SB  111</w:t>
      </w:r>
      <w:r>
        <w:t xml:space="preserve">;</w:t>
      </w:r>
      <w:r>
        <w:t xml:space="preserve"> </w:t>
      </w:r>
      <w:r>
        <w:t xml:space="preserve">SB  111</w:t>
      </w:r>
      <w:r>
        <w:t xml:space="preserve">: </w:t>
      </w:r>
      <w:r>
        <w:t xml:space="preserve">HCS</w:t>
      </w:r>
    </w:p>
    <w:p>
      <w:pPr>
        <w:pStyle w:val="RecordBase"/>
        <w:ind w:left="120" w:hanging="120"/>
      </w:pPr>
      <w:r>
        <w:t xml:space="preserve">Limited sale precincts, alcoholic beverage licensing - </w:t>
      </w:r>
      <w:r>
        <w:t xml:space="preserve"> </w:t>
      </w:r>
      <w:r>
        <w:t xml:space="preserve">HB  536</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Merchant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Olive Hill, the official hometown of Tom T. Hall - </w:t>
      </w:r>
      <w:r>
        <w:t xml:space="preserve"> </w:t>
      </w:r>
      <w:r>
        <w:t xml:space="preserve">SJR 91</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department, procedures for disciplinary actions - </w:t>
      </w:r>
      <w:r>
        <w:t xml:space="preserve"> </w:t>
      </w:r>
      <w:r>
        <w:t xml:space="preserve">HB  414</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department, procedures for disciplinary actions - </w:t>
      </w:r>
      <w:r>
        <w:t xml:space="preserve"> </w:t>
      </w:r>
      <w:r>
        <w:t xml:space="preserve">HB  414</w:t>
      </w:r>
      <w:r>
        <w:t xml:space="preserve">: </w:t>
      </w:r>
      <w:r>
        <w:t xml:space="preserve">HFA</w:t>
      </w:r>
      <w:r>
        <w:t xml:space="preserve"> (</w:t>
      </w:r>
      <w:r>
        <w:t xml:space="preserve">1</w:t>
      </w:r>
      <w:r>
        <w:t xml:space="preserve">)</w:t>
      </w:r>
    </w:p>
    <w:p>
      <w:pPr>
        <w:pStyle w:val="RecordBase"/>
        <w:ind w:left="240" w:hanging="192"/>
      </w:pPr>
      <w:r>
        <w:t xml:space="preserve"> employment contracts, reimbursement for training - </w:t>
      </w:r>
      <w:r>
        <w:t xml:space="preserve"> </w:t>
      </w:r>
      <w:r>
        <w:t xml:space="preserve">SB  206</w:t>
      </w:r>
    </w:p>
    <w:p>
      <w:pPr>
        <w:pStyle w:val="RecordBase"/>
        <w:ind w:left="240" w:hanging="192"/>
      </w:pPr>
      <w:r>
        <w:t xml:space="preserve"> officers, age requirements for employment - </w:t>
      </w:r>
      <w:r>
        <w:t xml:space="preserve"> </w:t>
      </w:r>
      <w:r>
        <w:t xml:space="preserve">HB  414</w:t>
      </w:r>
    </w:p>
    <w:p>
      <w:pPr>
        <w:pStyle w:val="RecordBase"/>
        <w:ind w:left="240" w:hanging="192"/>
      </w:pPr>
      <w:r>
        <w:t xml:space="preserve"> officers, collective bargaining units, work hour exemptions - </w:t>
      </w:r>
      <w:r>
        <w:t xml:space="preserve"> </w:t>
      </w:r>
      <w:r>
        <w:t xml:space="preserve">HB  414</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Public</w:t>
      </w:r>
    </w:p>
    <w:p>
      <w:pPr>
        <w:pStyle w:val="RecordBase"/>
        <w:ind w:left="240" w:hanging="192"/>
      </w:pPr>
      <w:r>
        <w:t xml:space="preserve"> charter schools, mayor authorized, revocation - </w:t>
      </w:r>
      <w:r>
        <w:t xml:space="preserve"> </w:t>
      </w:r>
      <w:r>
        <w:t xml:space="preserve">HB  9</w:t>
      </w:r>
      <w:r>
        <w:t xml:space="preserve">: </w:t>
      </w:r>
      <w:r>
        <w:t xml:space="preserve">HFA</w:t>
      </w:r>
      <w:r>
        <w:t xml:space="preserve"> (</w:t>
      </w:r>
      <w:r>
        <w:t xml:space="preserve">8</w:t>
      </w:r>
      <w:r>
        <w:t xml:space="preserve">)</w:t>
      </w:r>
    </w:p>
    <w:p>
      <w:pPr>
        <w:pStyle w:val="RecordBase"/>
        <w:ind w:left="240" w:hanging="192"/>
      </w:pPr>
      <w:r>
        <w:t xml:space="preserve"> construction project, union preference, project labor agreement, wages - </w:t>
      </w:r>
      <w:r>
        <w:t xml:space="preserve"> </w:t>
      </w:r>
      <w:r>
        <w:t xml:space="preserve">HB  440</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Revenues,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240" w:hanging="192"/>
      </w:pPr>
      <w:r>
        <w:t xml:space="preserve"> teleconference, open meetings - </w:t>
      </w:r>
      <w:r>
        <w:t xml:space="preserve"> </w:t>
      </w:r>
      <w:r>
        <w:t xml:space="preserve">HB  453</w:t>
        <w:br/>
      </w:r>
    </w:p>
    <w:p>
      <w:pPr>
        <w:pStyle w:val="RecordHeading3"/>
      </w:pPr>
      <w:r>
        <w:rPr>
          <w:b/>
        </w:rPr>
        <w:t xml:space="preserve">Cities, First Class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Public construction project, union preference, project labor agreement, wages - </w:t>
      </w:r>
      <w:r>
        <w:t xml:space="preserve"> </w:t>
      </w:r>
      <w:r>
        <w:t xml:space="preserve">HB  440</w:t>
        <w:br/>
      </w:r>
    </w:p>
    <w:p>
      <w:pPr>
        <w:pStyle w:val="RecordHeading3"/>
      </w:pPr>
      <w:r>
        <w:rPr>
          <w:b/>
        </w:rPr>
        <w:t xml:space="preserve">Cities, Home Rule Class</w:t>
      </w:r>
    </w:p>
    <w:p>
      <w:pPr>
        <w:pStyle w:val="RecordBase"/>
        <w:ind w:left="120" w:hanging="120"/>
      </w:pPr>
      <w:r>
        <w:t xml:space="preserve">Certain 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Police</w:t>
      </w:r>
    </w:p>
    <w:p>
      <w:pPr>
        <w:pStyle w:val="RecordBase"/>
        <w:ind w:left="240" w:hanging="192"/>
      </w:pPr>
      <w:r>
        <w:t xml:space="preserve"> and fire department, procedures for disciplinary actions - </w:t>
      </w:r>
      <w:r>
        <w:t xml:space="preserve"> </w:t>
      </w:r>
      <w:r>
        <w:t xml:space="preserve">HB  414</w:t>
      </w:r>
    </w:p>
    <w:p>
      <w:pPr>
        <w:pStyle w:val="RecordBase"/>
        <w:ind w:left="240" w:hanging="192"/>
      </w:pPr>
      <w:r>
        <w:t xml:space="preserve"> officers, age requirements for employment - </w:t>
      </w:r>
      <w:r>
        <w:t xml:space="preserve"> </w:t>
      </w:r>
      <w:r>
        <w:t xml:space="preserve">HB  414</w:t>
      </w:r>
    </w:p>
    <w:p>
      <w:pPr>
        <w:pStyle w:val="RecordBase"/>
        <w:ind w:left="240" w:hanging="192"/>
      </w:pPr>
      <w:r>
        <w:t xml:space="preserve"> officers, collective bargaining units, work hour exemptions - </w:t>
      </w:r>
      <w:r>
        <w:t xml:space="preserve"> </w:t>
      </w:r>
      <w:r>
        <w:t xml:space="preserve">HB  414</w:t>
      </w:r>
    </w:p>
    <w:p>
      <w:pPr>
        <w:pStyle w:val="RecordBase"/>
        <w:ind w:left="120" w:hanging="120"/>
      </w:pPr>
      <w:r>
        <w:t xml:space="preserve">Prevailing wage, permissive establishment, ordinance - </w:t>
      </w:r>
      <w:r>
        <w:t xml:space="preserve"> </w:t>
      </w:r>
      <w:r>
        <w:t xml:space="preserve">HB  441</w:t>
      </w:r>
    </w:p>
    <w:p>
      <w:pPr>
        <w:pStyle w:val="RecordBase"/>
        <w:ind w:left="120" w:hanging="120"/>
      </w:pPr>
      <w:r>
        <w:t xml:space="preserve">Public construction project, union preference, project labor agreement, wages - </w:t>
      </w:r>
      <w:r>
        <w:t xml:space="preserve"> </w:t>
      </w:r>
      <w:r>
        <w:t xml:space="preserve">HB  440</w:t>
        <w:br/>
      </w:r>
    </w:p>
    <w:p>
      <w:pPr>
        <w:pStyle w:val="RecordHeading3"/>
      </w:pPr>
      <w:r>
        <w:rPr>
          <w:b/>
        </w:rPr>
        <w:t xml:space="preserve">Civil Actions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Attorney General, violations, genetic information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Biometric identifiers, collection practices, civil penalty, Attorney General - </w:t>
      </w:r>
      <w:r>
        <w:t xml:space="preserve"> </w:t>
      </w:r>
      <w:r>
        <w:t xml:space="preserve">HB  626</w:t>
      </w:r>
    </w:p>
    <w:p>
      <w:pPr>
        <w:pStyle w:val="RecordBase"/>
        <w:ind w:left="120" w:hanging="120"/>
      </w:pPr>
      <w:r>
        <w:t xml:space="preserve">Cause</w:t>
      </w:r>
    </w:p>
    <w:p>
      <w:pPr>
        <w:pStyle w:val="RecordBase"/>
        <w:ind w:left="240" w:hanging="192"/>
      </w:pPr>
      <w:r>
        <w:t xml:space="preserve"> of action, false reporting, damages incurred - </w:t>
      </w:r>
      <w:r>
        <w:t xml:space="preserve"> </w:t>
      </w:r>
      <w:r>
        <w:t xml:space="preserve">HB  48</w:t>
      </w:r>
      <w:r>
        <w:t xml:space="preserve">;</w:t>
      </w:r>
      <w:r>
        <w:t xml:space="preserve"> </w:t>
      </w:r>
      <w:r>
        <w:t xml:space="preserve">HB  48</w:t>
      </w:r>
      <w:r>
        <w:t xml:space="preserve">: </w:t>
      </w:r>
      <w:r>
        <w:t xml:space="preserve">HCS</w:t>
      </w:r>
    </w:p>
    <w:p>
      <w:pPr>
        <w:pStyle w:val="RecordBase"/>
        <w:ind w:left="240" w:hanging="192"/>
      </w:pPr>
      <w:r>
        <w:t xml:space="preserve"> of action, worngful conviction, recovery - </w:t>
      </w:r>
      <w:r>
        <w:t xml:space="preserve"> </w:t>
      </w:r>
      <w:r>
        <w:t xml:space="preserve">HB  156</w:t>
      </w:r>
      <w:r>
        <w:t xml:space="preserve">;</w:t>
      </w:r>
      <w:r>
        <w:t xml:space="preserve"> </w:t>
      </w:r>
      <w:r>
        <w:t xml:space="preserve">HB  691</w:t>
      </w:r>
    </w:p>
    <w:p>
      <w:pPr>
        <w:pStyle w:val="RecordBase"/>
        <w:ind w:left="120" w:hanging="120"/>
      </w:pPr>
      <w:r>
        <w:t xml:space="preserve">Civil</w:t>
      </w:r>
    </w:p>
    <w:p>
      <w:pPr>
        <w:pStyle w:val="RecordBase"/>
        <w:ind w:left="240" w:hanging="192"/>
      </w:pPr>
      <w:r>
        <w:t xml:space="preserve"> action by Attorney General, unlawful enforcement, federal firearm laws - </w:t>
      </w:r>
      <w:r>
        <w:t xml:space="preserve"> </w:t>
      </w:r>
      <w:r>
        <w:t xml:space="preserve">HB  158</w:t>
      </w:r>
    </w:p>
    <w:p>
      <w:pPr>
        <w:pStyle w:val="RecordBase"/>
        <w:ind w:left="240" w:hanging="192"/>
      </w:pPr>
      <w:r>
        <w:t xml:space="preserve"> action, employee termination, employer COVID-19 vaccination policy - </w:t>
      </w:r>
      <w:r>
        <w:t xml:space="preserve"> </w:t>
      </w:r>
      <w:r>
        <w:t xml:space="preserve">HB  198</w:t>
      </w:r>
    </w:p>
    <w:p>
      <w:pPr>
        <w:pStyle w:val="RecordBase"/>
        <w:ind w:left="240" w:hanging="192"/>
      </w:pPr>
      <w:r>
        <w:t xml:space="preserve"> penalty, failure to report - </w:t>
      </w:r>
      <w:r>
        <w:t xml:space="preserve"> </w:t>
      </w:r>
      <w:r>
        <w:t xml:space="preserve">SB  143</w:t>
      </w:r>
    </w:p>
    <w:p>
      <w:pPr>
        <w:pStyle w:val="RecordBase"/>
        <w:ind w:left="120" w:hanging="120"/>
      </w:pPr>
      <w:r>
        <w:t xml:space="preserve">Covenant not to compete, civil action allowed - </w:t>
      </w:r>
      <w:r>
        <w:t xml:space="preserve"> </w:t>
      </w:r>
      <w:r>
        <w:t xml:space="preserve">HB  367</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Emergency protective orders, domestic violence orders, minors as parties - </w:t>
      </w:r>
      <w:r>
        <w:t xml:space="preserve"> </w:t>
      </w:r>
      <w:r>
        <w:t xml:space="preserve">SB  359</w:t>
      </w:r>
    </w:p>
    <w:p>
      <w:pPr>
        <w:pStyle w:val="RecordBase"/>
        <w:ind w:left="120" w:hanging="120"/>
      </w:pPr>
      <w:r>
        <w:t xml:space="preserve">Exercise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120" w:hanging="120"/>
      </w:pPr>
      <w:r>
        <w:t xml:space="preserve">Facial recognition technology, use - </w:t>
      </w:r>
      <w:r>
        <w:t xml:space="preserve"> </w:t>
      </w:r>
      <w:r>
        <w:t xml:space="preserve">SB  354</w:t>
      </w:r>
    </w:p>
    <w:p>
      <w:pPr>
        <w:pStyle w:val="RecordBase"/>
        <w:ind w:left="120" w:hanging="120"/>
      </w:pPr>
      <w:r>
        <w:t xml:space="preserve">Forcible detainer, counsel, appointment - </w:t>
      </w:r>
      <w:r>
        <w:t xml:space="preserve"> </w:t>
      </w:r>
      <w:r>
        <w:t xml:space="preserve">SB  366</w:t>
      </w:r>
    </w:p>
    <w:p>
      <w:pPr>
        <w:pStyle w:val="RecordBase"/>
        <w:ind w:left="120" w:hanging="120"/>
      </w:pPr>
      <w:r>
        <w:t xml:space="preserve">Fraudulent</w:t>
      </w:r>
    </w:p>
    <w:p>
      <w:pPr>
        <w:pStyle w:val="RecordBase"/>
        <w:ind w:left="240" w:hanging="192"/>
      </w:pPr>
      <w:r>
        <w:t xml:space="preserve"> assisted reproduction - </w:t>
      </w:r>
      <w:r>
        <w:t xml:space="preserve"> </w:t>
      </w:r>
      <w:r>
        <w:t xml:space="preserve">HB  402</w:t>
      </w:r>
    </w:p>
    <w:p>
      <w:pPr>
        <w:pStyle w:val="RecordBase"/>
        <w:ind w:left="240" w:hanging="192"/>
      </w:pPr>
      <w:r>
        <w:t xml:space="preserve"> assisted reproduction, civil action - </w:t>
      </w:r>
      <w:r>
        <w:t xml:space="preserve"> </w:t>
      </w:r>
      <w:r>
        <w:t xml:space="preserve">HB  64</w:t>
      </w:r>
    </w:p>
    <w:p>
      <w:pPr>
        <w:pStyle w:val="RecordBase"/>
        <w:ind w:left="120" w:hanging="120"/>
      </w:pPr>
      <w:r>
        <w:t xml:space="preserve">Gender-neutral language - </w:t>
      </w:r>
      <w:r>
        <w:t xml:space="preserve"> </w:t>
      </w:r>
      <w:r>
        <w:t xml:space="preserve">HB  764</w:t>
      </w:r>
    </w:p>
    <w:p>
      <w:pPr>
        <w:pStyle w:val="RecordBase"/>
        <w:ind w:left="120" w:hanging="120"/>
      </w:pPr>
      <w:r>
        <w:t xml:space="preserve">General</w:t>
      </w:r>
    </w:p>
    <w:p>
      <w:pPr>
        <w:pStyle w:val="RecordBase"/>
        <w:ind w:left="240" w:hanging="192"/>
      </w:pPr>
      <w:r>
        <w:t xml:space="preserve"> Assembly, intervention, time limit - </w:t>
      </w:r>
      <w:r>
        <w:t xml:space="preserve"> </w:t>
      </w:r>
      <w:r>
        <w:t xml:space="preserve">HB  230</w:t>
      </w:r>
      <w:r>
        <w:t xml:space="preserve">: </w:t>
      </w:r>
      <w:r>
        <w:t xml:space="preserve">HCS</w:t>
      </w:r>
    </w:p>
    <w:p>
      <w:pPr>
        <w:pStyle w:val="RecordBase"/>
        <w:ind w:left="240" w:hanging="192"/>
      </w:pPr>
      <w:r>
        <w:t xml:space="preserve"> Assembly, right to intervene, constitutional or other challenge - </w:t>
      </w:r>
      <w:r>
        <w:t xml:space="preserve"> </w:t>
      </w:r>
      <w:r>
        <w:t xml:space="preserve">HB  230</w:t>
      </w:r>
    </w:p>
    <w:p>
      <w:pPr>
        <w:pStyle w:val="RecordBase"/>
        <w:ind w:left="120" w:hanging="120"/>
      </w:pPr>
      <w:r>
        <w:t xml:space="preserve">Heir property, partition - </w:t>
      </w:r>
      <w:r>
        <w:t xml:space="preserve"> </w:t>
      </w:r>
      <w:r>
        <w:t xml:space="preserve">SB  110</w:t>
      </w:r>
    </w:p>
    <w:p>
      <w:pPr>
        <w:pStyle w:val="RecordBase"/>
        <w:ind w:left="120" w:hanging="120"/>
      </w:pPr>
      <w:r>
        <w:t xml:space="preserve">Immunity, vehicle damage, removal of dog or cat in danger of death - </w:t>
      </w:r>
      <w:r>
        <w:t xml:space="preserve"> </w:t>
      </w:r>
      <w:r>
        <w:t xml:space="preserve">HB  180</w:t>
      </w:r>
    </w:p>
    <w:p>
      <w:pPr>
        <w:pStyle w:val="RecordBase"/>
        <w:ind w:left="120" w:hanging="120"/>
      </w:pPr>
      <w:r>
        <w:t xml:space="preserve">Immunization requirements, exemptions damages for injury - </w:t>
      </w:r>
      <w:r>
        <w:t xml:space="preserve"> </w:t>
      </w:r>
      <w:r>
        <w:t xml:space="preserve">SB  246</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Inclement weather plan, civil penalty of employer - </w:t>
      </w:r>
      <w:r>
        <w:t xml:space="preserve"> </w:t>
      </w:r>
      <w:r>
        <w:t xml:space="preserve">SB  381</w:t>
      </w:r>
    </w:p>
    <w:p>
      <w:pPr>
        <w:pStyle w:val="RecordBase"/>
        <w:ind w:left="120" w:hanging="120"/>
      </w:pPr>
      <w:r>
        <w:t xml:space="preserve">Interpersonal protective orders, minors as parties - </w:t>
      </w:r>
      <w:r>
        <w:t xml:space="preserve"> </w:t>
      </w:r>
      <w:r>
        <w:t xml:space="preserve">SB  359</w:t>
      </w:r>
    </w:p>
    <w:p>
      <w:pPr>
        <w:pStyle w:val="RecordBase"/>
        <w:ind w:left="120" w:hanging="120"/>
      </w:pPr>
      <w:r>
        <w:t xml:space="preserve">Medical malpractice claims, reporting - </w:t>
      </w:r>
      <w:r>
        <w:t xml:space="preserve"> </w:t>
      </w:r>
      <w:r>
        <w:t xml:space="preserve">SB  181</w:t>
      </w:r>
    </w:p>
    <w:p>
      <w:pPr>
        <w:pStyle w:val="RecordBase"/>
        <w:ind w:left="120" w:hanging="120"/>
      </w:pPr>
      <w:r>
        <w:t xml:space="preserve">Minors,</w:t>
      </w:r>
    </w:p>
    <w:p>
      <w:pPr>
        <w:pStyle w:val="RecordBase"/>
        <w:ind w:left="240" w:hanging="192"/>
      </w:pPr>
      <w:r>
        <w:t xml:space="preserve"> settlement, $25,000 or less - </w:t>
      </w:r>
      <w:r>
        <w:t xml:space="preserve"> </w:t>
      </w:r>
      <w:r>
        <w:t xml:space="preserve">HB  170</w:t>
      </w:r>
      <w:r>
        <w:t xml:space="preserve">: </w:t>
      </w:r>
      <w:r>
        <w:t xml:space="preserve">HFA</w:t>
      </w:r>
      <w:r>
        <w:t xml:space="preserve"> (</w:t>
      </w:r>
      <w:r>
        <w:t xml:space="preserve">1</w:t>
      </w:r>
      <w:r>
        <w:t xml:space="preserve">)</w:t>
      </w:r>
    </w:p>
    <w:p>
      <w:pPr>
        <w:pStyle w:val="RecordBase"/>
        <w:ind w:left="240" w:hanging="192"/>
      </w:pPr>
      <w:r>
        <w:t xml:space="preserve"> settlements, $25,000 or less - </w:t>
      </w:r>
      <w:r>
        <w:t xml:space="preserve"> </w:t>
      </w:r>
      <w:r>
        <w:t xml:space="preserve">HB  170</w:t>
      </w:r>
      <w:r>
        <w:t xml:space="preserve">: </w:t>
      </w:r>
      <w:r>
        <w:t xml:space="preserve">HFA</w:t>
      </w:r>
      <w:r>
        <w:t xml:space="preserve"> (</w:t>
      </w:r>
      <w:r>
        <w:t xml:space="preserve">2</w:t>
      </w:r>
      <w:r>
        <w:t xml:space="preserve">)</w:t>
      </w:r>
    </w:p>
    <w:p>
      <w:pPr>
        <w:pStyle w:val="RecordBase"/>
        <w:ind w:left="120" w:hanging="120"/>
      </w:pPr>
      <w:r>
        <w:t xml:space="preserve">Nonrecourse consumer legal funding, regulatory requirements - </w:t>
      </w:r>
      <w:r>
        <w:t xml:space="preserve"> </w:t>
      </w:r>
      <w:r>
        <w:t xml:space="preserve">HB  489</w:t>
      </w:r>
    </w:p>
    <w:p>
      <w:pPr>
        <w:pStyle w:val="RecordBase"/>
        <w:ind w:left="120" w:hanging="120"/>
      </w:pPr>
      <w:r>
        <w:t xml:space="preserve">Private entity, biometric data, injury - </w:t>
      </w:r>
      <w:r>
        <w:t xml:space="preserve"> </w:t>
      </w:r>
      <w:r>
        <w:t xml:space="preserve">HB  32</w:t>
      </w:r>
    </w:p>
    <w:p>
      <w:pPr>
        <w:pStyle w:val="RecordBase"/>
        <w:ind w:left="120" w:hanging="120"/>
      </w:pPr>
      <w:r>
        <w:t xml:space="preserve">Public</w:t>
      </w:r>
    </w:p>
    <w:p>
      <w:pPr>
        <w:pStyle w:val="RecordBase"/>
        <w:ind w:left="240" w:hanging="192"/>
      </w:pPr>
      <w:r>
        <w:t xml:space="preserve"> and private employers, employer vaccination policy, employee cause of action - </w:t>
      </w:r>
      <w:r>
        <w:t xml:space="preserve"> </w:t>
      </w:r>
      <w:r>
        <w:t xml:space="preserve">HB  664</w:t>
      </w:r>
    </w:p>
    <w:p>
      <w:pPr>
        <w:pStyle w:val="RecordBase"/>
        <w:ind w:left="240" w:hanging="192"/>
      </w:pPr>
      <w:r>
        <w:t xml:space="preserve"> educational institutions, COVID-19, liability protection - </w:t>
      </w:r>
      <w:r>
        <w:t xml:space="preserve"> </w:t>
      </w:r>
      <w:r>
        <w:t xml:space="preserve">HB  775</w:t>
      </w:r>
    </w:p>
    <w:p>
      <w:pPr>
        <w:pStyle w:val="RecordBase"/>
        <w:ind w:left="120" w:hanging="120"/>
      </w:pPr>
      <w:r>
        <w:t xml:space="preserve">Punitive damages, recovery - </w:t>
      </w:r>
      <w:r>
        <w:t xml:space="preserve"> </w:t>
      </w:r>
      <w:r>
        <w:t xml:space="preserve">HB  585</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Redistricting, legislative district challenge, venue - </w:t>
      </w:r>
      <w:r>
        <w:t xml:space="preserve"> </w:t>
      </w:r>
      <w:r>
        <w:t xml:space="preserve">SB  20</w:t>
      </w:r>
    </w:p>
    <w:p>
      <w:pPr>
        <w:pStyle w:val="RecordBase"/>
        <w:ind w:left="120" w:hanging="120"/>
      </w:pPr>
      <w:r>
        <w:t xml:space="preserve">School</w:t>
      </w:r>
    </w:p>
    <w:p>
      <w:pPr>
        <w:pStyle w:val="RecordBase"/>
        <w:ind w:left="240" w:hanging="192"/>
      </w:pPr>
      <w:r>
        <w:t xml:space="preserve"> athletics, male student permitted to compete as female - </w:t>
      </w:r>
      <w:r>
        <w:t xml:space="preserve"> </w:t>
      </w:r>
      <w:r>
        <w:t xml:space="preserve">SB  83</w:t>
      </w:r>
      <w:r>
        <w:t xml:space="preserve">: </w:t>
      </w:r>
      <w:r>
        <w:t xml:space="preserve">HCS</w:t>
      </w:r>
    </w:p>
    <w:p>
      <w:pPr>
        <w:pStyle w:val="RecordBase"/>
        <w:ind w:left="240" w:hanging="192"/>
      </w:pPr>
      <w:r>
        <w:t xml:space="preserve"> athletics, male student permitted to compete as female, civil liability of school - </w:t>
      </w:r>
      <w:r>
        <w:t xml:space="preserve"> </w:t>
      </w:r>
      <w:r>
        <w:t xml:space="preserve">HB  23</w:t>
      </w:r>
      <w:r>
        <w:t xml:space="preserve">;</w:t>
      </w:r>
      <w:r>
        <w:t xml:space="preserve"> </w:t>
      </w:r>
      <w:r>
        <w:t xml:space="preserve">SB  83</w:t>
      </w:r>
      <w:r>
        <w:t xml:space="preserve">;</w:t>
      </w:r>
      <w:r>
        <w:t xml:space="preserve"> </w:t>
      </w:r>
      <w:r>
        <w:t xml:space="preserve">HB  247</w:t>
      </w:r>
    </w:p>
    <w:p>
      <w:pPr>
        <w:pStyle w:val="RecordBase"/>
        <w:ind w:left="240" w:hanging="192"/>
      </w:pPr>
      <w:r>
        <w:t xml:space="preserve"> athletics, male student permitted to compete as female,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male student permitted to compete as female, removal of civil action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Seized animal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Settlement agreement, prohibition, nondisclosure clause, harassment - </w:t>
      </w:r>
      <w:r>
        <w:t xml:space="preserve"> </w:t>
      </w:r>
      <w:r>
        <w:t xml:space="preserve">HB  750</w:t>
      </w:r>
    </w:p>
    <w:p>
      <w:pPr>
        <w:pStyle w:val="RecordBase"/>
        <w:ind w:left="120" w:hanging="120"/>
      </w:pPr>
      <w:r>
        <w:t xml:space="preserve">Statute of limitations,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Venue, redistricting, legislative district challenge - </w:t>
      </w:r>
      <w:r>
        <w:t xml:space="preserve"> </w:t>
      </w:r>
      <w:r>
        <w:t xml:space="preserve">SB  20</w:t>
      </w:r>
    </w:p>
    <w:p>
      <w:pPr>
        <w:pStyle w:val="RecordBase"/>
        <w:ind w:left="120" w:hanging="120"/>
      </w:pPr>
      <w:r>
        <w:t xml:space="preserve">Violation of prohibited discriminatory actions, religious and moral convictions - </w:t>
      </w:r>
      <w:r>
        <w:t xml:space="preserve"> </w:t>
      </w:r>
      <w:r>
        <w:t xml:space="preserve">HB  495</w:t>
      </w:r>
    </w:p>
    <w:p>
      <w:pPr>
        <w:pStyle w:val="RecordBase"/>
        <w:ind w:left="120" w:hanging="120"/>
      </w:pPr>
      <w:r>
        <w:t xml:space="preserve">Web ownership, deceptive advertising, musical performance, private and public action - </w:t>
      </w:r>
      <w:r>
        <w:t xml:space="preserve"> </w:t>
      </w:r>
      <w:r>
        <w:t xml:space="preserve">SB  272</w:t>
      </w:r>
      <w:r>
        <w:t xml:space="preserve">;</w:t>
      </w:r>
      <w:r>
        <w:t xml:space="preserve"> </w:t>
      </w:r>
      <w:r>
        <w:t xml:space="preserve">SB  272</w:t>
      </w:r>
      <w:r>
        <w:t xml:space="preserve">: </w:t>
      </w:r>
      <w:r>
        <w:t xml:space="preserve">SCS</w:t>
        <w:br/>
      </w:r>
    </w:p>
    <w:p>
      <w:pPr>
        <w:pStyle w:val="RecordHeading3"/>
      </w:pPr>
      <w:r>
        <w:rPr>
          <w:b/>
        </w:rPr>
        <w:t xml:space="preserve">Civil Procedure</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Cannabis possession, personal use quantity, removal of penalties - </w:t>
      </w:r>
      <w:r>
        <w:t xml:space="preserve"> </w:t>
      </w:r>
      <w:r>
        <w:t xml:space="preserve">HB  224</w:t>
      </w:r>
    </w:p>
    <w:p>
      <w:pPr>
        <w:pStyle w:val="RecordBase"/>
        <w:ind w:left="120" w:hanging="120"/>
      </w:pPr>
      <w:r>
        <w:t xml:space="preserve">Child</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120" w:hanging="120"/>
      </w:pPr>
      <w:r>
        <w:t xml:space="preserve">Civil action by Attorney General, unlawful enforcement, federal firearm laws - </w:t>
      </w:r>
      <w:r>
        <w:t xml:space="preserve"> </w:t>
      </w:r>
      <w:r>
        <w:t xml:space="preserve">HB  158</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Court proceedings, remote or virtual appearance, provision - </w:t>
      </w:r>
      <w:r>
        <w:t xml:space="preserve"> </w:t>
      </w:r>
      <w:r>
        <w:t xml:space="preserve">HB  683</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Emergency protective orders, domestic violence orders, minors as parties - </w:t>
      </w:r>
      <w:r>
        <w:t xml:space="preserve"> </w:t>
      </w:r>
      <w:r>
        <w:t xml:space="preserve">SB  359</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Forcible detainer actions, counsel,  appointment - </w:t>
      </w:r>
      <w:r>
        <w:t xml:space="preserve"> </w:t>
      </w:r>
      <w:r>
        <w:t xml:space="preserve">SB  366</w:t>
      </w:r>
    </w:p>
    <w:p>
      <w:pPr>
        <w:pStyle w:val="RecordBase"/>
        <w:ind w:left="120" w:hanging="120"/>
      </w:pPr>
      <w:r>
        <w:t xml:space="preserve">Fraudulent assisted reproduction, civil action - </w:t>
      </w:r>
      <w:r>
        <w:t xml:space="preserve"> </w:t>
      </w:r>
      <w:r>
        <w:t xml:space="preserve">HB  64</w:t>
      </w:r>
      <w:r>
        <w:t xml:space="preserve">;</w:t>
      </w:r>
      <w:r>
        <w:t xml:space="preserve"> </w:t>
      </w:r>
      <w:r>
        <w:t xml:space="preserve">HB  402</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240" w:hanging="192"/>
      </w:pPr>
      <w:r>
        <w:t xml:space="preserve"> petition,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Heir property, partition - </w:t>
      </w:r>
      <w:r>
        <w:t xml:space="preserve"> </w:t>
      </w:r>
      <w:r>
        <w:t xml:space="preserve">SB  110</w:t>
      </w:r>
    </w:p>
    <w:p>
      <w:pPr>
        <w:pStyle w:val="RecordBase"/>
        <w:ind w:left="120" w:hanging="120"/>
      </w:pPr>
      <w:r>
        <w:t xml:space="preserve">Immunity, vehicle damage, removal of dog or cat in danger of death - </w:t>
      </w:r>
      <w:r>
        <w:t xml:space="preserve"> </w:t>
      </w:r>
      <w:r>
        <w:t xml:space="preserve">HB  180</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Interpersonal protective orders, minors as parties - </w:t>
      </w:r>
      <w:r>
        <w:t xml:space="preserve"> </w:t>
      </w:r>
      <w:r>
        <w:t xml:space="preserve">SB  359</w:t>
      </w:r>
    </w:p>
    <w:p>
      <w:pPr>
        <w:pStyle w:val="RecordBase"/>
        <w:ind w:left="120" w:hanging="120"/>
      </w:pPr>
      <w:r>
        <w:t xml:space="preserve">Intervention, time limit, General Assembly - </w:t>
      </w:r>
      <w:r>
        <w:t xml:space="preserve"> </w:t>
      </w:r>
      <w:r>
        <w:t xml:space="preserve">HB  230</w:t>
      </w:r>
      <w:r>
        <w:t xml:space="preserve">: </w:t>
      </w:r>
      <w:r>
        <w:t xml:space="preserve">HCS</w:t>
      </w:r>
    </w:p>
    <w:p>
      <w:pPr>
        <w:pStyle w:val="RecordBase"/>
        <w:ind w:left="120" w:hanging="120"/>
      </w:pPr>
      <w:r>
        <w:t xml:space="preserve">Justifications, use of force - </w:t>
      </w:r>
      <w:r>
        <w:t xml:space="preserve"> </w:t>
      </w:r>
      <w:r>
        <w:t xml:space="preserve">SB  226</w:t>
      </w:r>
    </w:p>
    <w:p>
      <w:pPr>
        <w:pStyle w:val="RecordBase"/>
        <w:ind w:left="120" w:hanging="120"/>
      </w:pPr>
      <w:r>
        <w:t xml:space="preserve">Minors, settlement, $25,000 or less - </w:t>
      </w:r>
      <w:r>
        <w:t xml:space="preserve"> </w:t>
      </w:r>
      <w:r>
        <w:t xml:space="preserve">HB  170</w:t>
      </w:r>
      <w:r>
        <w:t xml:space="preserve">;</w:t>
      </w:r>
      <w:r>
        <w:t xml:space="preserve"> </w:t>
      </w:r>
      <w:r>
        <w:t xml:space="preserve">HB  170</w:t>
      </w:r>
      <w:r>
        <w:t xml:space="preserve">: </w:t>
      </w:r>
      <w:r>
        <w:t xml:space="preserve">HCS</w:t>
      </w:r>
    </w:p>
    <w:p>
      <w:pPr>
        <w:pStyle w:val="RecordBase"/>
        <w:ind w:left="120" w:hanging="120"/>
      </w:pPr>
      <w:r>
        <w:t xml:space="preserve">Orders of protection, lifetime, creation - </w:t>
      </w:r>
      <w:r>
        <w:t xml:space="preserve"> </w:t>
      </w:r>
      <w:r>
        <w:t xml:space="preserve">HB  710</w:t>
      </w:r>
    </w:p>
    <w:p>
      <w:pPr>
        <w:pStyle w:val="RecordBase"/>
        <w:ind w:left="120" w:hanging="120"/>
      </w:pPr>
      <w:r>
        <w:t xml:space="preserve">Parental rights, involuntary termination, consideration of filings - </w:t>
      </w:r>
      <w:r>
        <w:t xml:space="preserve"> </w:t>
      </w:r>
      <w:r>
        <w:t xml:space="preserve">HB  217</w:t>
      </w:r>
    </w:p>
    <w:p>
      <w:pPr>
        <w:pStyle w:val="RecordBase"/>
        <w:ind w:left="120" w:hanging="120"/>
      </w:pPr>
      <w:r>
        <w:t xml:space="preserve">Public officers, public acts, gender-neutral language - </w:t>
      </w:r>
      <w:r>
        <w:t xml:space="preserve"> </w:t>
      </w:r>
      <w:r>
        <w:t xml:space="preserve">HB  621</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Seized</w:t>
      </w:r>
    </w:p>
    <w:p>
      <w:pPr>
        <w:pStyle w:val="RecordBase"/>
        <w:ind w:left="240" w:hanging="192"/>
      </w:pPr>
      <w:r>
        <w:t xml:space="preserve"> animal, cost of care petition, rules applied - </w:t>
      </w:r>
      <w:r>
        <w:t xml:space="preserve"> </w:t>
      </w:r>
      <w:r>
        <w:t xml:space="preserve">HB  709</w:t>
      </w:r>
    </w:p>
    <w:p>
      <w:pPr>
        <w:pStyle w:val="RecordBase"/>
        <w:ind w:left="240" w:hanging="192"/>
      </w:pPr>
      <w:r>
        <w:t xml:space="preserve"> animal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Civil Rights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rights informed, informed consent acknowledgement - </w:t>
      </w:r>
      <w:r>
        <w:t xml:space="preserve"> </w:t>
      </w:r>
      <w:r>
        <w:t xml:space="preserve">HB  3</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COVID-19 vaccination, child, consent, requirement - </w:t>
      </w:r>
      <w:r>
        <w:t xml:space="preserve"> </w:t>
      </w:r>
      <w:r>
        <w:t xml:space="preserve">HB  112</w:t>
      </w:r>
    </w:p>
    <w:p>
      <w:pPr>
        <w:pStyle w:val="RecordBase"/>
        <w:ind w:left="120" w:hanging="120"/>
      </w:pPr>
      <w:r>
        <w:t xml:space="preserve">Cuba government, condemnation of violation of human rights - </w:t>
      </w:r>
      <w:r>
        <w:t xml:space="preserve"> </w:t>
      </w:r>
      <w:r>
        <w:t xml:space="preserve">SR  36</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Discrimination protections, weight - </w:t>
      </w:r>
      <w:r>
        <w:t xml:space="preserve"> </w:t>
      </w:r>
      <w:r>
        <w:t xml:space="preserve">HB  426</w:t>
      </w:r>
    </w:p>
    <w:p>
      <w:pPr>
        <w:pStyle w:val="RecordBase"/>
        <w:ind w:left="120" w:hanging="120"/>
      </w:pPr>
      <w:r>
        <w:t xml:space="preserve">Employment discrimination, requirement of criminal history on job applications, prohibition - </w:t>
      </w:r>
      <w:r>
        <w:t xml:space="preserve"> </w:t>
      </w:r>
      <w:r>
        <w:t xml:space="preserve">HB  293</w:t>
      </w:r>
    </w:p>
    <w:p>
      <w:pPr>
        <w:pStyle w:val="RecordBase"/>
        <w:ind w:left="120" w:hanging="120"/>
      </w:pPr>
      <w:r>
        <w:t xml:space="preserve">Exercise</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Immunization, disclosure, objection, conscientiously held beliefs - </w:t>
      </w:r>
      <w:r>
        <w:t xml:space="preserve"> </w:t>
      </w:r>
      <w:r>
        <w:t xml:space="preserve">HB  28</w:t>
      </w:r>
    </w:p>
    <w:p>
      <w:pPr>
        <w:pStyle w:val="RecordBase"/>
        <w:ind w:left="120" w:hanging="120"/>
      </w:pPr>
      <w:r>
        <w:t xml:space="preserve">Implantation of identification devices, cause of action - </w:t>
      </w:r>
      <w:r>
        <w:t xml:space="preserve"> </w:t>
      </w:r>
      <w:r>
        <w:t xml:space="preserve">SB  354</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care providers, discrimination against for acts of conscience - </w:t>
      </w:r>
      <w:r>
        <w:t xml:space="preserve"> </w:t>
      </w:r>
      <w:r>
        <w:t xml:space="preserve">HB  570</w:t>
      </w:r>
    </w:p>
    <w:p>
      <w:pPr>
        <w:pStyle w:val="RecordBase"/>
        <w:ind w:left="240" w:hanging="192"/>
      </w:pPr>
      <w:r>
        <w:t xml:space="preserve"> rights, constitutional amendment ballot language - </w:t>
      </w:r>
      <w:r>
        <w:t xml:space="preserve"> </w:t>
      </w:r>
      <w:r>
        <w:t xml:space="preserve">HB  697</w:t>
      </w:r>
    </w:p>
    <w:p>
      <w:pPr>
        <w:pStyle w:val="RecordBase"/>
        <w:ind w:left="120" w:hanging="120"/>
      </w:pPr>
      <w:r>
        <w:t xml:space="preserve">Nazi Germany, condemnation of violation of human rights - </w:t>
      </w:r>
      <w:r>
        <w:t xml:space="preserve"> </w:t>
      </w:r>
      <w:r>
        <w:t xml:space="preserve">HR  49</w:t>
      </w:r>
      <w:r>
        <w:t xml:space="preserve">;</w:t>
      </w:r>
      <w:r>
        <w:t xml:space="preserve"> </w:t>
      </w:r>
      <w:r>
        <w:t xml:space="preserve">SR  74</w:t>
      </w:r>
    </w:p>
    <w:p>
      <w:pPr>
        <w:pStyle w:val="RecordBase"/>
        <w:ind w:left="120" w:hanging="120"/>
      </w:pPr>
      <w:r>
        <w:t xml:space="preserve">Punitive damages, recovery - </w:t>
      </w:r>
      <w:r>
        <w:t xml:space="preserve"> </w:t>
      </w:r>
      <w:r>
        <w:t xml:space="preserve">HB  585</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Right to contract, public employees, collective bargaining, freedom of association - </w:t>
      </w:r>
      <w:r>
        <w:t xml:space="preserve"> </w:t>
      </w:r>
      <w:r>
        <w:t xml:space="preserve">HB  537</w:t>
      </w:r>
      <w:r>
        <w:t xml:space="preserve">;</w:t>
      </w:r>
      <w:r>
        <w:t xml:space="preserve"> </w:t>
      </w:r>
      <w:r>
        <w:t xml:space="preserve">HB  592</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Social</w:t>
      </w:r>
    </w:p>
    <w:p>
      <w:pPr>
        <w:pStyle w:val="RecordBase"/>
        <w:ind w:left="240" w:hanging="192"/>
      </w:pPr>
      <w:r>
        <w:t xml:space="preserve"> credit scores, prohibition - </w:t>
      </w:r>
      <w:r>
        <w:t xml:space="preserve"> </w:t>
      </w:r>
      <w:r>
        <w:t xml:space="preserve">HB  779</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Student</w:t>
      </w:r>
    </w:p>
    <w:p>
      <w:pPr>
        <w:pStyle w:val="RecordBase"/>
        <w:ind w:left="240" w:hanging="192"/>
      </w:pPr>
      <w:r>
        <w:t xml:space="preserve"> disciplinary proceedings, due process requirements - </w:t>
      </w:r>
      <w:r>
        <w:t xml:space="preserve"> </w:t>
      </w:r>
      <w:r>
        <w:t xml:space="preserve">SB  129</w:t>
      </w:r>
    </w:p>
    <w:p>
      <w:pPr>
        <w:pStyle w:val="RecordBase"/>
        <w:ind w:left="240" w:hanging="192"/>
      </w:pPr>
      <w:r>
        <w:t xml:space="preserve"> journalists and student media advisors, protections - </w:t>
      </w:r>
      <w:r>
        <w:t xml:space="preserve"> </w:t>
      </w:r>
      <w:r>
        <w:t xml:space="preserve">HB  408</w:t>
      </w:r>
    </w:p>
    <w:p>
      <w:pPr>
        <w:pStyle w:val="RecordBase"/>
        <w:ind w:left="120" w:hanging="120"/>
      </w:pPr>
      <w:r>
        <w:t xml:space="preserve">Voting rights for felons, constitutional amendment to provide - </w:t>
      </w:r>
      <w:r>
        <w:t xml:space="preserve"> </w:t>
      </w:r>
      <w:r>
        <w:t xml:space="preserve">SB  145</w:t>
      </w:r>
      <w:r>
        <w:t xml:space="preserve">;</w:t>
      </w:r>
      <w:r>
        <w:t xml:space="preserve"> </w:t>
      </w:r>
      <w:r>
        <w:t xml:space="preserve">SB  223</w:t>
      </w:r>
      <w:r>
        <w:t xml:space="preserve">;</w:t>
      </w:r>
      <w:r>
        <w:t xml:space="preserve"> </w:t>
      </w:r>
      <w:r>
        <w:t xml:space="preserve">SB  334</w:t>
      </w:r>
      <w:r>
        <w:t xml:space="preserve">;</w:t>
      </w:r>
      <w:r>
        <w:t xml:space="preserve"> </w:t>
      </w:r>
      <w:r>
        <w:t xml:space="preserve">HB  658</w:t>
        <w:br/>
      </w:r>
    </w:p>
    <w:p>
      <w:pPr>
        <w:pStyle w:val="RecordHeading3"/>
      </w:pPr>
      <w:r>
        <w:rPr>
          <w:b/>
        </w:rPr>
        <w:t xml:space="preserve">Claims</w:t>
      </w:r>
    </w:p>
    <w:p>
      <w:pPr>
        <w:pStyle w:val="RecordBase"/>
        <w:ind w:left="120" w:hanging="120"/>
      </w:pPr>
      <w:r>
        <w:t xml:space="preserve">Board</w:t>
      </w:r>
    </w:p>
    <w:p>
      <w:pPr>
        <w:pStyle w:val="RecordBase"/>
        <w:ind w:left="240" w:hanging="192"/>
      </w:pPr>
      <w:r>
        <w:t xml:space="preserve"> of Claims, confirmation, James Dale Sights - </w:t>
      </w:r>
      <w:r>
        <w:t xml:space="preserve"> </w:t>
      </w:r>
      <w:r>
        <w:t xml:space="preserve">SR  253</w:t>
      </w:r>
    </w:p>
    <w:p>
      <w:pPr>
        <w:pStyle w:val="RecordBase"/>
        <w:ind w:left="240" w:hanging="192"/>
      </w:pPr>
      <w:r>
        <w:t xml:space="preserve"> of Claims, confirmation, Joe F. Childers - </w:t>
      </w:r>
      <w:r>
        <w:t xml:space="preserve"> </w:t>
      </w:r>
      <w:r>
        <w:t xml:space="preserve">SR  258</w:t>
      </w:r>
    </w:p>
    <w:p>
      <w:pPr>
        <w:pStyle w:val="RecordBase"/>
        <w:ind w:left="240" w:hanging="192"/>
      </w:pPr>
      <w:r>
        <w:t xml:space="preserve"> of Claims, confirmation, Michael E. Plummer - </w:t>
      </w:r>
      <w:r>
        <w:t xml:space="preserve"> </w:t>
      </w:r>
      <w:r>
        <w:t xml:space="preserve">SR  255</w:t>
      </w:r>
    </w:p>
    <w:p>
      <w:pPr>
        <w:pStyle w:val="RecordBase"/>
        <w:ind w:left="120" w:hanging="120"/>
      </w:pPr>
      <w:r>
        <w:t xml:space="preserve">Civil actions, nonrecourse consumer legal funding, regulatory requirements - </w:t>
      </w:r>
      <w:r>
        <w:t xml:space="preserve"> </w:t>
      </w:r>
      <w:r>
        <w:t xml:space="preserve">HB  489</w:t>
      </w:r>
    </w:p>
    <w:p>
      <w:pPr>
        <w:pStyle w:val="RecordBase"/>
        <w:ind w:left="120" w:hanging="120"/>
      </w:pPr>
      <w:r>
        <w:t xml:space="preserve">Financial</w:t>
      </w:r>
    </w:p>
    <w:p>
      <w:pPr>
        <w:pStyle w:val="RecordBase"/>
        <w:ind w:left="240" w:hanging="192"/>
      </w:pPr>
      <w:r>
        <w:t xml:space="preserve"> claims against the Commonwealth, appropriation - </w:t>
      </w:r>
      <w:r>
        <w:t xml:space="preserve"> </w:t>
      </w:r>
      <w:r>
        <w:t xml:space="preserve">HB  687</w:t>
      </w:r>
      <w:r>
        <w:t xml:space="preserve">: </w:t>
      </w:r>
      <w:r>
        <w:t xml:space="preserve">HCS</w:t>
      </w:r>
    </w:p>
    <w:p>
      <w:pPr>
        <w:pStyle w:val="RecordBase"/>
        <w:ind w:left="240" w:hanging="192"/>
      </w:pPr>
      <w:r>
        <w:t xml:space="preserve"> claims against the Commonwealth, appropriation of - </w:t>
      </w:r>
      <w:r>
        <w:t xml:space="preserve"> </w:t>
      </w:r>
      <w:r>
        <w:t xml:space="preserve">HB  687</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School</w:t>
      </w:r>
    </w:p>
    <w:p>
      <w:pPr>
        <w:pStyle w:val="RecordBase"/>
        <w:ind w:left="240" w:hanging="192"/>
      </w:pPr>
      <w:r>
        <w:t xml:space="preserve"> athletics, male student permitted to compete as female, civil liability of school - </w:t>
      </w:r>
      <w:r>
        <w:t xml:space="preserve"> </w:t>
      </w:r>
      <w:r>
        <w:t xml:space="preserve">HB  23</w:t>
      </w:r>
      <w:r>
        <w:t xml:space="preserve">;</w:t>
      </w:r>
      <w:r>
        <w:t xml:space="preserve"> </w:t>
      </w:r>
      <w:r>
        <w:t xml:space="preserve">SB  83</w:t>
      </w:r>
      <w:r>
        <w:t xml:space="preserve">;</w:t>
      </w:r>
      <w:r>
        <w:t xml:space="preserve"> </w:t>
      </w:r>
      <w:r>
        <w:t xml:space="preserve">HB  247</w:t>
      </w:r>
    </w:p>
    <w:p>
      <w:pPr>
        <w:pStyle w:val="RecordBase"/>
        <w:ind w:left="240" w:hanging="192"/>
      </w:pPr>
      <w:r>
        <w:t xml:space="preserve"> athletics, male student permitted to compete as female, removal of civil liability - </w:t>
      </w:r>
      <w:r>
        <w:t xml:space="preserve"> </w:t>
      </w:r>
      <w:r>
        <w:t xml:space="preserve">HB  23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Workers' compensation, medical director, establishment - </w:t>
      </w:r>
      <w:r>
        <w:t xml:space="preserve"> </w:t>
      </w:r>
      <w:r>
        <w:t xml:space="preserve">SB  261</w:t>
        <w:br/>
      </w:r>
    </w:p>
    <w:p>
      <w:pPr>
        <w:pStyle w:val="RecordHeading3"/>
      </w:pPr>
      <w:r>
        <w:rPr>
          <w:b/>
        </w:rPr>
        <w:t xml:space="preserve">Clergy</w:t>
      </w:r>
    </w:p>
    <w:p>
      <w:pPr>
        <w:pStyle w:val="RecordBase"/>
        <w:ind w:left="120" w:hanging="120"/>
      </w:pPr>
      <w:r>
        <w:t xml:space="preserve">Protection from discrimination, religious and moral convictions, certain state actions prohibited - </w:t>
      </w:r>
      <w:r>
        <w:t xml:space="preserve"> </w:t>
      </w:r>
      <w:r>
        <w:t xml:space="preserve">HB  495</w:t>
        <w:br/>
      </w:r>
    </w:p>
    <w:p>
      <w:pPr>
        <w:pStyle w:val="RecordHeading3"/>
      </w:pPr>
      <w:r>
        <w:rPr>
          <w:b/>
        </w:rPr>
        <w:t xml:space="preserve">Coal</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w:t>
      </w:r>
    </w:p>
    <w:p>
      <w:pPr>
        <w:pStyle w:val="RecordBase"/>
        <w:ind w:left="240" w:hanging="192"/>
      </w:pPr>
      <w:r>
        <w:t xml:space="preserve">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240" w:hanging="192"/>
      </w:pPr>
      <w:r>
        <w:t xml:space="preserve"> mitigation, projects and credits, acquisition and procurement - </w:t>
      </w:r>
      <w:r>
        <w:t xml:space="preserve"> </w:t>
      </w:r>
      <w:r>
        <w:t xml:space="preserve">SB  218</w:t>
      </w:r>
    </w:p>
    <w:p>
      <w:pPr>
        <w:pStyle w:val="RecordBase"/>
        <w:ind w:left="120" w:hanging="120"/>
      </w:pPr>
      <w:r>
        <w:t xml:space="preserve">Eminent domain, limited right of condemnation for compensatory mitigation projects - </w:t>
      </w:r>
      <w:r>
        <w:t xml:space="preserve"> </w:t>
      </w:r>
      <w:r>
        <w:t xml:space="preserve">HB  513</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Utility customer bills, electric and gas utilities, fuel adjustment clause - </w:t>
      </w:r>
      <w:r>
        <w:t xml:space="preserve"> </w:t>
      </w:r>
      <w:r>
        <w:t xml:space="preserve">SB  329</w:t>
      </w:r>
    </w:p>
    <w:p>
      <w:pPr>
        <w:pStyle w:val="RecordBase"/>
        <w:ind w:left="120" w:hanging="120"/>
      </w:pPr>
      <w:r>
        <w:t xml:space="preserve">Workers' compensation, evaluations for occupational disease - </w:t>
      </w:r>
      <w:r>
        <w:t xml:space="preserve"> </w:t>
      </w:r>
      <w:r>
        <w:t xml:space="preserve">HB  166</w:t>
        <w:br/>
      </w:r>
    </w:p>
    <w:p>
      <w:pPr>
        <w:pStyle w:val="RecordHeading3"/>
      </w:pPr>
      <w:r>
        <w:rPr>
          <w:b/>
        </w:rPr>
        <w:t xml:space="preserve">Collective Bargaining</w:t>
      </w:r>
    </w:p>
    <w:p>
      <w:pPr>
        <w:pStyle w:val="RecordBase"/>
        <w:ind w:left="120" w:hanging="120"/>
      </w:pPr>
      <w:r>
        <w:t xml:space="preserve">Consolidated local governments and cities of the home rule class, police officer work hours - </w:t>
      </w:r>
      <w:r>
        <w:t xml:space="preserve"> </w:t>
      </w:r>
      <w:r>
        <w:t xml:space="preserve">HB  414</w:t>
      </w:r>
    </w:p>
    <w:p>
      <w:pPr>
        <w:pStyle w:val="RecordBase"/>
        <w:ind w:left="120" w:hanging="120"/>
      </w:pPr>
      <w:r>
        <w:t xml:space="preserve">Unions, public employees, designated representative, right to contract, right to work - </w:t>
      </w:r>
      <w:r>
        <w:t xml:space="preserve"> </w:t>
      </w:r>
      <w:r>
        <w:t xml:space="preserve">HB  537</w:t>
      </w:r>
      <w:r>
        <w:t xml:space="preserve">;</w:t>
      </w:r>
      <w:r>
        <w:t xml:space="preserve"> </w:t>
      </w:r>
      <w:r>
        <w:t xml:space="preserve">HB  592</w:t>
        <w:br/>
      </w:r>
    </w:p>
    <w:p>
      <w:pPr>
        <w:pStyle w:val="RecordHeading3"/>
      </w:pPr>
      <w:r>
        <w:rPr>
          <w:b/>
        </w:rPr>
        <w:t xml:space="preserve">Commendations and Recognitions</w:t>
      </w:r>
    </w:p>
    <w:p>
      <w:pPr>
        <w:pStyle w:val="RecordBase"/>
        <w:ind w:left="120" w:hanging="120"/>
      </w:pPr>
      <w:r>
        <w:t xml:space="preserve">Advanced Practice Registered Nurse Day, recognizing - </w:t>
      </w:r>
      <w:r>
        <w:t xml:space="preserve"> </w:t>
      </w:r>
      <w:r>
        <w:t xml:space="preserve">SR  85</w:t>
      </w:r>
    </w:p>
    <w:p>
      <w:pPr>
        <w:pStyle w:val="RecordBase"/>
        <w:ind w:left="120" w:hanging="120"/>
      </w:pPr>
      <w:r>
        <w:t xml:space="preserve">Albert B. Chandler Hospital, commemorating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All Masons Day, recognizing - </w:t>
      </w:r>
      <w:r>
        <w:t xml:space="preserve"> </w:t>
      </w:r>
      <w:r>
        <w:t xml:space="preserve">SR  48</w:t>
      </w:r>
    </w:p>
    <w:p>
      <w:pPr>
        <w:pStyle w:val="RecordBase"/>
        <w:ind w:left="120" w:hanging="120"/>
      </w:pPr>
      <w:r>
        <w:t xml:space="preserve">Allen, Debbie, honoring - </w:t>
      </w:r>
      <w:r>
        <w:t xml:space="preserve"> </w:t>
      </w:r>
      <w:r>
        <w:t xml:space="preserve">HR  46</w:t>
      </w:r>
      <w:r>
        <w:t xml:space="preserve">;</w:t>
      </w:r>
      <w:r>
        <w:t xml:space="preserve"> </w:t>
      </w:r>
      <w:r>
        <w:t xml:space="preserve">SR  59</w:t>
      </w:r>
    </w:p>
    <w:p>
      <w:pPr>
        <w:pStyle w:val="RecordBase"/>
        <w:ind w:left="120" w:hanging="120"/>
      </w:pPr>
      <w:r>
        <w:t xml:space="preserve">Alley, Steve, Ingram Barge Company, retirement - </w:t>
      </w:r>
      <w:r>
        <w:t xml:space="preserve"> </w:t>
      </w:r>
      <w:r>
        <w:t xml:space="preserve">SR  69</w:t>
      </w:r>
    </w:p>
    <w:p>
      <w:pPr>
        <w:pStyle w:val="RecordBase"/>
        <w:ind w:left="120" w:hanging="120"/>
      </w:pPr>
      <w:r>
        <w:t xml:space="preserve">Autism Acceptance Month, April 2022, recognizing - </w:t>
      </w:r>
      <w:r>
        <w:t xml:space="preserve"> </w:t>
      </w:r>
      <w:r>
        <w:t xml:space="preserve">HR  128</w:t>
      </w:r>
      <w:r>
        <w:t xml:space="preserve">;</w:t>
      </w:r>
      <w:r>
        <w:t xml:space="preserve"> </w:t>
      </w:r>
      <w:r>
        <w:t xml:space="preserve">SR  176</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Black History Month, celebrating - </w:t>
      </w:r>
      <w:r>
        <w:t xml:space="preserve"> </w:t>
      </w:r>
      <w:r>
        <w:t xml:space="preserve">SR  92</w:t>
      </w:r>
      <w:r>
        <w:t xml:space="preserve">;</w:t>
      </w:r>
      <w:r>
        <w:t xml:space="preserve"> </w:t>
      </w:r>
      <w:r>
        <w:t xml:space="preserve">HR  96</w:t>
      </w:r>
    </w:p>
    <w:p>
      <w:pPr>
        <w:pStyle w:val="RecordBase"/>
        <w:ind w:left="120" w:hanging="120"/>
      </w:pPr>
      <w:r>
        <w:t xml:space="preserve">Bluegrass World of Wheels Custom Car Show, recognizing - </w:t>
      </w:r>
      <w:r>
        <w:t xml:space="preserve"> </w:t>
      </w:r>
      <w:r>
        <w:t xml:space="preserve">SR  57</w:t>
      </w:r>
    </w:p>
    <w:p>
      <w:pPr>
        <w:pStyle w:val="RecordBase"/>
        <w:ind w:left="120" w:hanging="120"/>
      </w:pPr>
      <w:r>
        <w:t xml:space="preserve">Bunning, Mary Catherine, honoring - </w:t>
      </w:r>
      <w:r>
        <w:t xml:space="preserve"> </w:t>
      </w:r>
      <w:r>
        <w:t xml:space="preserve">SR  146</w:t>
      </w:r>
    </w:p>
    <w:p>
      <w:pPr>
        <w:pStyle w:val="RecordBase"/>
        <w:ind w:left="120" w:hanging="120"/>
      </w:pPr>
      <w:r>
        <w:t xml:space="preserve">Burtner, Edallen York, honoring - </w:t>
      </w:r>
      <w:r>
        <w:t xml:space="preserve"> </w:t>
      </w:r>
      <w:r>
        <w:t xml:space="preserve">SR  9</w:t>
      </w:r>
    </w:p>
    <w:p>
      <w:pPr>
        <w:pStyle w:val="RecordBase"/>
        <w:ind w:left="120" w:hanging="120"/>
      </w:pPr>
      <w:r>
        <w:t xml:space="preserve">Career</w:t>
      </w:r>
    </w:p>
    <w:p>
      <w:pPr>
        <w:pStyle w:val="RecordBase"/>
        <w:ind w:left="240" w:hanging="192"/>
      </w:pPr>
      <w:r>
        <w:t xml:space="preserve"> and Technical Education Month, recognizing - </w:t>
      </w:r>
      <w:r>
        <w:t xml:space="preserve"> </w:t>
      </w:r>
      <w:r>
        <w:t xml:space="preserve">SR  56</w:t>
      </w:r>
    </w:p>
    <w:p>
      <w:pPr>
        <w:pStyle w:val="RecordBase"/>
        <w:ind w:left="240" w:hanging="192"/>
      </w:pPr>
      <w:r>
        <w:t xml:space="preserve"> and Technical Education Student Leadership Day, recognizing - </w:t>
      </w:r>
      <w:r>
        <w:t xml:space="preserve"> </w:t>
      </w:r>
      <w:r>
        <w:t xml:space="preserve">SR  56</w:t>
      </w:r>
    </w:p>
    <w:p>
      <w:pPr>
        <w:pStyle w:val="RecordBase"/>
        <w:ind w:left="120" w:hanging="120"/>
      </w:pPr>
      <w:r>
        <w:t xml:space="preserve">Carty, Ann Epperson, memorializing - </w:t>
      </w:r>
      <w:r>
        <w:t xml:space="preserve"> </w:t>
      </w:r>
      <w:r>
        <w:t xml:space="preserve">SR  63</w:t>
      </w:r>
    </w:p>
    <w:p>
      <w:pPr>
        <w:pStyle w:val="RecordBase"/>
        <w:ind w:left="120" w:hanging="120"/>
      </w:pPr>
      <w:r>
        <w:t xml:space="preserve">Carver, Willie Edward Taylor Jr., honoring - </w:t>
      </w:r>
      <w:r>
        <w:t xml:space="preserve"> </w:t>
      </w:r>
      <w:r>
        <w:t xml:space="preserve">SR  8</w:t>
      </w:r>
    </w:p>
    <w:p>
      <w:pPr>
        <w:pStyle w:val="RecordBase"/>
        <w:ind w:left="120" w:hanging="120"/>
      </w:pPr>
      <w:r>
        <w:t xml:space="preserve">Castlen, Senator Matt, retirement, honoring - </w:t>
      </w:r>
      <w:r>
        <w:t xml:space="preserve"> </w:t>
      </w:r>
      <w:r>
        <w:t xml:space="preserve">SR  215</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County Day in Kentucky, recognition - </w:t>
      </w:r>
      <w:r>
        <w:t xml:space="preserve"> </w:t>
      </w:r>
      <w:r>
        <w:t xml:space="preserve">HR  70</w:t>
      </w:r>
      <w:r>
        <w:t xml:space="preserve">;</w:t>
      </w:r>
      <w:r>
        <w:t xml:space="preserve"> </w:t>
      </w:r>
      <w:r>
        <w:t xml:space="preserve">SR  105</w:t>
      </w:r>
    </w:p>
    <w:p>
      <w:pPr>
        <w:pStyle w:val="RecordBase"/>
        <w:ind w:left="120" w:hanging="120"/>
      </w:pPr>
      <w:r>
        <w:t xml:space="preserve">Cronin, Bill, honoring - </w:t>
      </w:r>
      <w:r>
        <w:t xml:space="preserve"> </w:t>
      </w:r>
      <w:r>
        <w:t xml:space="preserve">SR  140</w:t>
      </w:r>
    </w:p>
    <w:p>
      <w:pPr>
        <w:pStyle w:val="RecordBase"/>
        <w:ind w:left="120" w:hanging="120"/>
      </w:pPr>
      <w:r>
        <w:t xml:space="preserve">Developmental Disabilities Awareness Month, recognizing - </w:t>
      </w:r>
      <w:r>
        <w:t xml:space="preserve"> </w:t>
      </w:r>
      <w:r>
        <w:t xml:space="preserve">SR  156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Dixon, Isaac, 2021 Kentucky Mr. Football, commendation - </w:t>
      </w:r>
      <w:r>
        <w:t xml:space="preserve"> </w:t>
      </w:r>
      <w:r>
        <w:t xml:space="preserve">SR  186</w:t>
      </w:r>
    </w:p>
    <w:p>
      <w:pPr>
        <w:pStyle w:val="RecordBase"/>
        <w:ind w:left="120" w:hanging="120"/>
      </w:pPr>
      <w:r>
        <w:t xml:space="preserve">Donate Life Kentucky, recognizing - </w:t>
      </w:r>
      <w:r>
        <w:t xml:space="preserve"> </w:t>
      </w:r>
      <w:r>
        <w:t xml:space="preserve">HR  116</w:t>
      </w:r>
      <w:r>
        <w:t xml:space="preserve">;</w:t>
      </w:r>
      <w:r>
        <w:t xml:space="preserve"> </w:t>
      </w:r>
      <w:r>
        <w:t xml:space="preserve">SR  148</w:t>
      </w:r>
    </w:p>
    <w:p>
      <w:pPr>
        <w:pStyle w:val="RecordBase"/>
        <w:ind w:left="120" w:hanging="120"/>
      </w:pPr>
      <w:r>
        <w:t xml:space="preserve">Dr. H. Keith Spears, Campbellsville University, honoring - </w:t>
      </w:r>
      <w:r>
        <w:t xml:space="preserve"> </w:t>
      </w:r>
      <w:r>
        <w:t xml:space="preserve">SR  62</w:t>
      </w:r>
    </w:p>
    <w:p>
      <w:pPr>
        <w:pStyle w:val="RecordBase"/>
        <w:ind w:left="120" w:hanging="120"/>
      </w:pPr>
      <w:r>
        <w:t xml:space="preserve">Eating Disorders Awareness Week, February 21 to 27, recognizing - </w:t>
      </w:r>
      <w:r>
        <w:t xml:space="preserve"> </w:t>
      </w:r>
      <w:r>
        <w:t xml:space="preserve">HR  92</w:t>
      </w:r>
    </w:p>
    <w:p>
      <w:pPr>
        <w:pStyle w:val="RecordBase"/>
        <w:ind w:left="120" w:hanging="120"/>
      </w:pPr>
      <w:r>
        <w:t xml:space="preserve">Education and Sharing Day, Kentucky, April 12, 2022, recognition - </w:t>
      </w:r>
      <w:r>
        <w:t xml:space="preserve"> </w:t>
      </w:r>
      <w:r>
        <w:t xml:space="preserve">HR  72</w:t>
      </w:r>
      <w:r>
        <w:t xml:space="preserve">;</w:t>
      </w:r>
      <w:r>
        <w:t xml:space="preserve"> </w:t>
      </w:r>
      <w:r>
        <w:t xml:space="preserve">SR  183</w:t>
      </w:r>
    </w:p>
    <w:p>
      <w:pPr>
        <w:pStyle w:val="RecordBase"/>
        <w:ind w:left="120" w:hanging="120"/>
      </w:pPr>
      <w:r>
        <w:t xml:space="preserve">Embry, Jr., C.B., retirement, honoring - </w:t>
      </w:r>
      <w:r>
        <w:t xml:space="preserve"> </w:t>
      </w:r>
      <w:r>
        <w:t xml:space="preserve">SR  214</w:t>
      </w:r>
    </w:p>
    <w:p>
      <w:pPr>
        <w:pStyle w:val="RecordBase"/>
        <w:ind w:left="120" w:hanging="120"/>
      </w:pPr>
      <w:r>
        <w:t xml:space="preserve">Family</w:t>
      </w:r>
    </w:p>
    <w:p>
      <w:pPr>
        <w:pStyle w:val="RecordBase"/>
        <w:ind w:left="240" w:hanging="192"/>
      </w:pPr>
      <w:r>
        <w:t xml:space="preserve"> Resource and Youth Services Center Day, designating - </w:t>
      </w:r>
      <w:r>
        <w:t xml:space="preserve"> </w:t>
      </w:r>
      <w:r>
        <w:t xml:space="preserve">HB  347</w:t>
      </w:r>
    </w:p>
    <w:p>
      <w:pPr>
        <w:pStyle w:val="RecordBase"/>
        <w:ind w:left="240" w:hanging="192"/>
      </w:pPr>
      <w:r>
        <w:t xml:space="preserve"> Resource and Youth Services Center Day, proclaiming - </w:t>
      </w:r>
      <w:r>
        <w:t xml:space="preserve"> </w:t>
      </w:r>
      <w:r>
        <w:t xml:space="preserve">HR  51</w:t>
      </w:r>
      <w:r>
        <w:t xml:space="preserve">;</w:t>
      </w:r>
      <w:r>
        <w:t xml:space="preserve"> </w:t>
      </w:r>
      <w:r>
        <w:t xml:space="preserve">SR  107</w:t>
      </w:r>
    </w:p>
    <w:p>
      <w:pPr>
        <w:pStyle w:val="RecordBase"/>
        <w:ind w:left="120" w:hanging="120"/>
      </w:pPr>
      <w:r>
        <w:t xml:space="preserve">Farrell, Commander Billie J., commending - </w:t>
      </w:r>
      <w:r>
        <w:t xml:space="preserve"> </w:t>
      </w:r>
      <w:r>
        <w:t xml:space="preserve">HR  71</w:t>
      </w:r>
      <w:r>
        <w:t xml:space="preserve">;</w:t>
      </w:r>
      <w:r>
        <w:t xml:space="preserve"> </w:t>
      </w:r>
      <w:r>
        <w:t xml:space="preserve">SR  98</w:t>
      </w:r>
    </w:p>
    <w:p>
      <w:pPr>
        <w:pStyle w:val="RecordBase"/>
        <w:ind w:left="120" w:hanging="120"/>
      </w:pPr>
      <w:r>
        <w:t xml:space="preserve">February 15, 2022, Angelman Syndrome Awareness Day, recognizing - </w:t>
      </w:r>
      <w:r>
        <w:t xml:space="preserve"> </w:t>
      </w:r>
      <w:r>
        <w:t xml:space="preserve">HR  78</w:t>
      </w:r>
    </w:p>
    <w:p>
      <w:pPr>
        <w:pStyle w:val="RecordBase"/>
        <w:ind w:left="120" w:hanging="120"/>
      </w:pPr>
      <w:r>
        <w:t xml:space="preserve">FFA Week, recognition - </w:t>
      </w:r>
      <w:r>
        <w:t xml:space="preserve"> </w:t>
      </w:r>
      <w:r>
        <w:t xml:space="preserve">HR  16</w:t>
      </w:r>
    </w:p>
    <w:p>
      <w:pPr>
        <w:pStyle w:val="RecordBase"/>
        <w:ind w:left="120" w:hanging="120"/>
      </w:pPr>
      <w:r>
        <w:t xml:space="preserve">Flag of Remembrance, designation - </w:t>
      </w:r>
      <w:r>
        <w:t xml:space="preserve"> </w:t>
      </w:r>
      <w:r>
        <w:t xml:space="preserve">HB  101</w:t>
      </w:r>
    </w:p>
    <w:p>
      <w:pPr>
        <w:pStyle w:val="RecordBase"/>
        <w:ind w:left="120" w:hanging="120"/>
      </w:pPr>
      <w:r>
        <w:t xml:space="preserve">Food Check-Out Week, honoring farmers - </w:t>
      </w:r>
      <w:r>
        <w:t xml:space="preserve"> </w:t>
      </w:r>
      <w:r>
        <w:t xml:space="preserve">SR  26</w:t>
      </w:r>
      <w:r>
        <w:t xml:space="preserve">;</w:t>
      </w:r>
      <w:r>
        <w:t xml:space="preserve"> </w:t>
      </w:r>
      <w:r>
        <w:t xml:space="preserve">HR  26</w:t>
      </w:r>
    </w:p>
    <w:p>
      <w:pPr>
        <w:pStyle w:val="RecordBase"/>
        <w:ind w:left="120" w:hanging="120"/>
      </w:pPr>
      <w:r>
        <w:t xml:space="preserve">Forde, Brooke, honoring - </w:t>
      </w:r>
      <w:r>
        <w:t xml:space="preserve"> </w:t>
      </w:r>
      <w:r>
        <w:t xml:space="preserve">SR  13</w:t>
      </w:r>
    </w:p>
    <w:p>
      <w:pPr>
        <w:pStyle w:val="RecordBase"/>
        <w:ind w:left="120" w:hanging="120"/>
      </w:pPr>
      <w:r>
        <w:t xml:space="preserve">Frontline and essential support workers, honoring - </w:t>
      </w:r>
      <w:r>
        <w:t xml:space="preserve"> </w:t>
      </w:r>
      <w:r>
        <w:t xml:space="preserve">HCR 101</w:t>
      </w:r>
    </w:p>
    <w:p>
      <w:pPr>
        <w:pStyle w:val="RecordBase"/>
        <w:ind w:left="120" w:hanging="120"/>
      </w:pPr>
      <w:r>
        <w:t xml:space="preserve">Future Business Leaders of America-Phi Beta Lambda Week, recognition - </w:t>
      </w:r>
      <w:r>
        <w:t xml:space="preserve"> </w:t>
      </w:r>
      <w:r>
        <w:t xml:space="preserve">HR  24</w:t>
      </w:r>
    </w:p>
    <w:p>
      <w:pPr>
        <w:pStyle w:val="RecordBase"/>
        <w:ind w:left="120" w:hanging="120"/>
      </w:pPr>
      <w:r>
        <w:t xml:space="preserve">George Rogers Clark High School US Army JROTC, honoring - </w:t>
      </w:r>
      <w:r>
        <w:t xml:space="preserve"> </w:t>
      </w:r>
      <w:r>
        <w:t xml:space="preserve">SR  7</w:t>
      </w:r>
    </w:p>
    <w:p>
      <w:pPr>
        <w:pStyle w:val="RecordBase"/>
        <w:ind w:left="120" w:hanging="120"/>
      </w:pPr>
      <w:r>
        <w:t xml:space="preserve">Haydon, David, honoring - </w:t>
      </w:r>
      <w:r>
        <w:t xml:space="preserve"> </w:t>
      </w:r>
      <w:r>
        <w:t xml:space="preserve">SR  47</w:t>
      </w:r>
    </w:p>
    <w:p>
      <w:pPr>
        <w:pStyle w:val="RecordBase"/>
        <w:ind w:left="120" w:hanging="120"/>
      </w:pPr>
      <w:r>
        <w:t xml:space="preserve">Hopkins, Dr. Joseph, recognizing - </w:t>
      </w:r>
      <w:r>
        <w:t xml:space="preserve"> </w:t>
      </w:r>
      <w:r>
        <w:t xml:space="preserve">SR  96</w:t>
      </w:r>
    </w:p>
    <w:p>
      <w:pPr>
        <w:pStyle w:val="RecordBase"/>
        <w:ind w:left="120" w:hanging="120"/>
      </w:pPr>
      <w:r>
        <w:t xml:space="preserve">Hornback, Senator Paul, honoring - </w:t>
      </w:r>
      <w:r>
        <w:t xml:space="preserve"> </w:t>
      </w:r>
      <w:r>
        <w:t xml:space="preserve">SR  213</w:t>
      </w:r>
    </w:p>
    <w:p>
      <w:pPr>
        <w:pStyle w:val="RecordBase"/>
        <w:ind w:left="120" w:hanging="120"/>
      </w:pPr>
      <w:r>
        <w:t xml:space="preserve">International Holocaust Remembrance Day, recognition - </w:t>
      </w:r>
      <w:r>
        <w:t xml:space="preserve"> </w:t>
      </w:r>
      <w:r>
        <w:t xml:space="preserve">HR  49</w:t>
      </w:r>
      <w:r>
        <w:t xml:space="preserve">;</w:t>
      </w:r>
      <w:r>
        <w:t xml:space="preserve"> </w:t>
      </w:r>
      <w:r>
        <w:t xml:space="preserve">SR  74</w:t>
      </w:r>
    </w:p>
    <w:p>
      <w:pPr>
        <w:pStyle w:val="RecordBase"/>
        <w:ind w:left="120" w:hanging="120"/>
      </w:pPr>
      <w:r>
        <w:t xml:space="preserve">Kasey Keeney Day, April 29, 2022, designating - </w:t>
      </w:r>
      <w:r>
        <w:t xml:space="preserve"> </w:t>
      </w:r>
      <w:r>
        <w:t xml:space="preserve">HJR 99</w:t>
      </w:r>
    </w:p>
    <w:p>
      <w:pPr>
        <w:pStyle w:val="RecordBase"/>
        <w:ind w:left="120" w:hanging="120"/>
      </w:pPr>
      <w:r>
        <w:t xml:space="preserve">Keith, Pastor Cleddie Alton Jr., honoring - </w:t>
      </w:r>
      <w:r>
        <w:t xml:space="preserve"> </w:t>
      </w:r>
      <w:r>
        <w:t xml:space="preserve">SR  34</w:t>
      </w:r>
    </w:p>
    <w:p>
      <w:pPr>
        <w:pStyle w:val="RecordBase"/>
        <w:ind w:left="120" w:hanging="120"/>
      </w:pPr>
      <w:r>
        <w:t xml:space="preserve">Kentucky</w:t>
      </w:r>
    </w:p>
    <w:p>
      <w:pPr>
        <w:pStyle w:val="RecordBase"/>
        <w:ind w:left="240" w:hanging="192"/>
      </w:pPr>
      <w:r>
        <w:t xml:space="preserve"> Food Truck Championship, recognition as state food truck championship - </w:t>
      </w:r>
      <w:r>
        <w:t xml:space="preserve"> </w:t>
      </w:r>
      <w:r>
        <w:t xml:space="preserve">HR  86</w:t>
      </w:r>
      <w:r>
        <w:t xml:space="preserve">;</w:t>
      </w:r>
      <w:r>
        <w:t xml:space="preserve"> </w:t>
      </w:r>
      <w:r>
        <w:t xml:space="preserve">SR  149</w:t>
      </w:r>
    </w:p>
    <w:p>
      <w:pPr>
        <w:pStyle w:val="RecordBase"/>
        <w:ind w:left="240" w:hanging="192"/>
      </w:pPr>
      <w:r>
        <w:t xml:space="preserve"> Historical Society - </w:t>
      </w:r>
      <w:r>
        <w:t xml:space="preserve"> </w:t>
      </w:r>
      <w:r>
        <w:t xml:space="preserve">HR  125</w:t>
      </w:r>
    </w:p>
    <w:p>
      <w:pPr>
        <w:pStyle w:val="RecordBase"/>
        <w:ind w:left="240" w:hanging="192"/>
      </w:pPr>
      <w:r>
        <w:t xml:space="preserve"> Humanities, honoring - </w:t>
      </w:r>
      <w:r>
        <w:t xml:space="preserve"> </w:t>
      </w:r>
      <w:r>
        <w:t xml:space="preserve">HR  129</w:t>
      </w:r>
      <w:r>
        <w:t xml:space="preserve">;</w:t>
      </w:r>
      <w:r>
        <w:t xml:space="preserve"> </w:t>
      </w:r>
      <w:r>
        <w:t xml:space="preserve">SR  181</w:t>
      </w:r>
    </w:p>
    <w:p>
      <w:pPr>
        <w:pStyle w:val="RecordBase"/>
        <w:ind w:left="240" w:hanging="192"/>
      </w:pPr>
      <w:r>
        <w:t xml:space="preserve"> Land Title Day, recognizing - </w:t>
      </w:r>
      <w:r>
        <w:t xml:space="preserve"> </w:t>
      </w:r>
      <w:r>
        <w:t xml:space="preserve">SR  58</w:t>
      </w:r>
    </w:p>
    <w:p>
      <w:pPr>
        <w:pStyle w:val="RecordBase"/>
        <w:ind w:left="240" w:hanging="192"/>
      </w:pPr>
      <w:r>
        <w:t xml:space="preserve"> Magistrates and Commissioners Association 70th anniversary, commending - </w:t>
      </w:r>
      <w:r>
        <w:t xml:space="preserve"> </w:t>
      </w:r>
      <w:r>
        <w:t xml:space="preserve">HR  76</w:t>
      </w:r>
    </w:p>
    <w:p>
      <w:pPr>
        <w:pStyle w:val="RecordBase"/>
        <w:ind w:left="240" w:hanging="192"/>
      </w:pPr>
      <w:r>
        <w:t xml:space="preserve"> Nurses Day, February 15, honoring - </w:t>
      </w:r>
      <w:r>
        <w:t xml:space="preserve"> </w:t>
      </w:r>
      <w:r>
        <w:t xml:space="preserve">HR  79</w:t>
      </w:r>
      <w:r>
        <w:t xml:space="preserve">;</w:t>
      </w:r>
      <w:r>
        <w:t xml:space="preserve"> </w:t>
      </w:r>
      <w:r>
        <w:t xml:space="preserve">SR  129</w:t>
      </w:r>
    </w:p>
    <w:p>
      <w:pPr>
        <w:pStyle w:val="RecordBase"/>
        <w:ind w:left="240" w:hanging="192"/>
      </w:pPr>
      <w:r>
        <w:t xml:space="preserve"> REALTORS®, recognizing - </w:t>
      </w:r>
      <w:r>
        <w:t xml:space="preserve"> </w:t>
      </w:r>
      <w:r>
        <w:t xml:space="preserve">HR  59</w:t>
      </w:r>
      <w:r>
        <w:t xml:space="preserve">;</w:t>
      </w:r>
      <w:r>
        <w:t xml:space="preserve"> </w:t>
      </w:r>
      <w:r>
        <w:t xml:space="preserve">SR  81</w:t>
      </w:r>
    </w:p>
    <w:p>
      <w:pPr>
        <w:pStyle w:val="RecordBase"/>
        <w:ind w:left="240" w:hanging="192"/>
      </w:pPr>
      <w:r>
        <w:t xml:space="preserve"> State University Green and Gold Day - </w:t>
      </w:r>
      <w:r>
        <w:t xml:space="preserve"> </w:t>
      </w:r>
      <w:r>
        <w:t xml:space="preserve">SR  110</w:t>
      </w:r>
    </w:p>
    <w:p>
      <w:pPr>
        <w:pStyle w:val="RecordBase"/>
        <w:ind w:left="240" w:hanging="192"/>
      </w:pPr>
      <w:r>
        <w:t xml:space="preserve"> Trucking Association, recognizing - </w:t>
      </w:r>
      <w:r>
        <w:t xml:space="preserve"> </w:t>
      </w:r>
      <w:r>
        <w:t xml:space="preserve">HR  90</w:t>
      </w:r>
      <w:r>
        <w:t xml:space="preserve">;</w:t>
      </w:r>
      <w:r>
        <w:t xml:space="preserve"> </w:t>
      </w:r>
      <w:r>
        <w:t xml:space="preserve">SR  145</w:t>
      </w:r>
    </w:p>
    <w:p>
      <w:pPr>
        <w:pStyle w:val="RecordBase"/>
        <w:ind w:left="120" w:hanging="120"/>
      </w:pPr>
      <w:r>
        <w:t xml:space="preserve">Kenwood Elementary School, honoring - </w:t>
      </w:r>
      <w:r>
        <w:t xml:space="preserve"> </w:t>
      </w:r>
      <w:r>
        <w:t xml:space="preserve">SR  154</w:t>
      </w:r>
    </w:p>
    <w:p>
      <w:pPr>
        <w:pStyle w:val="RecordBase"/>
        <w:ind w:left="120" w:hanging="120"/>
      </w:pPr>
      <w:r>
        <w:t xml:space="preserve">Kerr, Senator Alice Forgy, retirement - </w:t>
      </w:r>
      <w:r>
        <w:t xml:space="preserve"> </w:t>
      </w:r>
      <w:r>
        <w:t xml:space="preserve">SR  211</w:t>
      </w:r>
    </w:p>
    <w:p>
      <w:pPr>
        <w:pStyle w:val="RecordBase"/>
        <w:ind w:left="120" w:hanging="120"/>
      </w:pPr>
      <w:r>
        <w:t xml:space="preserve">King, Dr. Martin Luther, Jr., honoring - </w:t>
      </w:r>
      <w:r>
        <w:t xml:space="preserve"> </w:t>
      </w:r>
      <w:r>
        <w:t xml:space="preserve">HR  34</w:t>
      </w:r>
    </w:p>
    <w:p>
      <w:pPr>
        <w:pStyle w:val="RecordBase"/>
        <w:ind w:left="120" w:hanging="120"/>
      </w:pPr>
      <w:r>
        <w:t xml:space="preserve">Kiwanis Club of Hopkinsville, honoring upon 100th anniversary - </w:t>
      </w:r>
      <w:r>
        <w:t xml:space="preserve"> </w:t>
      </w:r>
      <w:r>
        <w:t xml:space="preserve">SR  100</w:t>
      </w:r>
    </w:p>
    <w:p>
      <w:pPr>
        <w:pStyle w:val="RecordBase"/>
        <w:ind w:left="120" w:hanging="120"/>
      </w:pPr>
      <w:r>
        <w:t xml:space="preserve">Kunkel, Joseph and Mary Ruth, 70th wedding anniversary - </w:t>
      </w:r>
      <w:r>
        <w:t xml:space="preserve"> </w:t>
      </w:r>
      <w:r>
        <w:t xml:space="preserve">SR  5</w:t>
      </w:r>
    </w:p>
    <w:p>
      <w:pPr>
        <w:pStyle w:val="RecordBase"/>
        <w:ind w:left="120" w:hanging="120"/>
      </w:pPr>
      <w:r>
        <w:t xml:space="preserve">Leadership Hopkinsville-Christian County, recognizing - </w:t>
      </w:r>
      <w:r>
        <w:t xml:space="preserve"> </w:t>
      </w:r>
      <w:r>
        <w:t xml:space="preserve">SR  201</w:t>
      </w:r>
    </w:p>
    <w:p>
      <w:pPr>
        <w:pStyle w:val="RecordBase"/>
        <w:ind w:left="120" w:hanging="120"/>
      </w:pPr>
      <w:r>
        <w:t xml:space="preserve">Liberty Elementary School cross-country and track teams, honoring - </w:t>
      </w:r>
      <w:r>
        <w:t xml:space="preserve"> </w:t>
      </w:r>
      <w:r>
        <w:t xml:space="preserve">SR  217</w:t>
      </w:r>
    </w:p>
    <w:p>
      <w:pPr>
        <w:pStyle w:val="RecordBase"/>
        <w:ind w:left="120" w:hanging="120"/>
      </w:pPr>
      <w:r>
        <w:t xml:space="preserve">March</w:t>
      </w:r>
    </w:p>
    <w:p>
      <w:pPr>
        <w:pStyle w:val="RecordBase"/>
        <w:ind w:left="240" w:hanging="192"/>
      </w:pPr>
      <w:r>
        <w:t xml:space="preserve"> 2022, National Colorectal Cancer Awareness Month - </w:t>
      </w:r>
      <w:r>
        <w:t xml:space="preserve"> </w:t>
      </w:r>
      <w:r>
        <w:t xml:space="preserve">HR  73</w:t>
      </w:r>
    </w:p>
    <w:p>
      <w:pPr>
        <w:pStyle w:val="RecordBase"/>
        <w:ind w:left="240" w:hanging="192"/>
      </w:pPr>
      <w:r>
        <w:t xml:space="preserve"> 2022, National Colorectal Cancer Awareness Month, recognizing - </w:t>
      </w:r>
      <w:r>
        <w:t xml:space="preserve"> </w:t>
      </w:r>
      <w:r>
        <w:t xml:space="preserve">SR  112</w:t>
      </w:r>
    </w:p>
    <w:p>
      <w:pPr>
        <w:pStyle w:val="RecordBase"/>
        <w:ind w:left="240" w:hanging="192"/>
      </w:pPr>
      <w:r>
        <w:t xml:space="preserve"> 4, 2022, Dress in Blue Day, recognizing - </w:t>
      </w:r>
      <w:r>
        <w:t xml:space="preserve"> </w:t>
      </w:r>
      <w:r>
        <w:t xml:space="preserve">HR  73</w:t>
      </w:r>
      <w:r>
        <w:t xml:space="preserve">;</w:t>
      </w:r>
      <w:r>
        <w:t xml:space="preserve"> </w:t>
      </w:r>
      <w:r>
        <w:t xml:space="preserve">SR  112</w:t>
      </w:r>
    </w:p>
    <w:p>
      <w:pPr>
        <w:pStyle w:val="RecordBase"/>
        <w:ind w:left="120" w:hanging="120"/>
      </w:pPr>
      <w:r>
        <w:t xml:space="preserve">Meeks, Representative Reginald, retirement, honoring - </w:t>
      </w:r>
      <w:r>
        <w:t xml:space="preserve"> </w:t>
      </w:r>
      <w:r>
        <w:t xml:space="preserve">HR  98</w:t>
      </w:r>
    </w:p>
    <w:p>
      <w:pPr>
        <w:pStyle w:val="RecordBase"/>
        <w:ind w:left="120" w:hanging="120"/>
      </w:pPr>
      <w:r>
        <w:t xml:space="preserve">Mothers Against Drunk Driving, 40th anniversary, commemorating - </w:t>
      </w:r>
      <w:r>
        <w:t xml:space="preserve"> </w:t>
      </w:r>
      <w:r>
        <w:t xml:space="preserve">HR  32</w:t>
      </w:r>
    </w:p>
    <w:p>
      <w:pPr>
        <w:pStyle w:val="RecordBase"/>
        <w:ind w:left="120" w:hanging="120"/>
      </w:pPr>
      <w:r>
        <w:t xml:space="preserve">Murray</w:t>
      </w:r>
    </w:p>
    <w:p>
      <w:pPr>
        <w:pStyle w:val="RecordBase"/>
        <w:ind w:left="240" w:hanging="192"/>
      </w:pPr>
      <w:r>
        <w:t xml:space="preserve"> High School Tiger Band, honoring - </w:t>
      </w:r>
      <w:r>
        <w:t xml:space="preserve"> </w:t>
      </w:r>
      <w:r>
        <w:t xml:space="preserve">SR  175</w:t>
      </w:r>
    </w:p>
    <w:p>
      <w:pPr>
        <w:pStyle w:val="RecordBase"/>
        <w:ind w:left="240" w:hanging="192"/>
      </w:pPr>
      <w:r>
        <w:t xml:space="preserve"> State University, 100th anniversary - </w:t>
      </w:r>
      <w:r>
        <w:t xml:space="preserve"> </w:t>
      </w:r>
      <w:r>
        <w:t xml:space="preserve">SR  166</w:t>
      </w:r>
    </w:p>
    <w:p>
      <w:pPr>
        <w:pStyle w:val="RecordBase"/>
        <w:ind w:left="120" w:hanging="120"/>
      </w:pPr>
      <w:r>
        <w:t xml:space="preserve">National</w:t>
      </w:r>
    </w:p>
    <w:p>
      <w:pPr>
        <w:pStyle w:val="RecordBase"/>
        <w:ind w:left="240" w:hanging="192"/>
      </w:pPr>
      <w:r>
        <w:t xml:space="preserve"> Agriculture Day, recognition - </w:t>
      </w:r>
      <w:r>
        <w:t xml:space="preserve"> </w:t>
      </w:r>
      <w:r>
        <w:t xml:space="preserve">HR  15</w:t>
      </w:r>
    </w:p>
    <w:p>
      <w:pPr>
        <w:pStyle w:val="RecordBase"/>
        <w:ind w:left="240" w:hanging="192"/>
      </w:pPr>
      <w:r>
        <w:t xml:space="preserve"> Beef Month, recognition - </w:t>
      </w:r>
      <w:r>
        <w:t xml:space="preserve"> </w:t>
      </w:r>
      <w:r>
        <w:t xml:space="preserve">HR  31</w:t>
      </w:r>
    </w:p>
    <w:p>
      <w:pPr>
        <w:pStyle w:val="RecordBase"/>
        <w:ind w:left="240" w:hanging="192"/>
      </w:pPr>
      <w:r>
        <w:t xml:space="preserve"> Dairy Month, recognition - </w:t>
      </w:r>
      <w:r>
        <w:t xml:space="preserve"> </w:t>
      </w:r>
      <w:r>
        <w:t xml:space="preserve">HR  35</w:t>
      </w:r>
    </w:p>
    <w:p>
      <w:pPr>
        <w:pStyle w:val="RecordBase"/>
        <w:ind w:left="240" w:hanging="192"/>
      </w:pPr>
      <w:r>
        <w:t xml:space="preserve"> Farmers Day, recognition - </w:t>
      </w:r>
      <w:r>
        <w:t xml:space="preserve"> </w:t>
      </w:r>
      <w:r>
        <w:t xml:space="preserve">HR  21</w:t>
      </w:r>
    </w:p>
    <w:p>
      <w:pPr>
        <w:pStyle w:val="RecordBase"/>
        <w:ind w:left="240" w:hanging="192"/>
      </w:pPr>
      <w:r>
        <w:t xml:space="preserve"> Forensic Science Week, recognizing - </w:t>
      </w:r>
      <w:r>
        <w:t xml:space="preserve"> </w:t>
      </w:r>
      <w:r>
        <w:t xml:space="preserve">SR  141</w:t>
      </w:r>
    </w:p>
    <w:p>
      <w:pPr>
        <w:pStyle w:val="RecordBase"/>
        <w:ind w:left="240" w:hanging="192"/>
      </w:pPr>
      <w:r>
        <w:t xml:space="preserve"> Pork Month, recognition - </w:t>
      </w:r>
      <w:r>
        <w:t xml:space="preserve"> </w:t>
      </w:r>
      <w:r>
        <w:t xml:space="preserve">HR  30</w:t>
      </w:r>
    </w:p>
    <w:p>
      <w:pPr>
        <w:pStyle w:val="RecordBase"/>
        <w:ind w:left="240" w:hanging="192"/>
      </w:pPr>
      <w:r>
        <w:t xml:space="preserve"> Poultry Day, recognizing - </w:t>
      </w:r>
      <w:r>
        <w:t xml:space="preserve"> </w:t>
      </w:r>
      <w:r>
        <w:t xml:space="preserve">HR  36</w:t>
      </w:r>
    </w:p>
    <w:p>
      <w:pPr>
        <w:pStyle w:val="RecordBase"/>
        <w:ind w:left="240" w:hanging="192"/>
      </w:pPr>
      <w:r>
        <w:t xml:space="preserve"> Soybean Month, recognition - </w:t>
      </w:r>
      <w:r>
        <w:t xml:space="preserve"> </w:t>
      </w:r>
      <w:r>
        <w:t xml:space="preserve">HR  22</w:t>
      </w:r>
    </w:p>
    <w:p>
      <w:pPr>
        <w:pStyle w:val="RecordBase"/>
        <w:ind w:left="120" w:hanging="120"/>
      </w:pPr>
      <w:r>
        <w:t xml:space="preserve">Olmsted, Frederick Law, day of recognition, April 26, 2022 - </w:t>
      </w:r>
      <w:r>
        <w:t xml:space="preserve"> </w:t>
      </w:r>
      <w:r>
        <w:t xml:space="preserve">HR  66</w:t>
      </w:r>
    </w:p>
    <w:p>
      <w:pPr>
        <w:pStyle w:val="RecordBase"/>
        <w:ind w:left="120" w:hanging="120"/>
      </w:pPr>
      <w:r>
        <w:t xml:space="preserve">Oral Cancer Awareness Month, April 2022, recognizing - </w:t>
      </w:r>
      <w:r>
        <w:t xml:space="preserve"> </w:t>
      </w:r>
      <w:r>
        <w:t xml:space="preserve">SR  210</w:t>
      </w:r>
    </w:p>
    <w:p>
      <w:pPr>
        <w:pStyle w:val="RecordBase"/>
        <w:ind w:left="120" w:hanging="120"/>
      </w:pPr>
      <w:r>
        <w:t xml:space="preserve">Padgett, Linda, honoring - </w:t>
      </w:r>
      <w:r>
        <w:t xml:space="preserve"> </w:t>
      </w:r>
      <w:r>
        <w:t xml:space="preserve">SR  33</w:t>
      </w:r>
    </w:p>
    <w:p>
      <w:pPr>
        <w:pStyle w:val="RecordBase"/>
        <w:ind w:left="120" w:hanging="120"/>
      </w:pPr>
      <w:r>
        <w:t xml:space="preserve">Parrett, Senator Dennis, retirement - </w:t>
      </w:r>
      <w:r>
        <w:t xml:space="preserve"> </w:t>
      </w:r>
      <w:r>
        <w:t xml:space="preserve">SR  216</w:t>
      </w:r>
    </w:p>
    <w:p>
      <w:pPr>
        <w:pStyle w:val="RecordBase"/>
        <w:ind w:left="120" w:hanging="120"/>
      </w:pPr>
      <w:r>
        <w:t xml:space="preserve">PFAS chemical awareness, recognition - </w:t>
      </w:r>
      <w:r>
        <w:t xml:space="preserve"> </w:t>
      </w:r>
      <w:r>
        <w:t xml:space="preserve">HR  85</w:t>
      </w:r>
    </w:p>
    <w:p>
      <w:pPr>
        <w:pStyle w:val="RecordBase"/>
        <w:ind w:left="120" w:hanging="120"/>
      </w:pPr>
      <w:r>
        <w:t xml:space="preserve">Pierce, Raymond C., keynote speaker, honoring - </w:t>
      </w:r>
      <w:r>
        <w:t xml:space="preserve"> </w:t>
      </w:r>
      <w:r>
        <w:t xml:space="preserve">SR  92</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Read Across America Day, recognition - </w:t>
      </w:r>
      <w:r>
        <w:t xml:space="preserve"> </w:t>
      </w:r>
      <w:r>
        <w:t xml:space="preserve">HR  115</w:t>
      </w:r>
      <w:r>
        <w:t xml:space="preserve">;</w:t>
      </w:r>
      <w:r>
        <w:t xml:space="preserve"> </w:t>
      </w:r>
      <w:r>
        <w:t xml:space="preserve">SR  167</w:t>
      </w:r>
    </w:p>
    <w:p>
      <w:pPr>
        <w:pStyle w:val="RecordBase"/>
        <w:ind w:left="120" w:hanging="120"/>
      </w:pPr>
      <w:r>
        <w:t xml:space="preserve">Rich, Dr. Jonathan W., honoring - </w:t>
      </w:r>
      <w:r>
        <w:t xml:space="preserve"> </w:t>
      </w:r>
      <w:r>
        <w:t xml:space="preserve">SR  79</w:t>
      </w:r>
    </w:p>
    <w:p>
      <w:pPr>
        <w:pStyle w:val="RecordBase"/>
        <w:ind w:left="120" w:hanging="120"/>
      </w:pPr>
      <w:r>
        <w:t xml:space="preserve">Sacred Heart Academy, girls' basketball, 2022 state champions - </w:t>
      </w:r>
      <w:r>
        <w:t xml:space="preserve"> </w:t>
      </w:r>
      <w:r>
        <w:t xml:space="preserve">SR  238</w:t>
      </w:r>
    </w:p>
    <w:p>
      <w:pPr>
        <w:pStyle w:val="RecordBase"/>
        <w:ind w:left="120" w:hanging="120"/>
      </w:pPr>
      <w:r>
        <w:t xml:space="preserve">Saint Patrick's Day, recognize and commemorate - </w:t>
      </w:r>
      <w:r>
        <w:t xml:space="preserve"> </w:t>
      </w:r>
      <w:r>
        <w:t xml:space="preserve">HR  117</w:t>
      </w:r>
    </w:p>
    <w:p>
      <w:pPr>
        <w:pStyle w:val="RecordBase"/>
        <w:ind w:left="120" w:hanging="120"/>
      </w:pPr>
      <w:r>
        <w:t xml:space="preserve">School</w:t>
      </w:r>
    </w:p>
    <w:p>
      <w:pPr>
        <w:pStyle w:val="RecordBase"/>
        <w:ind w:left="240" w:hanging="192"/>
      </w:pPr>
      <w:r>
        <w:t xml:space="preserve"> personnel, tornado disaster assistance, recognition - </w:t>
      </w:r>
      <w:r>
        <w:t xml:space="preserve"> </w:t>
      </w:r>
      <w:r>
        <w:t xml:space="preserve">SR  76</w:t>
      </w:r>
    </w:p>
    <w:p>
      <w:pPr>
        <w:pStyle w:val="RecordBase"/>
        <w:ind w:left="240" w:hanging="192"/>
      </w:pPr>
      <w:r>
        <w:t xml:space="preserve"> Resource Officer Appreciation Day, proclamation - </w:t>
      </w:r>
      <w:r>
        <w:t xml:space="preserve"> </w:t>
      </w:r>
      <w:r>
        <w:t xml:space="preserve">HR  80</w:t>
      </w:r>
    </w:p>
    <w:p>
      <w:pPr>
        <w:pStyle w:val="RecordBase"/>
        <w:ind w:left="120" w:hanging="120"/>
      </w:pPr>
      <w:r>
        <w:t xml:space="preserve">Schroder, Senator Wil, retirement, honoring - </w:t>
      </w:r>
      <w:r>
        <w:t xml:space="preserve"> </w:t>
      </w:r>
      <w:r>
        <w:t xml:space="preserve">SR  212</w:t>
      </w:r>
    </w:p>
    <w:p>
      <w:pPr>
        <w:pStyle w:val="RecordBase"/>
        <w:ind w:left="120" w:hanging="120"/>
      </w:pPr>
      <w:r>
        <w:t xml:space="preserve">Shelter Animal Day, April 1, 2022, recognizing - </w:t>
      </w:r>
      <w:r>
        <w:t xml:space="preserve"> </w:t>
      </w:r>
      <w:r>
        <w:t xml:space="preserve">HR  111</w:t>
      </w:r>
    </w:p>
    <w:p>
      <w:pPr>
        <w:pStyle w:val="RecordBase"/>
        <w:ind w:left="120" w:hanging="120"/>
      </w:pPr>
      <w:r>
        <w:t xml:space="preserve">Smith, Lawrence, honoring - </w:t>
      </w:r>
      <w:r>
        <w:t xml:space="preserve"> </w:t>
      </w:r>
      <w:r>
        <w:t xml:space="preserve">HR  96</w:t>
      </w:r>
    </w:p>
    <w:p>
      <w:pPr>
        <w:pStyle w:val="RecordBase"/>
        <w:ind w:left="120" w:hanging="120"/>
      </w:pPr>
      <w:r>
        <w:t xml:space="preserve">St. Xavier High School Football Team, 2021 State Champions - </w:t>
      </w:r>
      <w:r>
        <w:t xml:space="preserve"> </w:t>
      </w:r>
      <w:r>
        <w:t xml:space="preserve">SR  50</w:t>
      </w:r>
    </w:p>
    <w:p>
      <w:pPr>
        <w:pStyle w:val="RecordBase"/>
        <w:ind w:left="120" w:hanging="120"/>
      </w:pPr>
      <w:r>
        <w:t xml:space="preserve">State</w:t>
      </w:r>
    </w:p>
    <w:p>
      <w:pPr>
        <w:pStyle w:val="RecordBase"/>
        <w:ind w:left="240" w:hanging="192"/>
      </w:pPr>
      <w:r>
        <w:t xml:space="preserve"> beer of Kentucky, designation of Kentucky Common as - </w:t>
      </w:r>
      <w:r>
        <w:t xml:space="preserve"> </w:t>
      </w:r>
      <w:r>
        <w:t xml:space="preserve">HR  65</w:t>
      </w:r>
    </w:p>
    <w:p>
      <w:pPr>
        <w:pStyle w:val="RecordBase"/>
        <w:ind w:left="240" w:hanging="192"/>
      </w:pPr>
      <w:r>
        <w:t xml:space="preserve"> of Israel, support, expression - </w:t>
      </w:r>
      <w:r>
        <w:t xml:space="preserve"> </w:t>
      </w:r>
      <w:r>
        <w:t xml:space="preserve">SR  128</w:t>
      </w:r>
    </w:p>
    <w:p>
      <w:pPr>
        <w:pStyle w:val="RecordBase"/>
        <w:ind w:left="120" w:hanging="120"/>
      </w:pPr>
      <w:r>
        <w:t xml:space="preserve">Sutton, Dr. TeShawna Barker, Kentucky Optometric Association, honoring - </w:t>
      </w:r>
      <w:r>
        <w:t xml:space="preserve"> </w:t>
      </w:r>
      <w:r>
        <w:t xml:space="preserve">SR  127</w:t>
      </w:r>
    </w:p>
    <w:p>
      <w:pPr>
        <w:pStyle w:val="RecordBase"/>
        <w:ind w:left="120" w:hanging="120"/>
      </w:pPr>
      <w:r>
        <w:t xml:space="preserve">Sweet syrup, naming and designating as official syrup of Kentucky - </w:t>
      </w:r>
      <w:r>
        <w:t xml:space="preserve"> </w:t>
      </w:r>
      <w:r>
        <w:t xml:space="preserve">HB  726</w:t>
      </w:r>
    </w:p>
    <w:p>
      <w:pPr>
        <w:pStyle w:val="RecordBase"/>
        <w:ind w:left="120" w:hanging="120"/>
      </w:pPr>
      <w:r>
        <w:t xml:space="preserve">Taiwan, commending - </w:t>
      </w:r>
      <w:r>
        <w:t xml:space="preserve"> </w:t>
      </w:r>
      <w:r>
        <w:t xml:space="preserve">HR  44</w:t>
      </w:r>
      <w:r>
        <w:t xml:space="preserve">;</w:t>
      </w:r>
      <w:r>
        <w:t xml:space="preserve"> </w:t>
      </w:r>
      <w:r>
        <w:t xml:space="preserve">SR  64</w:t>
      </w:r>
    </w:p>
    <w:p>
      <w:pPr>
        <w:pStyle w:val="RecordBase"/>
        <w:ind w:left="120" w:hanging="120"/>
      </w:pPr>
      <w:r>
        <w:t xml:space="preserve">Tornado disaster assistance, recognition - </w:t>
      </w:r>
      <w:r>
        <w:t xml:space="preserve"> </w:t>
      </w:r>
      <w:r>
        <w:t xml:space="preserve">SR  264</w:t>
      </w:r>
    </w:p>
    <w:p>
      <w:pPr>
        <w:pStyle w:val="RecordBase"/>
        <w:ind w:left="120" w:hanging="120"/>
      </w:pPr>
      <w:r>
        <w:t xml:space="preserve">Union County High School Wrestling team, 2022 state champions - </w:t>
      </w:r>
      <w:r>
        <w:t xml:space="preserve"> </w:t>
      </w:r>
      <w:r>
        <w:t xml:space="preserve">HR  119</w:t>
      </w:r>
      <w:r>
        <w:t xml:space="preserve">;</w:t>
      </w:r>
      <w:r>
        <w:t xml:space="preserve"> </w:t>
      </w:r>
      <w:r>
        <w:t xml:space="preserve">SR  178</w:t>
      </w:r>
    </w:p>
    <w:p>
      <w:pPr>
        <w:pStyle w:val="RecordBase"/>
        <w:ind w:left="120" w:hanging="120"/>
      </w:pPr>
      <w:r>
        <w:t xml:space="preserve">University</w:t>
      </w:r>
    </w:p>
    <w:p>
      <w:pPr>
        <w:pStyle w:val="RecordBase"/>
        <w:ind w:left="240" w:hanging="192"/>
      </w:pPr>
      <w:r>
        <w:t xml:space="preserve"> of Kentucky football team, bowl victories - </w:t>
      </w:r>
      <w:r>
        <w:t xml:space="preserve"> </w:t>
      </w:r>
      <w:r>
        <w:t xml:space="preserve">SR  86</w:t>
      </w:r>
    </w:p>
    <w:p>
      <w:pPr>
        <w:pStyle w:val="RecordBase"/>
        <w:ind w:left="240" w:hanging="192"/>
      </w:pPr>
      <w:r>
        <w:t xml:space="preserve"> of Kentucky, women's basketball, 2022 SEC Tournament Champions - </w:t>
      </w:r>
      <w:r>
        <w:t xml:space="preserve"> </w:t>
      </w:r>
      <w:r>
        <w:t xml:space="preserve">SR  179</w:t>
      </w:r>
    </w:p>
    <w:p>
      <w:pPr>
        <w:pStyle w:val="RecordBase"/>
        <w:ind w:left="120" w:hanging="120"/>
      </w:pPr>
      <w:r>
        <w:t xml:space="preserve">U.S. Constitution, celebration - </w:t>
      </w:r>
      <w:r>
        <w:t xml:space="preserve"> </w:t>
      </w:r>
      <w:r>
        <w:t xml:space="preserve">HR  27</w:t>
      </w:r>
    </w:p>
    <w:p>
      <w:pPr>
        <w:pStyle w:val="RecordBase"/>
        <w:ind w:left="120" w:hanging="120"/>
      </w:pPr>
      <w:r>
        <w:t xml:space="preserve">Victims of the March 16, 2021, mass shooting in Atlanta, commemorating - </w:t>
      </w:r>
      <w:r>
        <w:t xml:space="preserve"> </w:t>
      </w:r>
      <w:r>
        <w:t xml:space="preserve">HR  127</w:t>
      </w:r>
    </w:p>
    <w:p>
      <w:pPr>
        <w:pStyle w:val="RecordBase"/>
        <w:ind w:left="120" w:hanging="120"/>
      </w:pPr>
      <w:r>
        <w:t xml:space="preserve">Wheatley, Jane, recognizing - </w:t>
      </w:r>
      <w:r>
        <w:t xml:space="preserve"> </w:t>
      </w:r>
      <w:r>
        <w:t xml:space="preserve">SR  51</w:t>
      </w:r>
    </w:p>
    <w:p>
      <w:pPr>
        <w:pStyle w:val="RecordBase"/>
        <w:ind w:left="120" w:hanging="120"/>
      </w:pPr>
      <w:r>
        <w:t xml:space="preserve">Women Veterans' Appreciation Day, June 12, designation - </w:t>
      </w:r>
      <w:r>
        <w:t xml:space="preserve"> </w:t>
      </w:r>
      <w:r>
        <w:t xml:space="preserve">HB  22</w:t>
      </w:r>
    </w:p>
    <w:p>
      <w:pPr>
        <w:pStyle w:val="RecordBase"/>
        <w:ind w:left="120" w:hanging="120"/>
      </w:pPr>
      <w:r>
        <w:t xml:space="preserve">World</w:t>
      </w:r>
    </w:p>
    <w:p>
      <w:pPr>
        <w:pStyle w:val="RecordBase"/>
        <w:ind w:left="240" w:hanging="192"/>
      </w:pPr>
      <w:r>
        <w:t xml:space="preserve"> Autism Awareness Day, recognizing - </w:t>
      </w:r>
      <w:r>
        <w:t xml:space="preserve"> </w:t>
      </w:r>
      <w:r>
        <w:t xml:space="preserve">HR  128</w:t>
      </w:r>
    </w:p>
    <w:p>
      <w:pPr>
        <w:pStyle w:val="RecordBase"/>
        <w:ind w:left="240" w:hanging="192"/>
      </w:pPr>
      <w:r>
        <w:t xml:space="preserve"> War II veteran, upon passing, granting family honor of lying in state, Office of the Governor - </w:t>
      </w:r>
      <w:r>
        <w:t xml:space="preserve"> </w:t>
      </w:r>
      <w:r>
        <w:t xml:space="preserve">HJR 42</w:t>
        <w:br/>
      </w:r>
    </w:p>
    <w:p>
      <w:pPr>
        <w:pStyle w:val="RecordHeading3"/>
      </w:pPr>
      <w:r>
        <w:rPr>
          <w:b/>
        </w:rPr>
        <w:t xml:space="preserve">Commerce</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Poultry, exemptions, farmers, sales, farmers markets, farm - </w:t>
      </w:r>
      <w:r>
        <w:t xml:space="preserve"> </w:t>
      </w:r>
      <w:r>
        <w:t xml:space="preserve">HB  486</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Student athlete, name, image, and likeness agreements - </w:t>
      </w:r>
      <w:r>
        <w:t xml:space="preserve"> </w:t>
      </w:r>
      <w:r>
        <w:t xml:space="preserve">SB  6</w:t>
      </w:r>
    </w:p>
    <w:p>
      <w:pPr>
        <w:pStyle w:val="RecordBase"/>
        <w:ind w:left="120" w:hanging="120"/>
      </w:pPr>
      <w:r>
        <w:t xml:space="preserve">Subscription, cancellation policies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Wine and distilled spirits sales, food retailers - </w:t>
      </w:r>
      <w:r>
        <w:t xml:space="preserve"> </w:t>
      </w:r>
      <w:r>
        <w:t xml:space="preserve">HB  761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procedures, promulgation deadlines - </w:t>
      </w:r>
      <w:r>
        <w:t xml:space="preserve"> </w:t>
      </w:r>
      <w:r>
        <w:t xml:space="preserve">HB  406</w:t>
      </w:r>
    </w:p>
    <w:p>
      <w:pPr>
        <w:pStyle w:val="RecordBase"/>
        <w:ind w:left="240" w:hanging="192"/>
      </w:pPr>
      <w:r>
        <w:t xml:space="preserve"> Regulations Review and Government Contract Review - </w:t>
      </w:r>
      <w:r>
        <w:t xml:space="preserve"> </w:t>
      </w:r>
      <w:r>
        <w:t xml:space="preserve">HB  337</w:t>
      </w:r>
    </w:p>
    <w:p>
      <w:pPr>
        <w:pStyle w:val="RecordBase"/>
        <w:ind w:left="120" w:hanging="120"/>
      </w:pPr>
      <w:r>
        <w:t xml:space="preserve">Executive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General</w:t>
      </w:r>
    </w:p>
    <w:p>
      <w:pPr>
        <w:pStyle w:val="RecordBase"/>
        <w:ind w:left="240" w:hanging="192"/>
      </w:pPr>
      <w:r>
        <w:t xml:space="preserve">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240" w:hanging="192"/>
      </w:pPr>
      <w:r>
        <w:t xml:space="preserve"> Assembly, public comment period - </w:t>
      </w:r>
      <w:r>
        <w:t xml:space="preserve"> </w:t>
      </w:r>
      <w:r>
        <w:t xml:space="preserve">HB  121</w:t>
      </w:r>
      <w:r>
        <w:t xml:space="preserve">: </w:t>
      </w:r>
      <w:r>
        <w:t xml:space="preserve">HFA</w:t>
      </w:r>
      <w:r>
        <w:t xml:space="preserve"> (</w:t>
      </w:r>
      <w:r>
        <w:t xml:space="preserve">1</w:t>
      </w:r>
      <w:r>
        <w:t xml:space="preserve">)</w:t>
      </w:r>
      <w:r>
        <w:t xml:space="preserve">;</w:t>
      </w:r>
      <w:r>
        <w:t xml:space="preserve"> </w:t>
      </w:r>
      <w:r>
        <w:t xml:space="preserve">HB  376</w:t>
      </w:r>
    </w:p>
    <w:p>
      <w:pPr>
        <w:pStyle w:val="RecordBase"/>
        <w:ind w:left="120" w:hanging="120"/>
      </w:pPr>
      <w:r>
        <w:t xml:space="preserve">Government</w:t>
      </w:r>
    </w:p>
    <w:p>
      <w:pPr>
        <w:pStyle w:val="RecordBase"/>
        <w:ind w:left="240" w:hanging="192"/>
      </w:pPr>
      <w:r>
        <w:t xml:space="preserve"> Contract Review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Interim</w:t>
      </w:r>
    </w:p>
    <w:p>
      <w:pPr>
        <w:pStyle w:val="RecordBase"/>
        <w:ind w:left="240" w:hanging="192"/>
      </w:pPr>
      <w:r>
        <w:t xml:space="preserve"> Joint Committee on Education, Commonwealth Education Continuum, reports - </w:t>
      </w:r>
      <w:r>
        <w:t xml:space="preserve"> </w:t>
      </w:r>
      <w:r>
        <w:t xml:space="preserve">HB  503</w:t>
      </w:r>
    </w:p>
    <w:p>
      <w:pPr>
        <w:pStyle w:val="RecordBase"/>
        <w:ind w:left="240" w:hanging="192"/>
      </w:pPr>
      <w:r>
        <w:t xml:space="preserve"> Joint Committee on Education, school-based health services provider information - </w:t>
      </w:r>
      <w:r>
        <w:t xml:space="preserve"> </w:t>
      </w:r>
      <w:r>
        <w:t xml:space="preserve">SB  102</w:t>
      </w:r>
    </w:p>
    <w:p>
      <w:pPr>
        <w:pStyle w:val="RecordBase"/>
        <w:ind w:left="240" w:hanging="192"/>
      </w:pPr>
      <w:r>
        <w:t xml:space="preserve"> joint committees, pre-filing of bills, elimination - </w:t>
      </w:r>
      <w:r>
        <w:t xml:space="preserve"> </w:t>
      </w:r>
      <w:r>
        <w:t xml:space="preserve">HB  10</w:t>
      </w:r>
    </w:p>
    <w:p>
      <w:pPr>
        <w:pStyle w:val="RecordBase"/>
        <w:ind w:left="120" w:hanging="120"/>
      </w:pPr>
      <w:r>
        <w:t xml:space="preserve">Medicaid Oversight and Advisory Committee, renamed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Public Assistance Oversight and Advisory Committee, establishment - </w:t>
      </w:r>
      <w:r>
        <w:t xml:space="preserve"> </w:t>
      </w:r>
      <w:r>
        <w:t xml:space="preserve">HB  7</w:t>
      </w:r>
      <w:r>
        <w:t xml:space="preserve">;</w:t>
      </w:r>
      <w:r>
        <w:t xml:space="preserve"> </w:t>
      </w:r>
      <w:r>
        <w:t xml:space="preserve">HB  7</w:t>
      </w:r>
      <w:r>
        <w:t xml:space="preserve">: </w:t>
      </w:r>
      <w:r>
        <w:t xml:space="preserve">HCS</w:t>
        <w:br/>
      </w:r>
    </w:p>
    <w:p>
      <w:pPr>
        <w:pStyle w:val="RecordHeading3"/>
      </w:pPr>
      <w:r>
        <w:rPr>
          <w:b/>
        </w:rPr>
        <w:t xml:space="preserve">Communications</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Social media platforms, candidate protection, antitrust violations - </w:t>
      </w:r>
      <w:r>
        <w:t xml:space="preserve"> </w:t>
      </w:r>
      <w:r>
        <w:t xml:space="preserve">SB  82</w:t>
      </w:r>
    </w:p>
    <w:p>
      <w:pPr>
        <w:pStyle w:val="RecordBase"/>
        <w:ind w:left="120" w:hanging="120"/>
      </w:pPr>
      <w:r>
        <w:t xml:space="preserve">Tracking devices, criminalization - </w:t>
      </w:r>
      <w:r>
        <w:t xml:space="preserve"> </w:t>
      </w:r>
      <w:r>
        <w:t xml:space="preserve">HB  759</w:t>
        <w:br/>
      </w:r>
    </w:p>
    <w:p>
      <w:pPr>
        <w:pStyle w:val="RecordHeading3"/>
      </w:pPr>
      <w:r>
        <w:rPr>
          <w:b/>
        </w:rPr>
        <w:t xml:space="preserve">Compacts, Interstate</w:t>
      </w:r>
    </w:p>
    <w:p>
      <w:pPr>
        <w:pStyle w:val="RecordBase"/>
        <w:ind w:left="120" w:hanging="120"/>
      </w:pPr>
      <w:r>
        <w:t xml:space="preserve">Interstate innovation compacts or memorandums of understanding, insurance innovations - </w:t>
      </w:r>
      <w:r>
        <w:t xml:space="preserve"> </w:t>
      </w:r>
      <w:r>
        <w:t xml:space="preserve">HB  724</w:t>
      </w:r>
    </w:p>
    <w:p>
      <w:pPr>
        <w:pStyle w:val="RecordBase"/>
        <w:ind w:left="120" w:hanging="120"/>
      </w:pPr>
      <w:r>
        <w:t xml:space="preserve">Licensed professional counselors - </w:t>
      </w:r>
      <w:r>
        <w:t xml:space="preserve"> </w:t>
      </w:r>
      <w:r>
        <w:t xml:space="preserve">HB  65</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Nurse Licensure Compact,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Occupational therapist licensing - </w:t>
      </w:r>
      <w:r>
        <w:t xml:space="preserve"> </w:t>
      </w:r>
      <w:r>
        <w:t xml:space="preserve">HB  213</w:t>
        <w:br/>
      </w:r>
    </w:p>
    <w:p>
      <w:pPr>
        <w:pStyle w:val="RecordHeading3"/>
      </w:pPr>
      <w:r>
        <w:rPr>
          <w:b/>
        </w:rPr>
        <w:t xml:space="preserve">Confirmation of Appointments</w:t>
      </w:r>
    </w:p>
    <w:p>
      <w:pPr>
        <w:pStyle w:val="RecordBase"/>
        <w:ind w:left="120" w:hanging="120"/>
      </w:pPr>
      <w:r>
        <w:t xml:space="preserve">Abramson, Jerry Edwin, University of Louisville Board of Trustees - </w:t>
      </w:r>
      <w:r>
        <w:t xml:space="preserve"> </w:t>
      </w:r>
      <w:r>
        <w:t xml:space="preserve">SR  195</w:t>
      </w:r>
    </w:p>
    <w:p>
      <w:pPr>
        <w:pStyle w:val="RecordBase"/>
        <w:ind w:left="120" w:hanging="120"/>
      </w:pPr>
      <w:r>
        <w:t xml:space="preserve">Allen, James Gregory, administrative law judge, Department of Workers' Claims - </w:t>
      </w:r>
      <w:r>
        <w:t xml:space="preserve"> </w:t>
      </w:r>
      <w:r>
        <w:t xml:space="preserve">SR  90</w:t>
      </w:r>
    </w:p>
    <w:p>
      <w:pPr>
        <w:pStyle w:val="RecordBase"/>
        <w:ind w:left="120" w:hanging="120"/>
      </w:pPr>
      <w:r>
        <w:t xml:space="preserve">Allison Jr., Ben D., Judicial Form Retirement System Board of Trustees - </w:t>
      </w:r>
      <w:r>
        <w:t xml:space="preserve"> </w:t>
      </w:r>
      <w:r>
        <w:t xml:space="preserve">SR  228</w:t>
      </w:r>
    </w:p>
    <w:p>
      <w:pPr>
        <w:pStyle w:val="RecordBase"/>
        <w:ind w:left="120" w:hanging="120"/>
      </w:pPr>
      <w:r>
        <w:t xml:space="preserve">Alvey, Michael W., Department of Workers' Claims - </w:t>
      </w:r>
      <w:r>
        <w:t xml:space="preserve"> </w:t>
      </w:r>
      <w:r>
        <w:t xml:space="preserve">SR  130</w:t>
      </w:r>
    </w:p>
    <w:p>
      <w:pPr>
        <w:pStyle w:val="RecordBase"/>
        <w:ind w:left="120" w:hanging="120"/>
      </w:pPr>
      <w:r>
        <w:t xml:space="preserve">Bach, Samuel J., administrative law judge, Department of Workers' Claims - </w:t>
      </w:r>
      <w:r>
        <w:t xml:space="preserve"> </w:t>
      </w:r>
      <w:r>
        <w:t xml:space="preserve">SR  94</w:t>
      </w:r>
    </w:p>
    <w:p>
      <w:pPr>
        <w:pStyle w:val="RecordBase"/>
        <w:ind w:left="120" w:hanging="120"/>
      </w:pPr>
      <w:r>
        <w:t xml:space="preserve">Bale, Dr. Phillip W., Western Kentucky University Board of Regents - </w:t>
      </w:r>
      <w:r>
        <w:t xml:space="preserve"> </w:t>
      </w:r>
      <w:r>
        <w:t xml:space="preserve">SR  208</w:t>
      </w:r>
    </w:p>
    <w:p>
      <w:pPr>
        <w:pStyle w:val="RecordBase"/>
        <w:ind w:left="120" w:hanging="120"/>
      </w:pPr>
      <w:r>
        <w:t xml:space="preserve">Battle, Cleo, Kentucky State Fair Board - </w:t>
      </w:r>
      <w:r>
        <w:t xml:space="preserve"> </w:t>
      </w:r>
      <w:r>
        <w:t xml:space="preserve">SR  234</w:t>
      </w:r>
    </w:p>
    <w:p>
      <w:pPr>
        <w:pStyle w:val="RecordBase"/>
        <w:ind w:left="120" w:hanging="120"/>
      </w:pPr>
      <w:r>
        <w:t xml:space="preserve">Benz, Laurence Neal, University of Louisville Board of Trustees - </w:t>
      </w:r>
      <w:r>
        <w:t xml:space="preserve"> </w:t>
      </w:r>
      <w:r>
        <w:t xml:space="preserve">SR  230</w:t>
      </w:r>
    </w:p>
    <w:p>
      <w:pPr>
        <w:pStyle w:val="RecordBase"/>
        <w:ind w:left="120" w:hanging="120"/>
      </w:pPr>
      <w:r>
        <w:t xml:space="preserve">Berry,</w:t>
      </w:r>
    </w:p>
    <w:p>
      <w:pPr>
        <w:pStyle w:val="RecordBase"/>
        <w:ind w:left="240" w:hanging="192"/>
      </w:pPr>
      <w:r>
        <w:t xml:space="preserve"> Claude Allen III, University of Kentucky Board of Trustees - </w:t>
      </w:r>
      <w:r>
        <w:t xml:space="preserve"> </w:t>
      </w:r>
      <w:r>
        <w:t xml:space="preserve">SR  249</w:t>
      </w:r>
    </w:p>
    <w:p>
      <w:pPr>
        <w:pStyle w:val="RecordBase"/>
        <w:ind w:left="240" w:hanging="192"/>
      </w:pPr>
      <w:r>
        <w:t xml:space="preserve"> Diana Frazier, Education Professional Standards Board - </w:t>
      </w:r>
      <w:r>
        <w:t xml:space="preserve"> </w:t>
      </w:r>
      <w:r>
        <w:t xml:space="preserve">SR  227</w:t>
      </w:r>
    </w:p>
    <w:p>
      <w:pPr>
        <w:pStyle w:val="RecordBase"/>
        <w:ind w:left="120" w:hanging="120"/>
      </w:pPr>
      <w:r>
        <w:t xml:space="preserve">Boardman III, John Valentine, Teachers' Retirement System Board of Trustees - </w:t>
      </w:r>
      <w:r>
        <w:t xml:space="preserve"> </w:t>
      </w:r>
      <w:r>
        <w:t xml:space="preserve">SR  245</w:t>
      </w:r>
    </w:p>
    <w:p>
      <w:pPr>
        <w:pStyle w:val="RecordBase"/>
        <w:ind w:left="120" w:hanging="120"/>
      </w:pPr>
      <w:r>
        <w:t xml:space="preserve">Brockman, Dr. Edward Britt, University of Kentucky Board of Trustees - </w:t>
      </w:r>
      <w:r>
        <w:t xml:space="preserve"> </w:t>
      </w:r>
      <w:r>
        <w:t xml:space="preserve">SR  250</w:t>
      </w:r>
    </w:p>
    <w:p>
      <w:pPr>
        <w:pStyle w:val="RecordBase"/>
        <w:ind w:left="120" w:hanging="120"/>
      </w:pPr>
      <w:r>
        <w:t xml:space="preserve">Burdine, Kenneth H., Kentucky Agricultural Finance Corporation Board of Directors - </w:t>
      </w:r>
      <w:r>
        <w:t xml:space="preserve"> </w:t>
      </w:r>
      <w:r>
        <w:t xml:space="preserve">SR  118</w:t>
      </w:r>
    </w:p>
    <w:p>
      <w:pPr>
        <w:pStyle w:val="RecordBase"/>
        <w:ind w:left="120" w:hanging="120"/>
      </w:pPr>
      <w:r>
        <w:t xml:space="preserve">Burke, Jessica A., Kentucky Registry of Election Finance - </w:t>
      </w:r>
      <w:r>
        <w:t xml:space="preserve"> </w:t>
      </w:r>
      <w:r>
        <w:t xml:space="preserve">SR  194</w:t>
      </w:r>
    </w:p>
    <w:p>
      <w:pPr>
        <w:pStyle w:val="RecordBase"/>
        <w:ind w:left="120" w:hanging="120"/>
      </w:pPr>
      <w:r>
        <w:t xml:space="preserve">Butler, Marianne, Public Service Commission - </w:t>
      </w:r>
      <w:r>
        <w:t xml:space="preserve"> </w:t>
      </w:r>
      <w:r>
        <w:t xml:space="preserve">SR  135</w:t>
      </w:r>
    </w:p>
    <w:p>
      <w:pPr>
        <w:pStyle w:val="RecordBase"/>
        <w:ind w:left="120" w:hanging="120"/>
      </w:pPr>
      <w:r>
        <w:t xml:space="preserve">Case, R. Roland, Department of Workers' Claims - </w:t>
      </w:r>
      <w:r>
        <w:t xml:space="preserve"> </w:t>
      </w:r>
      <w:r>
        <w:t xml:space="preserve">SR  111</w:t>
      </w:r>
    </w:p>
    <w:p>
      <w:pPr>
        <w:pStyle w:val="RecordBase"/>
        <w:ind w:left="120" w:hanging="120"/>
      </w:pPr>
      <w:r>
        <w:t xml:space="preserve">Childers, Joe F., Board of Claims - </w:t>
      </w:r>
      <w:r>
        <w:t xml:space="preserve"> </w:t>
      </w:r>
      <w:r>
        <w:t xml:space="preserve">SR  258</w:t>
      </w:r>
    </w:p>
    <w:p>
      <w:pPr>
        <w:pStyle w:val="RecordBase"/>
        <w:ind w:left="120" w:hanging="120"/>
      </w:pPr>
      <w:r>
        <w:t xml:space="preserve">Coleman, John Barry, Department of Workers' Claims - </w:t>
      </w:r>
      <w:r>
        <w:t xml:space="preserve"> </w:t>
      </w:r>
      <w:r>
        <w:t xml:space="preserve">SR  41</w:t>
      </w:r>
    </w:p>
    <w:p>
      <w:pPr>
        <w:pStyle w:val="RecordBase"/>
        <w:ind w:left="120" w:hanging="120"/>
      </w:pPr>
      <w:r>
        <w:t xml:space="preserve">Colyer, Tony, Kentucky Board of Tax Appeals - </w:t>
      </w:r>
      <w:r>
        <w:t xml:space="preserve"> </w:t>
      </w:r>
      <w:r>
        <w:t xml:space="preserve">SR  163</w:t>
      </w:r>
    </w:p>
    <w:p>
      <w:pPr>
        <w:pStyle w:val="RecordBase"/>
        <w:ind w:left="120" w:hanging="120"/>
      </w:pPr>
      <w:r>
        <w:t xml:space="preserve">Cox, Russell F., Kentucky Community and Technical College System Board of Regents - </w:t>
      </w:r>
      <w:r>
        <w:t xml:space="preserve"> </w:t>
      </w:r>
      <w:r>
        <w:t xml:space="preserve">SR  223</w:t>
      </w:r>
    </w:p>
    <w:p>
      <w:pPr>
        <w:pStyle w:val="RecordBase"/>
        <w:ind w:left="120" w:hanging="120"/>
      </w:pPr>
      <w:r>
        <w:t xml:space="preserve">Coyle, Andrew Marshall, State Fair Board - </w:t>
      </w:r>
      <w:r>
        <w:t xml:space="preserve"> </w:t>
      </w:r>
      <w:r>
        <w:t xml:space="preserve">SR  123</w:t>
      </w:r>
    </w:p>
    <w:p>
      <w:pPr>
        <w:pStyle w:val="RecordBase"/>
        <w:ind w:left="120" w:hanging="120"/>
      </w:pPr>
      <w:r>
        <w:t xml:space="preserve">Cubbage, Amy, Public Service Commission - </w:t>
      </w:r>
      <w:r>
        <w:t xml:space="preserve"> </w:t>
      </w:r>
      <w:r>
        <w:t xml:space="preserve">SR  134</w:t>
      </w:r>
    </w:p>
    <w:p>
      <w:pPr>
        <w:pStyle w:val="RecordBase"/>
        <w:ind w:left="120" w:hanging="120"/>
      </w:pPr>
      <w:r>
        <w:t xml:space="preserve">Duties of appointees, restriction - </w:t>
      </w:r>
      <w:r>
        <w:t xml:space="preserve"> </w:t>
      </w:r>
      <w:r>
        <w:t xml:space="preserve">SB  350</w:t>
      </w:r>
    </w:p>
    <w:p>
      <w:pPr>
        <w:pStyle w:val="RecordBase"/>
        <w:ind w:left="120" w:hanging="120"/>
      </w:pPr>
      <w:r>
        <w:t xml:space="preserve">Eaves, Michael R., Eastern Kentucky University Board of Regents - </w:t>
      </w:r>
      <w:r>
        <w:t xml:space="preserve"> </w:t>
      </w:r>
      <w:r>
        <w:t xml:space="preserve">SR  207</w:t>
      </w:r>
    </w:p>
    <w:p>
      <w:pPr>
        <w:pStyle w:val="RecordBase"/>
        <w:ind w:left="120" w:hanging="120"/>
      </w:pPr>
      <w:r>
        <w:t xml:space="preserve">Ferrell, Jerry, Kentucky Fish and Wildlife Resources Commission - </w:t>
      </w:r>
      <w:r>
        <w:t xml:space="preserve"> </w:t>
      </w:r>
      <w:r>
        <w:t xml:space="preserve">SR  197</w:t>
      </w:r>
    </w:p>
    <w:p>
      <w:pPr>
        <w:pStyle w:val="RecordBase"/>
        <w:ind w:left="120" w:hanging="120"/>
      </w:pPr>
      <w:r>
        <w:t xml:space="preserve">Fitch, Robert Graham, Murray State University Board of Regents - </w:t>
      </w:r>
      <w:r>
        <w:t xml:space="preserve"> </w:t>
      </w:r>
      <w:r>
        <w:t xml:space="preserve">SR  190</w:t>
      </w:r>
    </w:p>
    <w:p>
      <w:pPr>
        <w:pStyle w:val="RecordBase"/>
        <w:ind w:left="120" w:hanging="120"/>
      </w:pPr>
      <w:r>
        <w:t xml:space="preserve">Flanagan, Dan, Kentucky Agricultural Finance Corporation Board of Directors - </w:t>
      </w:r>
      <w:r>
        <w:t xml:space="preserve"> </w:t>
      </w:r>
      <w:r>
        <w:t xml:space="preserve">SR  119</w:t>
      </w:r>
    </w:p>
    <w:p>
      <w:pPr>
        <w:pStyle w:val="RecordBase"/>
        <w:ind w:left="120" w:hanging="120"/>
      </w:pPr>
      <w:r>
        <w:t xml:space="preserve">Floyd, Robin Mark, Kentucky Fish and Wildlife Resources Commission - </w:t>
      </w:r>
      <w:r>
        <w:t xml:space="preserve"> </w:t>
      </w:r>
      <w:r>
        <w:t xml:space="preserve">SR  189</w:t>
      </w:r>
    </w:p>
    <w:p>
      <w:pPr>
        <w:pStyle w:val="RecordBase"/>
        <w:ind w:left="120" w:hanging="120"/>
      </w:pPr>
      <w:r>
        <w:t xml:space="preserve">Frederick A. Higdon, Kentucky Board of Tax Appeals, chairperson - </w:t>
      </w:r>
      <w:r>
        <w:t xml:space="preserve"> </w:t>
      </w:r>
      <w:r>
        <w:t xml:space="preserve">SR  263</w:t>
      </w:r>
    </w:p>
    <w:p>
      <w:pPr>
        <w:pStyle w:val="RecordBase"/>
        <w:ind w:left="120" w:hanging="120"/>
      </w:pPr>
      <w:r>
        <w:t xml:space="preserve">Gentry, Yvette L., Kentucky Personnel Board - </w:t>
      </w:r>
      <w:r>
        <w:t xml:space="preserve"> </w:t>
      </w:r>
      <w:r>
        <w:t xml:space="preserve">SR  256</w:t>
      </w:r>
    </w:p>
    <w:p>
      <w:pPr>
        <w:pStyle w:val="RecordBase"/>
        <w:ind w:left="120" w:hanging="120"/>
      </w:pPr>
      <w:r>
        <w:t xml:space="preserve">Giesecke, John Fritz, Kentucky Agricultural Development Board - </w:t>
      </w:r>
      <w:r>
        <w:t xml:space="preserve"> </w:t>
      </w:r>
      <w:r>
        <w:t xml:space="preserve">SR  114</w:t>
      </w:r>
    </w:p>
    <w:p>
      <w:pPr>
        <w:pStyle w:val="RecordBase"/>
        <w:ind w:left="120" w:hanging="120"/>
      </w:pPr>
      <w:r>
        <w:t xml:space="preserve">Gubernatorial, delete reference to House of Representatives - </w:t>
      </w:r>
      <w:r>
        <w:t xml:space="preserve"> </w:t>
      </w:r>
      <w:r>
        <w:t xml:space="preserve">SB  350</w:t>
      </w:r>
    </w:p>
    <w:p>
      <w:pPr>
        <w:pStyle w:val="RecordBase"/>
        <w:ind w:left="120" w:hanging="120"/>
      </w:pPr>
      <w:r>
        <w:t xml:space="preserve">Hampton, E. Lynn, Kentucky Retirement Systems Board of Trustees - </w:t>
      </w:r>
      <w:r>
        <w:t xml:space="preserve"> </w:t>
      </w:r>
      <w:r>
        <w:t xml:space="preserve">SR  261</w:t>
      </w:r>
    </w:p>
    <w:p>
      <w:pPr>
        <w:pStyle w:val="RecordBase"/>
        <w:ind w:left="120" w:hanging="120"/>
      </w:pPr>
      <w:r>
        <w:t xml:space="preserve">Harvey, W. Greg, Department of Workers' Claims - </w:t>
      </w:r>
      <w:r>
        <w:t xml:space="preserve"> </w:t>
      </w:r>
      <w:r>
        <w:t xml:space="preserve">SR  95</w:t>
      </w:r>
    </w:p>
    <w:p>
      <w:pPr>
        <w:pStyle w:val="RecordBase"/>
        <w:ind w:left="120" w:hanging="120"/>
      </w:pPr>
      <w:r>
        <w:t xml:space="preserve">Hicks, Joshua Daniel, Personnel Board - </w:t>
      </w:r>
      <w:r>
        <w:t xml:space="preserve"> </w:t>
      </w:r>
      <w:r>
        <w:t xml:space="preserve">SR  192</w:t>
      </w:r>
    </w:p>
    <w:p>
      <w:pPr>
        <w:pStyle w:val="RecordBase"/>
        <w:ind w:left="120" w:hanging="120"/>
      </w:pPr>
      <w:r>
        <w:t xml:space="preserve">Hoover, Karyn, Kentucky Council on Postsecondary Education - </w:t>
      </w:r>
      <w:r>
        <w:t xml:space="preserve"> </w:t>
      </w:r>
      <w:r>
        <w:t xml:space="preserve">SR  252</w:t>
      </w:r>
    </w:p>
    <w:p>
      <w:pPr>
        <w:pStyle w:val="RecordBase"/>
        <w:ind w:left="120" w:hanging="120"/>
      </w:pPr>
      <w:r>
        <w:t xml:space="preserve">Howard, Eric Eugene, Morehead State University Board of Regents - </w:t>
      </w:r>
      <w:r>
        <w:t xml:space="preserve"> </w:t>
      </w:r>
      <w:r>
        <w:t xml:space="preserve">SR  204</w:t>
      </w:r>
    </w:p>
    <w:p>
      <w:pPr>
        <w:pStyle w:val="RecordBase"/>
        <w:ind w:left="120" w:hanging="120"/>
      </w:pPr>
      <w:r>
        <w:t xml:space="preserve">Jaggers, Larry Brown, Kentucky Agricultural Finance Corporation Board of Directors - </w:t>
      </w:r>
      <w:r>
        <w:t xml:space="preserve"> </w:t>
      </w:r>
      <w:r>
        <w:t xml:space="preserve">SR  120</w:t>
      </w:r>
    </w:p>
    <w:p>
      <w:pPr>
        <w:pStyle w:val="RecordBase"/>
        <w:ind w:left="120" w:hanging="120"/>
      </w:pPr>
      <w:r>
        <w:t xml:space="preserve">James, Michael A., Parole Board - </w:t>
      </w:r>
      <w:r>
        <w:t xml:space="preserve"> </w:t>
      </w:r>
      <w:r>
        <w:t xml:space="preserve">SR  257</w:t>
      </w:r>
    </w:p>
    <w:p>
      <w:pPr>
        <w:pStyle w:val="RecordBase"/>
        <w:ind w:left="120" w:hanging="120"/>
      </w:pPr>
      <w:r>
        <w:t xml:space="preserve">Karns, Mary Melinda, Kentucky Board of Tax Appeals - </w:t>
      </w:r>
      <w:r>
        <w:t xml:space="preserve"> </w:t>
      </w:r>
      <w:r>
        <w:t xml:space="preserve">SR  262</w:t>
      </w:r>
    </w:p>
    <w:p>
      <w:pPr>
        <w:pStyle w:val="RecordBase"/>
        <w:ind w:left="120" w:hanging="120"/>
      </w:pPr>
      <w:r>
        <w:t xml:space="preserve">Kinney, Stephanie Letitia, Department of Workers' Claims - </w:t>
      </w:r>
      <w:r>
        <w:t xml:space="preserve"> </w:t>
      </w:r>
      <w:r>
        <w:t xml:space="preserve">SR  109</w:t>
      </w:r>
    </w:p>
    <w:p>
      <w:pPr>
        <w:pStyle w:val="RecordBase"/>
        <w:ind w:left="120" w:hanging="120"/>
      </w:pPr>
      <w:r>
        <w:t xml:space="preserve">Kleiner, Mark H., Kentucky Lottery Corporation Board of Directors - </w:t>
      </w:r>
      <w:r>
        <w:t xml:space="preserve"> </w:t>
      </w:r>
      <w:r>
        <w:t xml:space="preserve">SR  222</w:t>
      </w:r>
    </w:p>
    <w:p>
      <w:pPr>
        <w:pStyle w:val="RecordBase"/>
        <w:ind w:left="120" w:hanging="120"/>
      </w:pPr>
      <w:r>
        <w:t xml:space="preserve">Koester, Joseph J., Employers' Mutual Insurance Authority, Board of Directors - </w:t>
      </w:r>
      <w:r>
        <w:t xml:space="preserve"> </w:t>
      </w:r>
      <w:r>
        <w:t xml:space="preserve">SR  233</w:t>
      </w:r>
    </w:p>
    <w:p>
      <w:pPr>
        <w:pStyle w:val="RecordBase"/>
        <w:ind w:left="120" w:hanging="120"/>
      </w:pPr>
      <w:r>
        <w:t xml:space="preserve">Lathan, Sherri Lynn, Parole Board - </w:t>
      </w:r>
      <w:r>
        <w:t xml:space="preserve"> </w:t>
      </w:r>
      <w:r>
        <w:t xml:space="preserve">SR  251</w:t>
      </w:r>
    </w:p>
    <w:p>
      <w:pPr>
        <w:pStyle w:val="RecordBase"/>
        <w:ind w:left="120" w:hanging="120"/>
      </w:pPr>
      <w:r>
        <w:t xml:space="preserve">Leenerts, Amy Roe, Crime Victims Compensation Board - </w:t>
      </w:r>
      <w:r>
        <w:t xml:space="preserve"> </w:t>
      </w:r>
      <w:r>
        <w:t xml:space="preserve">SR  164</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Lynn, Mark Edward, Kentucky State Fair Board - </w:t>
      </w:r>
      <w:r>
        <w:t xml:space="preserve"> </w:t>
      </w:r>
      <w:r>
        <w:t xml:space="preserve">SR  124</w:t>
      </w:r>
    </w:p>
    <w:p>
      <w:pPr>
        <w:pStyle w:val="RecordBase"/>
        <w:ind w:left="120" w:hanging="120"/>
      </w:pPr>
      <w:r>
        <w:t xml:space="preserve">Mackey, Brian Erick, Kentucky Fish and Wildlife Resources Commission - </w:t>
      </w:r>
      <w:r>
        <w:t xml:space="preserve"> </w:t>
      </w:r>
      <w:r>
        <w:t xml:space="preserve">SR  138</w:t>
      </w:r>
    </w:p>
    <w:p>
      <w:pPr>
        <w:pStyle w:val="RecordBase"/>
        <w:ind w:left="120" w:hanging="120"/>
      </w:pPr>
      <w:r>
        <w:t xml:space="preserve">Martin, Wayne Madison, Morehead State University Board of Regents - </w:t>
      </w:r>
      <w:r>
        <w:t xml:space="preserve"> </w:t>
      </w:r>
      <w:r>
        <w:t xml:space="preserve">SR  203</w:t>
      </w:r>
    </w:p>
    <w:p>
      <w:pPr>
        <w:pStyle w:val="RecordBase"/>
        <w:ind w:left="120" w:hanging="120"/>
      </w:pPr>
      <w:r>
        <w:t xml:space="preserve">Mason, Marilyn,  Kentucky Housing Corporation Board of Directors - </w:t>
      </w:r>
      <w:r>
        <w:t xml:space="preserve"> </w:t>
      </w:r>
      <w:r>
        <w:t xml:space="preserve">SR  231</w:t>
      </w:r>
    </w:p>
    <w:p>
      <w:pPr>
        <w:pStyle w:val="RecordBase"/>
        <w:ind w:left="120" w:hanging="120"/>
      </w:pPr>
      <w:r>
        <w:t xml:space="preserve">Milkman, Martin I., County Employees Retirement System Board of Trustees - </w:t>
      </w:r>
      <w:r>
        <w:t xml:space="preserve"> </w:t>
      </w:r>
      <w:r>
        <w:t xml:space="preserve">SR  242</w:t>
      </w:r>
    </w:p>
    <w:p>
      <w:pPr>
        <w:pStyle w:val="RecordBase"/>
        <w:ind w:left="120" w:hanging="120"/>
      </w:pPr>
      <w:r>
        <w:t xml:space="preserve">Miller, Scott M., Workers' Compensation Board - </w:t>
      </w:r>
      <w:r>
        <w:t xml:space="preserve"> </w:t>
      </w:r>
      <w:r>
        <w:t xml:space="preserve">SR  152</w:t>
      </w:r>
    </w:p>
    <w:p>
      <w:pPr>
        <w:pStyle w:val="RecordBase"/>
        <w:ind w:left="120" w:hanging="120"/>
      </w:pPr>
      <w:r>
        <w:t xml:space="preserve">Mills, Joseph "Chad," Kentucky Housing Corporation Board of Directors - </w:t>
      </w:r>
      <w:r>
        <w:t xml:space="preserve"> </w:t>
      </w:r>
      <w:r>
        <w:t xml:space="preserve">SR  196</w:t>
      </w:r>
    </w:p>
    <w:p>
      <w:pPr>
        <w:pStyle w:val="RecordBase"/>
        <w:ind w:left="120" w:hanging="120"/>
      </w:pPr>
      <w:r>
        <w:t xml:space="preserve">Palmer, Ralph Joe Palmer II, Employers' Mutual Insurance Authority - </w:t>
      </w:r>
      <w:r>
        <w:t xml:space="preserve"> </w:t>
      </w:r>
      <w:r>
        <w:t xml:space="preserve">SR  200</w:t>
      </w:r>
    </w:p>
    <w:p>
      <w:pPr>
        <w:pStyle w:val="RecordBase"/>
        <w:ind w:left="120" w:hanging="120"/>
      </w:pPr>
      <w:r>
        <w:t xml:space="preserve">Parsons, Lanola, Crime Victims Compensation Board - </w:t>
      </w:r>
      <w:r>
        <w:t xml:space="preserve"> </w:t>
      </w:r>
      <w:r>
        <w:t xml:space="preserve">SR  226</w:t>
      </w:r>
    </w:p>
    <w:p>
      <w:pPr>
        <w:pStyle w:val="RecordBase"/>
        <w:ind w:left="120" w:hanging="120"/>
      </w:pPr>
      <w:r>
        <w:t xml:space="preserve">Paul, Brenda Fish, Kentucky Agricultural Development Board - </w:t>
      </w:r>
      <w:r>
        <w:t xml:space="preserve"> </w:t>
      </w:r>
      <w:r>
        <w:t xml:space="preserve">SR  115</w:t>
      </w:r>
    </w:p>
    <w:p>
      <w:pPr>
        <w:pStyle w:val="RecordBase"/>
        <w:ind w:left="120" w:hanging="120"/>
      </w:pPr>
      <w:r>
        <w:t xml:space="preserve">Penn, Frank A., Kentucky Agricultural Finance Corporation Board of Directors - </w:t>
      </w:r>
      <w:r>
        <w:t xml:space="preserve"> </w:t>
      </w:r>
      <w:r>
        <w:t xml:space="preserve">SR  121</w:t>
      </w:r>
    </w:p>
    <w:p>
      <w:pPr>
        <w:pStyle w:val="RecordBase"/>
        <w:ind w:left="120" w:hanging="120"/>
      </w:pPr>
      <w:r>
        <w:t xml:space="preserve">Perkins, Amanda M., administrative law judge, Department of Workers' Claims - </w:t>
      </w:r>
      <w:r>
        <w:t xml:space="preserve"> </w:t>
      </w:r>
      <w:r>
        <w:t xml:space="preserve">SR  89</w:t>
      </w:r>
    </w:p>
    <w:p>
      <w:pPr>
        <w:pStyle w:val="RecordBase"/>
        <w:ind w:left="120" w:hanging="120"/>
      </w:pPr>
      <w:r>
        <w:t xml:space="preserve">Peterson, Michael O., Kentucky Agricultural Development Board - </w:t>
      </w:r>
      <w:r>
        <w:t xml:space="preserve"> </w:t>
      </w:r>
      <w:r>
        <w:t xml:space="preserve">SR  116</w:t>
      </w:r>
    </w:p>
    <w:p>
      <w:pPr>
        <w:pStyle w:val="RecordBase"/>
        <w:ind w:left="120" w:hanging="120"/>
      </w:pPr>
      <w:r>
        <w:t xml:space="preserve">Pittman, Merideth Murphy, Education Professional Standards Board - </w:t>
      </w:r>
      <w:r>
        <w:t xml:space="preserve"> </w:t>
      </w:r>
      <w:r>
        <w:t xml:space="preserve">SR  232</w:t>
      </w:r>
    </w:p>
    <w:p>
      <w:pPr>
        <w:pStyle w:val="RecordBase"/>
        <w:ind w:left="120" w:hanging="120"/>
      </w:pPr>
      <w:r>
        <w:t xml:space="preserve">Plummer, Michael E., Board of Claims - </w:t>
      </w:r>
      <w:r>
        <w:t xml:space="preserve"> </w:t>
      </w:r>
      <w:r>
        <w:t xml:space="preserve">SR  255</w:t>
      </w:r>
    </w:p>
    <w:p>
      <w:pPr>
        <w:pStyle w:val="RecordBase"/>
        <w:ind w:left="120" w:hanging="120"/>
      </w:pPr>
      <w:r>
        <w:t xml:space="preserve">Powers, Sherry Wilson, Education Professional Standards Board - </w:t>
      </w:r>
      <w:r>
        <w:t xml:space="preserve"> </w:t>
      </w:r>
      <w:r>
        <w:t xml:space="preserve">SR  259</w:t>
      </w:r>
    </w:p>
    <w:p>
      <w:pPr>
        <w:pStyle w:val="RecordBase"/>
        <w:ind w:left="120" w:hanging="120"/>
      </w:pPr>
      <w:r>
        <w:t xml:space="preserve">Poynter, Michael Edward, State Fair Board - </w:t>
      </w:r>
      <w:r>
        <w:t xml:space="preserve"> </w:t>
      </w:r>
      <w:r>
        <w:t xml:space="preserve">SR  125</w:t>
      </w:r>
    </w:p>
    <w:p>
      <w:pPr>
        <w:pStyle w:val="RecordBase"/>
        <w:ind w:left="120" w:hanging="120"/>
      </w:pPr>
      <w:r>
        <w:t xml:space="preserve">Ridley, Martha Glenn H., Governor's Postsecondary Education Nominating Committee - </w:t>
      </w:r>
      <w:r>
        <w:t xml:space="preserve"> </w:t>
      </w:r>
      <w:r>
        <w:t xml:space="preserve">SR  199</w:t>
      </w:r>
    </w:p>
    <w:p>
      <w:pPr>
        <w:pStyle w:val="RecordBase"/>
        <w:ind w:left="120" w:hanging="120"/>
      </w:pPr>
      <w:r>
        <w:t xml:space="preserve">Roberts, John Bissell, Crime Victims Compensation Board - </w:t>
      </w:r>
      <w:r>
        <w:t xml:space="preserve"> </w:t>
      </w:r>
      <w:r>
        <w:t xml:space="preserve">SR  225</w:t>
      </w:r>
    </w:p>
    <w:p>
      <w:pPr>
        <w:pStyle w:val="RecordBase"/>
        <w:ind w:left="120" w:hanging="120"/>
      </w:pPr>
      <w:r>
        <w:t xml:space="preserve">Rumpke, Linda L., Kentucky Agricultural Finance Corporation Board of Directors - </w:t>
      </w:r>
      <w:r>
        <w:t xml:space="preserve"> </w:t>
      </w:r>
      <w:r>
        <w:t xml:space="preserve">SR  122</w:t>
      </w:r>
    </w:p>
    <w:p>
      <w:pPr>
        <w:pStyle w:val="RecordBase"/>
        <w:ind w:left="120" w:hanging="120"/>
      </w:pPr>
      <w:r>
        <w:t xml:space="preserve">Shoop, C. Frank, University of Kentucky Board of Trustees - </w:t>
      </w:r>
      <w:r>
        <w:t xml:space="preserve"> </w:t>
      </w:r>
      <w:r>
        <w:t xml:space="preserve">SR  248</w:t>
      </w:r>
    </w:p>
    <w:p>
      <w:pPr>
        <w:pStyle w:val="RecordBase"/>
        <w:ind w:left="120" w:hanging="120"/>
      </w:pPr>
      <w:r>
        <w:t xml:space="preserve">Sights, James Dale, Board of Claims - </w:t>
      </w:r>
      <w:r>
        <w:t xml:space="preserve"> </w:t>
      </w:r>
      <w:r>
        <w:t xml:space="preserve">SR  253</w:t>
      </w:r>
    </w:p>
    <w:p>
      <w:pPr>
        <w:pStyle w:val="RecordBase"/>
        <w:ind w:left="120" w:hanging="120"/>
      </w:pPr>
      <w:r>
        <w:t xml:space="preserve">Silvert, Madison Crawford, Council on Postsecondary Education - </w:t>
      </w:r>
      <w:r>
        <w:t xml:space="preserve"> </w:t>
      </w:r>
      <w:r>
        <w:t xml:space="preserve">SR  241</w:t>
      </w:r>
    </w:p>
    <w:p>
      <w:pPr>
        <w:pStyle w:val="RecordBase"/>
        <w:ind w:left="120" w:hanging="120"/>
      </w:pPr>
      <w:r>
        <w:t xml:space="preserve">Snell, Leigh Amber, Education Professional Standards Board - </w:t>
      </w:r>
      <w:r>
        <w:t xml:space="preserve"> </w:t>
      </w:r>
      <w:r>
        <w:t xml:space="preserve">SR  243</w:t>
      </w:r>
    </w:p>
    <w:p>
      <w:pPr>
        <w:pStyle w:val="RecordBase"/>
        <w:ind w:left="120" w:hanging="120"/>
      </w:pPr>
      <w:r>
        <w:t xml:space="preserve">Souder, Carmen Yvonne, Education Professional Standards Board - </w:t>
      </w:r>
      <w:r>
        <w:t xml:space="preserve"> </w:t>
      </w:r>
      <w:r>
        <w:t xml:space="preserve">SR  260</w:t>
      </w:r>
    </w:p>
    <w:p>
      <w:pPr>
        <w:pStyle w:val="RecordBase"/>
        <w:ind w:left="120" w:hanging="120"/>
      </w:pPr>
      <w:r>
        <w:t xml:space="preserve">Stanfield, Daniel Wade, Education Professional Standards Board - </w:t>
      </w:r>
      <w:r>
        <w:t xml:space="preserve"> </w:t>
      </w:r>
      <w:r>
        <w:t xml:space="preserve">SR  246</w:t>
      </w:r>
    </w:p>
    <w:p>
      <w:pPr>
        <w:pStyle w:val="RecordBase"/>
        <w:ind w:left="120" w:hanging="120"/>
      </w:pPr>
      <w:r>
        <w:t xml:space="preserve">Stevens, James Lee, Kentucky Community and Technical College System Board of Regents - </w:t>
      </w:r>
      <w:r>
        <w:t xml:space="preserve"> </w:t>
      </w:r>
      <w:r>
        <w:t xml:space="preserve">SR  224</w:t>
      </w:r>
    </w:p>
    <w:p>
      <w:pPr>
        <w:pStyle w:val="RecordBase"/>
        <w:ind w:left="120" w:hanging="120"/>
      </w:pPr>
      <w:r>
        <w:t xml:space="preserve">Stovall, John J., Kentucky Lottery Corporation Board of Directors - </w:t>
      </w:r>
      <w:r>
        <w:t xml:space="preserve"> </w:t>
      </w:r>
      <w:r>
        <w:t xml:space="preserve">SR  193</w:t>
      </w:r>
      <w:r>
        <w:t xml:space="preserve">;</w:t>
      </w:r>
      <w:r>
        <w:t xml:space="preserve"> </w:t>
      </w:r>
      <w:r>
        <w:t xml:space="preserve">SR  229</w:t>
      </w:r>
    </w:p>
    <w:p>
      <w:pPr>
        <w:pStyle w:val="RecordBase"/>
        <w:ind w:left="120" w:hanging="120"/>
      </w:pPr>
      <w:r>
        <w:t xml:space="preserve">Thomas, Doris C., Western Kentucky University Board of Regents - </w:t>
      </w:r>
      <w:r>
        <w:t xml:space="preserve"> </w:t>
      </w:r>
      <w:r>
        <w:t xml:space="preserve">SR  209</w:t>
      </w:r>
    </w:p>
    <w:p>
      <w:pPr>
        <w:pStyle w:val="RecordBase"/>
        <w:ind w:left="120" w:hanging="120"/>
      </w:pPr>
      <w:r>
        <w:t xml:space="preserve">Thompson,</w:t>
      </w:r>
    </w:p>
    <w:p>
      <w:pPr>
        <w:pStyle w:val="RecordBase"/>
        <w:ind w:left="240" w:hanging="192"/>
      </w:pPr>
      <w:r>
        <w:t xml:space="preserve"> Elizabeth Lee, Northern Kentucky University Board of Regents - </w:t>
      </w:r>
      <w:r>
        <w:t xml:space="preserve"> </w:t>
      </w:r>
      <w:r>
        <w:t xml:space="preserve">SR  237</w:t>
      </w:r>
    </w:p>
    <w:p>
      <w:pPr>
        <w:pStyle w:val="RecordBase"/>
        <w:ind w:left="240" w:hanging="192"/>
      </w:pPr>
      <w:r>
        <w:t xml:space="preserve"> Pamela F., Kentucky Retirement Systems Board of Trustees - </w:t>
      </w:r>
      <w:r>
        <w:t xml:space="preserve"> </w:t>
      </w:r>
      <w:r>
        <w:t xml:space="preserve">SR  198</w:t>
      </w:r>
    </w:p>
    <w:p>
      <w:pPr>
        <w:pStyle w:val="RecordBase"/>
        <w:ind w:left="120" w:hanging="120"/>
      </w:pPr>
      <w:r>
        <w:t xml:space="preserve">Trimble, Stephen Allen, Kentucky Board of Education - </w:t>
      </w:r>
      <w:r>
        <w:t xml:space="preserve"> </w:t>
      </w:r>
      <w:r>
        <w:t xml:space="preserve">SR  219</w:t>
      </w:r>
    </w:p>
    <w:p>
      <w:pPr>
        <w:pStyle w:val="RecordBase"/>
        <w:ind w:left="120" w:hanging="120"/>
      </w:pPr>
      <w:r>
        <w:t xml:space="preserve">Waldrop, R. Thomas Jr., Murray State University Board of Regents - </w:t>
      </w:r>
      <w:r>
        <w:t xml:space="preserve"> </w:t>
      </w:r>
      <w:r>
        <w:t xml:space="preserve">SR  187</w:t>
      </w:r>
    </w:p>
    <w:p>
      <w:pPr>
        <w:pStyle w:val="RecordBase"/>
        <w:ind w:left="120" w:hanging="120"/>
      </w:pPr>
      <w:r>
        <w:t xml:space="preserve">Walker, Elaine Nogay, Council on Postsecondary Education - </w:t>
      </w:r>
      <w:r>
        <w:t xml:space="preserve"> </w:t>
      </w:r>
      <w:r>
        <w:t xml:space="preserve">SR  244</w:t>
      </w:r>
    </w:p>
    <w:p>
      <w:pPr>
        <w:pStyle w:val="RecordBase"/>
        <w:ind w:left="120" w:hanging="120"/>
      </w:pPr>
      <w:r>
        <w:t xml:space="preserve">Wallace, H. David, State Fair Board - </w:t>
      </w:r>
      <w:r>
        <w:t xml:space="preserve"> </w:t>
      </w:r>
      <w:r>
        <w:t xml:space="preserve">SR  126</w:t>
      </w:r>
    </w:p>
    <w:p>
      <w:pPr>
        <w:pStyle w:val="RecordBase"/>
        <w:ind w:left="120" w:hanging="120"/>
      </w:pPr>
      <w:r>
        <w:t xml:space="preserve">Ward,</w:t>
      </w:r>
    </w:p>
    <w:p>
      <w:pPr>
        <w:pStyle w:val="RecordBase"/>
        <w:ind w:left="240" w:hanging="192"/>
      </w:pPr>
      <w:r>
        <w:t xml:space="preserve"> Ashley W., Eastern Kentucky University Board of Regents - </w:t>
      </w:r>
      <w:r>
        <w:t xml:space="preserve"> </w:t>
      </w:r>
      <w:r>
        <w:t xml:space="preserve">SR  206</w:t>
      </w:r>
    </w:p>
    <w:p>
      <w:pPr>
        <w:pStyle w:val="RecordBase"/>
        <w:ind w:left="240" w:hanging="192"/>
      </w:pPr>
      <w:r>
        <w:t xml:space="preserve"> Thomas Morgan Jr., Personnel Board - </w:t>
      </w:r>
      <w:r>
        <w:t xml:space="preserve"> </w:t>
      </w:r>
      <w:r>
        <w:t xml:space="preserve">SR  221</w:t>
      </w:r>
    </w:p>
    <w:p>
      <w:pPr>
        <w:pStyle w:val="RecordBase"/>
        <w:ind w:left="120" w:hanging="120"/>
      </w:pPr>
      <w:r>
        <w:t xml:space="preserve">Weedman, Sarah, Education Professional Standards Board - </w:t>
      </w:r>
      <w:r>
        <w:t xml:space="preserve"> </w:t>
      </w:r>
      <w:r>
        <w:t xml:space="preserve">SR  247</w:t>
      </w:r>
    </w:p>
    <w:p>
      <w:pPr>
        <w:pStyle w:val="RecordBase"/>
        <w:ind w:left="120" w:hanging="120"/>
      </w:pPr>
      <w:r>
        <w:t xml:space="preserve">White, Suzanne Cecil, Kentucky Agricultural Development Board - </w:t>
      </w:r>
      <w:r>
        <w:t xml:space="preserve"> </w:t>
      </w:r>
      <w:r>
        <w:t xml:space="preserve">SR  117</w:t>
      </w:r>
    </w:p>
    <w:p>
      <w:pPr>
        <w:pStyle w:val="RecordBase"/>
        <w:ind w:left="120" w:hanging="120"/>
      </w:pPr>
      <w:r>
        <w:t xml:space="preserve">Williams,</w:t>
      </w:r>
    </w:p>
    <w:p>
      <w:pPr>
        <w:pStyle w:val="RecordBase"/>
        <w:ind w:left="240" w:hanging="192"/>
      </w:pPr>
      <w:r>
        <w:t xml:space="preserve"> Farrell Bruce, Employers' Mutual Insurance Authority - </w:t>
      </w:r>
      <w:r>
        <w:t xml:space="preserve"> </w:t>
      </w:r>
      <w:r>
        <w:t xml:space="preserve">SR  254</w:t>
      </w:r>
    </w:p>
    <w:p>
      <w:pPr>
        <w:pStyle w:val="RecordBase"/>
        <w:ind w:left="240" w:hanging="192"/>
      </w:pPr>
      <w:r>
        <w:t xml:space="preserve"> Kara, Northern Kentucky University Board of Regents - </w:t>
      </w:r>
      <w:r>
        <w:t xml:space="preserve"> </w:t>
      </w:r>
      <w:r>
        <w:t xml:space="preserve">SR  182</w:t>
      </w:r>
    </w:p>
    <w:p>
      <w:pPr>
        <w:pStyle w:val="RecordBase"/>
        <w:ind w:left="120" w:hanging="120"/>
      </w:pPr>
      <w:r>
        <w:t xml:space="preserve">Willis, Aaron Joseph, Governor's Postsecondary Education Nominating Committee - </w:t>
      </w:r>
      <w:r>
        <w:t xml:space="preserve"> </w:t>
      </w:r>
      <w:r>
        <w:t xml:space="preserve">SR  220</w:t>
      </w:r>
    </w:p>
    <w:p>
      <w:pPr>
        <w:pStyle w:val="RecordBase"/>
        <w:ind w:left="120" w:hanging="120"/>
      </w:pPr>
      <w:r>
        <w:t xml:space="preserve">Wooster, Timothy, Education Professional Standards Board - </w:t>
      </w:r>
      <w:r>
        <w:t xml:space="preserve"> </w:t>
      </w:r>
      <w:r>
        <w:t xml:space="preserve">SR  191</w:t>
      </w:r>
    </w:p>
    <w:p>
      <w:pPr>
        <w:pStyle w:val="RecordBase"/>
        <w:ind w:left="120" w:hanging="120"/>
      </w:pPr>
      <w:r>
        <w:t xml:space="preserve">Zimmerman, Sherrill Brakmeier, University of Louisville Board of Trustees - </w:t>
      </w:r>
      <w:r>
        <w:t xml:space="preserve"> </w:t>
      </w:r>
      <w:r>
        <w:t xml:space="preserve">SR  240</w:t>
        <w:br/>
      </w:r>
    </w:p>
    <w:p>
      <w:pPr>
        <w:pStyle w:val="RecordHeading3"/>
      </w:pPr>
      <w:r>
        <w:rPr>
          <w:b/>
        </w:rPr>
        <w:t xml:space="preserve">Conflict of Interest</w:t>
      </w:r>
    </w:p>
    <w:p>
      <w:pPr>
        <w:pStyle w:val="RecordBase"/>
        <w:ind w:left="120" w:hanging="120"/>
      </w:pPr>
      <w:r>
        <w:t xml:space="preserve">Fish and Wildlife Resources Commission, conflict of interest rules, exemption - </w:t>
      </w:r>
      <w:r>
        <w:t xml:space="preserve"> </w:t>
      </w:r>
      <w:r>
        <w:t xml:space="preserve">SB  356</w:t>
      </w:r>
    </w:p>
    <w:p>
      <w:pPr>
        <w:pStyle w:val="RecordBase"/>
        <w:ind w:left="120" w:hanging="120"/>
      </w:pPr>
      <w:r>
        <w:t xml:space="preserve">Independent review entity, external review, prior authorization exemptions - </w:t>
      </w:r>
      <w:r>
        <w:t xml:space="preserve"> </w:t>
      </w:r>
      <w:r>
        <w:t xml:space="preserve">HB  343</w:t>
        <w:br/>
      </w:r>
    </w:p>
    <w:p>
      <w:pPr>
        <w:pStyle w:val="RecordHeading3"/>
      </w:pPr>
      <w:r>
        <w:rPr>
          <w:b/>
        </w:rPr>
        <w:t xml:space="preserve">Congressional Districts</w:t>
      </w:r>
    </w:p>
    <w:p>
      <w:pPr>
        <w:pStyle w:val="RecordBase"/>
        <w:ind w:left="120" w:hanging="120"/>
      </w:pPr>
      <w:r>
        <w:t xml:space="preserve">Commission on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Kentucky Committee on Legislative Redistricting, establishing - </w:t>
      </w:r>
      <w:r>
        <w:t xml:space="preserve"> </w:t>
      </w:r>
      <w:r>
        <w:t xml:space="preserve">SB  355</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Statewide plan, redistricting - </w:t>
      </w:r>
      <w:r>
        <w:t xml:space="preserve"> </w:t>
      </w:r>
      <w:r>
        <w:t xml:space="preserve">SB  3</w:t>
        <w:br/>
      </w:r>
    </w:p>
    <w:p>
      <w:pPr>
        <w:pStyle w:val="RecordHeading3"/>
      </w:pPr>
      <w:r>
        <w:rPr>
          <w:b/>
        </w:rPr>
        <w:t xml:space="preserve">Consolidated Local Governments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Consolidated local government, local ordinances, rent control - </w:t>
      </w:r>
      <w:r>
        <w:t xml:space="preserve"> </w:t>
      </w:r>
      <w:r>
        <w:t xml:space="preserve">HB  131</w:t>
      </w:r>
    </w:p>
    <w:p>
      <w:pPr>
        <w:pStyle w:val="RecordBase"/>
        <w:ind w:left="120" w:hanging="120"/>
      </w:pPr>
      <w:r>
        <w:t xml:space="preserve">Constables,</w:t>
      </w:r>
    </w:p>
    <w:p>
      <w:pPr>
        <w:pStyle w:val="RecordBase"/>
        <w:ind w:left="240" w:hanging="192"/>
      </w:pPr>
      <w:r>
        <w:t xml:space="preserve"> powers and duties - </w:t>
      </w:r>
      <w:r>
        <w:t xml:space="preserve"> </w:t>
      </w:r>
      <w:r>
        <w:t xml:space="preserve">HB  239</w:t>
      </w:r>
    </w:p>
    <w:p>
      <w:pPr>
        <w:pStyle w:val="RecordBase"/>
        <w:ind w:left="240" w:hanging="192"/>
      </w:pPr>
      <w:r>
        <w:t xml:space="preserve"> powers and duties and deputy constables, fees - </w:t>
      </w:r>
      <w:r>
        <w:t xml:space="preserve"> </w:t>
      </w:r>
      <w:r>
        <w:t xml:space="preserve">HB  239</w:t>
      </w:r>
    </w:p>
    <w:p>
      <w:pPr>
        <w:pStyle w:val="RecordBase"/>
        <w:ind w:left="120" w:hanging="120"/>
      </w:pPr>
      <w:r>
        <w:t xml:space="preserve">County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Legislative council, legal representation, confidential records and information - </w:t>
      </w:r>
      <w:r>
        <w:t xml:space="preserve"> </w:t>
      </w:r>
      <w:r>
        <w:t xml:space="preserve">HB  314</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controlling rents - </w:t>
      </w:r>
      <w:r>
        <w:t xml:space="preserve"> </w:t>
      </w:r>
      <w:r>
        <w:t xml:space="preserve">SB  357</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Mayoral elections, council elections, county attorney duties, review board confidentiality - </w:t>
      </w:r>
      <w:r>
        <w:t xml:space="preserve"> </w:t>
      </w:r>
      <w:r>
        <w:t xml:space="preserve">HB  314</w:t>
      </w:r>
    </w:p>
    <w:p>
      <w:pPr>
        <w:pStyle w:val="RecordBase"/>
        <w:ind w:left="120" w:hanging="120"/>
      </w:pPr>
      <w:r>
        <w:t xml:space="preserve">New</w:t>
      </w:r>
    </w:p>
    <w:p>
      <w:pPr>
        <w:pStyle w:val="RecordBase"/>
        <w:ind w:left="240" w:hanging="192"/>
      </w:pPr>
      <w:r>
        <w:t xml:space="preserve"> cities, creation process - </w:t>
      </w:r>
      <w:r>
        <w:t xml:space="preserve"> </w:t>
      </w:r>
      <w:r>
        <w:t xml:space="preserve">HB  314</w:t>
      </w:r>
      <w:r>
        <w:t xml:space="preserve">: </w:t>
      </w:r>
      <w:r>
        <w:t xml:space="preserve">HCS</w:t>
      </w:r>
    </w:p>
    <w:p>
      <w:pPr>
        <w:pStyle w:val="RecordBase"/>
        <w:ind w:left="240" w:hanging="192"/>
      </w:pPr>
      <w:r>
        <w:t xml:space="preserve">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240" w:hanging="192"/>
      </w:pPr>
      <w:r>
        <w:t xml:space="preserve"> city incorporation, legislative appointments to boards and commissions - </w:t>
      </w:r>
      <w:r>
        <w:t xml:space="preserve"> </w:t>
      </w:r>
      <w:r>
        <w:t xml:space="preserve">HB  314</w:t>
      </w:r>
      <w:r>
        <w:t xml:space="preserve">: </w:t>
      </w:r>
      <w:r>
        <w:t xml:space="preserve">HFA</w:t>
      </w:r>
      <w:r>
        <w:t xml:space="preserve"> (</w:t>
      </w:r>
      <w:r>
        <w:t xml:space="preserve">4</w:t>
      </w:r>
      <w:r>
        <w:t xml:space="preserve">)</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Police officers, collective bargaining units, work hour exemptions - </w:t>
      </w:r>
      <w:r>
        <w:t xml:space="preserve"> </w:t>
      </w:r>
      <w:r>
        <w:t xml:space="preserve">HB  414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Taxes, license fees, and franchise taxes, authorization - </w:t>
      </w:r>
      <w:r>
        <w:t xml:space="preserve"> </w:t>
      </w:r>
      <w:r>
        <w:t xml:space="preserve">HB  476</w:t>
      </w:r>
      <w:r>
        <w:t xml:space="preserve">: </w:t>
      </w:r>
      <w:r>
        <w:t xml:space="preserve">HCS</w:t>
        <w:br/>
      </w:r>
    </w:p>
    <w:p>
      <w:pPr>
        <w:pStyle w:val="RecordHeading3"/>
      </w:pPr>
      <w:r>
        <w:rPr>
          <w:b/>
        </w:rPr>
        <w:t xml:space="preserve">Constables</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Powers and duties - </w:t>
      </w:r>
      <w:r>
        <w:t xml:space="preserve"> </w:t>
      </w:r>
      <w:r>
        <w:t xml:space="preserve">HB  239</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Constitution, Ky.</w:t>
      </w:r>
    </w:p>
    <w:p>
      <w:pPr>
        <w:pStyle w:val="RecordBase"/>
        <w:ind w:left="120" w:hanging="120"/>
      </w:pPr>
      <w:r>
        <w:t xml:space="preserve">Bail, hearing, proposed constitutional amendment - </w:t>
      </w:r>
      <w:r>
        <w:t xml:space="preserve"> </w:t>
      </w:r>
      <w:r>
        <w:t xml:space="preserve">HB  754</w:t>
      </w:r>
    </w:p>
    <w:p>
      <w:pPr>
        <w:pStyle w:val="RecordBase"/>
        <w:ind w:left="120" w:hanging="120"/>
      </w:pPr>
      <w:r>
        <w:t xml:space="preserve">Ballot initiatives, establishment of right of the people to propose - </w:t>
      </w:r>
      <w:r>
        <w:t xml:space="preserve"> </w:t>
      </w:r>
      <w:r>
        <w:t xml:space="preserve">HB  150</w:t>
      </w:r>
    </w:p>
    <w:p>
      <w:pPr>
        <w:pStyle w:val="RecordBase"/>
        <w:ind w:left="120" w:hanging="120"/>
      </w:pPr>
      <w:r>
        <w:t xml:space="preserve">Cannabis, right to possess, use, or buy - </w:t>
      </w:r>
      <w:r>
        <w:t xml:space="preserve"> </w:t>
      </w:r>
      <w:r>
        <w:t xml:space="preserve">HB  225</w:t>
      </w:r>
    </w:p>
    <w:p>
      <w:pPr>
        <w:pStyle w:val="RecordBase"/>
        <w:ind w:left="120" w:hanging="120"/>
      </w:pPr>
      <w:r>
        <w:t xml:space="preserve">Celebration of historical documents - </w:t>
      </w:r>
      <w:r>
        <w:t xml:space="preserve"> </w:t>
      </w:r>
      <w:r>
        <w:t xml:space="preserve">HR  27</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Gaming, authorization, proposed amendment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Gubernatorial powers, government contract review - </w:t>
      </w:r>
      <w:r>
        <w:t xml:space="preserve"> </w:t>
      </w:r>
      <w:r>
        <w:t xml:space="preserve">HB  388</w:t>
      </w:r>
      <w:r>
        <w:t xml:space="preserve">: </w:t>
      </w:r>
      <w:r>
        <w:t xml:space="preserve">HCS</w:t>
      </w:r>
    </w:p>
    <w:p>
      <w:pPr>
        <w:pStyle w:val="RecordBase"/>
        <w:ind w:left="120" w:hanging="120"/>
      </w:pPr>
      <w:r>
        <w:t xml:space="preserve">Medical rights, constitutional amendment ballot language - </w:t>
      </w:r>
      <w:r>
        <w:t xml:space="preserve"> </w:t>
      </w:r>
      <w:r>
        <w:t xml:space="preserve">HB  697</w:t>
      </w:r>
    </w:p>
    <w:p>
      <w:pPr>
        <w:pStyle w:val="RecordBase"/>
        <w:ind w:left="120" w:hanging="120"/>
      </w:pPr>
      <w:r>
        <w:t xml:space="preserve">Pardons and commutations, governor's ability, limitation - </w:t>
      </w:r>
      <w:r>
        <w:t xml:space="preserve"> </w:t>
      </w:r>
      <w:r>
        <w:t xml:space="preserve">SB  149</w:t>
      </w:r>
    </w:p>
    <w:p>
      <w:pPr>
        <w:pStyle w:val="RecordBase"/>
        <w:ind w:left="120" w:hanging="120"/>
      </w:pPr>
      <w:r>
        <w:t xml:space="preserve">Property</w:t>
      </w:r>
    </w:p>
    <w:p>
      <w:pPr>
        <w:pStyle w:val="RecordBase"/>
        <w:ind w:left="240" w:hanging="192"/>
      </w:pPr>
      <w:r>
        <w:t xml:space="preserve"> tax, homestead exemption, disabled veterans, proposed amendment - </w:t>
      </w:r>
      <w:r>
        <w:t xml:space="preserve"> </w:t>
      </w:r>
      <w:r>
        <w:t xml:space="preserve">SB  267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120" w:hanging="120"/>
      </w:pPr>
      <w:r>
        <w:t xml:space="preserve">Proposed amendment, judicial review - </w:t>
      </w:r>
      <w:r>
        <w:t xml:space="preserve"> </w:t>
      </w:r>
      <w:r>
        <w:t xml:space="preserve">HB  549</w:t>
      </w:r>
    </w:p>
    <w:p>
      <w:pPr>
        <w:pStyle w:val="RecordBase"/>
        <w:ind w:left="120" w:hanging="120"/>
      </w:pPr>
      <w:r>
        <w:t xml:space="preserve">Recording or photographing peace officers, not unlawful, affirmation of protections - </w:t>
      </w:r>
      <w:r>
        <w:t xml:space="preserve"> </w:t>
      </w:r>
      <w:r>
        <w:t xml:space="preserve">HB  735</w:t>
      </w:r>
    </w:p>
    <w:p>
      <w:pPr>
        <w:pStyle w:val="RecordBase"/>
        <w:ind w:left="120" w:hanging="120"/>
      </w:pPr>
      <w:r>
        <w:t xml:space="preserve">Recovery</w:t>
      </w:r>
    </w:p>
    <w:p>
      <w:pPr>
        <w:pStyle w:val="RecordBase"/>
        <w:ind w:left="240" w:hanging="192"/>
      </w:pPr>
      <w:r>
        <w:t xml:space="preserve"> for injuries or death, limitation proposing amendment - </w:t>
      </w:r>
      <w:r>
        <w:t xml:space="preserve"> </w:t>
      </w:r>
      <w:r>
        <w:t xml:space="preserve">SB  142</w:t>
      </w:r>
    </w:p>
    <w:p>
      <w:pPr>
        <w:pStyle w:val="RecordBase"/>
        <w:ind w:left="240" w:hanging="192"/>
      </w:pPr>
      <w:r>
        <w:t xml:space="preserve"> for injuries or death, limitation, proposing amendment - </w:t>
      </w:r>
      <w:r>
        <w:t xml:space="preserve"> </w:t>
      </w:r>
      <w:r>
        <w:t xml:space="preserve">HB  455</w:t>
      </w:r>
    </w:p>
    <w:p>
      <w:pPr>
        <w:pStyle w:val="RecordBase"/>
        <w:ind w:left="120" w:hanging="120"/>
      </w:pPr>
      <w:r>
        <w:t xml:space="preserve">Revenues, authority set by General Assembly, cities and counties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Right to a healthy environment with preservation of natural resources, proposed amendment - </w:t>
      </w:r>
      <w:r>
        <w:t xml:space="preserve"> </w:t>
      </w:r>
      <w:r>
        <w:t xml:space="preserve">HB  471</w:t>
      </w:r>
    </w:p>
    <w:p>
      <w:pPr>
        <w:pStyle w:val="RecordBase"/>
        <w:ind w:left="120" w:hanging="120"/>
      </w:pPr>
      <w:r>
        <w:t xml:space="preserve">Social credit scores, use in denying Constitutional rights, prohibition - </w:t>
      </w:r>
      <w:r>
        <w:t xml:space="preserve"> </w:t>
      </w:r>
      <w:r>
        <w:t xml:space="preserve">HB  779</w:t>
      </w:r>
    </w:p>
    <w:p>
      <w:pPr>
        <w:pStyle w:val="RecordBase"/>
        <w:ind w:left="120" w:hanging="120"/>
      </w:pPr>
      <w:r>
        <w:t xml:space="preserve">Voting rights for felons, constitutional amendment to provide - </w:t>
      </w:r>
      <w:r>
        <w:t xml:space="preserve"> </w:t>
      </w:r>
      <w:r>
        <w:t xml:space="preserve">SB  145</w:t>
      </w:r>
      <w:r>
        <w:t xml:space="preserve">;</w:t>
      </w:r>
      <w:r>
        <w:t xml:space="preserve"> </w:t>
      </w:r>
      <w:r>
        <w:t xml:space="preserve">SB  223</w:t>
      </w:r>
      <w:r>
        <w:t xml:space="preserve">;</w:t>
      </w:r>
      <w:r>
        <w:t xml:space="preserve"> </w:t>
      </w:r>
      <w:r>
        <w:t xml:space="preserve">SB  334</w:t>
      </w:r>
      <w:r>
        <w:t xml:space="preserve">;</w:t>
      </w:r>
      <w:r>
        <w:t xml:space="preserve"> </w:t>
      </w:r>
      <w:r>
        <w:t xml:space="preserve">HB  658</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on restraining federal government, application - </w:t>
      </w:r>
      <w:r>
        <w:t xml:space="preserve"> </w:t>
      </w:r>
      <w:r>
        <w:t xml:space="preserve">HJR 4</w:t>
      </w:r>
    </w:p>
    <w:p>
      <w:pPr>
        <w:pStyle w:val="RecordBase"/>
        <w:ind w:left="240" w:hanging="192"/>
      </w:pPr>
      <w:r>
        <w:t xml:space="preserve"> constitutional conventions, members of Congress, term limits - </w:t>
      </w:r>
      <w:r>
        <w:t xml:space="preserve"> </w:t>
      </w:r>
      <w:r>
        <w:t xml:space="preserve">HJR 17</w:t>
      </w:r>
      <w:r>
        <w:t xml:space="preserve">;</w:t>
      </w:r>
      <w:r>
        <w:t xml:space="preserve"> </w:t>
      </w:r>
      <w:r>
        <w:t xml:space="preserve">SJR 24</w:t>
      </w:r>
    </w:p>
    <w:p>
      <w:pPr>
        <w:pStyle w:val="RecordBase"/>
        <w:ind w:left="120" w:hanging="120"/>
      </w:pPr>
      <w:r>
        <w:t xml:space="preserve">Anti-Semitism in the Commonwealth of Kentucky, condemning - </w:t>
      </w:r>
      <w:r>
        <w:t xml:space="preserve"> </w:t>
      </w:r>
      <w:r>
        <w:t xml:space="preserve">HR  84</w:t>
      </w:r>
    </w:p>
    <w:p>
      <w:pPr>
        <w:pStyle w:val="RecordBase"/>
        <w:ind w:left="120" w:hanging="120"/>
      </w:pPr>
      <w:r>
        <w:t xml:space="preserve">Bill of Rights, recognition - </w:t>
      </w:r>
      <w:r>
        <w:t xml:space="preserve"> </w:t>
      </w:r>
      <w:r>
        <w:t xml:space="preserve">HR  27</w:t>
      </w:r>
    </w:p>
    <w:p>
      <w:pPr>
        <w:pStyle w:val="RecordBase"/>
        <w:ind w:left="120" w:hanging="120"/>
      </w:pPr>
      <w:r>
        <w:t xml:space="preserve">Exercise</w:t>
      </w:r>
    </w:p>
    <w:p>
      <w:pPr>
        <w:pStyle w:val="RecordBase"/>
        <w:ind w:left="240" w:hanging="192"/>
      </w:pPr>
      <w:r>
        <w:t xml:space="preserve"> of constitutional rights, dismissal of legal actions - </w:t>
      </w:r>
      <w:r>
        <w:t xml:space="preserve"> </w:t>
      </w:r>
      <w:r>
        <w:t xml:space="preserve">HB  222</w:t>
      </w:r>
      <w:r>
        <w:t xml:space="preserve">;</w:t>
      </w:r>
      <w:r>
        <w:t xml:space="preserve"> </w:t>
      </w:r>
      <w:r>
        <w:t xml:space="preserve">HB  222</w:t>
      </w:r>
      <w:r>
        <w:t xml:space="preserve">: </w:t>
      </w:r>
      <w:r>
        <w:t xml:space="preserve">HCS</w:t>
      </w:r>
    </w:p>
    <w:p>
      <w:pPr>
        <w:pStyle w:val="RecordBase"/>
        <w:ind w:left="240" w:hanging="192"/>
      </w:pPr>
      <w:r>
        <w:t xml:space="preserve"> of constitutional rights, dismissal of legal actions, costs - </w:t>
      </w:r>
      <w:r>
        <w:t xml:space="preserve"> </w:t>
      </w:r>
      <w:r>
        <w:t xml:space="preserve">HB  222</w:t>
      </w:r>
      <w:r>
        <w:t xml:space="preserve">: </w:t>
      </w:r>
      <w:r>
        <w:t xml:space="preserve">HFA</w:t>
      </w:r>
      <w:r>
        <w:t xml:space="preserve"> (</w:t>
      </w:r>
      <w:r>
        <w:t xml:space="preserve">1</w:t>
      </w:r>
      <w:r>
        <w:t xml:space="preserve">)</w:t>
      </w:r>
    </w:p>
    <w:p>
      <w:pPr>
        <w:pStyle w:val="RecordBase"/>
        <w:ind w:left="240" w:hanging="192"/>
      </w:pPr>
      <w:r>
        <w:t xml:space="preserve"> of constitutional rights, dismissal of legal actions, right to appeal - </w:t>
      </w:r>
      <w:r>
        <w:t xml:space="preserve"> </w:t>
      </w:r>
      <w:r>
        <w:t xml:space="preserve">HB  222</w:t>
      </w:r>
      <w:r>
        <w:t xml:space="preserve">: </w:t>
      </w:r>
      <w:r>
        <w:t xml:space="preserve">HFA</w:t>
      </w:r>
      <w:r>
        <w:t xml:space="preserve"> (</w:t>
      </w:r>
      <w:r>
        <w:t xml:space="preserve">1</w:t>
      </w:r>
      <w:r>
        <w:t xml:space="preserve">)</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Recording or photographing peace officers, not unlawful, affirmation of First Amendment - </w:t>
      </w:r>
      <w:r>
        <w:t xml:space="preserve"> </w:t>
      </w:r>
      <w:r>
        <w:t xml:space="preserve">HB  735</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Social credit scores, use in denying Constitutional rights, prohibition - </w:t>
      </w:r>
      <w:r>
        <w:t xml:space="preserve"> </w:t>
      </w:r>
      <w:r>
        <w:t xml:space="preserve">HB  779</w:t>
        <w:br/>
      </w:r>
    </w:p>
    <w:p>
      <w:pPr>
        <w:pStyle w:val="RecordHeading3"/>
      </w:pPr>
      <w:r>
        <w:rPr>
          <w:b/>
        </w:rPr>
        <w:t xml:space="preserve">Consumer Affairs</w:t>
      </w:r>
    </w:p>
    <w:p>
      <w:pPr>
        <w:pStyle w:val="RecordBase"/>
        <w:ind w:left="120" w:hanging="120"/>
      </w:pPr>
      <w:r>
        <w:t xml:space="preserve">Biometric identifiers, collection practices, civil penalty - </w:t>
      </w:r>
      <w:r>
        <w:t xml:space="preserve"> </w:t>
      </w:r>
      <w:r>
        <w:t xml:space="preserve">HB  626</w:t>
      </w:r>
    </w:p>
    <w:p>
      <w:pPr>
        <w:pStyle w:val="RecordBase"/>
        <w:ind w:left="120" w:hanging="120"/>
      </w:pPr>
      <w:r>
        <w:t xml:space="preserve">Extended producer responsibility, solid waste management, requirements - </w:t>
      </w:r>
      <w:r>
        <w:t xml:space="preserve"> </w:t>
      </w:r>
      <w:r>
        <w:t xml:space="preserve">HB  108</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health benefits coverage - </w:t>
      </w:r>
      <w:r>
        <w:t xml:space="preserve"> </w:t>
      </w:r>
      <w:r>
        <w:t xml:space="preserve">SB  292</w:t>
      </w:r>
      <w:r>
        <w:t xml:space="preserve">;</w:t>
      </w:r>
      <w:r>
        <w:t xml:space="preserve"> </w:t>
      </w:r>
      <w:r>
        <w:t xml:space="preserve">HB  695</w:t>
      </w:r>
    </w:p>
    <w:p>
      <w:pPr>
        <w:pStyle w:val="RecordBase"/>
        <w:ind w:left="240" w:hanging="192"/>
      </w:pPr>
      <w:r>
        <w:t xml:space="preserve"> benefit plans, insurance eligibility and premiums, health status-related factors - </w:t>
      </w:r>
      <w:r>
        <w:t xml:space="preserve"> </w:t>
      </w:r>
      <w:r>
        <w:t xml:space="preserve">HB  695</w:t>
      </w:r>
    </w:p>
    <w:p>
      <w:pPr>
        <w:pStyle w:val="RecordBase"/>
        <w:ind w:left="240" w:hanging="192"/>
      </w:pPr>
      <w:r>
        <w:t xml:space="preserve"> benefit plans, insurance eligibility requirements, health status-related factors - </w:t>
      </w:r>
      <w:r>
        <w:t xml:space="preserve"> </w:t>
      </w:r>
      <w:r>
        <w:t xml:space="preserve">SB  292</w:t>
      </w:r>
    </w:p>
    <w:p>
      <w:pPr>
        <w:pStyle w:val="RecordBase"/>
        <w:ind w:left="240" w:hanging="192"/>
      </w:pPr>
      <w:r>
        <w:t xml:space="preserve"> benefit plans, premium rate requirements - </w:t>
      </w:r>
      <w:r>
        <w:t xml:space="preserve"> </w:t>
      </w:r>
      <w:r>
        <w:t xml:space="preserve">SB  292</w:t>
      </w:r>
      <w:r>
        <w:t xml:space="preserve">;</w:t>
      </w:r>
      <w:r>
        <w:t xml:space="preserve"> </w:t>
      </w:r>
      <w:r>
        <w:t xml:space="preserve">HB  695</w:t>
      </w:r>
    </w:p>
    <w:p>
      <w:pPr>
        <w:pStyle w:val="RecordBase"/>
        <w:ind w:left="120" w:hanging="120"/>
      </w:pPr>
      <w:r>
        <w:t xml:space="preserve">Hearing instruments, sale and fitting of - </w:t>
      </w:r>
      <w:r>
        <w:t xml:space="preserve"> </w:t>
      </w:r>
      <w:r>
        <w:t xml:space="preserve">HB  95</w:t>
      </w:r>
    </w:p>
    <w:p>
      <w:pPr>
        <w:pStyle w:val="RecordBase"/>
        <w:ind w:left="120" w:hanging="120"/>
      </w:pPr>
      <w:r>
        <w:t xml:space="preserve">Insurance, anti-rebate laws, revision - </w:t>
      </w:r>
      <w:r>
        <w:t xml:space="preserve"> </w:t>
      </w:r>
      <w:r>
        <w:t xml:space="preserve">HB  380</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p>
    <w:p>
      <w:pPr>
        <w:pStyle w:val="RecordBase"/>
        <w:ind w:left="120" w:hanging="120"/>
      </w:pPr>
      <w:r>
        <w:t xml:space="preserve">Peer-to-peer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Repair materials, providing - </w:t>
      </w:r>
      <w:r>
        <w:t xml:space="preserve"> </w:t>
      </w:r>
      <w:r>
        <w:t xml:space="preserve">HB  766</w:t>
      </w:r>
    </w:p>
    <w:p>
      <w:pPr>
        <w:pStyle w:val="RecordBase"/>
        <w:ind w:left="120" w:hanging="120"/>
      </w:pPr>
      <w:r>
        <w:t xml:space="preserve">Self-pay negotiation of health care costs by insureds - </w:t>
      </w:r>
      <w:r>
        <w:t xml:space="preserve"> </w:t>
      </w:r>
      <w:r>
        <w:t xml:space="preserve">SB  286</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240" w:hanging="192"/>
      </w:pPr>
      <w:r>
        <w:t xml:space="preserve"> media platforms, candidate protection, antitrust violations - </w:t>
      </w:r>
      <w:r>
        <w:t xml:space="preserve"> </w:t>
      </w:r>
      <w:r>
        <w:t xml:space="preserve">SB  82</w:t>
      </w:r>
    </w:p>
    <w:p>
      <w:pPr>
        <w:pStyle w:val="RecordBase"/>
        <w:ind w:left="120" w:hanging="120"/>
      </w:pPr>
      <w:r>
        <w:t xml:space="preserve">Subscription,  cancellation, notice of terms and changes, consumer consent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Web site ownership, personal information disclosure, commercial recording, audiovisual work - </w:t>
      </w:r>
      <w:r>
        <w:t xml:space="preserve"> </w:t>
      </w:r>
      <w:r>
        <w:t xml:space="preserve">SB  272</w:t>
      </w:r>
      <w:r>
        <w:t xml:space="preserve">;</w:t>
      </w:r>
      <w:r>
        <w:t xml:space="preserve"> </w:t>
      </w:r>
      <w:r>
        <w:t xml:space="preserve">SB  272</w:t>
      </w:r>
      <w:r>
        <w:t xml:space="preserve">: </w:t>
      </w:r>
      <w:r>
        <w:t xml:space="preserve">SCS</w:t>
        <w:br/>
      </w:r>
    </w:p>
    <w:p>
      <w:pPr>
        <w:pStyle w:val="RecordHeading3"/>
      </w:pPr>
      <w:r>
        <w:rPr>
          <w:b/>
        </w:rPr>
        <w:t xml:space="preserve">Contracts</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Government</w:t>
      </w:r>
    </w:p>
    <w:p>
      <w:pPr>
        <w:pStyle w:val="RecordBase"/>
        <w:ind w:left="240" w:hanging="192"/>
      </w:pPr>
      <w:r>
        <w:t xml:space="preserve">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bidder preference - </w:t>
      </w:r>
      <w:r>
        <w:t xml:space="preserve"> </w:t>
      </w:r>
      <w:r>
        <w:t xml:space="preserve">SB  127</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Health</w:t>
      </w:r>
    </w:p>
    <w:p>
      <w:pPr>
        <w:pStyle w:val="RecordBase"/>
        <w:ind w:left="240" w:hanging="192"/>
      </w:pPr>
      <w:r>
        <w:t xml:space="preserve"> care services agencies, direct care staff, limit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insurance, provider contracts, self-pay negotiation - </w:t>
      </w:r>
      <w:r>
        <w:t xml:space="preserve"> </w:t>
      </w:r>
      <w:r>
        <w:t xml:space="preserve">SB  286</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417</w:t>
      </w:r>
    </w:p>
    <w:p>
      <w:pPr>
        <w:pStyle w:val="RecordBase"/>
        <w:ind w:left="240" w:hanging="192"/>
      </w:pPr>
      <w:r>
        <w:t xml:space="preserve"> Community and Technical College System, chief executive officer, selection - </w:t>
      </w:r>
      <w:r>
        <w:t xml:space="preserve"> </w:t>
      </w:r>
      <w:r>
        <w:t xml:space="preserve">SB  242</w:t>
      </w:r>
    </w:p>
    <w:p>
      <w:pPr>
        <w:pStyle w:val="RecordBase"/>
        <w:ind w:left="120" w:hanging="120"/>
      </w:pPr>
      <w:r>
        <w:t xml:space="preserve">Labor or materials, liens, owners of property, lease prohibition - </w:t>
      </w:r>
      <w:r>
        <w:t xml:space="preserve"> </w:t>
      </w:r>
      <w:r>
        <w:t xml:space="preserve">HB  719</w:t>
      </w:r>
    </w:p>
    <w:p>
      <w:pPr>
        <w:pStyle w:val="RecordBase"/>
        <w:ind w:left="120" w:hanging="120"/>
      </w:pPr>
      <w:r>
        <w:t xml:space="preserve">Landlord</w:t>
      </w:r>
    </w:p>
    <w:p>
      <w:pPr>
        <w:pStyle w:val="RecordBase"/>
        <w:ind w:left="240" w:hanging="192"/>
      </w:pPr>
      <w:r>
        <w:t xml:space="preserve"> and tenant, unpaid rent, remedy timeframe - </w:t>
      </w:r>
      <w:r>
        <w:t xml:space="preserve"> </w:t>
      </w:r>
      <w:r>
        <w:t xml:space="preserve">SB  364</w:t>
      </w:r>
    </w:p>
    <w:p>
      <w:pPr>
        <w:pStyle w:val="RecordBase"/>
        <w:ind w:left="240" w:hanging="192"/>
      </w:pPr>
      <w:r>
        <w:t xml:space="preserve"> tenant, forcible entry or detainer, alternative minimum time of notice - </w:t>
      </w:r>
      <w:r>
        <w:t xml:space="preserve"> </w:t>
      </w:r>
      <w:r>
        <w:t xml:space="preserve">HB  429</w:t>
      </w:r>
    </w:p>
    <w:p>
      <w:pPr>
        <w:pStyle w:val="RecordBase"/>
        <w:ind w:left="120" w:hanging="120"/>
      </w:pPr>
      <w:r>
        <w:t xml:space="preserve">Legislative Research Commission, Government Contract Review Committee - </w:t>
      </w:r>
      <w:r>
        <w:t xml:space="preserve"> </w:t>
      </w:r>
      <w:r>
        <w:t xml:space="preserve">HB  337</w:t>
      </w:r>
    </w:p>
    <w:p>
      <w:pPr>
        <w:pStyle w:val="RecordBase"/>
        <w:ind w:left="120" w:hanging="120"/>
      </w:pPr>
      <w:r>
        <w:t xml:space="preserve">Local government procurement, exemptions - </w:t>
      </w:r>
      <w:r>
        <w:t xml:space="preserve"> </w:t>
      </w:r>
      <w:r>
        <w:t xml:space="preserve">SB  42</w:t>
      </w:r>
      <w:r>
        <w:t xml:space="preserve">;</w:t>
      </w:r>
      <w:r>
        <w:t xml:space="preserve"> </w:t>
      </w:r>
      <w:r>
        <w:t xml:space="preserve">SB  42</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Nonrecourse</w:t>
      </w:r>
    </w:p>
    <w:p>
      <w:pPr>
        <w:pStyle w:val="RecordBase"/>
        <w:ind w:left="240" w:hanging="192"/>
      </w:pPr>
      <w:r>
        <w:t xml:space="preserve"> consumer legal funding transaction, champerty, exception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consumer legal funding transaction contracts, regulatory requirements - </w:t>
      </w:r>
      <w:r>
        <w:t xml:space="preserve"> </w:t>
      </w:r>
      <w:r>
        <w:t xml:space="preserve">HB  489</w:t>
      </w:r>
    </w:p>
    <w:p>
      <w:pPr>
        <w:pStyle w:val="RecordBase"/>
        <w:ind w:left="120" w:hanging="120"/>
      </w:pPr>
      <w:r>
        <w:t xml:space="preserve">Police employment, reimbursement for training - </w:t>
      </w:r>
      <w:r>
        <w:t xml:space="preserve"> </w:t>
      </w:r>
      <w:r>
        <w:t xml:space="preserve">SB  206</w:t>
      </w:r>
    </w:p>
    <w:p>
      <w:pPr>
        <w:pStyle w:val="RecordBase"/>
        <w:ind w:left="120" w:hanging="120"/>
      </w:pPr>
      <w:r>
        <w:t xml:space="preserve">Postsecondary institutions, Model Procurement Code, choice of law, exception - </w:t>
      </w:r>
      <w:r>
        <w:t xml:space="preserve"> </w:t>
      </w:r>
      <w:r>
        <w:t xml:space="preserve">SB  204</w:t>
      </w:r>
    </w:p>
    <w:p>
      <w:pPr>
        <w:pStyle w:val="RecordBase"/>
        <w:ind w:left="120" w:hanging="120"/>
      </w:pPr>
      <w:r>
        <w:t xml:space="preserve">Procurement contracts, responsibility of bidder, determination - </w:t>
      </w:r>
      <w:r>
        <w:t xml:space="preserve"> </w:t>
      </w:r>
      <w:r>
        <w:t xml:space="preserve">HB  415</w:t>
      </w:r>
    </w:p>
    <w:p>
      <w:pPr>
        <w:pStyle w:val="RecordBase"/>
        <w:ind w:left="120" w:hanging="120"/>
      </w:pPr>
      <w:r>
        <w:t xml:space="preserve">Public</w:t>
      </w:r>
    </w:p>
    <w:p>
      <w:pPr>
        <w:pStyle w:val="RecordBase"/>
        <w:ind w:left="240" w:hanging="192"/>
      </w:pPr>
      <w:r>
        <w:t xml:space="preserve"> charter school, three year contract term, establish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p>
    <w:p>
      <w:pPr>
        <w:pStyle w:val="RecordBase"/>
        <w:ind w:left="120" w:hanging="120"/>
      </w:pPr>
      <w:r>
        <w:t xml:space="preserve">Real property, equitable interest, advertising - </w:t>
      </w:r>
      <w:r>
        <w:t xml:space="preserve"> </w:t>
      </w:r>
      <w:r>
        <w:t xml:space="preserve">HB  574</w:t>
      </w:r>
    </w:p>
    <w:p>
      <w:pPr>
        <w:pStyle w:val="RecordBase"/>
        <w:ind w:left="120" w:hanging="120"/>
      </w:pPr>
      <w:r>
        <w:t xml:space="preserve">Sporting events, state agencies, professional teams, national anthem, requirement - </w:t>
      </w:r>
      <w:r>
        <w:t xml:space="preserve"> </w:t>
      </w:r>
      <w:r>
        <w:t xml:space="preserve">HB  276</w:t>
      </w:r>
    </w:p>
    <w:p>
      <w:pPr>
        <w:pStyle w:val="RecordBase"/>
        <w:ind w:left="120" w:hanging="120"/>
      </w:pPr>
      <w:r>
        <w:t xml:space="preserve">State,</w:t>
      </w:r>
    </w:p>
    <w:p>
      <w:pPr>
        <w:pStyle w:val="RecordBase"/>
        <w:ind w:left="240" w:hanging="192"/>
      </w:pPr>
      <w:r>
        <w:t xml:space="preserve"> Government Contract Review Committee - </w:t>
      </w:r>
      <w:r>
        <w:t xml:space="preserve"> </w:t>
      </w:r>
      <w:r>
        <w:t xml:space="preserve">HB  388</w:t>
      </w:r>
      <w:r>
        <w:t xml:space="preserve">;</w:t>
      </w:r>
      <w:r>
        <w:t xml:space="preserve"> </w:t>
      </w:r>
      <w:r>
        <w:t xml:space="preserve">HB  388</w:t>
      </w:r>
      <w:r>
        <w:t xml:space="preserve">: </w:t>
      </w:r>
      <w:r>
        <w:t xml:space="preserve">HCS</w:t>
      </w:r>
    </w:p>
    <w:p>
      <w:pPr>
        <w:pStyle w:val="RecordBase"/>
        <w:ind w:left="240" w:hanging="192"/>
      </w:pPr>
      <w:r>
        <w:t xml:space="preserve">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procurement by bidder employing agent convicted of crime, award prohibition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Student</w:t>
      </w:r>
    </w:p>
    <w:p>
      <w:pPr>
        <w:pStyle w:val="RecordBase"/>
        <w:ind w:left="240" w:hanging="192"/>
      </w:pPr>
      <w:r>
        <w:t xml:space="preserve"> athlete, athlete agent agreement - </w:t>
      </w:r>
      <w:r>
        <w:t xml:space="preserve"> </w:t>
      </w:r>
      <w:r>
        <w:t xml:space="preserve">SB  6</w:t>
      </w:r>
    </w:p>
    <w:p>
      <w:pPr>
        <w:pStyle w:val="RecordBase"/>
        <w:ind w:left="240" w:hanging="192"/>
      </w:pPr>
      <w:r>
        <w:t xml:space="preserve"> athlete, name, image, and likeness agreements - </w:t>
      </w:r>
      <w:r>
        <w:t xml:space="preserve"> </w:t>
      </w:r>
      <w:r>
        <w:t xml:space="preserve">SB  6</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67</w:t>
      </w:r>
    </w:p>
    <w:p>
      <w:pPr>
        <w:pStyle w:val="RecordBase"/>
        <w:ind w:left="240" w:hanging="192"/>
      </w:pPr>
      <w:r>
        <w:t xml:space="preserve">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Cooperatives</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Utilities, prescriptive easement, prohibition, right to exercise eminent domain - </w:t>
      </w:r>
      <w:r>
        <w:t xml:space="preserve"> </w:t>
      </w:r>
      <w:r>
        <w:t xml:space="preserve">HB  772</w:t>
      </w:r>
    </w:p>
    <w:p>
      <w:pPr>
        <w:pStyle w:val="RecordBase"/>
        <w:ind w:left="120" w:hanging="120"/>
      </w:pPr>
      <w:r>
        <w:t xml:space="preserve">Utility rates, affordability, Public Service Commission review and adjustment - </w:t>
      </w:r>
      <w:r>
        <w:t xml:space="preserve"> </w:t>
      </w:r>
      <w:r>
        <w:t xml:space="preserve">HB  342</w:t>
        <w:br/>
      </w:r>
    </w:p>
    <w:p>
      <w:pPr>
        <w:pStyle w:val="RecordHeading3"/>
      </w:pPr>
      <w:r>
        <w:rPr>
          <w:b/>
        </w:rPr>
        <w:t xml:space="preserve">Coroners</w:t>
      </w:r>
    </w:p>
    <w:p>
      <w:pPr>
        <w:pStyle w:val="RecordBase"/>
        <w:ind w:left="120" w:hanging="120"/>
      </w:pPr>
      <w:r>
        <w:t xml:space="preserve">Autopsies, family members, request to pay - </w:t>
      </w:r>
      <w:r>
        <w:t xml:space="preserve"> </w:t>
      </w:r>
      <w:r>
        <w:t xml:space="preserve">SB  269</w:t>
      </w:r>
    </w:p>
    <w:p>
      <w:pPr>
        <w:pStyle w:val="RecordBase"/>
        <w:ind w:left="120" w:hanging="120"/>
      </w:pPr>
      <w:r>
        <w:t xml:space="preserve">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Genetic tests requirements, post-mortem examinations - </w:t>
      </w:r>
      <w:r>
        <w:t xml:space="preserve"> </w:t>
      </w:r>
      <w:r>
        <w:t xml:space="preserve">SB  80</w:t>
      </w:r>
      <w:r>
        <w:t xml:space="preserve">;</w:t>
      </w:r>
      <w:r>
        <w:t xml:space="preserve"> </w:t>
      </w:r>
      <w:r>
        <w:t xml:space="preserve">SB  80</w:t>
      </w:r>
      <w:r>
        <w:t xml:space="preserve">: </w:t>
      </w:r>
      <w:r>
        <w:t xml:space="preserve">SCS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br/>
      </w:r>
    </w:p>
    <w:p>
      <w:pPr>
        <w:pStyle w:val="RecordHeading3"/>
      </w:pPr>
      <w:r>
        <w:rPr>
          <w:b/>
        </w:rPr>
        <w:t xml:space="preserve">Corporations</w:t>
      </w:r>
    </w:p>
    <w:p>
      <w:pPr>
        <w:pStyle w:val="RecordBase"/>
        <w:ind w:left="120" w:hanging="120"/>
      </w:pPr>
      <w:r>
        <w:t xml:space="preserve">Bonds, liability and workers' compensation self-insurance groups, investments - </w:t>
      </w:r>
      <w:r>
        <w:t xml:space="preserve"> </w:t>
      </w:r>
      <w:r>
        <w:t xml:space="preserve">HB  307</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Private entity, biometric information, collection practices - </w:t>
      </w:r>
      <w:r>
        <w:t xml:space="preserve"> </w:t>
      </w:r>
      <w:r>
        <w:t xml:space="preserve">HB  32</w:t>
      </w:r>
    </w:p>
    <w:p>
      <w:pPr>
        <w:pStyle w:val="RecordBase"/>
        <w:ind w:left="120" w:hanging="120"/>
      </w:pPr>
      <w:r>
        <w:t xml:space="preserve">Public charter school authorizers, nonprofit entities - </w:t>
      </w:r>
      <w:r>
        <w:t xml:space="preserve"> </w:t>
      </w:r>
      <w:r>
        <w:t xml:space="preserve">HB  9</w:t>
      </w:r>
    </w:p>
    <w:p>
      <w:pPr>
        <w:pStyle w:val="RecordBase"/>
        <w:ind w:left="120" w:hanging="120"/>
      </w:pPr>
      <w:r>
        <w:t xml:space="preserve">WeLeadCS, virtual computer science career academy, creation - </w:t>
      </w:r>
      <w:r>
        <w:t xml:space="preserve"> </w:t>
      </w:r>
      <w:r>
        <w:t xml:space="preserve">HB  680</w:t>
        <w:br/>
      </w:r>
    </w:p>
    <w:p>
      <w:pPr>
        <w:pStyle w:val="RecordHeading3"/>
      </w:pPr>
      <w:r>
        <w:rPr>
          <w:b/>
        </w:rPr>
        <w:t xml:space="preserve">Corrections and Correctional Facilities, State</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Department of Corrections, reorganization - </w:t>
      </w:r>
      <w:r>
        <w:t xml:space="preserve"> </w:t>
      </w:r>
      <w:r>
        <w:t xml:space="preserve">SB  233</w:t>
      </w:r>
    </w:p>
    <w:p>
      <w:pPr>
        <w:pStyle w:val="RecordBase"/>
        <w:ind w:left="120" w:hanging="120"/>
      </w:pPr>
      <w:r>
        <w:t xml:space="preserve">Employees, personally identifiable information, Open Records exemption - </w:t>
      </w:r>
      <w:r>
        <w:t xml:space="preserve"> </w:t>
      </w:r>
      <w:r>
        <w:t xml:space="preserve">SB  63</w:t>
      </w:r>
    </w:p>
    <w:p>
      <w:pPr>
        <w:pStyle w:val="RecordBase"/>
        <w:ind w:left="120" w:hanging="120"/>
      </w:pPr>
      <w:r>
        <w:t xml:space="preserve">Felons lodged in jail, reimbursement to county for time served or credit for time served - </w:t>
      </w:r>
      <w:r>
        <w:t xml:space="preserve"> </w:t>
      </w:r>
      <w:r>
        <w:t xml:space="preserve">HB  211</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Jails, fees for lodging state prisoners - </w:t>
      </w:r>
      <w:r>
        <w:t xml:space="preserve"> </w:t>
      </w:r>
      <w:r>
        <w:t xml:space="preserve">SB  81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Corrections Impact</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Animal abuse, establishment of crimes in the first, second degree, immunity - </w:t>
      </w:r>
      <w:r>
        <w:t xml:space="preserve"> </w:t>
      </w:r>
      <w:r>
        <w:t xml:space="preserve">HB  709</w:t>
      </w:r>
    </w:p>
    <w:p>
      <w:pPr>
        <w:pStyle w:val="RecordBase"/>
        <w:ind w:left="120" w:hanging="120"/>
      </w:pPr>
      <w:r>
        <w:t xml:space="preserve">Bail, out-of-county warrants, incarceration costs, transport - </w:t>
      </w:r>
      <w:r>
        <w:t xml:space="preserve"> </w:t>
      </w:r>
      <w:r>
        <w:t xml:space="preserve">SB  250</w:t>
      </w:r>
    </w:p>
    <w:p>
      <w:pPr>
        <w:pStyle w:val="RecordBase"/>
        <w:ind w:left="120" w:hanging="120"/>
      </w:pPr>
      <w:r>
        <w:t xml:space="preserve">Board of elections, requirements prescribed - </w:t>
      </w:r>
      <w:r>
        <w:t xml:space="preserve"> </w:t>
      </w:r>
      <w:r>
        <w:t xml:space="preserve">HB  564</w:t>
      </w:r>
      <w:r>
        <w:t xml:space="preserve">: </w:t>
      </w:r>
      <w:r>
        <w:t xml:space="preserve">HCS</w:t>
      </w:r>
    </w:p>
    <w:p>
      <w:pPr>
        <w:pStyle w:val="RecordBase"/>
        <w:ind w:left="120" w:hanging="120"/>
      </w:pPr>
      <w:r>
        <w:t xml:space="preserve">Cannabis, constitutional amendment, guarantee of rights - </w:t>
      </w:r>
      <w:r>
        <w:t xml:space="preserve"> </w:t>
      </w:r>
      <w:r>
        <w:t xml:space="preserve">HB  225</w:t>
      </w:r>
    </w:p>
    <w:p>
      <w:pPr>
        <w:pStyle w:val="RecordBase"/>
        <w:ind w:left="120" w:hanging="120"/>
      </w:pPr>
      <w:r>
        <w:t xml:space="preserve">Cannabis</w:t>
      </w:r>
    </w:p>
    <w:p>
      <w:pPr>
        <w:pStyle w:val="RecordBase"/>
        <w:ind w:left="240" w:hanging="192"/>
      </w:pPr>
      <w:r>
        <w:t xml:space="preserve"> legalization, omnibus bill - </w:t>
      </w:r>
      <w:r>
        <w:t xml:space="preserve"> </w:t>
      </w:r>
      <w:r>
        <w:t xml:space="preserve">SB  186</w:t>
      </w:r>
      <w:r>
        <w:t xml:space="preserve">;</w:t>
      </w:r>
      <w:r>
        <w:t xml:space="preserve"> </w:t>
      </w:r>
      <w:r>
        <w:t xml:space="preserve">HB  521</w:t>
      </w:r>
    </w:p>
    <w:p>
      <w:pPr>
        <w:pStyle w:val="RecordBase"/>
        <w:ind w:left="240" w:hanging="192"/>
      </w:pPr>
      <w:r>
        <w:t xml:space="preserve"> possession, personal use quantity, removal of penalties - </w:t>
      </w:r>
      <w:r>
        <w:t xml:space="preserve"> </w:t>
      </w:r>
      <w:r>
        <w:t xml:space="preserve">HB  224</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bail organizations, restrictions - </w:t>
      </w:r>
      <w:r>
        <w:t xml:space="preserve"> </w:t>
      </w:r>
      <w:r>
        <w:t xml:space="preserve">SB  313</w:t>
      </w:r>
    </w:p>
    <w:p>
      <w:pPr>
        <w:pStyle w:val="RecordBase"/>
        <w:ind w:left="120" w:hanging="120"/>
      </w:pPr>
      <w:r>
        <w:t xml:space="preserve">Child abuse, mandatory reporting - </w:t>
      </w:r>
      <w:r>
        <w:t xml:space="preserve"> </w:t>
      </w:r>
      <w:r>
        <w:t xml:space="preserve">SB  297</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County jails, inmate fees and accounts - </w:t>
      </w:r>
      <w:r>
        <w:t xml:space="preserve"> </w:t>
      </w:r>
      <w:r>
        <w:t xml:space="preserve">HB  590</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Criminal</w:t>
      </w:r>
    </w:p>
    <w:p>
      <w:pPr>
        <w:pStyle w:val="RecordBase"/>
        <w:ind w:left="240" w:hanging="192"/>
      </w:pPr>
      <w:r>
        <w:t xml:space="preserve"> abuse in the first degree, increased penalties if the victim is under 12 years of age - </w:t>
      </w:r>
      <w:r>
        <w:t xml:space="preserve"> </w:t>
      </w:r>
      <w:r>
        <w:t xml:space="preserve">HB  263</w:t>
      </w:r>
    </w:p>
    <w:p>
      <w:pPr>
        <w:pStyle w:val="RecordBase"/>
        <w:ind w:left="240" w:hanging="192"/>
      </w:pPr>
      <w:r>
        <w:t xml:space="preserve"> offense, unauthorized practice of law, penalty enhancement - </w:t>
      </w:r>
      <w:r>
        <w:t xml:space="preserve"> </w:t>
      </w:r>
      <w:r>
        <w:t xml:space="preserve">HB  256</w:t>
      </w:r>
    </w:p>
    <w:p>
      <w:pPr>
        <w:pStyle w:val="RecordBase"/>
        <w:ind w:left="240" w:hanging="192"/>
      </w:pPr>
      <w:r>
        <w:t xml:space="preserve"> procedure, civil actions, specified criminal proceedings, remote or virtual appearance - </w:t>
      </w:r>
      <w:r>
        <w:t xml:space="preserve"> </w:t>
      </w:r>
      <w:r>
        <w:t xml:space="preserve">HB  683</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Driving under the influence, penalty enhancement - </w:t>
      </w:r>
      <w:r>
        <w:t xml:space="preserve"> </w:t>
      </w:r>
      <w:r>
        <w:t xml:space="preserve">HB  185</w:t>
      </w:r>
      <w:r>
        <w:t xml:space="preserve">: </w:t>
      </w:r>
      <w:r>
        <w:t xml:space="preserve">HCS</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p>
    <w:p>
      <w:pPr>
        <w:pStyle w:val="RecordBase"/>
        <w:ind w:left="120" w:hanging="120"/>
      </w:pPr>
      <w:r>
        <w:t xml:space="preserve">Federal firearm laws, unlawful enforcement, Class B misdemeanor - </w:t>
      </w:r>
      <w:r>
        <w:t xml:space="preserve"> </w:t>
      </w:r>
      <w:r>
        <w:t xml:space="preserve">HB  158</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Felony, false reporting, precipitating emergency response - </w:t>
      </w:r>
      <w:r>
        <w:t xml:space="preserve"> </w:t>
      </w:r>
      <w:r>
        <w:t xml:space="preserve">HB  48</w:t>
      </w:r>
    </w:p>
    <w:p>
      <w:pPr>
        <w:pStyle w:val="RecordBase"/>
        <w:ind w:left="120" w:hanging="120"/>
      </w:pPr>
      <w:r>
        <w:t xml:space="preserve">Fraudulent</w:t>
      </w:r>
    </w:p>
    <w:p>
      <w:pPr>
        <w:pStyle w:val="RecordBase"/>
        <w:ind w:left="240" w:hanging="192"/>
      </w:pPr>
      <w:r>
        <w:t xml:space="preserve"> assisted reproduction, civil action - </w:t>
      </w:r>
      <w:r>
        <w:t xml:space="preserve"> </w:t>
      </w:r>
      <w:r>
        <w:t xml:space="preserve">HB  402</w:t>
      </w:r>
    </w:p>
    <w:p>
      <w:pPr>
        <w:pStyle w:val="RecordBase"/>
        <w:ind w:left="240" w:hanging="192"/>
      </w:pPr>
      <w:r>
        <w:t xml:space="preserve"> assisted reproduction, Class D felony - </w:t>
      </w:r>
      <w:r>
        <w:t xml:space="preserve"> </w:t>
      </w:r>
      <w:r>
        <w:t xml:space="preserve">HB  64</w:t>
      </w:r>
    </w:p>
    <w:p>
      <w:pPr>
        <w:pStyle w:val="RecordBase"/>
        <w:ind w:left="240" w:hanging="192"/>
      </w:pPr>
      <w:r>
        <w:t xml:space="preserve"> reporting, Class D Felony, medical practitioners - </w:t>
      </w:r>
      <w:r>
        <w:t xml:space="preserve"> </w:t>
      </w:r>
      <w:r>
        <w:t xml:space="preserve">SB  108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penalty enhancement - </w:t>
      </w:r>
      <w:r>
        <w:t xml:space="preserve"> </w:t>
      </w:r>
      <w:r>
        <w:t xml:space="preserve">HB  262</w:t>
      </w:r>
      <w:r>
        <w:t xml:space="preserve">: </w:t>
      </w:r>
      <w:r>
        <w:t xml:space="preserve">HCS</w:t>
      </w:r>
    </w:p>
    <w:p>
      <w:pPr>
        <w:pStyle w:val="RecordBase"/>
        <w:ind w:left="120" w:hanging="120"/>
      </w:pPr>
      <w:r>
        <w:t xml:space="preserve">Inmate substance abuse disorder treatment, county prisoners - </w:t>
      </w:r>
      <w:r>
        <w:t xml:space="preserve"> </w:t>
      </w:r>
      <w:r>
        <w:t xml:space="preserve">HB  7</w:t>
      </w:r>
    </w:p>
    <w:p>
      <w:pPr>
        <w:pStyle w:val="RecordBase"/>
        <w:ind w:left="120" w:hanging="120"/>
      </w:pPr>
      <w:r>
        <w:t xml:space="preserve">Inmates, substance use disorder treatment, Medicaid coverage, requirement - </w:t>
      </w:r>
      <w:r>
        <w:t xml:space="preserve"> </w:t>
      </w:r>
      <w:r>
        <w:t xml:space="preserve">HB  7</w:t>
      </w:r>
      <w:r>
        <w:t xml:space="preserve">: </w:t>
      </w:r>
      <w:r>
        <w:t xml:space="preserve">HCS</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Medicinal</w:t>
      </w:r>
    </w:p>
    <w:p>
      <w:pPr>
        <w:pStyle w:val="RecordBase"/>
        <w:ind w:left="240" w:hanging="192"/>
      </w:pPr>
      <w:r>
        <w:t xml:space="preserve"> cammabis program, establishment - </w:t>
      </w:r>
      <w:r>
        <w:t xml:space="preserve"> </w:t>
      </w:r>
      <w:r>
        <w:t xml:space="preserve">HB  136</w:t>
      </w:r>
    </w:p>
    <w:p>
      <w:pPr>
        <w:pStyle w:val="RecordBase"/>
        <w:ind w:left="240" w:hanging="192"/>
      </w:pPr>
      <w:r>
        <w:t xml:space="preserve"> cannabis program, establishment - </w:t>
      </w:r>
      <w:r>
        <w:t xml:space="preserve"> </w:t>
      </w:r>
      <w:r>
        <w:t xml:space="preserve">HB  582</w:t>
      </w:r>
    </w:p>
    <w:p>
      <w:pPr>
        <w:pStyle w:val="RecordBase"/>
        <w:ind w:left="120" w:hanging="120"/>
      </w:pPr>
      <w:r>
        <w:t xml:space="preserve">No automobile insurance, penalties, expungement rights - </w:t>
      </w:r>
      <w:r>
        <w:t xml:space="preserve"> </w:t>
      </w:r>
      <w:r>
        <w:t xml:space="preserve">SB  262</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Orders of protection, second or subsequent violation, felony - </w:t>
      </w:r>
      <w:r>
        <w:t xml:space="preserve"> </w:t>
      </w:r>
      <w:r>
        <w:t xml:space="preserve">HB  488</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Pilot program, criminal offense, treatment alternative to prosecution - </w:t>
      </w:r>
      <w:r>
        <w:t xml:space="preserve"> </w:t>
      </w:r>
      <w:r>
        <w:t xml:space="preserve">SB  90</w:t>
      </w:r>
      <w:r>
        <w:t xml:space="preserve">: </w:t>
      </w:r>
      <w:r>
        <w:t xml:space="preserve">SCS</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Prohibited</w:t>
      </w:r>
    </w:p>
    <w:p>
      <w:pPr>
        <w:pStyle w:val="RecordBase"/>
        <w:ind w:left="240" w:hanging="192"/>
      </w:pPr>
      <w:r>
        <w:t xml:space="preserve"> Acts, election officials, penalities prescribed - </w:t>
      </w:r>
      <w:r>
        <w:t xml:space="preserve"> </w:t>
      </w:r>
      <w:r>
        <w:t xml:space="preserve">HB  301</w:t>
      </w:r>
      <w:r>
        <w:t xml:space="preserve">: </w:t>
      </w:r>
      <w:r>
        <w:t xml:space="preserve">HCS</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120" w:hanging="120"/>
      </w:pPr>
      <w:r>
        <w:t xml:space="preserve">Public Protection Cabinet, wagering - </w:t>
      </w:r>
      <w:r>
        <w:t xml:space="preserve"> </w:t>
      </w:r>
      <w:r>
        <w:t xml:space="preserve">SB  213</w:t>
      </w:r>
    </w:p>
    <w:p>
      <w:pPr>
        <w:pStyle w:val="RecordBase"/>
        <w:ind w:left="120" w:hanging="120"/>
      </w:pPr>
      <w:r>
        <w:t xml:space="preserve">Racing commission, licensing, penalties, tax collection, wagering - </w:t>
      </w:r>
      <w:r>
        <w:t xml:space="preserve"> </w:t>
      </w:r>
      <w:r>
        <w:t xml:space="preserve">HB  714</w:t>
      </w:r>
    </w:p>
    <w:p>
      <w:pPr>
        <w:pStyle w:val="RecordBase"/>
        <w:ind w:left="120" w:hanging="120"/>
      </w:pPr>
      <w:r>
        <w:t xml:space="preserve">Rape in the third degree, additional element - </w:t>
      </w:r>
      <w:r>
        <w:t xml:space="preserve"> </w:t>
      </w:r>
      <w:r>
        <w:t xml:space="preserve">HB  262</w:t>
      </w:r>
      <w:r>
        <w:t xml:space="preserve">: </w:t>
      </w:r>
      <w:r>
        <w:t xml:space="preserve">HCS</w:t>
      </w:r>
    </w:p>
    <w:p>
      <w:pPr>
        <w:pStyle w:val="RecordBase"/>
        <w:ind w:left="120" w:hanging="120"/>
      </w:pPr>
      <w:r>
        <w:t xml:space="preserve">Rape, sodomy, expanded definition - </w:t>
      </w:r>
      <w:r>
        <w:t xml:space="preserve"> </w:t>
      </w:r>
      <w:r>
        <w:t xml:space="preserve">SB  109</w:t>
      </w:r>
    </w:p>
    <w:p>
      <w:pPr>
        <w:pStyle w:val="RecordBase"/>
        <w:ind w:left="120" w:hanging="120"/>
      </w:pPr>
      <w:r>
        <w:t xml:space="preserve">Reimbursement</w:t>
      </w:r>
    </w:p>
    <w:p>
      <w:pPr>
        <w:pStyle w:val="RecordBase"/>
        <w:ind w:left="240" w:hanging="192"/>
      </w:pPr>
      <w:r>
        <w:t xml:space="preserve"> for time served or credit for time served for felons lodged in jail - </w:t>
      </w:r>
      <w:r>
        <w:t xml:space="preserve"> </w:t>
      </w:r>
      <w:r>
        <w:t xml:space="preserve">HB  211</w:t>
      </w:r>
    </w:p>
    <w:p>
      <w:pPr>
        <w:pStyle w:val="RecordBase"/>
        <w:ind w:left="240" w:hanging="192"/>
      </w:pPr>
      <w:r>
        <w:t xml:space="preserve"> of jail fees, conviction requirement - </w:t>
      </w:r>
      <w:r>
        <w:t xml:space="preserve"> </w:t>
      </w:r>
      <w:r>
        <w:t xml:space="preserve">SB  220</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220</w:t>
      </w:r>
    </w:p>
    <w:p>
      <w:pPr>
        <w:pStyle w:val="RecordBase"/>
        <w:ind w:left="240" w:hanging="192"/>
      </w:pPr>
      <w:r>
        <w:t xml:space="preserve"> wagering - </w:t>
      </w:r>
      <w:r>
        <w:t xml:space="preserve"> </w:t>
      </w:r>
      <w:r>
        <w:t xml:space="preserve">HB  606</w:t>
      </w:r>
    </w:p>
    <w:p>
      <w:pPr>
        <w:pStyle w:val="RecordBase"/>
        <w:ind w:left="120" w:hanging="120"/>
      </w:pPr>
      <w:r>
        <w:t xml:space="preserve">State</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lottery, altered or counterfeit ticket - </w:t>
      </w:r>
      <w:r>
        <w:t xml:space="preserve"> </w:t>
      </w:r>
      <w:r>
        <w:t xml:space="preserve">HB  767</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Tracking in and possession of a controlled substance, kratom - </w:t>
      </w:r>
      <w:r>
        <w:t xml:space="preserve"> </w:t>
      </w:r>
      <w:r>
        <w:t xml:space="preserve">HB  142</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SB  156</w:t>
      </w:r>
    </w:p>
    <w:p>
      <w:pPr>
        <w:pStyle w:val="RecordBase"/>
        <w:ind w:left="240" w:hanging="192"/>
      </w:pPr>
      <w:r>
        <w:t xml:space="preserve"> storage of a firearm, prohibition, Baby Dre Gun Safety Act - </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Violent offender, incest, qualification - </w:t>
      </w:r>
      <w:r>
        <w:t xml:space="preserve"> </w:t>
      </w:r>
      <w:r>
        <w:t xml:space="preserve">SB  38</w:t>
        <w:br/>
      </w:r>
    </w:p>
    <w:p>
      <w:pPr>
        <w:pStyle w:val="RecordHeading3"/>
      </w:pPr>
      <w:r>
        <w:rPr>
          <w:b/>
        </w:rPr>
        <w:t xml:space="preserve">Counties</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Administrative dissolution of cities, distribution of remaining assets to county - </w:t>
      </w:r>
      <w:r>
        <w:t xml:space="preserve"> </w:t>
      </w:r>
      <w:r>
        <w:t xml:space="preserve">SB  106</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Ambulance services, certificate of need exemption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Animal control and care fund, funding - </w:t>
      </w:r>
      <w:r>
        <w:t xml:space="preserve"> </w:t>
      </w:r>
      <w:r>
        <w:t xml:space="preserve">HB  403</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Auto recyclers, standards - </w:t>
      </w:r>
      <w:r>
        <w:t xml:space="preserve"> </w:t>
      </w:r>
      <w:r>
        <w:t xml:space="preserve">SB  198</w:t>
      </w:r>
    </w:p>
    <w:p>
      <w:pPr>
        <w:pStyle w:val="RecordBase"/>
        <w:ind w:left="120" w:hanging="120"/>
      </w:pPr>
      <w:r>
        <w:t xml:space="preserve">Board</w:t>
      </w:r>
    </w:p>
    <w:p>
      <w:pPr>
        <w:pStyle w:val="RecordBase"/>
        <w:ind w:left="240" w:hanging="192"/>
      </w:pPr>
      <w:r>
        <w:t xml:space="preserve"> of elections, multilingual voter ballots, materials and hotline, administrative regulations - </w:t>
      </w:r>
      <w:r>
        <w:t xml:space="preserve"> </w:t>
      </w:r>
      <w:r>
        <w:t xml:space="preserve">SB  377</w:t>
      </w:r>
    </w:p>
    <w:p>
      <w:pPr>
        <w:pStyle w:val="RecordBase"/>
        <w:ind w:left="240" w:hanging="192"/>
      </w:pPr>
      <w:r>
        <w:t xml:space="preserve"> of elections, requirements prescribed - </w:t>
      </w:r>
      <w:r>
        <w:t xml:space="preserve"> </w:t>
      </w:r>
      <w:r>
        <w:t xml:space="preserve">HB  564</w:t>
      </w:r>
      <w:r>
        <w:t xml:space="preserve">: </w:t>
      </w:r>
      <w:r>
        <w:t xml:space="preserve">HCS</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County</w:t>
      </w:r>
    </w:p>
    <w:p>
      <w:pPr>
        <w:pStyle w:val="RecordBase"/>
        <w:ind w:left="240" w:hanging="192"/>
      </w:pPr>
      <w:r>
        <w:t xml:space="preserve"> attorney, fees,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240" w:hanging="192"/>
      </w:pPr>
      <w:r>
        <w:t xml:space="preserve"> Day in Kentucky, recognition - </w:t>
      </w:r>
      <w:r>
        <w:t xml:space="preserve"> </w:t>
      </w:r>
      <w:r>
        <w:t xml:space="preserve">HR  70</w:t>
      </w:r>
      <w:r>
        <w:t xml:space="preserve">;</w:t>
      </w:r>
      <w:r>
        <w:t xml:space="preserve"> </w:t>
      </w:r>
      <w:r>
        <w:t xml:space="preserve">SR  105</w:t>
      </w:r>
    </w:p>
    <w:p>
      <w:pPr>
        <w:pStyle w:val="RecordBase"/>
        <w:ind w:left="240" w:hanging="192"/>
      </w:pPr>
      <w:r>
        <w:t xml:space="preserve"> Employees Retirement System, KPPA, allocation of costs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Employees Retirement System, KPPA, housekeeping bill - </w:t>
      </w:r>
      <w:r>
        <w:t xml:space="preserve"> </w:t>
      </w:r>
      <w:r>
        <w:t xml:space="preserve">HB  297</w:t>
      </w:r>
    </w:p>
    <w:p>
      <w:pPr>
        <w:pStyle w:val="RecordBase"/>
        <w:ind w:left="120" w:hanging="120"/>
      </w:pPr>
      <w:r>
        <w:t xml:space="preserve">Deputy jailers, training - </w:t>
      </w:r>
      <w:r>
        <w:t xml:space="preserve"> </w:t>
      </w:r>
      <w:r>
        <w:t xml:space="preserve">HB  439</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Emergency ambulance service, district boundaries, county clerk, reporting requirement - </w:t>
      </w:r>
      <w:r>
        <w:t xml:space="preserve"> </w:t>
      </w:r>
      <w:r>
        <w:t xml:space="preserve">SB  177</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Interlocal</w:t>
      </w:r>
    </w:p>
    <w:p>
      <w:pPr>
        <w:pStyle w:val="RecordBase"/>
        <w:ind w:left="240" w:hanging="192"/>
      </w:pPr>
      <w:r>
        <w:t xml:space="preserve"> agreement, stop arm camera ordinance enforcement, required terms, notice to public - </w:t>
      </w:r>
      <w:r>
        <w:t xml:space="preserve"> </w:t>
      </w:r>
      <w:r>
        <w:t xml:space="preserve">HB  221</w:t>
      </w:r>
      <w:r>
        <w:t xml:space="preserve">: </w:t>
      </w:r>
      <w:r>
        <w:t xml:space="preserve">HFA</w:t>
      </w:r>
      <w:r>
        <w:t xml:space="preserve"> (</w:t>
      </w:r>
      <w:r>
        <w:t xml:space="preserve">1</w:t>
      </w:r>
      <w:r>
        <w:t xml:space="preserve">)</w:t>
      </w:r>
    </w:p>
    <w:p>
      <w:pPr>
        <w:pStyle w:val="RecordBase"/>
        <w:ind w:left="240" w:hanging="192"/>
      </w:pPr>
      <w:r>
        <w:t xml:space="preserve"> agreements, filing requirements - </w:t>
      </w:r>
      <w:r>
        <w:t xml:space="preserve"> </w:t>
      </w:r>
      <w:r>
        <w:t xml:space="preserve">SB  112</w:t>
      </w:r>
    </w:p>
    <w:p>
      <w:pPr>
        <w:pStyle w:val="RecordBase"/>
        <w:ind w:left="120" w:hanging="120"/>
      </w:pPr>
      <w:r>
        <w:t xml:space="preserve">Jails,</w:t>
      </w:r>
    </w:p>
    <w:p>
      <w:pPr>
        <w:pStyle w:val="RecordBase"/>
        <w:ind w:left="240" w:hanging="192"/>
      </w:pPr>
      <w:r>
        <w:t xml:space="preserve"> fees for lodging state prisoners - </w:t>
      </w:r>
      <w:r>
        <w:t xml:space="preserve"> </w:t>
      </w:r>
      <w:r>
        <w:t xml:space="preserve">SB  81</w:t>
      </w:r>
    </w:p>
    <w:p>
      <w:pPr>
        <w:pStyle w:val="RecordBase"/>
        <w:ind w:left="240" w:hanging="192"/>
      </w:pPr>
      <w:r>
        <w:t xml:space="preserve"> inmate fees and accounts - </w:t>
      </w:r>
      <w:r>
        <w:t xml:space="preserve"> </w:t>
      </w:r>
      <w:r>
        <w:t xml:space="preserve">HB  590</w:t>
      </w:r>
    </w:p>
    <w:p>
      <w:pPr>
        <w:pStyle w:val="RecordBase"/>
        <w:ind w:left="240" w:hanging="192"/>
      </w:pPr>
      <w:r>
        <w:t xml:space="preserve"> reimbursement to county for time served or credit for time served for felons - </w:t>
      </w:r>
      <w:r>
        <w:t xml:space="preserve"> </w:t>
      </w:r>
      <w:r>
        <w:t xml:space="preserve">HB  211</w:t>
      </w:r>
    </w:p>
    <w:p>
      <w:pPr>
        <w:pStyle w:val="RecordBase"/>
        <w:ind w:left="120" w:hanging="120"/>
      </w:pPr>
      <w:r>
        <w:t xml:space="preserve">Judge/executive, library district boards, appointments - </w:t>
      </w:r>
      <w:r>
        <w:t xml:space="preserve"> </w:t>
      </w:r>
      <w:r>
        <w:t xml:space="preserve">SB  167</w:t>
      </w:r>
      <w:r>
        <w:t xml:space="preserve">;</w:t>
      </w:r>
      <w:r>
        <w:t xml:space="preserve"> </w:t>
      </w:r>
      <w:r>
        <w:t xml:space="preserve">HB  480</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Mountain Regional Recreation Authority, audit requirements - </w:t>
      </w:r>
      <w:r>
        <w:t xml:space="preserve"> </w:t>
      </w:r>
      <w:r>
        <w:t xml:space="preserve">HB  552</w:t>
      </w:r>
    </w:p>
    <w:p>
      <w:pPr>
        <w:pStyle w:val="RecordBase"/>
        <w:ind w:left="120" w:hanging="120"/>
      </w:pPr>
      <w:r>
        <w:t xml:space="preserve">KLEPF supplement for certain employees of county attorney and police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Library district board members, education requirements, adjusted - </w:t>
      </w:r>
      <w:r>
        <w:t xml:space="preserve"> </w:t>
      </w:r>
      <w:r>
        <w:t xml:space="preserve">SB  167</w:t>
      </w:r>
      <w:r>
        <w:t xml:space="preserve">: </w:t>
      </w:r>
      <w:r>
        <w:t xml:space="preserve">SCS</w:t>
      </w:r>
    </w:p>
    <w:p>
      <w:pPr>
        <w:pStyle w:val="RecordBase"/>
        <w:ind w:left="120" w:hanging="120"/>
      </w:pPr>
      <w:r>
        <w:t xml:space="preserve">License</w:t>
      </w:r>
    </w:p>
    <w:p>
      <w:pPr>
        <w:pStyle w:val="RecordBase"/>
        <w:ind w:left="240" w:hanging="192"/>
      </w:pPr>
      <w:r>
        <w:t xml:space="preserve"> and occupation tax, tax increment financing,   county - </w:t>
      </w:r>
      <w:r>
        <w:t xml:space="preserve"> </w:t>
      </w:r>
      <w:r>
        <w:t xml:space="preserve">SB  111</w:t>
      </w:r>
    </w:p>
    <w:p>
      <w:pPr>
        <w:pStyle w:val="RecordBase"/>
        <w:ind w:left="240" w:hanging="192"/>
      </w:pPr>
      <w:r>
        <w:t xml:space="preserve"> and occupation tax, tax increment financing, county - </w:t>
      </w:r>
      <w:r>
        <w:t xml:space="preserve"> </w:t>
      </w:r>
      <w:r>
        <w:t xml:space="preserve">SB  111</w:t>
      </w:r>
      <w:r>
        <w:t xml:space="preserve">: </w:t>
      </w:r>
      <w:r>
        <w:t xml:space="preserve">HCS</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Mass foreclosure process, delinquent property taxes - </w:t>
      </w:r>
      <w:r>
        <w:t xml:space="preserve"> </w:t>
      </w:r>
      <w:r>
        <w:t xml:space="preserve">HB  245</w:t>
      </w:r>
      <w:r>
        <w:t xml:space="preserve">;</w:t>
      </w:r>
      <w:r>
        <w:t xml:space="preserve"> </w:t>
      </w:r>
      <w:r>
        <w:t xml:space="preserve">HB  245</w:t>
      </w:r>
      <w:r>
        <w:t xml:space="preserve">: </w:t>
      </w:r>
      <w:r>
        <w:t xml:space="preserve">HCS</w:t>
      </w:r>
    </w:p>
    <w:p>
      <w:pPr>
        <w:pStyle w:val="RecordBase"/>
        <w:ind w:left="120" w:hanging="120"/>
      </w:pPr>
      <w:r>
        <w:t xml:space="preserve">Merchant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Omnibus election bill - </w:t>
      </w:r>
      <w:r>
        <w:t xml:space="preserve"> </w:t>
      </w:r>
      <w:r>
        <w:t xml:space="preserve">HB  564</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Pari-mutuel excise tax, county governments,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Pilot</w:t>
      </w:r>
    </w:p>
    <w:p>
      <w:pPr>
        <w:pStyle w:val="RecordBase"/>
        <w:ind w:left="240" w:hanging="192"/>
      </w:pPr>
      <w:r>
        <w:t xml:space="preserve"> program, identified jurisdictions, participation - </w:t>
      </w:r>
      <w:r>
        <w:t xml:space="preserve"> </w:t>
      </w:r>
      <w:r>
        <w:t xml:space="preserve">SB  90</w:t>
      </w:r>
    </w:p>
    <w:p>
      <w:pPr>
        <w:pStyle w:val="RecordBase"/>
        <w:ind w:left="240" w:hanging="192"/>
      </w:pPr>
      <w:r>
        <w:t xml:space="preserve"> program, selection of jurisdictions, participation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employment contracts, reimbursement for training - </w:t>
      </w:r>
      <w:r>
        <w:t xml:space="preserve"> </w:t>
      </w:r>
      <w:r>
        <w:t xml:space="preserve">SB  206</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Reimbursement</w:t>
      </w:r>
    </w:p>
    <w:p>
      <w:pPr>
        <w:pStyle w:val="RecordBase"/>
        <w:ind w:left="240" w:hanging="192"/>
      </w:pPr>
      <w:r>
        <w:t xml:space="preserve"> of jail fees, conviction requirement - </w:t>
      </w:r>
      <w:r>
        <w:t xml:space="preserve"> </w:t>
      </w:r>
      <w:r>
        <w:t xml:space="preserve">SB  220</w:t>
      </w:r>
      <w:r>
        <w:t xml:space="preserve">;</w:t>
      </w:r>
      <w:r>
        <w:t xml:space="preserve"> </w:t>
      </w:r>
      <w:r>
        <w:t xml:space="preserve">HB  544</w:t>
      </w:r>
    </w:p>
    <w:p>
      <w:pPr>
        <w:pStyle w:val="RecordBase"/>
        <w:ind w:left="240" w:hanging="192"/>
      </w:pPr>
      <w:r>
        <w:t xml:space="preserve"> of jail fees, from booking date - </w:t>
      </w:r>
      <w:r>
        <w:t xml:space="preserve"> </w:t>
      </w:r>
      <w:r>
        <w:t xml:space="preserve">SB  220</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Revenues,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w:t>
      </w:r>
    </w:p>
    <w:p>
      <w:pPr>
        <w:pStyle w:val="RecordBase"/>
        <w:ind w:left="240" w:hanging="192"/>
      </w:pPr>
      <w:r>
        <w:t xml:space="preserve"> dollars, lobbying, prohibition - </w:t>
      </w:r>
      <w:r>
        <w:t xml:space="preserve"> </w:t>
      </w:r>
      <w:r>
        <w:t xml:space="preserve">HB  161</w:t>
      </w:r>
    </w:p>
    <w:p>
      <w:pPr>
        <w:pStyle w:val="RecordBase"/>
        <w:ind w:left="240" w:hanging="192"/>
      </w:pPr>
      <w:r>
        <w:t xml:space="preserve"> information, confidentiality requirements, taxing jurisdiction audits, exemption - </w:t>
      </w:r>
      <w:r>
        <w:t xml:space="preserve"> </w:t>
      </w:r>
      <w:r>
        <w:t xml:space="preserve">SB  285</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Transportation improvement districts, establishment, composition, powers, and duties - </w:t>
      </w:r>
      <w:r>
        <w:t xml:space="preserve"> </w:t>
      </w:r>
      <w:r>
        <w:t xml:space="preserve">HB  274</w:t>
      </w:r>
    </w:p>
    <w:p>
      <w:pPr>
        <w:pStyle w:val="RecordBase"/>
        <w:ind w:left="120" w:hanging="120"/>
      </w:pPr>
      <w:r>
        <w:t xml:space="preserve">Unclaimed bodies, cremation - </w:t>
      </w:r>
      <w:r>
        <w:t xml:space="preserve"> </w:t>
      </w:r>
      <w:r>
        <w:t xml:space="preserve">SB  184</w:t>
      </w:r>
    </w:p>
    <w:p>
      <w:pPr>
        <w:pStyle w:val="RecordBase"/>
        <w:ind w:left="120" w:hanging="120"/>
      </w:pPr>
      <w:r>
        <w:t xml:space="preserve">Video</w:t>
      </w:r>
    </w:p>
    <w:p>
      <w:pPr>
        <w:pStyle w:val="RecordBase"/>
        <w:ind w:left="240" w:hanging="192"/>
      </w:pPr>
      <w:r>
        <w:t xml:space="preserve">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Counties of 75,000 or More</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Constables and deputy constables, certification and number - </w:t>
      </w:r>
      <w:r>
        <w:t xml:space="preserve"> </w:t>
      </w:r>
      <w:r>
        <w:t xml:space="preserve">HB  155</w:t>
        <w:br/>
      </w:r>
    </w:p>
    <w:p>
      <w:pPr>
        <w:pStyle w:val="RecordHeading3"/>
      </w:pPr>
      <w:r>
        <w:rPr>
          <w:b/>
        </w:rPr>
        <w:t xml:space="preserve">Counties with Cities of the First Class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Reformulated gasoline requirements, urging removal - </w:t>
      </w:r>
      <w:r>
        <w:t xml:space="preserve"> </w:t>
      </w:r>
      <w:r>
        <w:t xml:space="preserve">HCR 124</w:t>
        <w:br/>
      </w:r>
    </w:p>
    <w:p>
      <w:pPr>
        <w:pStyle w:val="RecordHeading3"/>
      </w:pPr>
      <w:r>
        <w:rPr>
          <w:b/>
        </w:rPr>
        <w:t xml:space="preserve">Counties, Charter</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required protection - </w:t>
      </w:r>
      <w:r>
        <w:t xml:space="preserve"> </w:t>
      </w:r>
      <w:r>
        <w:t xml:space="preserve">HB  495</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Local ordinances and restrictions on firearms - </w:t>
      </w:r>
      <w:r>
        <w:t xml:space="preserve"> </w:t>
      </w:r>
      <w:r>
        <w:t xml:space="preserve">HB  428</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Counties, Urban</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County clerks, recorded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Lexington Center Corporation, cashless transactions - </w:t>
      </w:r>
      <w:r>
        <w:t xml:space="preserve"> </w:t>
      </w:r>
      <w:r>
        <w:t xml:space="preserve">SR  147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120" w:hanging="120"/>
      </w:pPr>
      <w:r>
        <w:t xml:space="preserve">Peer support counseling programs, operations and confidentiality - </w:t>
      </w:r>
      <w:r>
        <w:t xml:space="preserve"> </w:t>
      </w:r>
      <w:r>
        <w:t xml:space="preserve">SB  64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Taxes, license fees, and franchise taxes, authorization - </w:t>
      </w:r>
      <w:r>
        <w:t xml:space="preserve"> </w:t>
      </w:r>
      <w:r>
        <w:t xml:space="preserve">HB  476</w:t>
      </w:r>
      <w:r>
        <w:t xml:space="preserve">: </w:t>
      </w:r>
      <w:r>
        <w:t xml:space="preserve">HCS</w:t>
        <w:br/>
      </w:r>
    </w:p>
    <w:p>
      <w:pPr>
        <w:pStyle w:val="RecordHeading3"/>
      </w:pPr>
      <w:r>
        <w:rPr>
          <w:b/>
        </w:rPr>
        <w:t xml:space="preserve">County Clerks</w:t>
      </w:r>
    </w:p>
    <w:p>
      <w:pPr>
        <w:pStyle w:val="RecordBase"/>
        <w:ind w:left="120" w:hanging="120"/>
      </w:pPr>
      <w:r>
        <w:t xml:space="preserve">Absentee</w:t>
      </w:r>
    </w:p>
    <w:p>
      <w:pPr>
        <w:pStyle w:val="RecordBase"/>
        <w:ind w:left="240" w:hanging="192"/>
      </w:pPr>
      <w:r>
        <w:t xml:space="preserve"> voting, change to basis, add convenience of the voter - </w:t>
      </w:r>
      <w:r>
        <w:t xml:space="preserve"> </w:t>
      </w:r>
      <w:r>
        <w:t xml:space="preserve">SB  159</w:t>
      </w:r>
      <w:r>
        <w:t xml:space="preserve">;</w:t>
      </w:r>
      <w:r>
        <w:t xml:space="preserve"> </w:t>
      </w:r>
      <w:r>
        <w:t xml:space="preserve">HB  407</w:t>
      </w:r>
    </w:p>
    <w:p>
      <w:pPr>
        <w:pStyle w:val="RecordBase"/>
        <w:ind w:left="240" w:hanging="192"/>
      </w:pPr>
      <w:r>
        <w:t xml:space="preserve"> voting, qualification, convenience of the voter - </w:t>
      </w:r>
      <w:r>
        <w:t xml:space="preserve"> </w:t>
      </w:r>
      <w:r>
        <w:t xml:space="preserve">SB  338</w:t>
      </w:r>
    </w:p>
    <w:p>
      <w:pPr>
        <w:pStyle w:val="RecordBase"/>
        <w:ind w:left="120" w:hanging="120"/>
      </w:pPr>
      <w:r>
        <w:t xml:space="preserve">Advancement, liability for repayment of funds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Affidavit</w:t>
      </w:r>
    </w:p>
    <w:p>
      <w:pPr>
        <w:pStyle w:val="RecordBase"/>
        <w:ind w:left="240" w:hanging="192"/>
      </w:pPr>
      <w:r>
        <w:t xml:space="preserve">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240" w:hanging="192"/>
      </w:pPr>
      <w:r>
        <w:t xml:space="preserve"> of conversion to real property, hold harmless for acceptance - </w:t>
      </w:r>
      <w:r>
        <w:t xml:space="preserve"> </w:t>
      </w:r>
      <w:r>
        <w:t xml:space="preserve">HB  321</w:t>
      </w:r>
      <w:r>
        <w:t xml:space="preserve">: </w:t>
      </w:r>
      <w:r>
        <w:t xml:space="preserve">SFA</w:t>
      </w:r>
      <w:r>
        <w:t xml:space="preserve"> (</w:t>
      </w:r>
      <w:r>
        <w:t xml:space="preserve">1</w:t>
      </w:r>
      <w:r>
        <w:t xml:space="preserve">)</w:t>
      </w:r>
    </w:p>
    <w:p>
      <w:pPr>
        <w:pStyle w:val="RecordBase"/>
        <w:ind w:left="120" w:hanging="120"/>
      </w:pPr>
      <w:r>
        <w:t xml:space="preserve">Alternative minimum time of notice, warrants for forcible entry or detainer, notice - </w:t>
      </w:r>
      <w:r>
        <w:t xml:space="preserve"> </w:t>
      </w:r>
      <w:r>
        <w:t xml:space="preserve">HB  429</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Automatic voter registration, required information from circuit clerks and certain state agencies - </w:t>
      </w:r>
      <w:r>
        <w:t xml:space="preserve"> </w:t>
      </w:r>
      <w:r>
        <w:t xml:space="preserve">SB  159</w:t>
      </w:r>
      <w:r>
        <w:t xml:space="preserve">;</w:t>
      </w:r>
      <w:r>
        <w:t xml:space="preserve"> </w:t>
      </w:r>
      <w:r>
        <w:t xml:space="preserve">HB  407</w:t>
      </w:r>
    </w:p>
    <w:p>
      <w:pPr>
        <w:pStyle w:val="RecordBase"/>
        <w:ind w:left="120" w:hanging="120"/>
      </w:pPr>
      <w:r>
        <w:t xml:space="preserve">Ballot access, 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Board of elections, requirements prescribed - </w:t>
      </w:r>
      <w:r>
        <w:t xml:space="preserve"> </w:t>
      </w:r>
      <w:r>
        <w:t xml:space="preserve">HB  564</w:t>
      </w:r>
      <w:r>
        <w:t xml:space="preserve">: </w:t>
      </w:r>
      <w:r>
        <w:t xml:space="preserve">HCS</w:t>
      </w:r>
    </w:p>
    <w:p>
      <w:pPr>
        <w:pStyle w:val="RecordBase"/>
        <w:ind w:left="120" w:hanging="120"/>
      </w:pPr>
      <w:r>
        <w:t xml:space="preserve">Campaign finance, candidate filings, requirements - </w:t>
      </w:r>
      <w:r>
        <w:t xml:space="preserve"> </w:t>
      </w:r>
      <w:r>
        <w:t xml:space="preserve">SB  216</w:t>
      </w:r>
      <w:r>
        <w:t xml:space="preserve">: </w:t>
      </w:r>
      <w:r>
        <w:t xml:space="preserve">HCS</w:t>
      </w:r>
      <w:r>
        <w:t xml:space="preserve">;</w:t>
      </w:r>
      <w:r>
        <w:t xml:space="preserve"> </w:t>
      </w:r>
      <w:r>
        <w:t xml:space="preserve">HB  740</w:t>
      </w:r>
    </w:p>
    <w:p>
      <w:pPr>
        <w:pStyle w:val="RecordBase"/>
        <w:ind w:left="120" w:hanging="120"/>
      </w:pPr>
      <w:r>
        <w:t xml:space="preserve">Candidate</w:t>
      </w:r>
    </w:p>
    <w:p>
      <w:pPr>
        <w:pStyle w:val="RecordBase"/>
        <w:ind w:left="240" w:hanging="192"/>
      </w:pPr>
      <w:r>
        <w:t xml:space="preserve"> filings, district change - </w:t>
      </w:r>
      <w:r>
        <w:t xml:space="preserve"> </w:t>
      </w:r>
      <w:r>
        <w:t xml:space="preserve">HB  280</w:t>
      </w:r>
    </w:p>
    <w:p>
      <w:pPr>
        <w:pStyle w:val="RecordBase"/>
        <w:ind w:left="240" w:hanging="192"/>
      </w:pPr>
      <w:r>
        <w:t xml:space="preserve"> filings, posting and public notice requirements - </w:t>
      </w:r>
      <w:r>
        <w:t xml:space="preserve"> </w:t>
      </w:r>
      <w:r>
        <w:t xml:space="preserve">SB  216</w:t>
      </w:r>
      <w:r>
        <w:t xml:space="preserve">: </w:t>
      </w:r>
      <w:r>
        <w:t xml:space="preserve">HCS</w:t>
      </w:r>
    </w:p>
    <w:p>
      <w:pPr>
        <w:pStyle w:val="RecordBase"/>
        <w:ind w:left="120" w:hanging="120"/>
      </w:pPr>
      <w:r>
        <w:t xml:space="preserve">Candidates</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election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Constable election or appointment, notification - </w:t>
      </w:r>
      <w:r>
        <w:t xml:space="preserve"> </w:t>
      </w:r>
      <w:r>
        <w:t xml:space="preserve">HB  155</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felon restoration of voting rights, ballot access - </w:t>
      </w:r>
      <w:r>
        <w:t xml:space="preserve"> </w:t>
      </w:r>
      <w:r>
        <w:t xml:space="preserve">SB  145</w:t>
      </w:r>
      <w:r>
        <w:t xml:space="preserve">;</w:t>
      </w:r>
      <w:r>
        <w:t xml:space="preserve"> </w:t>
      </w:r>
      <w:r>
        <w:t xml:space="preserve">HB  658</w:t>
      </w:r>
    </w:p>
    <w:p>
      <w:pPr>
        <w:pStyle w:val="RecordBase"/>
        <w:ind w:left="240" w:hanging="192"/>
      </w:pPr>
      <w:r>
        <w:t xml:space="preserve"> amendment, felon restoration of voting rights, inclusion ballot - </w:t>
      </w:r>
      <w:r>
        <w:t xml:space="preserve"> </w:t>
      </w:r>
      <w:r>
        <w:t xml:space="preserve">SB  223</w:t>
      </w:r>
      <w:r>
        <w:t xml:space="preserve">;</w:t>
      </w:r>
      <w:r>
        <w:t xml:space="preserve"> </w:t>
      </w:r>
      <w:r>
        <w:t xml:space="preserve">SB  334</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240" w:hanging="192"/>
      </w:pPr>
      <w:r>
        <w:t xml:space="preserve"> amendment, medical rights, ballot language - </w:t>
      </w:r>
      <w:r>
        <w:t xml:space="preserve"> </w:t>
      </w:r>
      <w:r>
        <w:t xml:space="preserve">HB  697</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Counties with a population of less than 70,000, advancement to defray expenses - </w:t>
      </w:r>
      <w:r>
        <w:t xml:space="preserve"> </w:t>
      </w:r>
      <w:r>
        <w:t xml:space="preserve">SB  135</w:t>
      </w:r>
      <w:r>
        <w:t xml:space="preserve">;</w:t>
      </w:r>
      <w:r>
        <w:t xml:space="preserve"> </w:t>
      </w:r>
      <w:r>
        <w:t xml:space="preserve">HB  377</w:t>
      </w:r>
    </w:p>
    <w:p>
      <w:pPr>
        <w:pStyle w:val="RecordBase"/>
        <w:ind w:left="120" w:hanging="120"/>
      </w:pPr>
      <w:r>
        <w:t xml:space="preserve">County attorney, nonpartisan elected official - </w:t>
      </w:r>
      <w:r>
        <w:t xml:space="preserve"> </w:t>
      </w:r>
      <w:r>
        <w:t xml:space="preserve">HB  168</w:t>
      </w:r>
    </w:p>
    <w:p>
      <w:pPr>
        <w:pStyle w:val="RecordBase"/>
        <w:ind w:left="120" w:hanging="120"/>
      </w:pPr>
      <w:r>
        <w:t xml:space="preserve">Department</w:t>
      </w:r>
    </w:p>
    <w:p>
      <w:pPr>
        <w:pStyle w:val="RecordBase"/>
        <w:ind w:left="240" w:hanging="192"/>
      </w:pPr>
      <w:r>
        <w:t xml:space="preserve"> for Libraries and Archives, local records grant program, grants to county clerks - </w:t>
      </w:r>
      <w:r>
        <w:t xml:space="preserve"> </w:t>
      </w:r>
      <w:r>
        <w:t xml:space="preserve">SB  135</w:t>
      </w:r>
      <w:r>
        <w:t xml:space="preserve">;</w:t>
      </w:r>
      <w:r>
        <w:t xml:space="preserve"> </w:t>
      </w:r>
      <w:r>
        <w:t xml:space="preserve">HB  377</w:t>
      </w:r>
    </w:p>
    <w:p>
      <w:pPr>
        <w:pStyle w:val="RecordBase"/>
        <w:ind w:left="240" w:hanging="192"/>
      </w:pPr>
      <w:r>
        <w:t xml:space="preserve"> of Revenue, motor vehicle property tax, Web site posting requirement - </w:t>
      </w:r>
      <w:r>
        <w:t xml:space="preserve"> </w:t>
      </w:r>
      <w:r>
        <w:t xml:space="preserve">HB  261</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Document storage fee, collection and distribution to county clerk - </w:t>
      </w:r>
      <w:r>
        <w:t xml:space="preserve"> </w:t>
      </w:r>
      <w:r>
        <w:t xml:space="preserve">SB  135</w:t>
      </w:r>
      <w:r>
        <w:t xml:space="preserve">;</w:t>
      </w:r>
      <w:r>
        <w:t xml:space="preserve"> </w:t>
      </w:r>
      <w:r>
        <w:t xml:space="preserve">HB  377</w:t>
      </w:r>
    </w:p>
    <w:p>
      <w:pPr>
        <w:pStyle w:val="RecordBase"/>
        <w:ind w:left="120" w:hanging="120"/>
      </w:pPr>
      <w:r>
        <w:t xml:space="preserve">Duties,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Election</w:t>
      </w:r>
    </w:p>
    <w:p>
      <w:pPr>
        <w:pStyle w:val="RecordBase"/>
        <w:ind w:left="240" w:hanging="192"/>
      </w:pPr>
      <w:r>
        <w:t xml:space="preserve"> administration, prohibitions and disclosures - </w:t>
      </w:r>
      <w:r>
        <w:t xml:space="preserve"> </w:t>
      </w:r>
      <w:r>
        <w:t xml:space="preserve">HB  153</w:t>
      </w:r>
    </w:p>
    <w:p>
      <w:pPr>
        <w:pStyle w:val="RecordBase"/>
        <w:ind w:left="240" w:hanging="192"/>
      </w:pPr>
      <w:r>
        <w:t xml:space="preserve"> audits, requirements - </w:t>
      </w:r>
      <w:r>
        <w:t xml:space="preserve"> </w:t>
      </w:r>
      <w:r>
        <w:t xml:space="preserve">HB  564</w:t>
      </w:r>
      <w:r>
        <w:t xml:space="preserve">: </w:t>
      </w:r>
      <w:r>
        <w:t xml:space="preserve">SCS</w:t>
      </w:r>
    </w:p>
    <w:p>
      <w:pPr>
        <w:pStyle w:val="RecordBase"/>
        <w:ind w:left="240" w:hanging="192"/>
      </w:pPr>
      <w:r>
        <w:t xml:space="preserve"> officer, definition - </w:t>
      </w:r>
      <w:r>
        <w:t xml:space="preserve"> </w:t>
      </w:r>
      <w:r>
        <w:t xml:space="preserve">HB  497</w:t>
      </w:r>
      <w:r>
        <w:t xml:space="preserve">;</w:t>
      </w:r>
      <w:r>
        <w:t xml:space="preserve"> </w:t>
      </w:r>
      <w:r>
        <w:t xml:space="preserve">HB  564</w:t>
      </w:r>
      <w:r>
        <w:t xml:space="preserve">: </w:t>
      </w:r>
      <w:r>
        <w:t xml:space="preserve">HCS</w:t>
      </w:r>
    </w:p>
    <w:p>
      <w:pPr>
        <w:pStyle w:val="RecordBase"/>
        <w:ind w:left="120" w:hanging="120"/>
      </w:pPr>
      <w:r>
        <w:t xml:space="preserve">Elections, county judge/executive, vacancy, procedure to fill - </w:t>
      </w:r>
      <w:r>
        <w:t xml:space="preserve"> </w:t>
      </w:r>
      <w:r>
        <w:t xml:space="preserve">HB  661</w:t>
      </w:r>
    </w:p>
    <w:p>
      <w:pPr>
        <w:pStyle w:val="RecordBase"/>
        <w:ind w:left="120" w:hanging="120"/>
      </w:pPr>
      <w:r>
        <w:t xml:space="preserve">Electric and hybrid vehicles, electric vehicle road usage fee - </w:t>
      </w:r>
      <w:r>
        <w:t xml:space="preserve"> </w:t>
      </w:r>
      <w:r>
        <w:t xml:space="preserve">HB  568</w:t>
      </w:r>
    </w:p>
    <w:p>
      <w:pPr>
        <w:pStyle w:val="RecordBase"/>
        <w:ind w:left="120" w:hanging="120"/>
      </w:pPr>
      <w:r>
        <w:t xml:space="preserve">Electronic</w:t>
      </w:r>
    </w:p>
    <w:p>
      <w:pPr>
        <w:pStyle w:val="RecordBase"/>
        <w:ind w:left="240" w:hanging="192"/>
      </w:pPr>
      <w:r>
        <w:t xml:space="preserve"> master list of registered voters, time of delivery to county clerks - </w:t>
      </w:r>
      <w:r>
        <w:t xml:space="preserve"> </w:t>
      </w:r>
      <w:r>
        <w:t xml:space="preserve">HB  618</w:t>
      </w:r>
      <w:r>
        <w:t xml:space="preserve">: </w:t>
      </w:r>
      <w:r>
        <w:t xml:space="preserve">HCS</w:t>
      </w:r>
    </w:p>
    <w:p>
      <w:pPr>
        <w:pStyle w:val="RecordBase"/>
        <w:ind w:left="240" w:hanging="192"/>
      </w:pPr>
      <w:r>
        <w:t xml:space="preserve"> title application and registration system, manufactured home retailers, approved entities - </w:t>
      </w:r>
      <w:r>
        <w:t xml:space="preserve"> </w:t>
      </w:r>
      <w:r>
        <w:t xml:space="preserve">HB  284</w:t>
      </w:r>
      <w:r>
        <w:t xml:space="preserve">: </w:t>
      </w:r>
      <w:r>
        <w:t xml:space="preserve">HFA</w:t>
      </w:r>
      <w:r>
        <w:t xml:space="preserve"> (</w:t>
      </w:r>
      <w:r>
        <w:t xml:space="preserve">1</w:t>
      </w:r>
      <w:r>
        <w:t xml:space="preserve">)</w:t>
      </w:r>
    </w:p>
    <w:p>
      <w:pPr>
        <w:pStyle w:val="RecordBase"/>
        <w:ind w:left="240" w:hanging="192"/>
      </w:pPr>
      <w:r>
        <w:t xml:space="preserve"> titling and registration system, establishment - </w:t>
      </w:r>
      <w:r>
        <w:t xml:space="preserve"> </w:t>
      </w:r>
      <w:r>
        <w:t xml:space="preserve">SB  86</w:t>
      </w:r>
      <w:r>
        <w:t xml:space="preserve">;</w:t>
      </w:r>
      <w:r>
        <w:t xml:space="preserve"> </w:t>
      </w:r>
      <w:r>
        <w:t xml:space="preserve">HB  284</w:t>
      </w:r>
    </w:p>
    <w:p>
      <w:pPr>
        <w:pStyle w:val="RecordBase"/>
        <w:ind w:left="240" w:hanging="192"/>
      </w:pPr>
      <w:r>
        <w:t xml:space="preserve"> titling and registration system, filing procedures - </w:t>
      </w:r>
      <w:r>
        <w:t xml:space="preserve"> </w:t>
      </w:r>
      <w:r>
        <w:t xml:space="preserve">HB  284</w:t>
      </w:r>
      <w:r>
        <w:t xml:space="preserve">: </w:t>
      </w:r>
      <w:r>
        <w:t xml:space="preserve">HCS</w:t>
      </w:r>
      <w:r>
        <w:t xml:space="preserve">, </w:t>
      </w:r>
      <w:r>
        <w:t xml:space="preserve">SCS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Emergency ambulance service, district boundaries and property taxation records - </w:t>
      </w:r>
      <w:r>
        <w:t xml:space="preserve"> </w:t>
      </w:r>
      <w:r>
        <w:t xml:space="preserve">SB  177</w:t>
      </w:r>
    </w:p>
    <w:p>
      <w:pPr>
        <w:pStyle w:val="RecordBase"/>
        <w:ind w:left="120" w:hanging="120"/>
      </w:pPr>
      <w:r>
        <w:t xml:space="preserve">E-poll book implementation and related requirements - </w:t>
      </w:r>
      <w:r>
        <w:t xml:space="preserve"> </w:t>
      </w:r>
      <w:r>
        <w:t xml:space="preserve">HB  618</w:t>
      </w:r>
    </w:p>
    <w:p>
      <w:pPr>
        <w:pStyle w:val="RecordBase"/>
        <w:ind w:left="120" w:hanging="120"/>
      </w:pPr>
      <w:r>
        <w:t xml:space="preserve">Heir property research fund, fee increase - </w:t>
      </w:r>
      <w:r>
        <w:t xml:space="preserve"> </w:t>
      </w:r>
      <w:r>
        <w:t xml:space="preserve">SB  110</w:t>
      </w:r>
    </w:p>
    <w:p>
      <w:pPr>
        <w:pStyle w:val="RecordBase"/>
        <w:ind w:left="120" w:hanging="120"/>
      </w:pPr>
      <w:r>
        <w:t xml:space="preserve">Hunting and fishing licenses, county clerks, sales not required - </w:t>
      </w:r>
      <w:r>
        <w:t xml:space="preserve"> </w:t>
      </w:r>
      <w:r>
        <w:t xml:space="preserve">HB  344</w:t>
      </w:r>
    </w:p>
    <w:p>
      <w:pPr>
        <w:pStyle w:val="RecordBase"/>
        <w:ind w:left="120" w:hanging="120"/>
      </w:pPr>
      <w:r>
        <w:t xml:space="preserve">In-person</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Kentucky</w:t>
      </w:r>
    </w:p>
    <w:p>
      <w:pPr>
        <w:pStyle w:val="RecordBase"/>
        <w:ind w:left="240" w:hanging="192"/>
      </w:pPr>
      <w:r>
        <w:t xml:space="preserve"> vehicle registration database, communication disorder designation - </w:t>
      </w:r>
      <w:r>
        <w:t xml:space="preserve"> </w:t>
      </w:r>
      <w:r>
        <w:t xml:space="preserve">HB  279</w:t>
      </w:r>
      <w:r>
        <w:t xml:space="preserve">: </w:t>
      </w:r>
      <w:r>
        <w:t xml:space="preserve">SFA</w:t>
      </w:r>
      <w:r>
        <w:t xml:space="preserve"> (</w:t>
      </w:r>
      <w:r>
        <w:t xml:space="preserve">1</w:t>
      </w:r>
      <w:r>
        <w:t xml:space="preserve">)</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vehicle registration database, deaf or hard of hearing designation, notice requirement - </w:t>
      </w:r>
      <w:r>
        <w:t xml:space="preserve"> </w:t>
      </w:r>
      <w:r>
        <w:t xml:space="preserve">HB  279</w:t>
      </w:r>
      <w:r>
        <w:t xml:space="preserve">: </w:t>
      </w:r>
      <w:r>
        <w:t xml:space="preserve">HFA</w:t>
      </w:r>
      <w:r>
        <w:t xml:space="preserve"> (</w:t>
      </w:r>
      <w:r>
        <w:t xml:space="preserve">1</w:t>
      </w:r>
      <w:r>
        <w:t xml:space="preserve">)</w:t>
      </w:r>
    </w:p>
    <w:p>
      <w:pPr>
        <w:pStyle w:val="RecordBase"/>
        <w:ind w:left="120" w:hanging="120"/>
      </w:pPr>
      <w:r>
        <w:t xml:space="preserve">Liens, owner of property, filing of lease prohibition - </w:t>
      </w:r>
      <w:r>
        <w:t xml:space="preserve"> </w:t>
      </w:r>
      <w:r>
        <w:t xml:space="preserve">HB  719</w:t>
      </w:r>
    </w:p>
    <w:p>
      <w:pPr>
        <w:pStyle w:val="RecordBase"/>
        <w:ind w:left="120" w:hanging="120"/>
      </w:pPr>
      <w:r>
        <w:t xml:space="preserve">Motor</w:t>
      </w:r>
    </w:p>
    <w:p>
      <w:pPr>
        <w:pStyle w:val="RecordBase"/>
        <w:ind w:left="240" w:hanging="192"/>
      </w:pPr>
      <w:r>
        <w:t xml:space="preserve"> vehicle license plates, personalized, recreational vehicles - </w:t>
      </w:r>
      <w:r>
        <w:t xml:space="preserve"> </w:t>
      </w:r>
      <w:r>
        <w:t xml:space="preserve">HB  202</w:t>
      </w:r>
    </w:p>
    <w:p>
      <w:pPr>
        <w:pStyle w:val="RecordBase"/>
        <w:ind w:left="240" w:hanging="192"/>
      </w:pPr>
      <w:r>
        <w:t xml:space="preserve"> vehicle property tax collection commission, increase - </w:t>
      </w:r>
      <w:r>
        <w:t xml:space="preserve"> </w:t>
      </w:r>
      <w:r>
        <w:t xml:space="preserve">HB  304</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state property tax, commission, elimination - </w:t>
      </w:r>
      <w:r>
        <w:t xml:space="preserve"> </w:t>
      </w:r>
      <w:r>
        <w:t xml:space="preserve">HB  386</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vehicles, personal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vehicles, temporary tags, expiration, extension - </w:t>
      </w:r>
      <w:r>
        <w:t xml:space="preserve"> </w:t>
      </w:r>
      <w:r>
        <w:t xml:space="preserve">HB  321</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Notice of administrative dissolution of cities - </w:t>
      </w:r>
      <w:r>
        <w:t xml:space="preserve"> </w:t>
      </w:r>
      <w:r>
        <w:t xml:space="preserve">SB  106</w:t>
      </w:r>
    </w:p>
    <w:p>
      <w:pPr>
        <w:pStyle w:val="RecordBase"/>
        <w:ind w:left="120" w:hanging="120"/>
      </w:pPr>
      <w:r>
        <w:t xml:space="preserve">Off-highway vehicles, registration - </w:t>
      </w:r>
      <w:r>
        <w:t xml:space="preserve"> </w:t>
      </w:r>
      <w:r>
        <w:t xml:space="preserve">SB  221</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Omnibus election bill - </w:t>
      </w:r>
      <w:r>
        <w:t xml:space="preserve"> </w:t>
      </w:r>
      <w:r>
        <w:t xml:space="preserve">HB  564</w:t>
      </w:r>
    </w:p>
    <w:p>
      <w:pPr>
        <w:pStyle w:val="RecordBase"/>
        <w:ind w:left="120" w:hanging="120"/>
      </w:pPr>
      <w:r>
        <w:t xml:space="preserve">Planned communities, filing of declaration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Precinct</w:t>
      </w:r>
    </w:p>
    <w:p>
      <w:pPr>
        <w:pStyle w:val="RecordBase"/>
        <w:ind w:left="240" w:hanging="192"/>
      </w:pPr>
      <w:r>
        <w:t xml:space="preserve"> boundaries, congressional districts, statewide plan - </w:t>
      </w:r>
      <w:r>
        <w:t xml:space="preserve"> </w:t>
      </w:r>
      <w:r>
        <w:t xml:space="preserve">SB  3</w:t>
      </w:r>
    </w:p>
    <w:p>
      <w:pPr>
        <w:pStyle w:val="RecordBase"/>
        <w:ind w:left="240" w:hanging="192"/>
      </w:pPr>
      <w:r>
        <w:t xml:space="preserve"> boundaries, state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boundaries, state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boundaries, state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Primary date, extension - </w:t>
      </w:r>
      <w:r>
        <w:t xml:space="preserve"> </w:t>
      </w:r>
      <w:r>
        <w:t xml:space="preserve">HB  323</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motor vehicles, refunds granted - </w:t>
      </w:r>
      <w:r>
        <w:t xml:space="preserve"> </w:t>
      </w:r>
      <w:r>
        <w:t xml:space="preserve">HB  6</w:t>
      </w:r>
      <w:r>
        <w:t xml:space="preserve">: </w:t>
      </w:r>
      <w:r>
        <w:t xml:space="preserve">HCS</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Protection, religious and moral convictions, official duties - </w:t>
      </w:r>
      <w:r>
        <w:t xml:space="preserve"> </w:t>
      </w:r>
      <w:r>
        <w:t xml:space="preserve">HB  495</w:t>
      </w:r>
    </w:p>
    <w:p>
      <w:pPr>
        <w:pStyle w:val="RecordBase"/>
        <w:ind w:left="120" w:hanging="120"/>
      </w:pPr>
      <w:r>
        <w:t xml:space="preserve">Ranked-choice voting, certain candidates for elected office - </w:t>
      </w:r>
      <w:r>
        <w:t xml:space="preserve"> </w:t>
      </w:r>
      <w:r>
        <w:t xml:space="preserve">SB  77</w:t>
      </w:r>
    </w:p>
    <w:p>
      <w:pPr>
        <w:pStyle w:val="RecordBase"/>
        <w:ind w:left="120" w:hanging="120"/>
      </w:pPr>
      <w:r>
        <w:t xml:space="preserve">Recorded</w:t>
      </w:r>
    </w:p>
    <w:p>
      <w:pPr>
        <w:pStyle w:val="RecordBase"/>
        <w:ind w:left="240" w:hanging="192"/>
      </w:pPr>
      <w:r>
        <w:t xml:space="preserve"> instruments, electronic filing and searching - </w:t>
      </w:r>
      <w:r>
        <w:t xml:space="preserve"> </w:t>
      </w:r>
      <w:r>
        <w:t xml:space="preserve">SB  135</w:t>
      </w:r>
      <w:r>
        <w:t xml:space="preserve">;</w:t>
      </w:r>
      <w:r>
        <w:t xml:space="preserve"> </w:t>
      </w:r>
      <w:r>
        <w:t xml:space="preserve">HB  377</w:t>
      </w:r>
    </w:p>
    <w:p>
      <w:pPr>
        <w:pStyle w:val="RecordBase"/>
        <w:ind w:left="240" w:hanging="192"/>
      </w:pPr>
      <w:r>
        <w:t xml:space="preserve"> instruments, redaction of personal information - </w:t>
      </w:r>
      <w:r>
        <w:t xml:space="preserve"> </w:t>
      </w:r>
      <w:r>
        <w:t xml:space="preserve">SB  135</w:t>
      </w:r>
      <w:r>
        <w:t xml:space="preserve">: </w:t>
      </w:r>
      <w:r>
        <w:t xml:space="preserve">SCS</w:t>
      </w:r>
      <w:r>
        <w:t xml:space="preserve">;</w:t>
      </w:r>
      <w:r>
        <w:t xml:space="preserve"> </w:t>
      </w:r>
      <w:r>
        <w:t xml:space="preserve">HB  377</w:t>
      </w:r>
      <w:r>
        <w:t xml:space="preserve">: </w:t>
      </w:r>
      <w:r>
        <w:t xml:space="preserve">HCS</w:t>
      </w:r>
    </w:p>
    <w:p>
      <w:pPr>
        <w:pStyle w:val="RecordBase"/>
        <w:ind w:left="120" w:hanging="120"/>
      </w:pPr>
      <w:r>
        <w:t xml:space="preserve">Redistricting, reapportionment, reports received - </w:t>
      </w:r>
      <w:r>
        <w:t xml:space="preserve"> </w:t>
      </w:r>
      <w:r>
        <w:t xml:space="preserve">SB  76</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Same-day voter registration on election day, report of registrations to State Board of Elections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Special military unit license plates, fees - </w:t>
      </w:r>
      <w:r>
        <w:t xml:space="preserve"> </w:t>
      </w:r>
      <w:r>
        <w:t xml:space="preserve">HB  465</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 qualifications, party affiliation, voter registration deadline, extension of - </w:t>
      </w:r>
      <w:r>
        <w:t xml:space="preserve"> </w:t>
      </w:r>
      <w:r>
        <w:t xml:space="preserve">HB  193</w:t>
        <w:br/>
      </w:r>
    </w:p>
    <w:p>
      <w:pPr>
        <w:pStyle w:val="RecordHeading3"/>
      </w:pPr>
      <w:r>
        <w:rPr>
          <w:b/>
        </w:rPr>
        <w:t xml:space="preserve">County Judges/Executive</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Library boards,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Unexpired term, vacancy, procedure to fill - </w:t>
      </w:r>
      <w:r>
        <w:t xml:space="preserve"> </w:t>
      </w:r>
      <w:r>
        <w:t xml:space="preserve">HB  661</w:t>
        <w:br/>
      </w:r>
    </w:p>
    <w:p>
      <w:pPr>
        <w:pStyle w:val="RecordHeading3"/>
      </w:pPr>
      <w:r>
        <w:rPr>
          <w:b/>
        </w:rPr>
        <w:t xml:space="preserve">Court of Appeals</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Judicial Council, member, Chief Judge - </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Court, Supreme</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Chief Justice, selection of counties, participation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Felony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Council, member, Chief Justice - </w:t>
      </w:r>
      <w:r>
        <w:t xml:space="preserve"> </w:t>
      </w:r>
      <w:r>
        <w:t xml:space="preserve">HB  690</w:t>
      </w:r>
      <w:r>
        <w:t xml:space="preserve">: </w:t>
      </w:r>
      <w:r>
        <w:t xml:space="preserve">HFA</w:t>
      </w:r>
      <w:r>
        <w:t xml:space="preserve"> (</w:t>
      </w:r>
      <w:r>
        <w:t xml:space="preserve">1</w:t>
      </w:r>
      <w:r>
        <w:t xml:space="preserve">)</w:t>
      </w:r>
    </w:p>
    <w:p>
      <w:pPr>
        <w:pStyle w:val="RecordBase"/>
        <w:ind w:left="240" w:hanging="192"/>
      </w:pPr>
      <w:r>
        <w:t xml:space="preserve"> Council, members, election - </w:t>
      </w:r>
      <w:r>
        <w:t xml:space="preserve"> </w:t>
      </w:r>
      <w:r>
        <w:t xml:space="preserve">HB  690</w:t>
      </w:r>
    </w:p>
    <w:p>
      <w:pPr>
        <w:pStyle w:val="RecordBase"/>
        <w:ind w:left="120" w:hanging="120"/>
      </w:pPr>
      <w:r>
        <w:t xml:space="preserve">Redistricting, judicial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Roe v. Wade, commemorating that fateful decision - </w:t>
      </w:r>
      <w:r>
        <w:t xml:space="preserve"> </w:t>
      </w:r>
      <w:r>
        <w:t xml:space="preserve">SR  10</w:t>
        <w:br/>
      </w:r>
    </w:p>
    <w:p>
      <w:pPr>
        <w:pStyle w:val="RecordHeading3"/>
      </w:pPr>
      <w:r>
        <w:rPr>
          <w:b/>
        </w:rPr>
        <w:t xml:space="preserve">Courts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Annual audit, Administrative Office of the Courts - </w:t>
      </w:r>
      <w:r>
        <w:t xml:space="preserve"> </w:t>
      </w:r>
      <w:r>
        <w:t xml:space="preserve">HB  332</w:t>
      </w:r>
    </w:p>
    <w:p>
      <w:pPr>
        <w:pStyle w:val="RecordBase"/>
        <w:ind w:left="120" w:hanging="120"/>
      </w:pPr>
      <w:r>
        <w:t xml:space="preserve">Attorney's fees in redistricting challenges, prohibition on awarding by court - </w:t>
      </w:r>
      <w:r>
        <w:t xml:space="preserve"> </w:t>
      </w:r>
      <w:r>
        <w:t xml:space="preserve">HB  303</w:t>
      </w:r>
    </w:p>
    <w:p>
      <w:pPr>
        <w:pStyle w:val="RecordBase"/>
        <w:ind w:left="120" w:hanging="120"/>
      </w:pPr>
      <w:r>
        <w:t xml:space="preserve">Cannabis possession, personal use quantity, removal of penalties - </w:t>
      </w:r>
      <w:r>
        <w:t xml:space="preserve"> </w:t>
      </w:r>
      <w:r>
        <w:t xml:space="preserve">HB  224</w:t>
      </w:r>
    </w:p>
    <w:p>
      <w:pPr>
        <w:pStyle w:val="RecordBase"/>
        <w:ind w:left="120" w:hanging="120"/>
      </w:pPr>
      <w:r>
        <w:t xml:space="preserve">Carrying concealed deadly weapon, attorneys - </w:t>
      </w:r>
      <w:r>
        <w:t xml:space="preserve"> </w:t>
      </w:r>
      <w:r>
        <w:t xml:space="preserve">HB  689</w:t>
      </w:r>
    </w:p>
    <w:p>
      <w:pPr>
        <w:pStyle w:val="RecordBase"/>
        <w:ind w:left="120" w:hanging="120"/>
      </w:pPr>
      <w:r>
        <w:t xml:space="preserve">Charitable</w:t>
      </w:r>
    </w:p>
    <w:p>
      <w:pPr>
        <w:pStyle w:val="RecordBase"/>
        <w:ind w:left="240" w:hanging="192"/>
      </w:pPr>
      <w:r>
        <w:t xml:space="preserve"> bail organizations, limitations - </w:t>
      </w:r>
      <w:r>
        <w:t xml:space="preserve"> </w:t>
      </w:r>
      <w:r>
        <w:t xml:space="preserve">SB  313</w:t>
      </w:r>
    </w:p>
    <w:p>
      <w:pPr>
        <w:pStyle w:val="RecordBase"/>
        <w:ind w:left="240" w:hanging="192"/>
      </w:pPr>
      <w:r>
        <w:t xml:space="preserve"> bail organizations, prohibition - </w:t>
      </w:r>
      <w:r>
        <w:t xml:space="preserve"> </w:t>
      </w:r>
      <w:r>
        <w:t xml:space="preserve">HB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dependency, neglect, or abuse reports, requirements - </w:t>
      </w:r>
      <w:r>
        <w:t xml:space="preserve"> </w:t>
      </w:r>
      <w:r>
        <w:t xml:space="preserve">SB  306</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Constitutionality of statutes, challenge and defense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County attorneys, delinquent property tax, litigation fees - </w:t>
      </w:r>
      <w:r>
        <w:t xml:space="preserve"> </w:t>
      </w:r>
      <w:r>
        <w:t xml:space="preserve">HB  245</w:t>
      </w:r>
      <w:r>
        <w:t xml:space="preserve">: </w:t>
      </w:r>
      <w:r>
        <w:t xml:space="preserve">HFA</w:t>
      </w:r>
      <w:r>
        <w:t xml:space="preserve"> (</w:t>
      </w:r>
      <w:r>
        <w:t xml:space="preserve">2</w:t>
      </w:r>
      <w:r>
        <w:t xml:space="preserve">)</w:t>
      </w:r>
    </w:p>
    <w:p>
      <w:pPr>
        <w:pStyle w:val="RecordBase"/>
        <w:ind w:left="120" w:hanging="120"/>
      </w:pPr>
      <w:r>
        <w:t xml:space="preserve">Data collection, Administrative Office of the Courts, reports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Domestic violence, conduct against domestic animals, inclusion - </w:t>
      </w:r>
      <w:r>
        <w:t xml:space="preserve"> </w:t>
      </w:r>
      <w:r>
        <w:t xml:space="preserve">HB  319</w:t>
      </w:r>
    </w:p>
    <w:p>
      <w:pPr>
        <w:pStyle w:val="RecordBase"/>
        <w:ind w:left="120" w:hanging="120"/>
      </w:pPr>
      <w:r>
        <w:t xml:space="preserve">Emergencies,</w:t>
      </w:r>
    </w:p>
    <w:p>
      <w:pPr>
        <w:pStyle w:val="RecordBase"/>
        <w:ind w:left="240" w:hanging="192"/>
      </w:pPr>
      <w:r>
        <w:t xml:space="preserve"> religious discrimination, right established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120" w:hanging="120"/>
      </w:pPr>
      <w:r>
        <w:t xml:space="preserve">Facial recognition technology, in admissibility of evidence acquired in violation of statute - </w:t>
      </w:r>
      <w:r>
        <w:t xml:space="preserve"> </w:t>
      </w:r>
      <w:r>
        <w:t xml:space="preserve">SB  176</w:t>
      </w:r>
    </w:p>
    <w:p>
      <w:pPr>
        <w:pStyle w:val="RecordBase"/>
        <w:ind w:left="120" w:hanging="120"/>
      </w:pPr>
      <w:r>
        <w:t xml:space="preserve">Forcible entry or detainer, alternative minimum time of notice - </w:t>
      </w:r>
      <w:r>
        <w:t xml:space="preserve"> </w:t>
      </w:r>
      <w:r>
        <w:t xml:space="preserve">HB  429</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Gender-neutral language, inclusion - </w:t>
      </w:r>
      <w:r>
        <w:t xml:space="preserve"> </w:t>
      </w:r>
      <w:r>
        <w:t xml:space="preserve">SB  281</w:t>
      </w:r>
      <w:r>
        <w:t xml:space="preserve">;</w:t>
      </w:r>
      <w:r>
        <w:t xml:space="preserve"> </w:t>
      </w:r>
      <w:r>
        <w:t xml:space="preserve">SB  283</w:t>
      </w:r>
      <w:r>
        <w:t xml:space="preserve">;</w:t>
      </w:r>
      <w:r>
        <w:t xml:space="preserve"> </w:t>
      </w:r>
      <w:r>
        <w:t xml:space="preserve">HB  678</w:t>
      </w:r>
    </w:p>
    <w:p>
      <w:pPr>
        <w:pStyle w:val="RecordBase"/>
        <w:ind w:left="120" w:hanging="120"/>
      </w:pPr>
      <w:r>
        <w:t xml:space="preserve">Include gender-neutral language - </w:t>
      </w:r>
      <w:r>
        <w:t xml:space="preserve"> </w:t>
      </w:r>
      <w:r>
        <w:t xml:space="preserve">HB  681</w:t>
      </w:r>
      <w:r>
        <w:t xml:space="preserve">;</w:t>
      </w:r>
      <w:r>
        <w:t xml:space="preserve"> </w:t>
      </w:r>
      <w:r>
        <w:t xml:space="preserve">HB  692</w:t>
      </w:r>
    </w:p>
    <w:p>
      <w:pPr>
        <w:pStyle w:val="RecordBase"/>
        <w:ind w:left="120" w:hanging="120"/>
      </w:pPr>
      <w:r>
        <w:t xml:space="preserve">Interpersonal</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120" w:hanging="120"/>
      </w:pPr>
      <w:r>
        <w:t xml:space="preserve">Judical Branch, salary increment - </w:t>
      </w:r>
      <w:r>
        <w:t xml:space="preserve"> </w:t>
      </w:r>
      <w:r>
        <w:t xml:space="preserve">HB  244</w:t>
      </w:r>
      <w:r>
        <w:t xml:space="preserve">: </w:t>
      </w:r>
      <w:r>
        <w:t xml:space="preserve">HFA</w:t>
      </w:r>
      <w:r>
        <w:t xml:space="preserve"> (</w:t>
      </w:r>
      <w:r>
        <w:t xml:space="preserve">2</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Branch, salary increment - </w:t>
      </w:r>
      <w:r>
        <w:t xml:space="preserve"> </w:t>
      </w:r>
      <w:r>
        <w:t xml:space="preserve">HB  244</w:t>
      </w:r>
      <w:r>
        <w:t xml:space="preserve">: </w:t>
      </w:r>
      <w:r>
        <w:t xml:space="preserve">HFA</w:t>
      </w:r>
      <w:r>
        <w:t xml:space="preserve"> (</w:t>
      </w:r>
      <w:r>
        <w:t xml:space="preserve">1</w:t>
      </w:r>
      <w:r>
        <w:t xml:space="preserve">)</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Justifications, use of force - </w:t>
      </w:r>
      <w:r>
        <w:t xml:space="preserve"> </w:t>
      </w:r>
      <w:r>
        <w:t xml:space="preserve">SB  226</w:t>
      </w:r>
    </w:p>
    <w:p>
      <w:pPr>
        <w:pStyle w:val="RecordBase"/>
        <w:ind w:left="120" w:hanging="120"/>
      </w:pPr>
      <w:r>
        <w:t xml:space="preserve">Juvenile Justice Oversight Council, Administrative Office of the Courts, director, member - </w:t>
      </w:r>
      <w:r>
        <w:t xml:space="preserve"> </w:t>
      </w:r>
      <w:r>
        <w:t xml:space="preserve">HB  458</w:t>
      </w:r>
    </w:p>
    <w:p>
      <w:pPr>
        <w:pStyle w:val="RecordBase"/>
        <w:ind w:left="120" w:hanging="120"/>
      </w:pPr>
      <w:r>
        <w:t xml:space="preserve">Kentucky Administrative Office of the Courts, new mental health courts, establishment - </w:t>
      </w:r>
      <w:r>
        <w:t xml:space="preserve"> </w:t>
      </w:r>
      <w:r>
        <w:t xml:space="preserve">HB  127</w:t>
      </w:r>
      <w:r>
        <w:t xml:space="preserve">: </w:t>
      </w:r>
      <w:r>
        <w:t xml:space="preserve">SFA</w:t>
      </w:r>
      <w:r>
        <w:t xml:space="preserve"> (</w:t>
      </w:r>
      <w:r>
        <w:t xml:space="preserve">1</w:t>
      </w:r>
      <w:r>
        <w:t xml:space="preserve">)</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Local health departments, drug test sample collection, court ordered drug test requirement - </w:t>
      </w:r>
      <w:r>
        <w:t xml:space="preserve"> </w:t>
      </w:r>
      <w:r>
        <w:t xml:space="preserve">SB  203</w:t>
      </w:r>
      <w:r>
        <w:t xml:space="preserve">: </w:t>
      </w:r>
      <w:r>
        <w:t xml:space="preserve">SCS</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Misdemeanor expungement; after 10 years if enhanceable to a felony - </w:t>
      </w:r>
      <w:r>
        <w:t xml:space="preserve"> </w:t>
      </w:r>
      <w:r>
        <w:t xml:space="preserve">SB  33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120" w:hanging="120"/>
      </w:pPr>
      <w:r>
        <w:t xml:space="preserve">Persistent felony offender, requirements - </w:t>
      </w:r>
      <w:r>
        <w:t xml:space="preserve"> </w:t>
      </w:r>
      <w:r>
        <w:t xml:space="preserve">SB  333</w:t>
      </w:r>
    </w:p>
    <w:p>
      <w:pPr>
        <w:pStyle w:val="RecordBase"/>
        <w:ind w:left="120" w:hanging="120"/>
      </w:pPr>
      <w:r>
        <w:t xml:space="preserve">Pretrial</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controlled substances, Referral for treatment - </w:t>
      </w:r>
      <w:r>
        <w:t xml:space="preserve"> </w:t>
      </w:r>
      <w:r>
        <w:t xml:space="preserve">HB  776</w:t>
      </w:r>
    </w:p>
    <w:p>
      <w:pPr>
        <w:pStyle w:val="RecordBase"/>
        <w:ind w:left="240" w:hanging="192"/>
      </w:pPr>
      <w:r>
        <w:t xml:space="preserve"> release within 12 hours, certain offenses, prohibition - </w:t>
      </w:r>
      <w:r>
        <w:t xml:space="preserve"> </w:t>
      </w:r>
      <w:r>
        <w:t xml:space="preserve">HB  396</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Public officers, public acts, gender-neutral language - </w:t>
      </w:r>
      <w:r>
        <w:t xml:space="preserve"> </w:t>
      </w:r>
      <w:r>
        <w:t xml:space="preserve">HB  621</w:t>
      </w:r>
    </w:p>
    <w:p>
      <w:pPr>
        <w:pStyle w:val="RecordBase"/>
        <w:ind w:left="120" w:hanging="120"/>
      </w:pPr>
      <w:r>
        <w:t xml:space="preserve">Recovery for injuries or death, limitations, proposing constitutional amendment - </w:t>
      </w:r>
      <w:r>
        <w:t xml:space="preserve"> </w:t>
      </w:r>
      <w:r>
        <w:t xml:space="preserve">SB  142</w:t>
      </w:r>
      <w:r>
        <w:t xml:space="preserve">;</w:t>
      </w:r>
      <w:r>
        <w:t xml:space="preserve"> </w:t>
      </w:r>
      <w:r>
        <w:t xml:space="preserve">HB  455</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Standard of proof, involuntary treatment, beyond a reasonable doubt - </w:t>
      </w:r>
      <w:r>
        <w:t xml:space="preserve"> </w:t>
      </w:r>
      <w:r>
        <w:t xml:space="preserve">HB  362</w:t>
      </w:r>
    </w:p>
    <w:p>
      <w:pPr>
        <w:pStyle w:val="RecordBase"/>
        <w:ind w:left="120" w:hanging="120"/>
      </w:pPr>
      <w:r>
        <w:t xml:space="preserve">Trial commissioners, salaries, increase - </w:t>
      </w:r>
      <w:r>
        <w:t xml:space="preserve"> </w:t>
      </w:r>
      <w:r>
        <w:t xml:space="preserve">HB  520</w:t>
      </w:r>
    </w:p>
    <w:p>
      <w:pPr>
        <w:pStyle w:val="RecordBase"/>
        <w:ind w:left="120" w:hanging="120"/>
      </w:pPr>
      <w:r>
        <w:t xml:space="preserve">Visitation for children in out-of-home care, in-person requirement - </w:t>
      </w:r>
      <w:r>
        <w:t xml:space="preserve"> </w:t>
      </w:r>
      <w:r>
        <w:t xml:space="preserve">HB  177</w:t>
        <w:br/>
      </w:r>
    </w:p>
    <w:p>
      <w:pPr>
        <w:pStyle w:val="RecordHeading3"/>
      </w:pPr>
      <w:r>
        <w:rPr>
          <w:b/>
        </w:rPr>
        <w:t xml:space="preserve">Courts, Circuit</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Abortion-inducing drug violation, penalties - </w:t>
      </w:r>
      <w:r>
        <w:t xml:space="preserve"> </w:t>
      </w:r>
      <w:r>
        <w:t xml:space="preserve">HB  3</w:t>
      </w:r>
    </w:p>
    <w:p>
      <w:pPr>
        <w:pStyle w:val="RecordBase"/>
        <w:ind w:left="120" w:hanging="120"/>
      </w:pPr>
      <w:r>
        <w:t xml:space="preserve">Adoption, addition of gender-neutral language - </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120" w:hanging="120"/>
      </w:pPr>
      <w:r>
        <w:t xml:space="preserve">Assisted-living communities, injunctive relief, initiation - </w:t>
      </w:r>
      <w:r>
        <w:t xml:space="preserve"> </w:t>
      </w:r>
      <w:r>
        <w:t xml:space="preserve">SB  37</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Birth certificates, adoption, name requests - </w:t>
      </w:r>
      <w:r>
        <w:t xml:space="preserve"> </w:t>
      </w:r>
      <w:r>
        <w:t xml:space="preserve">HB  613</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Civil action by Attorney General, unlawful enforcement, federal firearm laws - </w:t>
      </w:r>
      <w:r>
        <w:t xml:space="preserve"> </w:t>
      </w:r>
      <w:r>
        <w:t xml:space="preserve">HB  158</w:t>
      </w:r>
    </w:p>
    <w:p>
      <w:pPr>
        <w:pStyle w:val="RecordBase"/>
        <w:ind w:left="120" w:hanging="120"/>
      </w:pPr>
      <w:r>
        <w:t xml:space="preserve">Counties,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COVID-19 vaccination, child, consent, requirement - </w:t>
      </w:r>
      <w:r>
        <w:t xml:space="preserve"> </w:t>
      </w:r>
      <w:r>
        <w:t xml:space="preserve">HB  112</w:t>
      </w:r>
    </w:p>
    <w:p>
      <w:pPr>
        <w:pStyle w:val="RecordBase"/>
        <w:ind w:left="120" w:hanging="120"/>
      </w:pPr>
      <w:r>
        <w:t xml:space="preserve">Criminal</w:t>
      </w:r>
    </w:p>
    <w:p>
      <w:pPr>
        <w:pStyle w:val="RecordBase"/>
        <w:ind w:left="240" w:hanging="192"/>
      </w:pPr>
      <w:r>
        <w:t xml:space="preserve"> court costs, new ten dollar fee - </w:t>
      </w:r>
      <w:r>
        <w:t xml:space="preserve"> </w:t>
      </w:r>
      <w:r>
        <w:t xml:space="preserve">HB  156</w:t>
      </w:r>
      <w:r>
        <w:t xml:space="preserve">;</w:t>
      </w:r>
      <w:r>
        <w:t xml:space="preserve"> </w:t>
      </w:r>
      <w:r>
        <w:t xml:space="preserve">HB  691</w:t>
      </w:r>
    </w:p>
    <w:p>
      <w:pPr>
        <w:pStyle w:val="RecordBase"/>
        <w:ind w:left="240" w:hanging="192"/>
      </w:pPr>
      <w:r>
        <w:t xml:space="preserve"> procedure, remote or virtual appearance - </w:t>
      </w:r>
      <w:r>
        <w:t xml:space="preserve"> </w:t>
      </w:r>
      <w:r>
        <w:t xml:space="preserve">HB  683</w:t>
      </w:r>
    </w:p>
    <w:p>
      <w:pPr>
        <w:pStyle w:val="RecordBase"/>
        <w:ind w:left="120" w:hanging="120"/>
      </w:pPr>
      <w:r>
        <w:t xml:space="preserve">Driving under the influence, seizure of a license plate - </w:t>
      </w:r>
      <w:r>
        <w:t xml:space="preserve"> </w:t>
      </w:r>
      <w:r>
        <w:t xml:space="preserve">HB  185</w:t>
      </w:r>
    </w:p>
    <w:p>
      <w:pPr>
        <w:pStyle w:val="RecordBase"/>
        <w:ind w:left="120" w:hanging="120"/>
      </w:pPr>
      <w:r>
        <w:t xml:space="preserve">Expungement, reduction of fees and waiting period - </w:t>
      </w:r>
      <w:r>
        <w:t xml:space="preserve"> </w:t>
      </w:r>
      <w:r>
        <w:t xml:space="preserve">HB  218</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Franklin Circuit Court, state agency regulations, contempt proceedings - </w:t>
      </w:r>
      <w:r>
        <w:t xml:space="preserve"> </w:t>
      </w:r>
      <w:r>
        <w:t xml:space="preserve">HB  406</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Judges, division additions, various circuits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 of protection, lifetime, hearing - </w:t>
      </w:r>
      <w:r>
        <w:t xml:space="preserve"> </w:t>
      </w:r>
      <w:r>
        <w:t xml:space="preserve">HB  710</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Pretrial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Public charter school closure, disposition of funds - </w:t>
      </w:r>
      <w:r>
        <w:t xml:space="preserve"> </w:t>
      </w:r>
      <w:r>
        <w:t xml:space="preserve">HB  9</w:t>
      </w:r>
    </w:p>
    <w:p>
      <w:pPr>
        <w:pStyle w:val="RecordBase"/>
        <w:ind w:left="120" w:hanging="120"/>
      </w:pPr>
      <w:r>
        <w:t xml:space="preserve">Punitive damages, recovery - </w:t>
      </w:r>
      <w:r>
        <w:t xml:space="preserve"> </w:t>
      </w:r>
      <w:r>
        <w:t xml:space="preserve">HB  585</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Violation by cabinet, enforcement, biological or  foster parent - </w:t>
      </w:r>
      <w:r>
        <w:t xml:space="preserve"> </w:t>
      </w:r>
      <w:r>
        <w:t xml:space="preserve">HB  739</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Counties,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Criminal</w:t>
      </w:r>
    </w:p>
    <w:p>
      <w:pPr>
        <w:pStyle w:val="RecordBase"/>
        <w:ind w:left="240" w:hanging="192"/>
      </w:pPr>
      <w:r>
        <w:t xml:space="preserve"> court costs, new ten dollar fee - </w:t>
      </w:r>
      <w:r>
        <w:t xml:space="preserve"> </w:t>
      </w:r>
      <w:r>
        <w:t xml:space="preserve">HB  156</w:t>
      </w:r>
      <w:r>
        <w:t xml:space="preserve">;</w:t>
      </w:r>
      <w:r>
        <w:t xml:space="preserve"> </w:t>
      </w:r>
      <w:r>
        <w:t xml:space="preserve">HB  691</w:t>
      </w:r>
    </w:p>
    <w:p>
      <w:pPr>
        <w:pStyle w:val="RecordBase"/>
        <w:ind w:left="240" w:hanging="192"/>
      </w:pPr>
      <w:r>
        <w:t xml:space="preserve"> procedure, remote or virtual appearance, provision - </w:t>
      </w:r>
      <w:r>
        <w:t xml:space="preserve"> </w:t>
      </w:r>
      <w:r>
        <w:t xml:space="preserve">HB  683</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Diversion for minors, order requiring parental cooperation - </w:t>
      </w:r>
      <w:r>
        <w:t xml:space="preserve"> </w:t>
      </w:r>
      <w:r>
        <w:t xml:space="preserve">SB  74</w:t>
      </w:r>
      <w:r>
        <w:t xml:space="preserve">;</w:t>
      </w:r>
      <w:r>
        <w:t xml:space="preserve"> </w:t>
      </w:r>
      <w:r>
        <w:t xml:space="preserve">HB  318</w:t>
      </w:r>
    </w:p>
    <w:p>
      <w:pPr>
        <w:pStyle w:val="RecordBase"/>
        <w:ind w:left="120" w:hanging="120"/>
      </w:pPr>
      <w:r>
        <w:t xml:space="preserve">Driving under the influence, seizure of a license plate - </w:t>
      </w:r>
      <w:r>
        <w:t xml:space="preserve"> </w:t>
      </w:r>
      <w:r>
        <w:t xml:space="preserve">HB  185</w:t>
      </w:r>
    </w:p>
    <w:p>
      <w:pPr>
        <w:pStyle w:val="RecordBase"/>
        <w:ind w:left="120" w:hanging="120"/>
      </w:pPr>
      <w:r>
        <w:t xml:space="preserve">Emergency placement of children, criminal history record check, requirement - </w:t>
      </w:r>
      <w:r>
        <w:t xml:space="preserve"> </w:t>
      </w:r>
      <w:r>
        <w:t xml:space="preserve">HB  157</w:t>
      </w:r>
      <w:r>
        <w:t xml:space="preserve">: </w:t>
      </w:r>
      <w:r>
        <w:t xml:space="preserve">HCS</w:t>
      </w:r>
      <w:r>
        <w:t xml:space="preserve">;</w:t>
      </w:r>
      <w:r>
        <w:t xml:space="preserve"> </w:t>
      </w:r>
      <w:r>
        <w:t xml:space="preserve">HB  327</w:t>
      </w:r>
    </w:p>
    <w:p>
      <w:pPr>
        <w:pStyle w:val="RecordBase"/>
        <w:ind w:left="120" w:hanging="120"/>
      </w:pPr>
      <w:r>
        <w:t xml:space="preserve">Expungement, reduction of fees and waiting period - </w:t>
      </w:r>
      <w:r>
        <w:t xml:space="preserve"> </w:t>
      </w:r>
      <w:r>
        <w:t xml:space="preserve">HB  218</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Guardianship proceedings, attorney, appointment - </w:t>
      </w:r>
      <w:r>
        <w:t xml:space="preserve"> </w:t>
      </w:r>
      <w:r>
        <w:t xml:space="preserve">SB  132</w:t>
      </w:r>
    </w:p>
    <w:p>
      <w:pPr>
        <w:pStyle w:val="RecordBase"/>
        <w:ind w:left="120" w:hanging="120"/>
      </w:pPr>
      <w:r>
        <w:t xml:space="preserve">Judges,</w:t>
      </w:r>
    </w:p>
    <w:p>
      <w:pPr>
        <w:pStyle w:val="RecordBase"/>
        <w:ind w:left="240" w:hanging="192"/>
      </w:pPr>
      <w:r>
        <w:t xml:space="preserve"> division elimination, various districts - </w:t>
      </w:r>
      <w:r>
        <w:t xml:space="preserve"> </w:t>
      </w:r>
      <w:r>
        <w:t xml:space="preserve">HB  214</w:t>
      </w:r>
      <w:r>
        <w:t xml:space="preserve">;</w:t>
      </w:r>
      <w:r>
        <w:t xml:space="preserve"> </w:t>
      </w:r>
      <w:r>
        <w:t xml:space="preserve">HB  214</w:t>
      </w:r>
      <w:r>
        <w:t xml:space="preserve">: </w:t>
      </w:r>
      <w:r>
        <w:t xml:space="preserve">HCS</w:t>
      </w:r>
    </w:p>
    <w:p>
      <w:pPr>
        <w:pStyle w:val="RecordBase"/>
        <w:ind w:left="240" w:hanging="192"/>
      </w:pPr>
      <w:r>
        <w:t xml:space="preserve"> remove division elimination, Fifty-first Judicial District - </w:t>
      </w:r>
      <w:r>
        <w:t xml:space="preserve"> </w:t>
      </w:r>
      <w:r>
        <w:t xml:space="preserve">HB  214</w:t>
      </w:r>
      <w:r>
        <w:t xml:space="preserve">: </w:t>
      </w:r>
      <w:r>
        <w:t xml:space="preserve">HFA</w:t>
      </w:r>
      <w:r>
        <w:t xml:space="preserve"> (</w:t>
      </w:r>
      <w:r>
        <w:t xml:space="preserve">1</w:t>
      </w:r>
      <w:r>
        <w:t xml:space="preserve">)</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Juvenile matters, remote or virtual appearance, specified criminal proceedings - </w:t>
      </w:r>
      <w:r>
        <w:t xml:space="preserve"> </w:t>
      </w:r>
      <w:r>
        <w:t xml:space="preserve">HB  683</w:t>
      </w:r>
    </w:p>
    <w:p>
      <w:pPr>
        <w:pStyle w:val="RecordBase"/>
        <w:ind w:left="120" w:hanging="120"/>
      </w:pPr>
      <w:r>
        <w:t xml:space="preserve">Limited guardian or conservator, emergency appointment,  hearing, petitioner's rights - </w:t>
      </w:r>
      <w:r>
        <w:t xml:space="preserve"> </w:t>
      </w:r>
      <w:r>
        <w:t xml:space="preserve">HB  675</w:t>
      </w:r>
      <w:r>
        <w:t xml:space="preserve">;</w:t>
      </w:r>
      <w:r>
        <w:t xml:space="preserve"> </w:t>
      </w:r>
      <w:r>
        <w:t xml:space="preserve">HB  675</w:t>
      </w:r>
      <w:r>
        <w:t xml:space="preserve">: </w:t>
      </w:r>
      <w:r>
        <w:t xml:space="preserve">HCS</w:t>
      </w:r>
      <w:r>
        <w:t xml:space="preserve"> (</w:t>
      </w:r>
      <w:r>
        <w:t xml:space="preserve">2</w:t>
      </w:r>
      <w:r>
        <w:t xml:space="preserve">)</w:t>
      </w:r>
    </w:p>
    <w:p>
      <w:pPr>
        <w:pStyle w:val="RecordBase"/>
        <w:ind w:left="120" w:hanging="120"/>
      </w:pPr>
      <w:r>
        <w:t xml:space="preserve">limited guardian or conservator, emergency appointment, hearing, petitioner's rights - </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Mentally ill, hospitalization, addition of gender-neutral language - </w:t>
      </w:r>
      <w:r>
        <w:t xml:space="preserve"> </w:t>
      </w:r>
      <w:r>
        <w:t xml:space="preserve">HB  533</w:t>
      </w:r>
    </w:p>
    <w:p>
      <w:pPr>
        <w:pStyle w:val="RecordBase"/>
        <w:ind w:left="120" w:hanging="120"/>
      </w:pPr>
      <w:r>
        <w:t xml:space="preserve">Minors, settlement, approval - </w:t>
      </w:r>
      <w:r>
        <w:t xml:space="preserve"> </w:t>
      </w:r>
      <w:r>
        <w:t xml:space="preserve">HB  170</w:t>
      </w:r>
      <w:r>
        <w:t xml:space="preserve">: </w:t>
      </w:r>
      <w:r>
        <w:t xml:space="preserve">HCS</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Opioid abatement trust fund - </w:t>
      </w:r>
      <w:r>
        <w:t xml:space="preserve"> </w:t>
      </w:r>
      <w:r>
        <w:t xml:space="preserve">HB  92</w:t>
      </w:r>
      <w:r>
        <w:t xml:space="preserve">: </w:t>
      </w:r>
      <w:r>
        <w:t xml:space="preserve">HCS</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120" w:hanging="120"/>
      </w:pPr>
      <w:r>
        <w:t xml:space="preserve">Pretrial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Courts, Family</w:t>
      </w:r>
    </w:p>
    <w:p>
      <w:pPr>
        <w:pStyle w:val="RecordBase"/>
        <w:ind w:left="120" w:hanging="120"/>
      </w:pPr>
      <w:r>
        <w:t xml:space="preserve">Birth certificates, adoption, name requests - </w:t>
      </w:r>
      <w:r>
        <w:t xml:space="preserve"> </w:t>
      </w:r>
      <w:r>
        <w:t xml:space="preserve">HB  613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support, obligation payment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support, parenting time credit - </w:t>
      </w:r>
      <w:r>
        <w:t xml:space="preserve"> </w:t>
      </w:r>
      <w:r>
        <w:t xml:space="preserve">HB  501</w:t>
      </w:r>
      <w:r>
        <w:t xml:space="preserve">;</w:t>
      </w:r>
      <w:r>
        <w:t xml:space="preserve"> </w:t>
      </w:r>
      <w:r>
        <w:t xml:space="preserve">HB  501</w:t>
      </w:r>
      <w:r>
        <w:t xml:space="preserve">: </w:t>
      </w:r>
      <w:r>
        <w:t xml:space="preserve">HCS</w:t>
      </w:r>
    </w:p>
    <w:p>
      <w:pPr>
        <w:pStyle w:val="RecordBase"/>
        <w:ind w:left="120" w:hanging="120"/>
      </w:pPr>
      <w:r>
        <w:t xml:space="preserve">Criminal proceedings, remote or virtual appearance, provision - </w:t>
      </w:r>
      <w:r>
        <w:t xml:space="preserve"> </w:t>
      </w:r>
      <w:r>
        <w:t xml:space="preserve">HB  683</w:t>
      </w:r>
    </w:p>
    <w:p>
      <w:pPr>
        <w:pStyle w:val="RecordBase"/>
        <w:ind w:left="120" w:hanging="120"/>
      </w:pPr>
      <w:r>
        <w:t xml:space="preserve">Diversion for minors, order requiring parental cooperation - </w:t>
      </w:r>
      <w:r>
        <w:t xml:space="preserve"> </w:t>
      </w:r>
      <w:r>
        <w:t xml:space="preserve">SB  74</w:t>
      </w:r>
      <w:r>
        <w:t xml:space="preserve">;</w:t>
      </w:r>
      <w:r>
        <w:t xml:space="preserve"> </w:t>
      </w:r>
      <w:r>
        <w:t xml:space="preserve">HB  318</w:t>
      </w:r>
    </w:p>
    <w:p>
      <w:pPr>
        <w:pStyle w:val="RecordBase"/>
        <w:ind w:left="120" w:hanging="120"/>
      </w:pPr>
      <w:r>
        <w:t xml:space="preserve">Judges, division additions, various circuits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Council, members, election - </w:t>
      </w:r>
      <w:r>
        <w:t xml:space="preserve"> </w:t>
      </w:r>
      <w:r>
        <w:t xml:space="preserve">HB  690</w:t>
      </w:r>
      <w:r>
        <w:t xml:space="preserve">;</w:t>
      </w:r>
      <w:r>
        <w:t xml:space="preserve"> </w:t>
      </w:r>
      <w:r>
        <w:t xml:space="preserve">HB  690</w:t>
      </w:r>
      <w:r>
        <w:t xml:space="preserve">: </w:t>
      </w:r>
      <w:r>
        <w:t xml:space="preserve">HFA</w:t>
      </w:r>
      <w:r>
        <w:t xml:space="preserve"> (</w:t>
      </w:r>
      <w:r>
        <w:t xml:space="preserve">1</w:t>
      </w:r>
      <w:r>
        <w:t xml:space="preserve">)</w:t>
      </w:r>
    </w:p>
    <w:p>
      <w:pPr>
        <w:pStyle w:val="RecordBase"/>
        <w:ind w:left="120" w:hanging="120"/>
      </w:pPr>
      <w:r>
        <w:t xml:space="preserve">Order for reimbursement of jail fees, conviction requirement - </w:t>
      </w:r>
      <w:r>
        <w:t xml:space="preserve"> </w:t>
      </w:r>
      <w:r>
        <w:t xml:space="preserve">HB  544</w:t>
      </w:r>
    </w:p>
    <w:p>
      <w:pPr>
        <w:pStyle w:val="RecordBase"/>
        <w:ind w:left="120" w:hanging="120"/>
      </w:pPr>
      <w:r>
        <w:t xml:space="preserve">Orders</w:t>
      </w:r>
    </w:p>
    <w:p>
      <w:pPr>
        <w:pStyle w:val="RecordBase"/>
        <w:ind w:left="240" w:hanging="192"/>
      </w:pPr>
      <w:r>
        <w:t xml:space="preserve"> of protection, lifetime, hearing - </w:t>
      </w:r>
      <w:r>
        <w:t xml:space="preserve"> </w:t>
      </w:r>
      <w:r>
        <w:t xml:space="preserve">HB  710</w:t>
      </w:r>
    </w:p>
    <w:p>
      <w:pPr>
        <w:pStyle w:val="RecordBase"/>
        <w:ind w:left="240" w:hanging="192"/>
      </w:pPr>
      <w:r>
        <w:t xml:space="preserve"> of protection, second or subsequent violation - </w:t>
      </w:r>
      <w:r>
        <w:t xml:space="preserve"> </w:t>
      </w:r>
      <w:r>
        <w:t xml:space="preserve">HB  488</w:t>
      </w:r>
    </w:p>
    <w:p>
      <w:pPr>
        <w:pStyle w:val="RecordBase"/>
        <w:ind w:left="120" w:hanging="120"/>
      </w:pPr>
      <w:r>
        <w:t xml:space="preserve">Referral for truancy cases, court-designated worker - </w:t>
      </w:r>
      <w:r>
        <w:t xml:space="preserve"> </w:t>
      </w:r>
      <w:r>
        <w:t xml:space="preserve">SB  74</w:t>
      </w:r>
      <w:r>
        <w:t xml:space="preserve">;</w:t>
      </w:r>
      <w:r>
        <w:t xml:space="preserve"> </w:t>
      </w:r>
      <w:r>
        <w:t xml:space="preserve">HB  318</w:t>
      </w:r>
    </w:p>
    <w:p>
      <w:pPr>
        <w:pStyle w:val="RecordBase"/>
        <w:ind w:left="120" w:hanging="120"/>
      </w:pPr>
      <w:r>
        <w:t xml:space="preserve">Remote</w:t>
      </w:r>
    </w:p>
    <w:p>
      <w:pPr>
        <w:pStyle w:val="RecordBase"/>
        <w:ind w:left="240" w:hanging="192"/>
      </w:pPr>
      <w:r>
        <w:t xml:space="preserve"> or virtual appearance, civil actions, provision - </w:t>
      </w:r>
      <w:r>
        <w:t xml:space="preserve"> </w:t>
      </w:r>
      <w:r>
        <w:t xml:space="preserve">HB  683</w:t>
      </w:r>
    </w:p>
    <w:p>
      <w:pPr>
        <w:pStyle w:val="RecordBase"/>
        <w:ind w:left="240" w:hanging="192"/>
      </w:pPr>
      <w:r>
        <w:t xml:space="preserve"> or virtual appearance, specified criminal proceedings, provision - </w:t>
      </w:r>
      <w:r>
        <w:t xml:space="preserve"> </w:t>
      </w:r>
      <w:r>
        <w:t xml:space="preserve">HB  683</w:t>
        <w:br/>
      </w:r>
    </w:p>
    <w:p>
      <w:pPr>
        <w:pStyle w:val="RecordHeading3"/>
      </w:pPr>
      <w:r>
        <w:rPr>
          <w:b/>
        </w:rPr>
        <w:t xml:space="preserve">Courts, Fiscal</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County attorney, end of term funds, transfer to successor requirement - </w:t>
      </w:r>
      <w:r>
        <w:t xml:space="preserve"> </w:t>
      </w:r>
      <w:r>
        <w:t xml:space="preserve">HB  782</w:t>
      </w:r>
      <w:r>
        <w:t xml:space="preserve">: </w:t>
      </w:r>
      <w:r>
        <w:t xml:space="preserve">HCS</w:t>
      </w:r>
    </w:p>
    <w:p>
      <w:pPr>
        <w:pStyle w:val="RecordBase"/>
        <w:ind w:left="120" w:hanging="120"/>
      </w:pPr>
      <w:r>
        <w:t xml:space="preserve">Library</w:t>
      </w:r>
    </w:p>
    <w:p>
      <w:pPr>
        <w:pStyle w:val="RecordBase"/>
        <w:ind w:left="240" w:hanging="192"/>
      </w:pPr>
      <w:r>
        <w:t xml:space="preserve"> boards,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240" w:hanging="192"/>
      </w:pPr>
      <w:r>
        <w:t xml:space="preserve"> district boards, approval of county judge/executive appointments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and capital project expenditure, approval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Crime Victims</w:t>
      </w:r>
    </w:p>
    <w:p>
      <w:pPr>
        <w:pStyle w:val="RecordBase"/>
        <w:ind w:left="120" w:hanging="120"/>
      </w:pPr>
      <w:r>
        <w:t xml:space="preserve">Crime</w:t>
      </w:r>
    </w:p>
    <w:p>
      <w:pPr>
        <w:pStyle w:val="RecordBase"/>
        <w:ind w:left="240" w:hanging="192"/>
      </w:pPr>
      <w:r>
        <w:t xml:space="preserve"> Victims Compensation Board, confirmation, Amy Roe Leenerts - </w:t>
      </w:r>
      <w:r>
        <w:t xml:space="preserve"> </w:t>
      </w:r>
      <w:r>
        <w:t xml:space="preserve">SR  164</w:t>
      </w:r>
    </w:p>
    <w:p>
      <w:pPr>
        <w:pStyle w:val="RecordBase"/>
        <w:ind w:left="240" w:hanging="192"/>
      </w:pPr>
      <w:r>
        <w:t xml:space="preserve"> Victims Compensation Board, confirmation, John Bissell Roberts - </w:t>
      </w:r>
      <w:r>
        <w:t xml:space="preserve"> </w:t>
      </w:r>
      <w:r>
        <w:t xml:space="preserve">SR  225</w:t>
      </w:r>
    </w:p>
    <w:p>
      <w:pPr>
        <w:pStyle w:val="RecordBase"/>
        <w:ind w:left="240" w:hanging="192"/>
      </w:pPr>
      <w:r>
        <w:t xml:space="preserve"> Victims Compensation Board, confirmation of appointment, Lanola Parsons - </w:t>
      </w:r>
      <w:r>
        <w:t xml:space="preserve"> </w:t>
      </w:r>
      <w:r>
        <w:t xml:space="preserve">SR  226</w:t>
      </w:r>
    </w:p>
    <w:p>
      <w:pPr>
        <w:pStyle w:val="RecordBase"/>
        <w:ind w:left="240" w:hanging="192"/>
      </w:pPr>
      <w:r>
        <w:t xml:space="preserve"> Victims Compensation Board, trauma-informed training - </w:t>
      </w:r>
      <w:r>
        <w:t xml:space="preserve"> </w:t>
      </w:r>
      <w:r>
        <w:t xml:space="preserve">SB  378</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Individuals who have been sexually assaulted and abused, honoring - </w:t>
      </w:r>
      <w:r>
        <w:t xml:space="preserve"> </w:t>
      </w:r>
      <w:r>
        <w:t xml:space="preserve">HR  118</w:t>
      </w:r>
    </w:p>
    <w:p>
      <w:pPr>
        <w:pStyle w:val="RecordBase"/>
        <w:ind w:left="120" w:hanging="120"/>
      </w:pPr>
      <w:r>
        <w:t xml:space="preserve">Kentucky's thirteen regional rape crisis centers, honoring - </w:t>
      </w:r>
      <w:r>
        <w:t xml:space="preserve"> </w:t>
      </w:r>
      <w:r>
        <w:t xml:space="preserve">HR  118</w:t>
      </w:r>
    </w:p>
    <w:p>
      <w:pPr>
        <w:pStyle w:val="RecordBase"/>
        <w:ind w:left="120" w:hanging="120"/>
      </w:pPr>
      <w:r>
        <w:t xml:space="preserve">Leave from employment for court appearances, requirements for the employer and employee - </w:t>
      </w:r>
      <w:r>
        <w:t xml:space="preserve"> </w:t>
      </w:r>
      <w:r>
        <w:t xml:space="preserve">HB  205</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Sexual Assault Awareness and Prevention Month, April, recognition - </w:t>
      </w:r>
      <w:r>
        <w:t xml:space="preserve"> </w:t>
      </w:r>
      <w:r>
        <w:t xml:space="preserve">HR  118</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Statute of limitations, civil actions, childhood sexual assault or abuse - </w:t>
      </w:r>
      <w:r>
        <w:t xml:space="preserve"> </w:t>
      </w:r>
      <w:r>
        <w:t xml:space="preserve">SB  153</w:t>
      </w:r>
      <w:r>
        <w:t xml:space="preserve">;</w:t>
      </w:r>
      <w:r>
        <w:t xml:space="preserve"> </w:t>
      </w:r>
      <w:r>
        <w:t xml:space="preserve">HB  464</w:t>
      </w:r>
    </w:p>
    <w:p>
      <w:pPr>
        <w:pStyle w:val="RecordBase"/>
        <w:ind w:left="120" w:hanging="120"/>
      </w:pPr>
      <w:r>
        <w:t xml:space="preserve">Unclaimed bodies, cremation - </w:t>
      </w:r>
      <w:r>
        <w:t xml:space="preserve"> </w:t>
      </w:r>
      <w:r>
        <w:t xml:space="preserve">SB  184</w:t>
      </w:r>
    </w:p>
    <w:p>
      <w:pPr>
        <w:pStyle w:val="RecordBase"/>
        <w:ind w:left="120" w:hanging="120"/>
      </w:pPr>
      <w:r>
        <w:t xml:space="preserve">Unemployment compensation, workers displaced by domestic violence, abuse, sexual assault, stalking - </w:t>
      </w:r>
      <w:r>
        <w:t xml:space="preserve"> </w:t>
      </w:r>
      <w:r>
        <w:t xml:space="preserve">HB  83</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 violation, penalties - </w:t>
      </w:r>
      <w:r>
        <w:t xml:space="preserve"> </w:t>
      </w:r>
      <w:r>
        <w:t xml:space="preserve">HB  3</w:t>
      </w:r>
    </w:p>
    <w:p>
      <w:pPr>
        <w:pStyle w:val="RecordBase"/>
        <w:ind w:left="120" w:hanging="120"/>
      </w:pPr>
      <w:r>
        <w:t xml:space="preserve">Affirmative</w:t>
      </w:r>
    </w:p>
    <w:p>
      <w:pPr>
        <w:pStyle w:val="RecordBase"/>
        <w:ind w:left="240" w:hanging="192"/>
      </w:pPr>
      <w:r>
        <w:t xml:space="preserve"> defense, patient-directed end-of-life care - </w:t>
      </w:r>
      <w:r>
        <w:t xml:space="preserve"> </w:t>
      </w:r>
      <w:r>
        <w:t xml:space="preserve">HB  149</w:t>
      </w:r>
    </w:p>
    <w:p>
      <w:pPr>
        <w:pStyle w:val="RecordBase"/>
        <w:ind w:left="240" w:hanging="192"/>
      </w:pPr>
      <w:r>
        <w:t xml:space="preserve"> defense to murder or manslaughter charge, patient-directed end of life care - </w:t>
      </w:r>
      <w:r>
        <w:t xml:space="preserve"> </w:t>
      </w:r>
      <w:r>
        <w:t xml:space="preserve">HB  534</w:t>
      </w:r>
    </w:p>
    <w:p>
      <w:pPr>
        <w:pStyle w:val="RecordBase"/>
        <w:ind w:left="120" w:hanging="120"/>
      </w:pPr>
      <w:r>
        <w:t xml:space="preserve">Alternative to ordinary prosecution, behavioral health disorder, pilot program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cruelty, enhanced penalties - </w:t>
      </w:r>
      <w:r>
        <w:t xml:space="preserve"> </w:t>
      </w:r>
      <w:r>
        <w:t xml:space="preserve">HB  71</w:t>
      </w:r>
    </w:p>
    <w:p>
      <w:pPr>
        <w:pStyle w:val="RecordBase"/>
        <w:ind w:left="240" w:hanging="192"/>
      </w:pPr>
      <w:r>
        <w:t xml:space="preserve"> cruelty, penalties, enhancement - </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Assault offenses, increased fines and mandatory minimum sentence of incarceration - </w:t>
      </w:r>
      <w:r>
        <w:t xml:space="preserve"> </w:t>
      </w:r>
      <w:r>
        <w:t xml:space="preserve">HB  396</w:t>
      </w:r>
    </w:p>
    <w:p>
      <w:pPr>
        <w:pStyle w:val="RecordBase"/>
        <w:ind w:left="120" w:hanging="120"/>
      </w:pPr>
      <w:r>
        <w:t xml:space="preserve">Assisted-living communities, certification prohibition - </w:t>
      </w:r>
      <w:r>
        <w:t xml:space="preserve"> </w:t>
      </w:r>
      <w:r>
        <w:t xml:space="preserve">SB  37</w:t>
      </w:r>
    </w:p>
    <w:p>
      <w:pPr>
        <w:pStyle w:val="RecordBase"/>
        <w:ind w:left="120" w:hanging="120"/>
      </w:pPr>
      <w:r>
        <w:t xml:space="preserve">Boating-related offenses, penalties, fines and imprisonment, both may apply - </w:t>
      </w:r>
      <w:r>
        <w:t xml:space="preserve"> </w:t>
      </w:r>
      <w:r>
        <w:t xml:space="preserve">SB  35</w:t>
      </w:r>
    </w:p>
    <w:p>
      <w:pPr>
        <w:pStyle w:val="RecordBase"/>
        <w:ind w:left="120" w:hanging="120"/>
      </w:pPr>
      <w:r>
        <w:t xml:space="preserve">Burglary,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Cannabis trafficking, personal use quantity, exemption - </w:t>
      </w:r>
      <w:r>
        <w:t xml:space="preserve"> </w:t>
      </w:r>
      <w:r>
        <w:t xml:space="preserve">HB  224</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Carrying concealed deadly weapons, exceptions - </w:t>
      </w:r>
      <w:r>
        <w:t xml:space="preserve"> </w:t>
      </w:r>
      <w:r>
        <w:t xml:space="preserve">HB  689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Children age 12 and under, referral to family accountability, intervention, and response team - </w:t>
      </w:r>
      <w:r>
        <w:t xml:space="preserve"> </w:t>
      </w:r>
      <w:r>
        <w:t xml:space="preserve">HB  571</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Commission on redistricting, prohibition on influence or accepting of influence, penalty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Corporal physical discipline of minor by teacher, use, prohibition - </w:t>
      </w:r>
      <w:r>
        <w:t xml:space="preserve"> </w:t>
      </w:r>
      <w:r>
        <w:t xml:space="preserve">HB  119</w:t>
      </w:r>
      <w:r>
        <w:t xml:space="preserve">;</w:t>
      </w:r>
      <w:r>
        <w:t xml:space="preserve"> </w:t>
      </w:r>
      <w:r>
        <w:t xml:space="preserve">SB  139</w:t>
      </w:r>
    </w:p>
    <w:p>
      <w:pPr>
        <w:pStyle w:val="RecordBase"/>
        <w:ind w:left="120" w:hanging="120"/>
      </w:pPr>
      <w:r>
        <w:t xml:space="preserve">Court proceedings, remote or virtual appearance, provision - </w:t>
      </w:r>
      <w:r>
        <w:t xml:space="preserve"> </w:t>
      </w:r>
      <w:r>
        <w:t xml:space="preserve">HB  683</w:t>
      </w:r>
    </w:p>
    <w:p>
      <w:pPr>
        <w:pStyle w:val="RecordBase"/>
        <w:ind w:left="120" w:hanging="120"/>
      </w:pPr>
      <w:r>
        <w:t xml:space="preserve">Criminal</w:t>
      </w:r>
    </w:p>
    <w:p>
      <w:pPr>
        <w:pStyle w:val="RecordBase"/>
        <w:ind w:left="240" w:hanging="192"/>
      </w:pPr>
      <w:r>
        <w:t xml:space="preserve"> abuse in the first degree, increased penalties if the victim is under 12 years of age - </w:t>
      </w:r>
      <w:r>
        <w:t xml:space="preserve"> </w:t>
      </w:r>
      <w:r>
        <w:t xml:space="preserve">HB  263</w:t>
      </w:r>
      <w:r>
        <w:t xml:space="preserve">;</w:t>
      </w:r>
      <w:r>
        <w:t xml:space="preserve"> </w:t>
      </w:r>
      <w:r>
        <w:t xml:space="preserve">HB  263</w:t>
      </w:r>
      <w:r>
        <w:t xml:space="preserve">: </w:t>
      </w:r>
      <w:r>
        <w:t xml:space="preserve">HCS</w:t>
      </w:r>
    </w:p>
    <w:p>
      <w:pPr>
        <w:pStyle w:val="RecordBase"/>
        <w:ind w:left="240" w:hanging="192"/>
      </w:pPr>
      <w:r>
        <w:t xml:space="preserve"> mischief, enhanced penalty during a declared emergency - </w:t>
      </w:r>
      <w:r>
        <w:t xml:space="preserve"> </w:t>
      </w:r>
      <w:r>
        <w:t xml:space="preserve">SB  179</w:t>
      </w:r>
    </w:p>
    <w:p>
      <w:pPr>
        <w:pStyle w:val="RecordBase"/>
        <w:ind w:left="240" w:hanging="192"/>
      </w:pPr>
      <w:r>
        <w:t xml:space="preserve"> mischief, restitution - </w:t>
      </w:r>
      <w:r>
        <w:t xml:space="preserve"> </w:t>
      </w:r>
      <w:r>
        <w:t xml:space="preserve">HB  396</w:t>
      </w:r>
    </w:p>
    <w:p>
      <w:pPr>
        <w:pStyle w:val="RecordBase"/>
        <w:ind w:left="240" w:hanging="192"/>
      </w:pPr>
      <w:r>
        <w:t xml:space="preserve"> trespass in the first degree, increased penalty when done to harass certain persons - </w:t>
      </w:r>
      <w:r>
        <w:t xml:space="preserve"> </w:t>
      </w:r>
      <w:r>
        <w:t xml:space="preserve">HB  396</w:t>
      </w:r>
    </w:p>
    <w:p>
      <w:pPr>
        <w:pStyle w:val="RecordBase"/>
        <w:ind w:left="120" w:hanging="120"/>
      </w:pPr>
      <w:r>
        <w:t xml:space="preserve">Crisis aversion and rights retention order, violations - </w:t>
      </w:r>
      <w:r>
        <w:t xml:space="preserve"> </w:t>
      </w:r>
      <w:r>
        <w:t xml:space="preserve">SB  278</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Disrupting meetings and processions, penalty - </w:t>
      </w:r>
      <w:r>
        <w:t xml:space="preserve"> </w:t>
      </w:r>
      <w:r>
        <w:t xml:space="preserve">HB  396</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first offense, requirement for a fine and imprisonment - </w:t>
      </w:r>
      <w:r>
        <w:t xml:space="preserve"> </w:t>
      </w:r>
      <w:r>
        <w:t xml:space="preserve">HB  185</w:t>
      </w:r>
      <w:r>
        <w:t xml:space="preserve">: </w:t>
      </w:r>
      <w:r>
        <w:t xml:space="preserve">HCS</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minimum time held after arrest - </w:t>
      </w:r>
      <w:r>
        <w:t xml:space="preserve"> </w:t>
      </w:r>
      <w:r>
        <w:t xml:space="preserve">HB  185</w:t>
      </w:r>
      <w:r>
        <w:t xml:space="preserve">: </w:t>
      </w:r>
      <w:r>
        <w:t xml:space="preserve">HFA</w:t>
      </w:r>
      <w:r>
        <w:t xml:space="preserve"> (</w:t>
      </w:r>
      <w:r>
        <w:t xml:space="preserve">1</w:t>
      </w:r>
      <w:r>
        <w:t xml:space="preserve">)</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240" w:hanging="192"/>
      </w:pPr>
      <w:r>
        <w:t xml:space="preserve"> under the influence, third or subsequent offense, penalty enhancement - </w:t>
      </w:r>
      <w:r>
        <w:t xml:space="preserve"> </w:t>
      </w:r>
      <w:r>
        <w:t xml:space="preserve">HB  185</w:t>
      </w:r>
      <w:r>
        <w:t xml:space="preserve">: </w:t>
      </w:r>
      <w:r>
        <w:t xml:space="preserve">HCS</w:t>
      </w:r>
    </w:p>
    <w:p>
      <w:pPr>
        <w:pStyle w:val="RecordBase"/>
        <w:ind w:left="120" w:hanging="120"/>
      </w:pPr>
      <w:r>
        <w:t xml:space="preserve">Drug paraphernalia, cannabis accessory, possession - </w:t>
      </w:r>
      <w:r>
        <w:t xml:space="preserve"> </w:t>
      </w:r>
      <w:r>
        <w:t xml:space="preserve">HB  224</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fees on finding of indigence, waiver of - </w:t>
      </w:r>
      <w:r>
        <w:t xml:space="preserve"> </w:t>
      </w:r>
      <w:r>
        <w:t xml:space="preserve">SB  182</w:t>
      </w:r>
    </w:p>
    <w:p>
      <w:pPr>
        <w:pStyle w:val="RecordBase"/>
        <w:ind w:left="240" w:hanging="192"/>
      </w:pPr>
      <w:r>
        <w:t xml:space="preserve"> reduction of fees and waiting period - </w:t>
      </w:r>
      <w:r>
        <w:t xml:space="preserve"> </w:t>
      </w:r>
      <w:r>
        <w:t xml:space="preserve">HB  218</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Felons lodged in jail, reimbursement to county for time served or credit for time served - </w:t>
      </w:r>
      <w:r>
        <w:t xml:space="preserve"> </w:t>
      </w:r>
      <w:r>
        <w:t xml:space="preserve">HB  211</w:t>
      </w:r>
    </w:p>
    <w:p>
      <w:pPr>
        <w:pStyle w:val="RecordBase"/>
        <w:ind w:left="120" w:hanging="120"/>
      </w:pPr>
      <w:r>
        <w:t xml:space="preserve">Felons' voting rights, constitutional amendment to provide - </w:t>
      </w:r>
      <w:r>
        <w:t xml:space="preserve"> </w:t>
      </w:r>
      <w:r>
        <w:t xml:space="preserve">SB  145</w:t>
      </w:r>
      <w:r>
        <w:t xml:space="preserve">;</w:t>
      </w:r>
      <w:r>
        <w:t xml:space="preserve"> </w:t>
      </w:r>
      <w:r>
        <w:t xml:space="preserve">HB  658</w:t>
      </w:r>
    </w:p>
    <w:p>
      <w:pPr>
        <w:pStyle w:val="RecordBase"/>
        <w:ind w:left="120" w:hanging="120"/>
      </w:pPr>
      <w:r>
        <w:t xml:space="preserve">Felony convictions, student financial aid eligibility, prohibition - </w:t>
      </w:r>
      <w:r>
        <w:t xml:space="preserve"> </w:t>
      </w:r>
      <w:r>
        <w:t xml:space="preserve">SB  163</w:t>
      </w:r>
      <w:r>
        <w:t xml:space="preserve">: </w:t>
      </w:r>
      <w:r>
        <w:t xml:space="preserve">SFA</w:t>
      </w:r>
      <w:r>
        <w:t xml:space="preserve"> (</w:t>
      </w:r>
      <w:r>
        <w:t xml:space="preserve">1</w:t>
      </w:r>
      <w:r>
        <w:t xml:space="preserve">)</w:t>
      </w:r>
    </w:p>
    <w:p>
      <w:pPr>
        <w:pStyle w:val="RecordBase"/>
        <w:ind w:left="120" w:hanging="120"/>
      </w:pPr>
      <w:r>
        <w:t xml:space="preserve">Felony, false reporting, precipitating emergency response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Firearm ban, enforcement by state and local government, prohibition - </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Gender-neutral</w:t>
      </w:r>
    </w:p>
    <w:p>
      <w:pPr>
        <w:pStyle w:val="RecordBase"/>
        <w:ind w:left="240" w:hanging="192"/>
      </w:pPr>
      <w:r>
        <w:t xml:space="preserve"> language - </w:t>
      </w:r>
      <w:r>
        <w:t xml:space="preserve"> </w:t>
      </w:r>
      <w:r>
        <w:t xml:space="preserve">HB  694</w:t>
      </w:r>
    </w:p>
    <w:p>
      <w:pPr>
        <w:pStyle w:val="RecordBase"/>
        <w:ind w:left="240" w:hanging="192"/>
      </w:pPr>
      <w:r>
        <w:t xml:space="preserve"> language, inclusion - </w:t>
      </w:r>
      <w:r>
        <w:t xml:space="preserve"> </w:t>
      </w:r>
      <w:r>
        <w:t xml:space="preserve">SB  281</w:t>
      </w:r>
    </w:p>
    <w:p>
      <w:pPr>
        <w:pStyle w:val="RecordBase"/>
        <w:ind w:left="240" w:hanging="192"/>
      </w:pPr>
      <w:r>
        <w:t xml:space="preserve"> language, insert - </w:t>
      </w:r>
      <w:r>
        <w:t xml:space="preserve"> </w:t>
      </w:r>
      <w:r>
        <w:t xml:space="preserve">HB  771</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penalty enhancement - </w:t>
      </w:r>
      <w:r>
        <w:t xml:space="preserve"> </w:t>
      </w:r>
      <w:r>
        <w:t xml:space="preserve">HB  262</w:t>
      </w:r>
      <w:r>
        <w:t xml:space="preserve">: </w:t>
      </w:r>
      <w:r>
        <w:t xml:space="preserve">HCS</w:t>
      </w:r>
    </w:p>
    <w:p>
      <w:pPr>
        <w:pStyle w:val="RecordBase"/>
        <w:ind w:left="120" w:hanging="120"/>
      </w:pPr>
      <w:r>
        <w:t xml:space="preserve">Indoor smoking, prohibition, exceptions, penalties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Industrial hemp program, intoxicating hemp-derived products, prohibition - </w:t>
      </w:r>
      <w:r>
        <w:t xml:space="preserve"> </w:t>
      </w:r>
      <w:r>
        <w:t xml:space="preserve">SB  170</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Justifications, use of force - </w:t>
      </w:r>
      <w:r>
        <w:t xml:space="preserve"> </w:t>
      </w:r>
      <w:r>
        <w:t xml:space="preserve">SB  226</w:t>
      </w:r>
    </w:p>
    <w:p>
      <w:pPr>
        <w:pStyle w:val="RecordBase"/>
        <w:ind w:left="120" w:hanging="120"/>
      </w:pPr>
      <w:r>
        <w:t xml:space="preserve">Kentucky</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Voluntary Do Not Sell Firearms List, prohibition of firearms sales or transfers - </w:t>
      </w:r>
      <w:r>
        <w:t xml:space="preserve"> </w:t>
      </w:r>
      <w:r>
        <w:t xml:space="preserve">HB  507</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 possession, cultivation, or trafficking, penalties for certain amounts - </w:t>
      </w:r>
      <w:r>
        <w:t xml:space="preserve"> </w:t>
      </w:r>
      <w:r>
        <w:t xml:space="preserve">SB  305</w:t>
      </w:r>
    </w:p>
    <w:p>
      <w:pPr>
        <w:pStyle w:val="RecordBase"/>
        <w:ind w:left="120" w:hanging="120"/>
      </w:pPr>
      <w:r>
        <w:t xml:space="preserve">Marijuana-related offenses, expungement - </w:t>
      </w:r>
      <w:r>
        <w:t xml:space="preserve"> </w:t>
      </w:r>
      <w:r>
        <w:t xml:space="preserve">SB  186</w:t>
      </w:r>
      <w:r>
        <w:t xml:space="preserve">;</w:t>
      </w:r>
      <w:r>
        <w:t xml:space="preserve"> </w:t>
      </w:r>
      <w:r>
        <w:t xml:space="preserve">HB  521</w:t>
      </w:r>
    </w:p>
    <w:p>
      <w:pPr>
        <w:pStyle w:val="RecordBase"/>
        <w:ind w:left="120" w:hanging="120"/>
      </w:pPr>
      <w:r>
        <w:t xml:space="preserve">No</w:t>
      </w:r>
    </w:p>
    <w:p>
      <w:pPr>
        <w:pStyle w:val="RecordBase"/>
        <w:ind w:left="240" w:hanging="192"/>
      </w:pPr>
      <w:r>
        <w:t xml:space="preserve"> automobile insurance, penalties - </w:t>
      </w:r>
      <w:r>
        <w:t xml:space="preserve"> </w:t>
      </w:r>
      <w:r>
        <w:t xml:space="preserve">SB  262</w:t>
      </w:r>
    </w:p>
    <w:p>
      <w:pPr>
        <w:pStyle w:val="RecordBase"/>
        <w:ind w:left="240" w:hanging="192"/>
      </w:pPr>
      <w:r>
        <w:t xml:space="preserve"> automobile insurance, penalties, expungement rights - </w:t>
      </w:r>
      <w:r>
        <w:t xml:space="preserve"> </w:t>
      </w:r>
      <w:r>
        <w:t xml:space="preserve">SB  262</w:t>
      </w:r>
    </w:p>
    <w:p>
      <w:pPr>
        <w:pStyle w:val="RecordBase"/>
        <w:ind w:left="240" w:hanging="192"/>
      </w:pPr>
      <w:r>
        <w:t xml:space="preserve"> automobile insurance, revocations threshold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p>
    <w:p>
      <w:pPr>
        <w:pStyle w:val="RecordBase"/>
        <w:ind w:left="120" w:hanging="120"/>
      </w:pPr>
      <w:r>
        <w:t xml:space="preserve">Non-violent crimes, probation with alternative sentence, primary custodian - </w:t>
      </w:r>
      <w:r>
        <w:t xml:space="preserve"> </w:t>
      </w:r>
      <w:r>
        <w:t xml:space="preserve">SB  296</w:t>
      </w:r>
    </w:p>
    <w:p>
      <w:pPr>
        <w:pStyle w:val="RecordBase"/>
        <w:ind w:left="120" w:hanging="120"/>
      </w:pPr>
      <w:r>
        <w:t xml:space="preserve">Obstructing a highway or other public passage, increased penalty in certain cases - </w:t>
      </w:r>
      <w:r>
        <w:t xml:space="preserve"> </w:t>
      </w:r>
      <w:r>
        <w:t xml:space="preserve">HB  396</w:t>
      </w:r>
    </w:p>
    <w:p>
      <w:pPr>
        <w:pStyle w:val="RecordBase"/>
        <w:ind w:left="120" w:hanging="120"/>
      </w:pPr>
      <w:r>
        <w:t xml:space="preserve">Orders of protection, second or subsequent violation - </w:t>
      </w:r>
      <w:r>
        <w:t xml:space="preserve"> </w:t>
      </w:r>
      <w:r>
        <w:t xml:space="preserve">HB  488</w:t>
      </w:r>
    </w:p>
    <w:p>
      <w:pPr>
        <w:pStyle w:val="RecordBase"/>
        <w:ind w:left="120" w:hanging="120"/>
      </w:pPr>
      <w:r>
        <w:t xml:space="preserve">Pardons and commutations, Constitution of Kentucky, governor's ability, limitation - </w:t>
      </w:r>
      <w:r>
        <w:t xml:space="preserve"> </w:t>
      </w:r>
      <w:r>
        <w:t xml:space="preserve">SB  149</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gender-neutral language - </w:t>
      </w:r>
      <w:r>
        <w:t xml:space="preserve"> </w:t>
      </w:r>
      <w:r>
        <w:t xml:space="preserve">HB  688</w:t>
      </w:r>
    </w:p>
    <w:p>
      <w:pPr>
        <w:pStyle w:val="RecordBase"/>
        <w:ind w:left="240" w:hanging="192"/>
      </w:pPr>
      <w:r>
        <w:t xml:space="preserve"> felony offender in the second degree, repeal - </w:t>
      </w:r>
      <w:r>
        <w:t xml:space="preserve"> </w:t>
      </w:r>
      <w:r>
        <w:t xml:space="preserve">SB  380</w:t>
      </w:r>
    </w:p>
    <w:p>
      <w:pPr>
        <w:pStyle w:val="RecordBase"/>
        <w:ind w:left="240" w:hanging="192"/>
      </w:pPr>
      <w:r>
        <w:t xml:space="preserve"> felony offender, jury discretion for an enhanced penalty - </w:t>
      </w:r>
      <w:r>
        <w:t xml:space="preserve"> </w:t>
      </w:r>
      <w:r>
        <w:t xml:space="preserve">SB  379</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Plea agreement, use of felony mediation - </w:t>
      </w:r>
      <w:r>
        <w:t xml:space="preserve"> </w:t>
      </w:r>
      <w:r>
        <w:t xml:space="preserve">HB  311</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Possession</w:t>
      </w:r>
    </w:p>
    <w:p>
      <w:pPr>
        <w:pStyle w:val="RecordBase"/>
        <w:ind w:left="240" w:hanging="192"/>
      </w:pPr>
      <w:r>
        <w:t xml:space="preserve"> of a controlled substance, first degree, possession of kratom - </w:t>
      </w:r>
      <w:r>
        <w:t xml:space="preserve"> </w:t>
      </w:r>
      <w:r>
        <w:t xml:space="preserve">HB  142</w:t>
      </w:r>
    </w:p>
    <w:p>
      <w:pPr>
        <w:pStyle w:val="RecordBase"/>
        <w:ind w:left="240" w:hanging="192"/>
      </w:pPr>
      <w:r>
        <w:t xml:space="preserve"> of firearm by convicted felon, exception - </w:t>
      </w:r>
      <w:r>
        <w:t xml:space="preserve"> </w:t>
      </w:r>
      <w:r>
        <w:t xml:space="preserve">HB  148</w:t>
      </w:r>
    </w:p>
    <w:p>
      <w:pPr>
        <w:pStyle w:val="RecordBase"/>
        <w:ind w:left="120" w:hanging="120"/>
      </w:pPr>
      <w:r>
        <w:t xml:space="preserve">Predictive algorithms, use in investigation, prohibition - </w:t>
      </w:r>
      <w:r>
        <w:t xml:space="preserve"> </w:t>
      </w:r>
      <w:r>
        <w:t xml:space="preserve">HB  779</w:t>
      </w:r>
    </w:p>
    <w:p>
      <w:pPr>
        <w:pStyle w:val="RecordBase"/>
        <w:ind w:left="120" w:hanging="120"/>
      </w:pPr>
      <w:r>
        <w:t xml:space="preserve">Pretrial release, conditions of - </w:t>
      </w:r>
      <w:r>
        <w:t xml:space="preserve"> </w:t>
      </w:r>
      <w:r>
        <w:t xml:space="preserve">SB  31</w:t>
      </w:r>
      <w:r>
        <w:t xml:space="preserve">: </w:t>
      </w:r>
      <w:r>
        <w:t xml:space="preserve">SFA</w:t>
      </w:r>
      <w:r>
        <w:t xml:space="preserve"> (</w:t>
      </w:r>
      <w:r>
        <w:t xml:space="preserve">1</w:t>
      </w:r>
      <w:r>
        <w:t xml:space="preserve">)</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Prohibition on collection and transfer, violation - </w:t>
      </w:r>
      <w:r>
        <w:t xml:space="preserve"> </w:t>
      </w:r>
      <w:r>
        <w:t xml:space="preserve">HB  75</w:t>
      </w:r>
    </w:p>
    <w:p>
      <w:pPr>
        <w:pStyle w:val="RecordBase"/>
        <w:ind w:left="120" w:hanging="120"/>
      </w:pPr>
      <w:r>
        <w:t xml:space="preserve">Purchase or disposition of metals, unlawful acts, penalty - </w:t>
      </w:r>
      <w:r>
        <w:t xml:space="preserve"> </w:t>
      </w:r>
      <w:r>
        <w:t xml:space="preserve">SB  114</w:t>
      </w:r>
    </w:p>
    <w:p>
      <w:pPr>
        <w:pStyle w:val="RecordBase"/>
        <w:ind w:left="120" w:hanging="120"/>
      </w:pPr>
      <w:r>
        <w:t xml:space="preserve">Purchaser</w:t>
      </w:r>
    </w:p>
    <w:p>
      <w:pPr>
        <w:pStyle w:val="RecordBase"/>
        <w:ind w:left="240" w:hanging="192"/>
      </w:pPr>
      <w:r>
        <w:t xml:space="preserve"> of catalytic converters, unlawful acts - </w:t>
      </w:r>
      <w:r>
        <w:t xml:space="preserve"> </w:t>
      </w:r>
      <w:r>
        <w:t xml:space="preserve">HB  760</w:t>
      </w:r>
    </w:p>
    <w:p>
      <w:pPr>
        <w:pStyle w:val="RecordBase"/>
        <w:ind w:left="240" w:hanging="192"/>
      </w:pPr>
      <w:r>
        <w:t xml:space="preserve"> of cataytic converters, illegal acts - </w:t>
      </w:r>
      <w:r>
        <w:t xml:space="preserve"> </w:t>
      </w:r>
      <w:r>
        <w:t xml:space="preserve">SB  114</w:t>
      </w:r>
      <w:r>
        <w:t xml:space="preserve">: </w:t>
      </w:r>
      <w:r>
        <w:t xml:space="preserve">SCS</w:t>
      </w:r>
      <w:r>
        <w:t xml:space="preserve">;</w:t>
      </w:r>
      <w:r>
        <w:t xml:space="preserve"> </w:t>
      </w:r>
      <w:r>
        <w:t xml:space="preserve">HB  671</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Rape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Receiving stolen property,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Register of metals and objects containing metal, failure to maintain, penalty - </w:t>
      </w:r>
      <w:r>
        <w:t xml:space="preserve"> </w:t>
      </w:r>
      <w:r>
        <w:t xml:space="preserve">SB  114</w:t>
      </w:r>
    </w:p>
    <w:p>
      <w:pPr>
        <w:pStyle w:val="RecordBase"/>
        <w:ind w:left="120" w:hanging="120"/>
      </w:pPr>
      <w:r>
        <w:t xml:space="preserve">Remote or virtual appearance, specified criminal proceedings, provision - </w:t>
      </w:r>
      <w:r>
        <w:t xml:space="preserve"> </w:t>
      </w:r>
      <w:r>
        <w:t xml:space="preserve">HB  683</w:t>
      </w:r>
    </w:p>
    <w:p>
      <w:pPr>
        <w:pStyle w:val="RecordBase"/>
        <w:ind w:left="120" w:hanging="120"/>
      </w:pPr>
      <w:r>
        <w:t xml:space="preserve">Resisting arrest, gender-neutral language - </w:t>
      </w:r>
      <w:r>
        <w:t xml:space="preserve"> </w:t>
      </w:r>
      <w:r>
        <w:t xml:space="preserve">HB  682</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Robbery</w:t>
      </w:r>
    </w:p>
    <w:p>
      <w:pPr>
        <w:pStyle w:val="RecordBase"/>
        <w:ind w:left="240" w:hanging="192"/>
      </w:pPr>
      <w:r>
        <w:t xml:space="preserve"> in the first degree, enhanced penalty during a declared emergency - </w:t>
      </w:r>
      <w:r>
        <w:t xml:space="preserve"> </w:t>
      </w:r>
      <w:r>
        <w:t xml:space="preserve">SB  179</w:t>
      </w:r>
    </w:p>
    <w:p>
      <w:pPr>
        <w:pStyle w:val="RecordBase"/>
        <w:ind w:left="240" w:hanging="192"/>
      </w:pPr>
      <w:r>
        <w:t xml:space="preserve">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Student financial aid, incarceration restrictions, removal - </w:t>
      </w:r>
      <w:r>
        <w:t xml:space="preserve"> </w:t>
      </w:r>
      <w:r>
        <w:t xml:space="preserve">SB  163</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faking, enhanced penalty during a declarred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240" w:hanging="192"/>
      </w:pPr>
      <w:r>
        <w:t xml:space="preserve"> of services, rental agreements, property - </w:t>
      </w:r>
      <w:r>
        <w:t xml:space="preserve"> </w:t>
      </w:r>
      <w:r>
        <w:t xml:space="preserve">HB  553</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Trafficking</w:t>
      </w:r>
    </w:p>
    <w:p>
      <w:pPr>
        <w:pStyle w:val="RecordBase"/>
        <w:ind w:left="240" w:hanging="192"/>
      </w:pPr>
      <w:r>
        <w:t xml:space="preserve"> in a controlled substance, first degree, traffics in kratom - </w:t>
      </w:r>
      <w:r>
        <w:t xml:space="preserve"> </w:t>
      </w:r>
      <w:r>
        <w:t xml:space="preserve">HB  142</w:t>
      </w:r>
    </w:p>
    <w:p>
      <w:pPr>
        <w:pStyle w:val="RecordBase"/>
        <w:ind w:left="240" w:hanging="192"/>
      </w:pPr>
      <w:r>
        <w:t xml:space="preserve"> in controlled substance 1st degree, carfentanil and fentanyl, one gram or more - </w:t>
      </w:r>
      <w:r>
        <w:t xml:space="preserve"> </w:t>
      </w:r>
      <w:r>
        <w:t xml:space="preserve">HB  215</w:t>
      </w:r>
      <w:r>
        <w:t xml:space="preserve">: </w:t>
      </w:r>
      <w:r>
        <w:t xml:space="preserve">HCS</w:t>
      </w:r>
    </w:p>
    <w:p>
      <w:pPr>
        <w:pStyle w:val="RecordBase"/>
        <w:ind w:left="120" w:hanging="120"/>
      </w:pPr>
      <w:r>
        <w:t xml:space="preserve">Transportation of voter to the polls, Class B misdemeanor, prohibition - </w:t>
      </w:r>
      <w:r>
        <w:t xml:space="preserve"> </w:t>
      </w:r>
      <w:r>
        <w:t xml:space="preserve">HB  330</w:t>
      </w:r>
    </w:p>
    <w:p>
      <w:pPr>
        <w:pStyle w:val="RecordBase"/>
        <w:ind w:left="120" w:hanging="120"/>
      </w:pPr>
      <w:r>
        <w:t xml:space="preserve">Unauthorized</w:t>
      </w:r>
    </w:p>
    <w:p>
      <w:pPr>
        <w:pStyle w:val="RecordBase"/>
        <w:ind w:left="240" w:hanging="192"/>
      </w:pPr>
      <w:r>
        <w:t xml:space="preserve"> capture of photographic or videographic images by a first responder - </w:t>
      </w:r>
      <w:r>
        <w:t xml:space="preserve"> </w:t>
      </w:r>
      <w:r>
        <w:t xml:space="preserve">SB  101</w:t>
      </w:r>
    </w:p>
    <w:p>
      <w:pPr>
        <w:pStyle w:val="RecordBase"/>
        <w:ind w:left="240" w:hanging="192"/>
      </w:pPr>
      <w:r>
        <w:t xml:space="preserve"> practice of law, penalty enhancement - </w:t>
      </w:r>
      <w:r>
        <w:t xml:space="preserve"> </w:t>
      </w:r>
      <w:r>
        <w:t xml:space="preserve">HB  256</w:t>
      </w:r>
    </w:p>
    <w:p>
      <w:pPr>
        <w:pStyle w:val="RecordBase"/>
        <w:ind w:left="120" w:hanging="120"/>
      </w:pPr>
      <w:r>
        <w:t xml:space="preserve">Unlawful</w:t>
      </w:r>
    </w:p>
    <w:p>
      <w:pPr>
        <w:pStyle w:val="RecordBase"/>
        <w:ind w:left="240" w:hanging="192"/>
      </w:pPr>
      <w:r>
        <w:t xml:space="preserve"> camping, state property - </w:t>
      </w:r>
      <w:r>
        <w:t xml:space="preserve"> </w:t>
      </w:r>
      <w:r>
        <w:t xml:space="preserve">SB  44</w:t>
      </w:r>
    </w:p>
    <w:p>
      <w:pPr>
        <w:pStyle w:val="RecordBase"/>
        <w:ind w:left="240" w:hanging="192"/>
      </w:pPr>
      <w:r>
        <w:t xml:space="preserve"> enforcement, Class B misdemeanor - </w:t>
      </w:r>
      <w:r>
        <w:t xml:space="preserve"> </w:t>
      </w:r>
      <w:r>
        <w:t xml:space="preserve">HB  158</w:t>
      </w:r>
    </w:p>
    <w:p>
      <w:pPr>
        <w:pStyle w:val="RecordBase"/>
        <w:ind w:left="240" w:hanging="192"/>
      </w:pPr>
      <w:r>
        <w:t xml:space="preserve">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Victim, human trafficking, waiting period for expungement, reduction - </w:t>
      </w:r>
      <w:r>
        <w:t xml:space="preserve"> </w:t>
      </w:r>
      <w:r>
        <w:t xml:space="preserve">HB  756</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SB  74</w:t>
      </w:r>
      <w:r>
        <w:t xml:space="preserve">;</w:t>
      </w:r>
      <w:r>
        <w:t xml:space="preserve"> </w:t>
      </w:r>
      <w:r>
        <w:t xml:space="preserve">HB  318</w:t>
      </w:r>
    </w:p>
    <w:p>
      <w:pPr>
        <w:pStyle w:val="RecordBase"/>
        <w:ind w:left="240" w:hanging="192"/>
      </w:pPr>
      <w:r>
        <w:t xml:space="preserve"> offender, assault during a riot - </w:t>
      </w:r>
      <w:r>
        <w:t xml:space="preserve"> </w:t>
      </w:r>
      <w:r>
        <w:t xml:space="preserve">SB  44</w:t>
      </w:r>
    </w:p>
    <w:p>
      <w:pPr>
        <w:pStyle w:val="RecordBase"/>
        <w:ind w:left="240" w:hanging="192"/>
      </w:pPr>
      <w:r>
        <w:t xml:space="preserve"> offender, incest, qualification - </w:t>
      </w:r>
      <w:r>
        <w:t xml:space="preserve"> </w:t>
      </w:r>
      <w:r>
        <w:t xml:space="preserve">SB  38</w:t>
      </w:r>
    </w:p>
    <w:p>
      <w:pPr>
        <w:pStyle w:val="RecordBase"/>
        <w:ind w:left="120" w:hanging="120"/>
      </w:pPr>
      <w:r>
        <w:t xml:space="preserve">Voting rights for felons, constitutional amendment to provide - </w:t>
      </w:r>
      <w:r>
        <w:t xml:space="preserve"> </w:t>
      </w:r>
      <w:r>
        <w:t xml:space="preserve">SB  223</w:t>
      </w:r>
      <w:r>
        <w:t xml:space="preserve">;</w:t>
      </w:r>
      <w:r>
        <w:t xml:space="preserve"> </w:t>
      </w:r>
      <w:r>
        <w:t xml:space="preserve">SB  334</w:t>
        <w:br/>
      </w:r>
    </w:p>
    <w:p>
      <w:pPr>
        <w:pStyle w:val="RecordHeading3"/>
      </w:pPr>
      <w:r>
        <w:rPr>
          <w:b/>
        </w:rPr>
        <w:t xml:space="preserve">Criminal Procedure</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709</w:t>
      </w:r>
    </w:p>
    <w:p>
      <w:pPr>
        <w:pStyle w:val="RecordBase"/>
        <w:ind w:left="240" w:hanging="192"/>
      </w:pPr>
      <w:r>
        <w:t xml:space="preserve"> cruelty, enhanced penalties - </w:t>
      </w:r>
      <w:r>
        <w:t xml:space="preserve"> </w:t>
      </w:r>
      <w:r>
        <w:t xml:space="preserve">HB  71</w:t>
      </w:r>
    </w:p>
    <w:p>
      <w:pPr>
        <w:pStyle w:val="RecordBase"/>
        <w:ind w:left="240" w:hanging="192"/>
      </w:pPr>
      <w:r>
        <w:t xml:space="preserve"> cruelty, penalties, enhancement - </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seizure, livestock, poultry - </w:t>
      </w:r>
      <w:r>
        <w:t xml:space="preserve"> </w:t>
      </w:r>
      <w:r>
        <w:t xml:space="preserve">SB  125</w:t>
      </w:r>
      <w:r>
        <w:t xml:space="preserve">: </w:t>
      </w:r>
      <w:r>
        <w:t xml:space="preserve">SFA</w:t>
      </w:r>
      <w:r>
        <w:t xml:space="preserve"> (</w:t>
      </w:r>
      <w:r>
        <w:t xml:space="preserve">1</w:t>
      </w:r>
      <w:r>
        <w:t xml:space="preserve">)</w:t>
      </w:r>
    </w:p>
    <w:p>
      <w:pPr>
        <w:pStyle w:val="RecordBase"/>
        <w:ind w:left="120" w:hanging="120"/>
      </w:pPr>
      <w:r>
        <w:t xml:space="preserve">Bail, out-of-county warrants, requirements - </w:t>
      </w:r>
      <w:r>
        <w:t xml:space="preserve"> </w:t>
      </w:r>
      <w:r>
        <w:t xml:space="preserve">SB  250</w:t>
      </w:r>
    </w:p>
    <w:p>
      <w:pPr>
        <w:pStyle w:val="RecordBase"/>
        <w:ind w:left="120" w:hanging="120"/>
      </w:pPr>
      <w:r>
        <w:t xml:space="preserve">Burglary,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certain offenses - </w:t>
      </w:r>
      <w:r>
        <w:t xml:space="preserve"> </w:t>
      </w:r>
      <w:r>
        <w:t xml:space="preserve">SB  313</w:t>
      </w:r>
      <w:r>
        <w:t xml:space="preserve">;</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Children age 12 and under, referral to family accountability, intervention, and response team - </w:t>
      </w:r>
      <w:r>
        <w:t xml:space="preserve"> </w:t>
      </w:r>
      <w:r>
        <w:t xml:space="preserve">HB  571</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Credit for time served, home incarceration without global positioning monitoring system - </w:t>
      </w:r>
      <w:r>
        <w:t xml:space="preserve"> </w:t>
      </w:r>
      <w:r>
        <w:t xml:space="preserve">HB  310</w:t>
      </w:r>
    </w:p>
    <w:p>
      <w:pPr>
        <w:pStyle w:val="RecordBase"/>
        <w:ind w:left="120" w:hanging="120"/>
      </w:pPr>
      <w:r>
        <w:t xml:space="preserve">Criminal mischief, enhanced penalty during a declared emergency - </w:t>
      </w:r>
      <w:r>
        <w:t xml:space="preserve"> </w:t>
      </w:r>
      <w:r>
        <w:t xml:space="preserve">SB  179</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Domestic violence offender registry, establishment - </w:t>
      </w:r>
      <w:r>
        <w:t xml:space="preserve"> </w:t>
      </w:r>
      <w:r>
        <w:t xml:space="preserve">SB  352</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first offense, requirement for a fine and imprisonment - </w:t>
      </w:r>
      <w:r>
        <w:t xml:space="preserve"> </w:t>
      </w:r>
      <w:r>
        <w:t xml:space="preserve">HB  185</w:t>
      </w:r>
      <w:r>
        <w:t xml:space="preserve">: </w:t>
      </w:r>
      <w:r>
        <w:t xml:space="preserve">HCS</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minimum time held after arrest - </w:t>
      </w:r>
      <w:r>
        <w:t xml:space="preserve"> </w:t>
      </w:r>
      <w:r>
        <w:t xml:space="preserve">HB  185</w:t>
      </w:r>
      <w:r>
        <w:t xml:space="preserve">: </w:t>
      </w:r>
      <w:r>
        <w:t xml:space="preserve">HFA</w:t>
      </w:r>
      <w:r>
        <w:t xml:space="preserve"> (</w:t>
      </w:r>
      <w:r>
        <w:t xml:space="preserve">1</w:t>
      </w:r>
      <w:r>
        <w:t xml:space="preserve">)</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240" w:hanging="192"/>
      </w:pPr>
      <w:r>
        <w:t xml:space="preserve"> under the influence, seizure of a license plate - </w:t>
      </w:r>
      <w:r>
        <w:t xml:space="preserve"> </w:t>
      </w:r>
      <w:r>
        <w:t xml:space="preserve">HB  185</w:t>
      </w:r>
    </w:p>
    <w:p>
      <w:pPr>
        <w:pStyle w:val="RecordBase"/>
        <w:ind w:left="240" w:hanging="192"/>
      </w:pPr>
      <w:r>
        <w:t xml:space="preserve"> under the influence, third or subsequent offense, penalty enhancement - </w:t>
      </w:r>
      <w:r>
        <w:t xml:space="preserve"> </w:t>
      </w:r>
      <w:r>
        <w:t xml:space="preserve">HB  185</w:t>
      </w:r>
      <w:r>
        <w:t xml:space="preserve">: </w:t>
      </w:r>
      <w:r>
        <w:t xml:space="preserve">HCS</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fees on finding of indigence, waiver of - </w:t>
      </w:r>
      <w:r>
        <w:t xml:space="preserve"> </w:t>
      </w:r>
      <w:r>
        <w:t xml:space="preserve">SB  182</w:t>
      </w:r>
    </w:p>
    <w:p>
      <w:pPr>
        <w:pStyle w:val="RecordBase"/>
        <w:ind w:left="240" w:hanging="192"/>
      </w:pPr>
      <w:r>
        <w:t xml:space="preserve"> reduction of fees and waiting period - </w:t>
      </w:r>
      <w:r>
        <w:t xml:space="preserve"> </w:t>
      </w:r>
      <w:r>
        <w:t xml:space="preserve">HB  218</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Facial recognition technology, policies, requirement - </w:t>
      </w:r>
      <w:r>
        <w:t xml:space="preserve"> </w:t>
      </w:r>
      <w:r>
        <w:t xml:space="preserve">SB  176</w:t>
      </w:r>
      <w:r>
        <w:t xml:space="preserve">;</w:t>
      </w:r>
      <w:r>
        <w:t xml:space="preserve"> </w:t>
      </w:r>
      <w:r>
        <w:t xml:space="preserve">SB  176</w:t>
      </w:r>
      <w:r>
        <w:t xml:space="preserve">: </w:t>
      </w:r>
      <w:r>
        <w:t xml:space="preserve">SCS</w:t>
      </w:r>
    </w:p>
    <w:p>
      <w:pPr>
        <w:pStyle w:val="RecordBase"/>
        <w:ind w:left="120" w:hanging="120"/>
      </w:pPr>
      <w:r>
        <w:t xml:space="preserve">Federal firearm laws, unlawful enforcement, Class B misdemeanor - </w:t>
      </w:r>
      <w:r>
        <w:t xml:space="preserve"> </w:t>
      </w:r>
      <w:r>
        <w:t xml:space="preserve">HB  158</w:t>
      </w:r>
    </w:p>
    <w:p>
      <w:pPr>
        <w:pStyle w:val="RecordBase"/>
        <w:ind w:left="120" w:hanging="120"/>
      </w:pPr>
      <w:r>
        <w:t xml:space="preserve">Felony</w:t>
      </w:r>
    </w:p>
    <w:p>
      <w:pPr>
        <w:pStyle w:val="RecordBase"/>
        <w:ind w:left="240" w:hanging="192"/>
      </w:pPr>
      <w:r>
        <w:t xml:space="preserve"> mediation, establishing rules and procedures - </w:t>
      </w:r>
      <w:r>
        <w:t xml:space="preserve"> </w:t>
      </w:r>
      <w:r>
        <w:t xml:space="preserve">HB  311</w:t>
      </w:r>
    </w:p>
    <w:p>
      <w:pPr>
        <w:pStyle w:val="RecordBase"/>
        <w:ind w:left="240" w:hanging="192"/>
      </w:pPr>
      <w:r>
        <w:t xml:space="preserve"> mediation, rules and procedures, establishment by Supreme Court - </w:t>
      </w:r>
      <w:r>
        <w:t xml:space="preserve"> </w:t>
      </w:r>
      <w:r>
        <w:t xml:space="preserve">HB  311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General Assembly, challenge to constitutionality or validity, intervention - </w:t>
      </w:r>
      <w:r>
        <w:t xml:space="preserve"> </w:t>
      </w:r>
      <w:r>
        <w:t xml:space="preserve">HB  230</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Incest,</w:t>
      </w:r>
    </w:p>
    <w:p>
      <w:pPr>
        <w:pStyle w:val="RecordBase"/>
        <w:ind w:left="240" w:hanging="192"/>
      </w:pPr>
      <w:r>
        <w:t xml:space="preserve"> delineation of familial relationship - </w:t>
      </w:r>
      <w:r>
        <w:t xml:space="preserve"> </w:t>
      </w:r>
      <w:r>
        <w:t xml:space="preserve">HB  262</w:t>
      </w:r>
    </w:p>
    <w:p>
      <w:pPr>
        <w:pStyle w:val="RecordBase"/>
        <w:ind w:left="240" w:hanging="192"/>
      </w:pPr>
      <w:r>
        <w:t xml:space="preserve"> penalty enhancement - </w:t>
      </w:r>
      <w:r>
        <w:t xml:space="preserve"> </w:t>
      </w:r>
      <w:r>
        <w:t xml:space="preserve">HB  262</w:t>
      </w:r>
      <w:r>
        <w:t xml:space="preserve">: </w:t>
      </w:r>
      <w:r>
        <w:t xml:space="preserve">HCS</w:t>
      </w:r>
    </w:p>
    <w:p>
      <w:pPr>
        <w:pStyle w:val="RecordBase"/>
        <w:ind w:left="120" w:hanging="120"/>
      </w:pPr>
      <w:r>
        <w:t xml:space="preserve">Justifications, use of force - </w:t>
      </w:r>
      <w:r>
        <w:t xml:space="preserve"> </w:t>
      </w:r>
      <w:r>
        <w:t xml:space="preserve">SB  226</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Misdemeanor expungement; after 10 years if enhanceable to a felony - </w:t>
      </w:r>
      <w:r>
        <w:t xml:space="preserve"> </w:t>
      </w:r>
      <w:r>
        <w:t xml:space="preserve">SB  33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Penalty enhancements, violations of offenses during a riot - </w:t>
      </w:r>
      <w:r>
        <w:t xml:space="preserve"> </w:t>
      </w:r>
      <w:r>
        <w:t xml:space="preserve">SB  44</w:t>
      </w:r>
    </w:p>
    <w:p>
      <w:pPr>
        <w:pStyle w:val="RecordBase"/>
        <w:ind w:left="120" w:hanging="120"/>
      </w:pPr>
      <w:r>
        <w:t xml:space="preserve">Persistent</w:t>
      </w:r>
    </w:p>
    <w:p>
      <w:pPr>
        <w:pStyle w:val="RecordBase"/>
        <w:ind w:left="240" w:hanging="192"/>
      </w:pPr>
      <w:r>
        <w:t xml:space="preserve"> felony offender, gender-neutral language - </w:t>
      </w:r>
      <w:r>
        <w:t xml:space="preserve"> </w:t>
      </w:r>
      <w:r>
        <w:t xml:space="preserve">HB  688</w:t>
      </w:r>
    </w:p>
    <w:p>
      <w:pPr>
        <w:pStyle w:val="RecordBase"/>
        <w:ind w:left="240" w:hanging="192"/>
      </w:pPr>
      <w:r>
        <w:t xml:space="preserve"> felony offender in the second degree, repeal - </w:t>
      </w:r>
      <w:r>
        <w:t xml:space="preserve"> </w:t>
      </w:r>
      <w:r>
        <w:t xml:space="preserve">SB  380</w:t>
      </w:r>
    </w:p>
    <w:p>
      <w:pPr>
        <w:pStyle w:val="RecordBase"/>
        <w:ind w:left="240" w:hanging="192"/>
      </w:pPr>
      <w:r>
        <w:t xml:space="preserve"> felony offender, jury discretion for an enhanced penalty - </w:t>
      </w:r>
      <w:r>
        <w:t xml:space="preserve"> </w:t>
      </w:r>
      <w:r>
        <w:t xml:space="preserve">SB  379</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Plea agreement, use of felony mediation - </w:t>
      </w:r>
      <w:r>
        <w:t xml:space="preserve"> </w:t>
      </w:r>
      <w:r>
        <w:t xml:space="preserve">HB  311</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Possession of a controlled substance, first degree, possession of kratom - </w:t>
      </w:r>
      <w:r>
        <w:t xml:space="preserve"> </w:t>
      </w:r>
      <w:r>
        <w:t xml:space="preserve">HB  142</w:t>
      </w:r>
    </w:p>
    <w:p>
      <w:pPr>
        <w:pStyle w:val="RecordBase"/>
        <w:ind w:left="120" w:hanging="120"/>
      </w:pPr>
      <w:r>
        <w:t xml:space="preserve">Post-incarceration licensure, EMT and paramedic - </w:t>
      </w:r>
      <w:r>
        <w:t xml:space="preserve"> </w:t>
      </w:r>
      <w:r>
        <w:t xml:space="preserve">SB  18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conditions of - </w:t>
      </w:r>
      <w:r>
        <w:t xml:space="preserve"> </w:t>
      </w:r>
      <w:r>
        <w:t xml:space="preserve">SB  31</w:t>
      </w:r>
      <w:r>
        <w:t xml:space="preserve">: </w:t>
      </w:r>
      <w:r>
        <w:t xml:space="preserve">SFA</w:t>
      </w:r>
      <w:r>
        <w:t xml:space="preserve"> (</w:t>
      </w:r>
      <w:r>
        <w:t xml:space="preserve">1</w:t>
      </w:r>
      <w:r>
        <w:t xml:space="preserve">)</w:t>
      </w:r>
    </w:p>
    <w:p>
      <w:pPr>
        <w:pStyle w:val="RecordBase"/>
        <w:ind w:left="240" w:hanging="192"/>
      </w:pPr>
      <w:r>
        <w:t xml:space="preserve"> release within 12 hours, certain offenses, prohibition - </w:t>
      </w:r>
      <w:r>
        <w:t xml:space="preserve"> </w:t>
      </w:r>
      <w:r>
        <w:t xml:space="preserve">HB  396</w:t>
      </w:r>
    </w:p>
    <w:p>
      <w:pPr>
        <w:pStyle w:val="RecordBase"/>
        <w:ind w:left="120" w:hanging="120"/>
      </w:pPr>
      <w:r>
        <w:t xml:space="preserve">Private property, privacy protection - </w:t>
      </w:r>
      <w:r>
        <w:t xml:space="preserve"> </w:t>
      </w:r>
      <w:r>
        <w:t xml:space="preserve">HB  346</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Rape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Receiving stolen property, enhanced penalty during a declared emergency - </w:t>
      </w:r>
      <w:r>
        <w:t xml:space="preserve"> </w:t>
      </w:r>
      <w:r>
        <w:t xml:space="preserve">SB  179</w:t>
      </w:r>
      <w:r>
        <w:t xml:space="preserve">;</w:t>
      </w:r>
      <w:r>
        <w:t xml:space="preserve"> </w:t>
      </w:r>
      <w:r>
        <w:t xml:space="preserve">HB  329</w:t>
      </w:r>
    </w:p>
    <w:p>
      <w:pPr>
        <w:pStyle w:val="RecordBase"/>
        <w:ind w:left="120" w:hanging="120"/>
      </w:pPr>
      <w:r>
        <w:t xml:space="preserve">Remote or virtual appearance, specified proceedings, provision - </w:t>
      </w:r>
      <w:r>
        <w:t xml:space="preserve"> </w:t>
      </w:r>
      <w:r>
        <w:t xml:space="preserve">HB  683</w:t>
      </w:r>
    </w:p>
    <w:p>
      <w:pPr>
        <w:pStyle w:val="RecordBase"/>
        <w:ind w:left="120" w:hanging="120"/>
      </w:pPr>
      <w:r>
        <w:t xml:space="preserve">Robbery</w:t>
      </w:r>
    </w:p>
    <w:p>
      <w:pPr>
        <w:pStyle w:val="RecordBase"/>
        <w:ind w:left="240" w:hanging="192"/>
      </w:pPr>
      <w:r>
        <w:t xml:space="preserve"> in the first degree, enhanced penalty during a declared emergency - </w:t>
      </w:r>
      <w:r>
        <w:t xml:space="preserve"> </w:t>
      </w:r>
      <w:r>
        <w:t xml:space="preserve">SB  179</w:t>
      </w:r>
    </w:p>
    <w:p>
      <w:pPr>
        <w:pStyle w:val="RecordBase"/>
        <w:ind w:left="240" w:hanging="192"/>
      </w:pPr>
      <w:r>
        <w:t xml:space="preserve">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SB  109</w:t>
      </w:r>
      <w:r>
        <w:t xml:space="preserve">;</w:t>
      </w:r>
      <w:r>
        <w:t xml:space="preserve"> </w:t>
      </w:r>
      <w:r>
        <w:t xml:space="preserve">HB  262</w:t>
      </w:r>
      <w:r>
        <w:t xml:space="preserve">: </w:t>
      </w:r>
      <w:r>
        <w:t xml:space="preserve">HCS</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SB  179</w:t>
      </w:r>
      <w:r>
        <w:t xml:space="preserve">;</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240" w:hanging="192"/>
      </w:pPr>
      <w:r>
        <w:t xml:space="preserve"> of services, rental agreements, property - </w:t>
      </w:r>
      <w:r>
        <w:t xml:space="preserve"> </w:t>
      </w:r>
      <w:r>
        <w:t xml:space="preserve">HB  553</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Trafficking in a controlled substance, first degree, traffics in kratom - </w:t>
      </w:r>
      <w:r>
        <w:t xml:space="preserve"> </w:t>
      </w:r>
      <w:r>
        <w:t xml:space="preserve">HB  142</w:t>
      </w:r>
    </w:p>
    <w:p>
      <w:pPr>
        <w:pStyle w:val="RecordBase"/>
        <w:ind w:left="120" w:hanging="120"/>
      </w:pPr>
      <w:r>
        <w:t xml:space="preserve">Unlawful</w:t>
      </w:r>
    </w:p>
    <w:p>
      <w:pPr>
        <w:pStyle w:val="RecordBase"/>
        <w:ind w:left="240" w:hanging="192"/>
      </w:pPr>
      <w:r>
        <w:t xml:space="preserve"> camping, state property - </w:t>
      </w:r>
      <w:r>
        <w:t xml:space="preserve"> </w:t>
      </w:r>
      <w:r>
        <w:t xml:space="preserve">SB  44</w:t>
      </w:r>
    </w:p>
    <w:p>
      <w:pPr>
        <w:pStyle w:val="RecordBase"/>
        <w:ind w:left="240" w:hanging="192"/>
      </w:pPr>
      <w:r>
        <w:t xml:space="preserve">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Violent offender, assault during a riot - </w:t>
      </w:r>
      <w:r>
        <w:t xml:space="preserve"> </w:t>
      </w:r>
      <w:r>
        <w:t xml:space="preserve">SB  44</w:t>
        <w:br/>
      </w:r>
    </w:p>
    <w:p>
      <w:pPr>
        <w:pStyle w:val="RecordHeading3"/>
      </w:pPr>
      <w:r>
        <w:rPr>
          <w:b/>
        </w:rPr>
        <w:t xml:space="preserve">Dairying and Milk Marketing</w:t>
      </w:r>
    </w:p>
    <w:p>
      <w:pPr>
        <w:pStyle w:val="RecordBase"/>
        <w:ind w:left="120" w:hanging="120"/>
      </w:pPr>
      <w:r>
        <w:t xml:space="preserve">National Dairy Month, recognition - </w:t>
      </w:r>
      <w:r>
        <w:t xml:space="preserve"> </w:t>
      </w:r>
      <w:r>
        <w:t xml:space="preserve">HR  35</w:t>
        <w:br/>
      </w:r>
    </w:p>
    <w:p>
      <w:pPr>
        <w:pStyle w:val="RecordHeading3"/>
      </w:pPr>
      <w:r>
        <w:rPr>
          <w:b/>
        </w:rPr>
        <w:t xml:space="preserve">Data Processing</w:t>
      </w:r>
    </w:p>
    <w:p>
      <w:pPr>
        <w:pStyle w:val="RecordBase"/>
        <w:ind w:left="120" w:hanging="120"/>
      </w:pPr>
      <w:r>
        <w:t xml:space="preserve">Data center, sales and use tax, exemption - </w:t>
      </w:r>
      <w:r>
        <w:t xml:space="preserve"> </w:t>
      </w:r>
      <w:r>
        <w:t xml:space="preserve">HB  379</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Sales and use tax, computing system node, exemption - </w:t>
      </w:r>
      <w:r>
        <w:t xml:space="preserve"> </w:t>
      </w:r>
      <w:r>
        <w:t xml:space="preserve">HB  387</w:t>
      </w:r>
    </w:p>
    <w:p>
      <w:pPr>
        <w:pStyle w:val="RecordBase"/>
        <w:ind w:left="120" w:hanging="120"/>
      </w:pPr>
      <w:r>
        <w:t xml:space="preserve">Social media, censorship, elimination, guidelines - </w:t>
      </w:r>
      <w:r>
        <w:t xml:space="preserve"> </w:t>
      </w:r>
      <w:r>
        <w:t xml:space="preserve">HR  75</w:t>
        <w:br/>
      </w:r>
    </w:p>
    <w:p>
      <w:pPr>
        <w:pStyle w:val="RecordHeading3"/>
      </w:pPr>
      <w:r>
        <w:rPr>
          <w:b/>
        </w:rPr>
        <w:t xml:space="preserve">Deaths</w:t>
      </w:r>
    </w:p>
    <w:p>
      <w:pPr>
        <w:pStyle w:val="RecordBase"/>
        <w:ind w:left="120" w:hanging="120"/>
      </w:pPr>
      <w:r>
        <w:t xml:space="preserve">Autopsies, deceased persons, family members, request to pay - </w:t>
      </w:r>
      <w:r>
        <w:t xml:space="preserve"> </w:t>
      </w:r>
      <w:r>
        <w:t xml:space="preserve">SB  269</w:t>
      </w:r>
    </w:p>
    <w:p>
      <w:pPr>
        <w:pStyle w:val="RecordBase"/>
        <w:ind w:left="120" w:hanging="120"/>
      </w:pPr>
      <w:r>
        <w:t xml:space="preserve">Benefits for first responders - </w:t>
      </w:r>
      <w:r>
        <w:t xml:space="preserve"> </w:t>
      </w:r>
      <w:r>
        <w:t xml:space="preserve">HB  56</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Death penalty, replacement with life imprisonment without parole - </w:t>
      </w:r>
      <w:r>
        <w:t xml:space="preserve"> </w:t>
      </w:r>
      <w:r>
        <w:t xml:space="preserve">SB  47</w:t>
      </w:r>
    </w:p>
    <w:p>
      <w:pPr>
        <w:pStyle w:val="RecordBase"/>
        <w:ind w:left="120" w:hanging="120"/>
      </w:pPr>
      <w:r>
        <w:t xml:space="preserve">Estate tax, imposition - </w:t>
      </w:r>
      <w:r>
        <w:t xml:space="preserve"> </w:t>
      </w:r>
      <w:r>
        <w:t xml:space="preserve">HB  201</w:t>
      </w:r>
    </w:p>
    <w:p>
      <w:pPr>
        <w:pStyle w:val="RecordBase"/>
        <w:ind w:left="120" w:hanging="120"/>
      </w:pPr>
      <w:r>
        <w:t xml:space="preserve">Genetic tests requirements, post-mortem examinations - </w:t>
      </w:r>
      <w:r>
        <w:t xml:space="preserve"> </w:t>
      </w:r>
      <w:r>
        <w:t xml:space="preserve">SB  80</w:t>
      </w:r>
      <w:r>
        <w:t xml:space="preserve">;</w:t>
      </w:r>
      <w:r>
        <w:t xml:space="preserve"> </w:t>
      </w:r>
      <w:r>
        <w:t xml:space="preserve">SB  80</w:t>
      </w:r>
      <w:r>
        <w:t xml:space="preserve">: </w:t>
      </w:r>
      <w:r>
        <w:t xml:space="preserve">SCS</w:t>
      </w:r>
    </w:p>
    <w:p>
      <w:pPr>
        <w:pStyle w:val="RecordBase"/>
        <w:ind w:left="120" w:hanging="120"/>
      </w:pPr>
      <w:r>
        <w:t xml:space="preserve">Individual income tax, tax credit, stillbirths, creation - </w:t>
      </w:r>
      <w:r>
        <w:t xml:space="preserve"> </w:t>
      </w:r>
      <w:r>
        <w:t xml:space="preserve">SB  197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Maternal mortality and morbidity, prevention of - </w:t>
      </w:r>
      <w:r>
        <w:t xml:space="preserve"> </w:t>
      </w:r>
      <w:r>
        <w:t xml:space="preserve">HB  37</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p>
    <w:p>
      <w:pPr>
        <w:pStyle w:val="RecordBase"/>
        <w:ind w:left="120" w:hanging="120"/>
      </w:pPr>
      <w:r>
        <w:t xml:space="preserve">Mental Health Flag, support suicide awareness, designation - </w:t>
      </w:r>
      <w:r>
        <w:t xml:space="preserve"> </w:t>
      </w:r>
      <w:r>
        <w:t xml:space="preserve">HB  114</w:t>
      </w:r>
    </w:p>
    <w:p>
      <w:pPr>
        <w:pStyle w:val="RecordBase"/>
        <w:ind w:left="120" w:hanging="120"/>
      </w:pPr>
      <w:r>
        <w:t xml:space="preserve">Name of deceased victim, posthumous change by family member - </w:t>
      </w:r>
      <w:r>
        <w:t xml:space="preserve"> </w:t>
      </w:r>
      <w:r>
        <w:t xml:space="preserve">HB  611</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Unclaimed bodies, cremation - </w:t>
      </w:r>
      <w:r>
        <w:t xml:space="preserve"> </w:t>
      </w:r>
      <w:r>
        <w:t xml:space="preserve">SB  184</w:t>
      </w:r>
    </w:p>
    <w:p>
      <w:pPr>
        <w:pStyle w:val="RecordBase"/>
        <w:ind w:left="120" w:hanging="120"/>
      </w:pPr>
      <w:r>
        <w:t xml:space="preserve">Whittinghill, Bob, memorializing - </w:t>
      </w:r>
      <w:r>
        <w:t xml:space="preserve"> </w:t>
      </w:r>
      <w:r>
        <w:t xml:space="preserve">SR  46</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Deeds and Conveyances</w:t>
      </w:r>
    </w:p>
    <w:p>
      <w:pPr>
        <w:pStyle w:val="RecordBase"/>
        <w:ind w:left="120" w:hanging="120"/>
      </w:pPr>
      <w:r>
        <w:t xml:space="preserve">Department of Fish and Wildlife acquisitions and purchases, title restrictions - </w:t>
      </w:r>
      <w:r>
        <w:t xml:space="preserve"> </w:t>
      </w:r>
      <w:r>
        <w:t xml:space="preserve">SB  218</w:t>
      </w:r>
      <w:r>
        <w:t xml:space="preserve">;</w:t>
      </w:r>
      <w:r>
        <w:t xml:space="preserve"> </w:t>
      </w:r>
      <w:r>
        <w:t xml:space="preserve">HB  513</w:t>
      </w:r>
    </w:p>
    <w:p>
      <w:pPr>
        <w:pStyle w:val="RecordBase"/>
        <w:ind w:left="120" w:hanging="120"/>
      </w:pPr>
      <w:r>
        <w:t xml:space="preserve">Heir property, partition - </w:t>
      </w:r>
      <w:r>
        <w:t xml:space="preserve"> </w:t>
      </w:r>
      <w:r>
        <w:t xml:space="preserve">SB  110</w:t>
      </w:r>
    </w:p>
    <w:p>
      <w:pPr>
        <w:pStyle w:val="RecordBase"/>
        <w:ind w:left="120" w:hanging="120"/>
      </w:pPr>
      <w:r>
        <w:t xml:space="preserve">Liens, owner of property, lease prohibition - </w:t>
      </w:r>
      <w:r>
        <w:t xml:space="preserve"> </w:t>
      </w:r>
      <w:r>
        <w:t xml:space="preserve">HB  719</w:t>
      </w:r>
    </w:p>
    <w:p>
      <w:pPr>
        <w:pStyle w:val="RecordBase"/>
        <w:ind w:left="120" w:hanging="120"/>
      </w:pPr>
      <w:r>
        <w:t xml:space="preserve">Planned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Recorded instruments, electronic filing and searching - </w:t>
      </w:r>
      <w:r>
        <w:t xml:space="preserve"> </w:t>
      </w:r>
      <w:r>
        <w:t xml:space="preserve">SB  135</w:t>
      </w:r>
      <w:r>
        <w:t xml:space="preserve">;</w:t>
      </w:r>
      <w:r>
        <w:t xml:space="preserve"> </w:t>
      </w:r>
      <w:r>
        <w:t xml:space="preserve">HB  377</w:t>
        <w:br/>
      </w:r>
    </w:p>
    <w:p>
      <w:pPr>
        <w:pStyle w:val="RecordHeading3"/>
      </w:pPr>
      <w:r>
        <w:rPr>
          <w:b/>
        </w:rPr>
        <w:t xml:space="preserve">Dementia</w:t>
      </w:r>
    </w:p>
    <w:p>
      <w:pPr>
        <w:pStyle w:val="RecordBase"/>
        <w:ind w:left="120" w:hanging="120"/>
      </w:pPr>
      <w:r>
        <w:t xml:space="preserve">Assisted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Home and community-based waiver programs, administrative regulations - </w:t>
      </w:r>
      <w:r>
        <w:t xml:space="preserve"> </w:t>
      </w:r>
      <w:r>
        <w:t xml:space="preserve">HB  651</w:t>
        <w:br/>
      </w:r>
    </w:p>
    <w:p>
      <w:pPr>
        <w:pStyle w:val="RecordHeading3"/>
      </w:pPr>
      <w:r>
        <w:rPr>
          <w:b/>
        </w:rPr>
        <w:t xml:space="preserve">Disabilities and the Disabled</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Assisted</w:t>
      </w:r>
    </w:p>
    <w:p>
      <w:pPr>
        <w:pStyle w:val="RecordBase"/>
        <w:ind w:left="240" w:hanging="192"/>
      </w:pPr>
      <w:r>
        <w:t xml:space="preserve">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outpatient treatment, severe mental illness,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Developmental Disabilities Awareness Month, recognizing - </w:t>
      </w:r>
      <w:r>
        <w:t xml:space="preserve"> </w:t>
      </w:r>
      <w:r>
        <w:t xml:space="preserve">SR  156</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Exceptional</w:t>
      </w:r>
    </w:p>
    <w:p>
      <w:pPr>
        <w:pStyle w:val="RecordBase"/>
        <w:ind w:left="240" w:hanging="192"/>
      </w:pPr>
      <w:r>
        <w:t xml:space="preserve"> children and youth, high school service, eligibility - </w:t>
      </w:r>
      <w:r>
        <w:t xml:space="preserve"> </w:t>
      </w:r>
      <w:r>
        <w:t xml:space="preserve">SB  187</w:t>
      </w:r>
    </w:p>
    <w:p>
      <w:pPr>
        <w:pStyle w:val="RecordBase"/>
        <w:ind w:left="240" w:hanging="192"/>
      </w:pPr>
      <w:r>
        <w:t xml:space="preserve"> children and youth, supplemental school year, eligibility - </w:t>
      </w:r>
      <w:r>
        <w:t xml:space="preserve"> </w:t>
      </w:r>
      <w:r>
        <w:t xml:space="preserve">SB  187</w:t>
      </w:r>
    </w:p>
    <w:p>
      <w:pPr>
        <w:pStyle w:val="RecordBase"/>
        <w:ind w:left="120" w:hanging="120"/>
      </w:pPr>
      <w:r>
        <w:t xml:space="preserve">Firefighters and police, postsecondary tuition - </w:t>
      </w:r>
      <w:r>
        <w:t xml:space="preserve"> </w:t>
      </w:r>
      <w:r>
        <w:t xml:space="preserve">HB  665</w:t>
      </w:r>
    </w:p>
    <w:p>
      <w:pPr>
        <w:pStyle w:val="RecordBase"/>
        <w:ind w:left="120" w:hanging="120"/>
      </w:pPr>
      <w:r>
        <w:t xml:space="preserve">Guardianship proceeding, respondent, right to appointed counsel, right to retain counsel - </w:t>
      </w:r>
      <w:r>
        <w:t xml:space="preserve"> </w:t>
      </w:r>
      <w:r>
        <w:t xml:space="preserve">SB  132</w:t>
      </w:r>
    </w:p>
    <w:p>
      <w:pPr>
        <w:pStyle w:val="RecordBase"/>
        <w:ind w:left="120" w:hanging="120"/>
      </w:pPr>
      <w:r>
        <w:t xml:space="preserve">Hearings for appointment of guardian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Home and community-based waiver programs, administrative regulations - </w:t>
      </w:r>
      <w:r>
        <w:t xml:space="preserve"> </w:t>
      </w:r>
      <w:r>
        <w:t xml:space="preserve">HB  651</w:t>
      </w:r>
    </w:p>
    <w:p>
      <w:pPr>
        <w:pStyle w:val="RecordBase"/>
        <w:ind w:left="120" w:hanging="120"/>
      </w:pPr>
      <w:r>
        <w:t xml:space="preserve">Individual income tax, home modification credit - </w:t>
      </w:r>
      <w:r>
        <w:t xml:space="preserve"> </w:t>
      </w:r>
      <w:r>
        <w:t xml:space="preserve">HB  187</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Medicaid state plan benefit, application process - </w:t>
      </w:r>
      <w:r>
        <w:t xml:space="preserve"> </w:t>
      </w:r>
      <w:r>
        <w:t xml:space="preserve">HB  651</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Flag, support childhood autism resources, designation - </w:t>
      </w:r>
      <w:r>
        <w:t xml:space="preserve"> </w:t>
      </w:r>
      <w:r>
        <w:t xml:space="preserve">HB  114</w:t>
      </w:r>
    </w:p>
    <w:p>
      <w:pPr>
        <w:pStyle w:val="RecordBase"/>
        <w:ind w:left="120" w:hanging="120"/>
      </w:pPr>
      <w:r>
        <w:t xml:space="preserve">Military members, leave of absence, approval based on disability or incapacitation - </w:t>
      </w:r>
      <w:r>
        <w:t xml:space="preserve"> </w:t>
      </w:r>
      <w:r>
        <w:t xml:space="preserve">HB  345</w:t>
      </w:r>
    </w:p>
    <w:p>
      <w:pPr>
        <w:pStyle w:val="RecordBase"/>
        <w:ind w:left="120" w:hanging="120"/>
      </w:pPr>
      <w:r>
        <w:t xml:space="preserve">Occupational therapist licensing, interstate compact - </w:t>
      </w:r>
      <w:r>
        <w:t xml:space="preserve"> </w:t>
      </w:r>
      <w:r>
        <w:t xml:space="preserve">HB  213</w:t>
      </w:r>
    </w:p>
    <w:p>
      <w:pPr>
        <w:pStyle w:val="RecordBase"/>
        <w:ind w:left="120" w:hanging="120"/>
      </w:pPr>
      <w:r>
        <w:t xml:space="preserve">Persons with mobility limitations, barbering and cosmetology services - </w:t>
      </w:r>
      <w:r>
        <w:t xml:space="preserve"> </w:t>
      </w:r>
      <w:r>
        <w:t xml:space="preserve">HB  612</w:t>
      </w:r>
    </w:p>
    <w:p>
      <w:pPr>
        <w:pStyle w:val="RecordBase"/>
        <w:ind w:left="120" w:hanging="120"/>
      </w:pPr>
      <w:r>
        <w:t xml:space="preserve">Petition for appointment of guardians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buildings, adult-size changing table, requirement - </w:t>
      </w:r>
      <w:r>
        <w:t xml:space="preserve"> </w:t>
      </w:r>
      <w:r>
        <w:t xml:space="preserve">SB  117</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Sheltered workshop employment, employee, covered services and supports, redefinition - </w:t>
      </w:r>
      <w:r>
        <w:t xml:space="preserve"> </w:t>
      </w:r>
      <w:r>
        <w:t xml:space="preserve">SB  131</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Veterans,</w:t>
      </w:r>
    </w:p>
    <w:p>
      <w:pPr>
        <w:pStyle w:val="RecordBase"/>
        <w:ind w:left="240" w:hanging="192"/>
      </w:pPr>
      <w:r>
        <w:t xml:space="preserve"> educational benefit, lower service-connected disability rating - </w:t>
      </w:r>
      <w:r>
        <w:t xml:space="preserve"> </w:t>
      </w:r>
      <w:r>
        <w:t xml:space="preserve">HB  567</w:t>
      </w:r>
    </w:p>
    <w:p>
      <w:pPr>
        <w:pStyle w:val="RecordBase"/>
        <w:ind w:left="240" w:hanging="192"/>
      </w:pPr>
      <w:r>
        <w:t xml:space="preserve"> property tax, homestead exemption, proposed constitutional amendment - </w:t>
      </w:r>
      <w:r>
        <w:t xml:space="preserve"> </w:t>
      </w:r>
      <w:r>
        <w:t xml:space="preserve">SB  267</w:t>
      </w:r>
    </w:p>
    <w:p>
      <w:pPr>
        <w:pStyle w:val="RecordBase"/>
        <w:ind w:left="120" w:hanging="120"/>
      </w:pPr>
      <w:r>
        <w:t xml:space="preserve">Workforce,</w:t>
      </w:r>
    </w:p>
    <w:p>
      <w:pPr>
        <w:pStyle w:val="RecordBase"/>
        <w:ind w:left="240" w:hanging="192"/>
      </w:pPr>
      <w:r>
        <w:t xml:space="preserve"> advisory, Employment First Council - </w:t>
      </w:r>
      <w:r>
        <w:t xml:space="preserve"> </w:t>
      </w:r>
      <w:r>
        <w:t xml:space="preserve">SB  104</w:t>
      </w:r>
      <w:r>
        <w:t xml:space="preserve">: </w:t>
      </w:r>
      <w:r>
        <w:t xml:space="preserve">SCS</w:t>
      </w:r>
    </w:p>
    <w:p>
      <w:pPr>
        <w:pStyle w:val="RecordBase"/>
        <w:ind w:left="240" w:hanging="192"/>
      </w:pPr>
      <w:r>
        <w:t xml:space="preserve"> Employment First Council, establishment - </w:t>
      </w:r>
      <w:r>
        <w:t xml:space="preserve"> </w:t>
      </w:r>
      <w:r>
        <w:t xml:space="preserve">SB  104</w:t>
        <w:br/>
      </w:r>
    </w:p>
    <w:p>
      <w:pPr>
        <w:pStyle w:val="RecordHeading3"/>
      </w:pPr>
      <w:r>
        <w:rPr>
          <w:b/>
        </w:rPr>
        <w:t xml:space="preserve">Disasters</w:t>
      </w:r>
    </w:p>
    <w:p>
      <w:pPr>
        <w:pStyle w:val="RecordBase"/>
        <w:ind w:left="120" w:hanging="120"/>
      </w:pPr>
      <w:r>
        <w:t xml:space="preserve">Assistance, Caldwell and Muhlenberg Counties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CARE Day, animals, pets, severe weather events, recognizing - </w:t>
      </w:r>
      <w:r>
        <w:t xml:space="preserve"> </w:t>
      </w:r>
      <w:r>
        <w:t xml:space="preserve">HR  91</w:t>
      </w:r>
    </w:p>
    <w:p>
      <w:pPr>
        <w:pStyle w:val="RecordBase"/>
        <w:ind w:left="120" w:hanging="120"/>
      </w:pPr>
      <w:r>
        <w:t xml:space="preserve">Climate change, Green New Deal - </w:t>
      </w:r>
      <w:r>
        <w:t xml:space="preserve"> </w:t>
      </w:r>
      <w:r>
        <w:t xml:space="preserve">HR  52</w:t>
      </w:r>
    </w:p>
    <w:p>
      <w:pPr>
        <w:pStyle w:val="RecordBase"/>
        <w:ind w:left="120" w:hanging="120"/>
      </w:pPr>
      <w:r>
        <w:t xml:space="preserve">Disaster relief, technical correction - </w:t>
      </w:r>
      <w:r>
        <w:t xml:space="preserve"> </w:t>
      </w:r>
      <w:r>
        <w:t xml:space="preserve">SB  280</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executive orders, effective time periods - </w:t>
      </w:r>
      <w:r>
        <w:t xml:space="preserve"> </w:t>
      </w:r>
      <w:r>
        <w:t xml:space="preserve">HB  460</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and administrative regulations, extension - </w:t>
      </w:r>
      <w:r>
        <w:t xml:space="preserve"> </w:t>
      </w:r>
      <w:r>
        <w:t xml:space="preserve">HJR 29</w:t>
      </w:r>
    </w:p>
    <w:p>
      <w:pPr>
        <w:pStyle w:val="RecordBase"/>
        <w:ind w:left="120" w:hanging="120"/>
      </w:pPr>
      <w:r>
        <w:t xml:space="preserve">First responders, personally identifiable information, Open Records exemption - </w:t>
      </w:r>
      <w:r>
        <w:t xml:space="preserve"> </w:t>
      </w:r>
      <w:r>
        <w:t xml:space="preserve">SB  63</w:t>
      </w:r>
    </w:p>
    <w:p>
      <w:pPr>
        <w:pStyle w:val="RecordBase"/>
        <w:ind w:left="120" w:hanging="120"/>
      </w:pPr>
      <w:r>
        <w:t xml:space="preserve">Kentucky Emergency Operations Plan, emergency response plan for animals, inclusion - </w:t>
      </w:r>
      <w:r>
        <w:t xml:space="preserve"> </w:t>
      </w:r>
      <w:r>
        <w:t xml:space="preserve">SB  172</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Technical correction - </w:t>
      </w:r>
      <w:r>
        <w:t xml:space="preserve"> </w:t>
      </w:r>
      <w:r>
        <w:t xml:space="preserve">SB  279</w:t>
      </w:r>
    </w:p>
    <w:p>
      <w:pPr>
        <w:pStyle w:val="RecordBase"/>
        <w:ind w:left="120" w:hanging="120"/>
      </w:pPr>
      <w:r>
        <w:t xml:space="preserve">Tornado</w:t>
      </w:r>
    </w:p>
    <w:p>
      <w:pPr>
        <w:pStyle w:val="RecordBase"/>
        <w:ind w:left="240" w:hanging="192"/>
      </w:pPr>
      <w:r>
        <w:t xml:space="preserve"> assistance, recognition - </w:t>
      </w:r>
      <w:r>
        <w:t xml:space="preserve"> </w:t>
      </w:r>
      <w:r>
        <w:t xml:space="preserve">SR  264</w:t>
      </w:r>
    </w:p>
    <w:p>
      <w:pPr>
        <w:pStyle w:val="RecordBase"/>
        <w:ind w:left="240" w:hanging="192"/>
      </w:pPr>
      <w:r>
        <w:t xml:space="preserve"> assistance, school personnel, recognition - </w:t>
      </w:r>
      <w:r>
        <w:t xml:space="preserve"> </w:t>
      </w:r>
      <w:r>
        <w:t xml:space="preserve">SR  76</w:t>
      </w:r>
    </w:p>
    <w:p>
      <w:pPr>
        <w:pStyle w:val="RecordBase"/>
        <w:ind w:left="240" w:hanging="192"/>
      </w:pPr>
      <w:r>
        <w:t xml:space="preserve"> disaster, student attendance days, waiver - </w:t>
      </w:r>
      <w:r>
        <w:t xml:space="preserve"> </w:t>
      </w:r>
      <w:r>
        <w:t xml:space="preserve">HB  397</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5</w:t>
      </w:r>
      <w:r>
        <w:t xml:space="preserve">: </w:t>
      </w:r>
      <w:r>
        <w:t xml:space="preserve">SCS</w:t>
      </w:r>
      <w:r>
        <w:t xml:space="preserve">;</w:t>
      </w:r>
      <w:r>
        <w:t xml:space="preserve"> </w:t>
      </w:r>
      <w:r>
        <w:t xml:space="preserve">SB  150</w:t>
      </w:r>
      <w:r>
        <w:t xml:space="preserve">;</w:t>
      </w:r>
      <w:r>
        <w:t xml:space="preserve"> </w:t>
      </w:r>
      <w:r>
        <w:t xml:space="preserve">SB  150</w:t>
      </w:r>
      <w:r>
        <w:t xml:space="preserve">: </w:t>
      </w:r>
      <w:r>
        <w:t xml:space="preserve">SCS</w:t>
        <w:br/>
      </w:r>
    </w:p>
    <w:p>
      <w:pPr>
        <w:pStyle w:val="RecordHeading3"/>
      </w:pPr>
      <w:r>
        <w:rPr>
          <w:b/>
        </w:rPr>
        <w:t xml:space="preserve">Diseases</w:t>
      </w:r>
    </w:p>
    <w:p>
      <w:pPr>
        <w:pStyle w:val="RecordBase"/>
        <w:ind w:left="120" w:hanging="120"/>
      </w:pPr>
      <w:r>
        <w:t xml:space="preserve">Angelman Syndrome Awareness Day, recognizing - </w:t>
      </w:r>
      <w:r>
        <w:t xml:space="preserve"> </w:t>
      </w:r>
      <w:r>
        <w:t xml:space="preserve">HR  78</w:t>
      </w:r>
    </w:p>
    <w:p>
      <w:pPr>
        <w:pStyle w:val="RecordBase"/>
        <w:ind w:left="120" w:hanging="120"/>
      </w:pPr>
      <w:r>
        <w:t xml:space="preserve">Assisted living community with dementia care unit,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Autism Acceptance Month, April 2022, recognizing - </w:t>
      </w:r>
      <w:r>
        <w:t xml:space="preserve"> </w:t>
      </w:r>
      <w:r>
        <w:t xml:space="preserve">HR  128</w:t>
      </w:r>
      <w:r>
        <w:t xml:space="preserve">;</w:t>
      </w:r>
      <w:r>
        <w:t xml:space="preserve"> </w:t>
      </w:r>
      <w:r>
        <w:t xml:space="preserve">SR  176</w:t>
      </w:r>
    </w:p>
    <w:p>
      <w:pPr>
        <w:pStyle w:val="RecordBase"/>
        <w:ind w:left="120" w:hanging="120"/>
      </w:pPr>
      <w:r>
        <w:t xml:space="preserve">Colon Cancer Screening and Prevention Program, honoring - </w:t>
      </w:r>
      <w:r>
        <w:t xml:space="preserve"> </w:t>
      </w:r>
      <w:r>
        <w:t xml:space="preserve">HR  73</w:t>
      </w:r>
      <w:r>
        <w:t xml:space="preserve">;</w:t>
      </w:r>
      <w:r>
        <w:t xml:space="preserve"> </w:t>
      </w:r>
      <w:r>
        <w:t xml:space="preserve">SR  112</w:t>
      </w:r>
    </w:p>
    <w:p>
      <w:pPr>
        <w:pStyle w:val="RecordBase"/>
        <w:ind w:left="120" w:hanging="120"/>
      </w:pPr>
      <w:r>
        <w:t xml:space="preserve">Congenital Disorders of Glycosylation - </w:t>
      </w:r>
      <w:r>
        <w:t xml:space="preserve"> </w:t>
      </w:r>
      <w:r>
        <w:t xml:space="preserve">HR  57</w:t>
      </w:r>
    </w:p>
    <w:p>
      <w:pPr>
        <w:pStyle w:val="RecordBase"/>
        <w:ind w:left="120" w:hanging="120"/>
      </w:pPr>
      <w:r>
        <w:t xml:space="preserve">Coverage</w:t>
      </w:r>
    </w:p>
    <w:p>
      <w:pPr>
        <w:pStyle w:val="RecordBase"/>
        <w:ind w:left="240" w:hanging="192"/>
      </w:pPr>
      <w:r>
        <w:t xml:space="preserve"> for medical services related to testicular or other urological cancers - </w:t>
      </w:r>
      <w:r>
        <w:t xml:space="preserve"> </w:t>
      </w:r>
      <w:r>
        <w:t xml:space="preserve">HB  584</w:t>
      </w:r>
    </w:p>
    <w:p>
      <w:pPr>
        <w:pStyle w:val="RecordBase"/>
        <w:ind w:left="240" w:hanging="192"/>
      </w:pPr>
      <w:r>
        <w:t xml:space="preserve"> for standard fertility preservation services - </w:t>
      </w:r>
      <w:r>
        <w:t xml:space="preserve"> </w:t>
      </w:r>
      <w:r>
        <w:t xml:space="preserve">HB  584</w:t>
      </w:r>
    </w:p>
    <w:p>
      <w:pPr>
        <w:pStyle w:val="RecordBase"/>
        <w:ind w:left="120" w:hanging="120"/>
      </w:pPr>
      <w:r>
        <w:t xml:space="preserve">COVID-19,</w:t>
      </w:r>
    </w:p>
    <w:p>
      <w:pPr>
        <w:pStyle w:val="RecordBase"/>
        <w:ind w:left="240" w:hanging="192"/>
      </w:pPr>
      <w:r>
        <w:t xml:space="preserve"> children in out-of-home care, policies and reports - </w:t>
      </w:r>
      <w:r>
        <w:t xml:space="preserve"> </w:t>
      </w:r>
      <w:r>
        <w:t xml:space="preserve">HJR 23</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emergency executive orders, administrative regulations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immunization status, serology test - </w:t>
      </w:r>
      <w:r>
        <w:t xml:space="preserve"> </w:t>
      </w:r>
      <w:r>
        <w:t xml:space="preserve">SJR 80</w:t>
      </w:r>
    </w:p>
    <w:p>
      <w:pPr>
        <w:pStyle w:val="RecordBase"/>
        <w:ind w:left="240" w:hanging="192"/>
      </w:pPr>
      <w:r>
        <w:t xml:space="preserve"> paid employment leave - </w:t>
      </w:r>
      <w:r>
        <w:t xml:space="preserve"> </w:t>
      </w:r>
      <w:r>
        <w:t xml:space="preserve">HB  178</w:t>
      </w:r>
    </w:p>
    <w:p>
      <w:pPr>
        <w:pStyle w:val="RecordBase"/>
        <w:ind w:left="120" w:hanging="120"/>
      </w:pPr>
      <w:r>
        <w:t xml:space="preserve">COVID-19</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consent, requirement - </w:t>
      </w:r>
      <w:r>
        <w:t xml:space="preserve"> </w:t>
      </w:r>
      <w:r>
        <w:t xml:space="preserve">HB  112</w:t>
      </w:r>
    </w:p>
    <w:p>
      <w:pPr>
        <w:pStyle w:val="RecordBase"/>
        <w:ind w:left="120" w:hanging="120"/>
      </w:pPr>
      <w:r>
        <w:t xml:space="preserve">Diabetes treatment, insurance requirements - </w:t>
      </w:r>
      <w:r>
        <w:t xml:space="preserve"> </w:t>
      </w:r>
      <w:r>
        <w:t xml:space="preserve">HB  90</w:t>
      </w:r>
    </w:p>
    <w:p>
      <w:pPr>
        <w:pStyle w:val="RecordBase"/>
        <w:ind w:left="120" w:hanging="120"/>
      </w:pPr>
      <w:r>
        <w:t xml:space="preserve">Diabetes, 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Emergencies,</w:t>
      </w:r>
    </w:p>
    <w:p>
      <w:pPr>
        <w:pStyle w:val="RecordBase"/>
        <w:ind w:left="240" w:hanging="192"/>
      </w:pPr>
      <w:r>
        <w:t xml:space="preserve"> religious discrimination, right established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 use authorized drugs, requirements - </w:t>
      </w:r>
      <w:r>
        <w:t xml:space="preserve"> </w:t>
      </w:r>
      <w:r>
        <w:t xml:space="preserve">SB  246</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Facial coverings, child-care facilities and public schools, prohibition of requirement - </w:t>
      </w:r>
      <w:r>
        <w:t xml:space="preserve"> </w:t>
      </w:r>
      <w:r>
        <w:t xml:space="preserve">HB  51</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insurance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120" w:hanging="120"/>
      </w:pPr>
      <w:r>
        <w:t xml:space="preserve">Oral Cancer, bringing awareness to - </w:t>
      </w:r>
      <w:r>
        <w:t xml:space="preserve"> </w:t>
      </w:r>
      <w:r>
        <w:t xml:space="preserve">SR  210</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World Autism Awareness Day, recognizing - </w:t>
      </w:r>
      <w:r>
        <w:t xml:space="preserve"> </w:t>
      </w:r>
      <w:r>
        <w:t xml:space="preserve">HR  128</w:t>
        <w:br/>
      </w:r>
    </w:p>
    <w:p>
      <w:pPr>
        <w:pStyle w:val="RecordHeading3"/>
      </w:pPr>
      <w:r>
        <w:rPr>
          <w:b/>
        </w:rPr>
        <w:t xml:space="preserve">Distilled Spirits</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Beverage straws, Styrofoam, and plastic carryout bags, ban - </w:t>
      </w:r>
      <w:r>
        <w:t xml:space="preserve"> </w:t>
      </w:r>
      <w:r>
        <w:t xml:space="preserve">HB  189</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Food retailers, license to sell - </w:t>
      </w:r>
      <w:r>
        <w:t xml:space="preserve"> </w:t>
      </w:r>
      <w:r>
        <w:t xml:space="preserve">HB  761</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Technical correction, Department of Revenue's name - </w:t>
      </w:r>
      <w:r>
        <w:t xml:space="preserve"> </w:t>
      </w:r>
      <w:r>
        <w:t xml:space="preserve">HB  674</w:t>
      </w:r>
    </w:p>
    <w:p>
      <w:pPr>
        <w:pStyle w:val="RecordBase"/>
        <w:ind w:left="120" w:hanging="120"/>
      </w:pPr>
      <w:r>
        <w:t xml:space="preserve">Three tier system, optional use - </w:t>
      </w:r>
      <w:r>
        <w:t xml:space="preserve"> </w:t>
      </w:r>
      <w:r>
        <w:t xml:space="preserve">HB  660</w:t>
      </w:r>
    </w:p>
    <w:p>
      <w:pPr>
        <w:pStyle w:val="RecordBase"/>
        <w:ind w:left="120" w:hanging="120"/>
      </w:pPr>
      <w:r>
        <w:t xml:space="preserve">Vodka, Russian-produced, resolution to suspend sales - </w:t>
      </w:r>
      <w:r>
        <w:t xml:space="preserve"> </w:t>
      </w:r>
      <w:r>
        <w:t xml:space="preserve">SR  159</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abuse, cost of care petition, immunity for car rescue - </w:t>
      </w:r>
      <w:r>
        <w:t xml:space="preserve"> </w:t>
      </w:r>
      <w:r>
        <w:t xml:space="preserve">HB  709</w:t>
      </w:r>
    </w:p>
    <w:p>
      <w:pPr>
        <w:pStyle w:val="RecordBase"/>
        <w:ind w:left="240" w:hanging="192"/>
      </w:pPr>
      <w:r>
        <w:t xml:space="preserve">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SFA</w:t>
      </w:r>
      <w:r>
        <w:t xml:space="preserve"> (</w:t>
      </w:r>
      <w:r>
        <w:t xml:space="preserve">2</w:t>
      </w:r>
      <w:r>
        <w:t xml:space="preserve">)</w:t>
      </w:r>
    </w:p>
    <w:p>
      <w:pPr>
        <w:pStyle w:val="RecordBase"/>
        <w:ind w:left="120" w:hanging="120"/>
      </w:pPr>
      <w:r>
        <w:t xml:space="preserve">Danger of death, removal from vehicle, civil immunity - </w:t>
      </w:r>
      <w:r>
        <w:t xml:space="preserve"> </w:t>
      </w:r>
      <w:r>
        <w:t xml:space="preserve">HB  180</w:t>
      </w:r>
    </w:p>
    <w:p>
      <w:pPr>
        <w:pStyle w:val="RecordBase"/>
        <w:ind w:left="120" w:hanging="120"/>
      </w:pPr>
      <w:r>
        <w:t xml:space="preserve">Domestic violence, conduct against dogs, inclusion - </w:t>
      </w:r>
      <w:r>
        <w:t xml:space="preserve"> </w:t>
      </w:r>
      <w:r>
        <w:t xml:space="preserve">HB  319</w:t>
      </w:r>
    </w:p>
    <w:p>
      <w:pPr>
        <w:pStyle w:val="RecordBase"/>
        <w:ind w:left="120" w:hanging="120"/>
      </w:pPr>
      <w:r>
        <w:t xml:space="preserve">Food service establishments, permit - </w:t>
      </w:r>
      <w:r>
        <w:t xml:space="preserve"> </w:t>
      </w:r>
      <w:r>
        <w:t xml:space="preserve">SB  107</w:t>
      </w:r>
    </w:p>
    <w:p>
      <w:pPr>
        <w:pStyle w:val="RecordBase"/>
        <w:ind w:left="120" w:hanging="120"/>
      </w:pPr>
      <w:r>
        <w:t xml:space="preserve">Prevention of Cruelty to Animals Month, April 2022, recognizing - </w:t>
      </w:r>
      <w:r>
        <w:t xml:space="preserve"> </w:t>
      </w:r>
      <w:r>
        <w:t xml:space="preserve">HR  111</w:t>
      </w:r>
    </w:p>
    <w:p>
      <w:pPr>
        <w:pStyle w:val="RecordBase"/>
        <w:ind w:left="120" w:hanging="120"/>
      </w:pPr>
      <w:r>
        <w:t xml:space="preserve">Publicly accessible space, prohibited sales - </w:t>
      </w:r>
      <w:r>
        <w:t xml:space="preserve"> </w:t>
      </w:r>
      <w:r>
        <w:t xml:space="preserve">SB  85</w:t>
      </w:r>
    </w:p>
    <w:p>
      <w:pPr>
        <w:pStyle w:val="RecordBase"/>
        <w:ind w:left="120" w:hanging="120"/>
      </w:pPr>
      <w:r>
        <w:t xml:space="preserve">Retail pet shop, prohibited sales - </w:t>
      </w:r>
      <w:r>
        <w:t xml:space="preserve"> </w:t>
      </w:r>
      <w:r>
        <w:t xml:space="preserve">SB  85</w:t>
      </w:r>
    </w:p>
    <w:p>
      <w:pPr>
        <w:pStyle w:val="RecordBase"/>
        <w:ind w:left="120" w:hanging="120"/>
      </w:pPr>
      <w:r>
        <w:t xml:space="preserve">Shelter</w:t>
      </w:r>
    </w:p>
    <w:p>
      <w:pPr>
        <w:pStyle w:val="RecordBase"/>
        <w:ind w:left="240" w:hanging="192"/>
      </w:pPr>
      <w:r>
        <w:t xml:space="preserve"> Animal Day, April 1, 2022, recognizing - </w:t>
      </w:r>
      <w:r>
        <w:t xml:space="preserve"> </w:t>
      </w:r>
      <w:r>
        <w:t xml:space="preserve">HR  111</w:t>
      </w:r>
    </w:p>
    <w:p>
      <w:pPr>
        <w:pStyle w:val="RecordBase"/>
        <w:ind w:left="240" w:hanging="192"/>
      </w:pPr>
      <w:r>
        <w:t xml:space="preserve"> or rescue, official pet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Torture,</w:t>
      </w:r>
    </w:p>
    <w:p>
      <w:pPr>
        <w:pStyle w:val="RecordBase"/>
        <w:ind w:left="240" w:hanging="192"/>
      </w:pPr>
      <w:r>
        <w:t xml:space="preserve"> increased penalty - </w:t>
      </w:r>
      <w:r>
        <w:t xml:space="preserve"> </w:t>
      </w:r>
      <w:r>
        <w:t xml:space="preserve">HB  20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penalty increasing - </w:t>
      </w:r>
      <w:r>
        <w:t xml:space="preserve"> </w:t>
      </w:r>
      <w:r>
        <w:t xml:space="preserve">HB  20</w:t>
      </w:r>
    </w:p>
    <w:p>
      <w:pPr>
        <w:pStyle w:val="RecordBase"/>
        <w:ind w:left="120" w:hanging="120"/>
      </w:pPr>
      <w:r>
        <w:t xml:space="preserve">Treeing Walker Coonhound, state dog, designation - </w:t>
      </w:r>
      <w:r>
        <w:t xml:space="preserve"> </w:t>
      </w:r>
      <w:r>
        <w:t xml:space="preserve">SB  128</w:t>
      </w:r>
    </w:p>
    <w:p>
      <w:pPr>
        <w:pStyle w:val="RecordBase"/>
        <w:ind w:left="120" w:hanging="120"/>
      </w:pPr>
      <w:r>
        <w:t xml:space="preserve">Unlawful misrepresentation as assistance dog, prevention - </w:t>
      </w:r>
      <w:r>
        <w:t xml:space="preserve"> </w:t>
      </w:r>
      <w:r>
        <w:t xml:space="preserve">HB  403</w:t>
        <w:br/>
      </w:r>
    </w:p>
    <w:p>
      <w:pPr>
        <w:pStyle w:val="RecordHeading3"/>
      </w:pPr>
      <w:r>
        <w:rPr>
          <w:b/>
        </w:rPr>
        <w:t xml:space="preserve">Domestic Relations</w:t>
      </w:r>
    </w:p>
    <w:p>
      <w:pPr>
        <w:pStyle w:val="RecordBase"/>
        <w:ind w:left="120" w:hanging="120"/>
      </w:pPr>
      <w:r>
        <w:t xml:space="preserve">Domestic</w:t>
      </w:r>
    </w:p>
    <w:p>
      <w:pPr>
        <w:pStyle w:val="RecordBase"/>
        <w:ind w:left="240" w:hanging="192"/>
      </w:pPr>
      <w:r>
        <w:t xml:space="preserve"> violence, conduct against domestic animals, inclusion - </w:t>
      </w:r>
      <w:r>
        <w:t xml:space="preserve"> </w:t>
      </w:r>
      <w:r>
        <w:t xml:space="preserve">HB  319</w:t>
      </w:r>
    </w:p>
    <w:p>
      <w:pPr>
        <w:pStyle w:val="RecordBase"/>
        <w:ind w:left="240" w:hanging="192"/>
      </w:pPr>
      <w:r>
        <w:t xml:space="preserve"> violence offender registry, establishment - </w:t>
      </w:r>
      <w:r>
        <w:t xml:space="preserve"> </w:t>
      </w:r>
      <w:r>
        <w:t xml:space="preserve">SB  352</w:t>
      </w:r>
    </w:p>
    <w:p>
      <w:pPr>
        <w:pStyle w:val="RecordBase"/>
        <w:ind w:left="120" w:hanging="120"/>
      </w:pPr>
      <w:r>
        <w:t xml:space="preserve">Emergency</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240" w:hanging="192"/>
      </w:pPr>
      <w:r>
        <w:t xml:space="preserve"> protective orders, domestic violence orders, minors as parties - </w:t>
      </w:r>
      <w:r>
        <w:t xml:space="preserve"> </w:t>
      </w:r>
      <w:r>
        <w:t xml:space="preserve">SB  359</w:t>
      </w:r>
    </w:p>
    <w:p>
      <w:pPr>
        <w:pStyle w:val="RecordBase"/>
        <w:ind w:left="120" w:hanging="120"/>
      </w:pPr>
      <w:r>
        <w:t xml:space="preserve">Gender-neutral language - </w:t>
      </w:r>
      <w:r>
        <w:t xml:space="preserve"> </w:t>
      </w:r>
      <w:r>
        <w:t xml:space="preserve">HB  770</w:t>
      </w:r>
    </w:p>
    <w:p>
      <w:pPr>
        <w:pStyle w:val="RecordBase"/>
        <w:ind w:left="120" w:hanging="120"/>
      </w:pPr>
      <w:r>
        <w:t xml:space="preserve">Individuals who have been sexually assaulted and abused, honoring - </w:t>
      </w:r>
      <w:r>
        <w:t xml:space="preserve"> </w:t>
      </w:r>
      <w:r>
        <w:t xml:space="preserve">HR  118</w:t>
      </w:r>
    </w:p>
    <w:p>
      <w:pPr>
        <w:pStyle w:val="RecordBase"/>
        <w:ind w:left="120" w:hanging="120"/>
      </w:pPr>
      <w:r>
        <w:t xml:space="preserve">Interpersonal</w:t>
      </w:r>
    </w:p>
    <w:p>
      <w:pPr>
        <w:pStyle w:val="RecordBase"/>
        <w:ind w:left="240" w:hanging="192"/>
      </w:pPr>
      <w:r>
        <w:t xml:space="preserve"> protective orders, both parties restrained from contact - </w:t>
      </w:r>
      <w:r>
        <w:t xml:space="preserve"> </w:t>
      </w:r>
      <w:r>
        <w:t xml:space="preserve">SB  245</w:t>
      </w:r>
    </w:p>
    <w:p>
      <w:pPr>
        <w:pStyle w:val="RecordBase"/>
        <w:ind w:left="240" w:hanging="192"/>
      </w:pPr>
      <w:r>
        <w:t xml:space="preserve"> protective orders, certain contact authorized between parties - </w:t>
      </w:r>
      <w:r>
        <w:t xml:space="preserve"> </w:t>
      </w:r>
      <w:r>
        <w:t xml:space="preserve">SB  245</w:t>
      </w:r>
      <w:r>
        <w:t xml:space="preserve">: </w:t>
      </w:r>
      <w:r>
        <w:t xml:space="preserve">SCS</w:t>
      </w:r>
    </w:p>
    <w:p>
      <w:pPr>
        <w:pStyle w:val="RecordBase"/>
        <w:ind w:left="240" w:hanging="192"/>
      </w:pPr>
      <w:r>
        <w:t xml:space="preserve"> protective orders, minors as parties - </w:t>
      </w:r>
      <w:r>
        <w:t xml:space="preserve"> </w:t>
      </w:r>
      <w:r>
        <w:t xml:space="preserve">SB  359</w:t>
      </w:r>
    </w:p>
    <w:p>
      <w:pPr>
        <w:pStyle w:val="RecordBase"/>
        <w:ind w:left="120" w:hanging="120"/>
      </w:pPr>
      <w:r>
        <w:t xml:space="preserve">Kentucky's thirteen regional rape crisis centers, honoring - </w:t>
      </w:r>
      <w:r>
        <w:t xml:space="preserve"> </w:t>
      </w:r>
      <w:r>
        <w:t xml:space="preserve">HR  118</w:t>
      </w:r>
    </w:p>
    <w:p>
      <w:pPr>
        <w:pStyle w:val="RecordBase"/>
        <w:ind w:left="120" w:hanging="120"/>
      </w:pPr>
      <w:r>
        <w:t xml:space="preserve">Orders</w:t>
      </w:r>
    </w:p>
    <w:p>
      <w:pPr>
        <w:pStyle w:val="RecordBase"/>
        <w:ind w:left="240" w:hanging="192"/>
      </w:pPr>
      <w:r>
        <w:t xml:space="preserve"> of protection, lifetime, creation - </w:t>
      </w:r>
      <w:r>
        <w:t xml:space="preserve"> </w:t>
      </w:r>
      <w:r>
        <w:t xml:space="preserve">HB  710</w:t>
      </w:r>
    </w:p>
    <w:p>
      <w:pPr>
        <w:pStyle w:val="RecordBase"/>
        <w:ind w:left="240" w:hanging="192"/>
      </w:pPr>
      <w:r>
        <w:t xml:space="preserve"> of protection, lifetime, hearing - </w:t>
      </w:r>
      <w:r>
        <w:t xml:space="preserve"> </w:t>
      </w:r>
      <w:r>
        <w:t xml:space="preserve">HB  710</w:t>
      </w:r>
    </w:p>
    <w:p>
      <w:pPr>
        <w:pStyle w:val="RecordBase"/>
        <w:ind w:left="240" w:hanging="192"/>
      </w:pPr>
      <w:r>
        <w:t xml:space="preserve"> of protection, second or subsequent violation - </w:t>
      </w:r>
      <w:r>
        <w:t xml:space="preserve"> </w:t>
      </w:r>
      <w:r>
        <w:t xml:space="preserve">HB  488</w:t>
      </w:r>
    </w:p>
    <w:p>
      <w:pPr>
        <w:pStyle w:val="RecordBase"/>
        <w:ind w:left="120" w:hanging="120"/>
      </w:pPr>
      <w:r>
        <w:t xml:space="preserve">Parental</w:t>
      </w:r>
    </w:p>
    <w:p>
      <w:pPr>
        <w:pStyle w:val="RecordBase"/>
        <w:ind w:left="240" w:hanging="192"/>
      </w:pPr>
      <w:r>
        <w:t xml:space="preserve"> rights, involuntary termination, filings - </w:t>
      </w:r>
      <w:r>
        <w:t xml:space="preserve"> </w:t>
      </w:r>
      <w:r>
        <w:t xml:space="preserve">HB  217</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Reports,</w:t>
      </w:r>
    </w:p>
    <w:p>
      <w:pPr>
        <w:pStyle w:val="RecordBase"/>
        <w:ind w:left="240" w:hanging="192"/>
      </w:pPr>
      <w:r>
        <w:t xml:space="preserve"> domestic violence fatalities - </w:t>
      </w:r>
      <w:r>
        <w:t xml:space="preserve"> </w:t>
      </w:r>
      <w:r>
        <w:t xml:space="preserve">SB  271</w:t>
      </w:r>
    </w:p>
    <w:p>
      <w:pPr>
        <w:pStyle w:val="RecordBase"/>
        <w:ind w:left="240" w:hanging="192"/>
      </w:pPr>
      <w:r>
        <w:t xml:space="preserve"> domestic violence statistics - </w:t>
      </w:r>
      <w:r>
        <w:t xml:space="preserve"> </w:t>
      </w:r>
      <w:r>
        <w:t xml:space="preserve">SB  271</w:t>
      </w:r>
    </w:p>
    <w:p>
      <w:pPr>
        <w:pStyle w:val="RecordBase"/>
        <w:ind w:left="120" w:hanging="120"/>
      </w:pPr>
      <w:r>
        <w:t xml:space="preserve">Sexual Assault Awareness and Prevention month, April, recognition - </w:t>
      </w:r>
      <w:r>
        <w:t xml:space="preserve"> </w:t>
      </w:r>
      <w:r>
        <w:t xml:space="preserve">HR  118</w:t>
      </w:r>
    </w:p>
    <w:p>
      <w:pPr>
        <w:pStyle w:val="RecordBase"/>
        <w:ind w:left="120" w:hanging="120"/>
      </w:pPr>
      <w:r>
        <w:t xml:space="preserve">Unemployment compensation, workers displaced by domestic violence, abuse, sexual assault, stalking - </w:t>
      </w:r>
      <w:r>
        <w:t xml:space="preserve"> </w:t>
      </w:r>
      <w:r>
        <w:t xml:space="preserve">HB  83</w:t>
      </w:r>
    </w:p>
    <w:p>
      <w:pPr>
        <w:pStyle w:val="RecordBase"/>
        <w:ind w:left="120" w:hanging="120"/>
      </w:pPr>
      <w:r>
        <w:t xml:space="preserve">Violation by cabinet, enforcement, biological or  foster parent - </w:t>
      </w:r>
      <w:r>
        <w:t xml:space="preserve"> </w:t>
      </w:r>
      <w:r>
        <w:t xml:space="preserve">HB  739</w:t>
        <w:br/>
      </w:r>
    </w:p>
    <w:p>
      <w:pPr>
        <w:pStyle w:val="RecordHeading3"/>
      </w:pPr>
      <w:r>
        <w:rPr>
          <w:b/>
        </w:rPr>
        <w:t xml:space="preserve">Driver Licensing</w:t>
      </w:r>
    </w:p>
    <w:p>
      <w:pPr>
        <w:pStyle w:val="RecordBase"/>
        <w:ind w:left="120" w:hanging="120"/>
      </w:pPr>
      <w:r>
        <w:t xml:space="preserve">Bioptic driver's licenses, testing and renewal requirements - </w:t>
      </w:r>
      <w:r>
        <w:t xml:space="preserve"> </w:t>
      </w:r>
      <w:r>
        <w:t xml:space="preserve">HB  46</w:t>
      </w:r>
    </w:p>
    <w:p>
      <w:pPr>
        <w:pStyle w:val="RecordBase"/>
        <w:ind w:left="120" w:hanging="120"/>
      </w:pPr>
      <w:r>
        <w:t xml:space="preserve">CDL, entry-level training providers, definition - </w:t>
      </w:r>
      <w:r>
        <w:t xml:space="preserve"> </w:t>
      </w:r>
      <w:r>
        <w:t xml:space="preserve">HB  693</w:t>
      </w:r>
    </w:p>
    <w:p>
      <w:pPr>
        <w:pStyle w:val="RecordBase"/>
        <w:ind w:left="120" w:hanging="120"/>
      </w:pPr>
      <w:r>
        <w:t xml:space="preserve">CDL testing, expired license exemption, time frame - </w:t>
      </w:r>
      <w:r>
        <w:t xml:space="preserve"> </w:t>
      </w:r>
      <w:r>
        <w:t xml:space="preserve">SB  124</w:t>
      </w:r>
      <w:r>
        <w:t xml:space="preserve">;</w:t>
      </w:r>
      <w:r>
        <w:t xml:space="preserve"> </w:t>
      </w:r>
      <w:r>
        <w:t xml:space="preserve">SB  124</w:t>
      </w:r>
      <w:r>
        <w:t xml:space="preserve">: </w:t>
      </w:r>
      <w:r>
        <w:t xml:space="preserve">SCS</w:t>
      </w:r>
      <w:r>
        <w:t xml:space="preserve">;</w:t>
      </w:r>
      <w:r>
        <w:t xml:space="preserve"> </w:t>
      </w:r>
      <w:r>
        <w:t xml:space="preserve">HB  693</w:t>
      </w:r>
      <w:r>
        <w:t xml:space="preserve">: </w:t>
      </w:r>
      <w:r>
        <w:t xml:space="preserve">HCS</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Homeless services,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Identity verification, birth certificate, electronic verification - </w:t>
      </w:r>
      <w:r>
        <w:t xml:space="preserve"> </w:t>
      </w:r>
      <w:r>
        <w:t xml:space="preserve">SB  199</w:t>
      </w:r>
    </w:p>
    <w:p>
      <w:pPr>
        <w:pStyle w:val="RecordBase"/>
        <w:ind w:left="120" w:hanging="120"/>
      </w:pPr>
      <w:r>
        <w:t xml:space="preserve">Operator's license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Regional</w:t>
      </w:r>
    </w:p>
    <w:p>
      <w:pPr>
        <w:pStyle w:val="RecordBase"/>
        <w:ind w:left="240" w:hanging="192"/>
      </w:pPr>
      <w:r>
        <w:t xml:space="preserve"> offices, locations - </w:t>
      </w:r>
      <w:r>
        <w:t xml:space="preserve"> </w:t>
      </w:r>
      <w:r>
        <w:t xml:space="preserve">SB  29</w:t>
      </w:r>
      <w:r>
        <w:t xml:space="preserve">;</w:t>
      </w:r>
      <w:r>
        <w:t xml:space="preserve"> </w:t>
      </w:r>
      <w:r>
        <w:t xml:space="preserve">HB  228</w:t>
      </w:r>
    </w:p>
    <w:p>
      <w:pPr>
        <w:pStyle w:val="RecordBase"/>
        <w:ind w:left="240" w:hanging="192"/>
      </w:pPr>
      <w:r>
        <w:t xml:space="preserve"> offices, prescribed locations, expansion - </w:t>
      </w:r>
      <w:r>
        <w:t xml:space="preserve"> </w:t>
      </w:r>
      <w:r>
        <w:t xml:space="preserve">HB  228</w:t>
      </w:r>
      <w:r>
        <w:t xml:space="preserve">: </w:t>
      </w:r>
      <w:r>
        <w:t xml:space="preserve">HFA</w:t>
      </w:r>
      <w:r>
        <w:t xml:space="preserve"> (</w:t>
      </w:r>
      <w:r>
        <w:t xml:space="preserve">1</w:t>
      </w:r>
      <w:r>
        <w:t xml:space="preserve">)</w:t>
        <w:br/>
      </w:r>
    </w:p>
    <w:p>
      <w:pPr>
        <w:pStyle w:val="RecordHeading3"/>
      </w:pPr>
      <w:r>
        <w:rPr>
          <w:b/>
        </w:rPr>
        <w:t xml:space="preserve">Drugs and Medicines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Abortion-inducing drugs - </w:t>
      </w:r>
      <w:r>
        <w:t xml:space="preserve"> </w:t>
      </w:r>
      <w:r>
        <w:t xml:space="preserve">HB  3</w:t>
      </w:r>
    </w:p>
    <w:p>
      <w:pPr>
        <w:pStyle w:val="RecordBase"/>
        <w:ind w:left="120" w:hanging="120"/>
      </w:pPr>
      <w:r>
        <w:t xml:space="preserve">Advanced practice registered nurses, prescriptive authority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225</w:t>
      </w:r>
    </w:p>
    <w:p>
      <w:pPr>
        <w:pStyle w:val="RecordBase"/>
        <w:ind w:left="240" w:hanging="192"/>
      </w:pPr>
      <w:r>
        <w:t xml:space="preserve"> Controlled Substances Act, Schedule I, urge removal - </w:t>
      </w:r>
      <w:r>
        <w:t xml:space="preserve"> </w:t>
      </w:r>
      <w:r>
        <w:t xml:space="preserve">SCR 155</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Child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Contraceptive coverage - </w:t>
      </w:r>
      <w:r>
        <w:t xml:space="preserve"> </w:t>
      </w:r>
      <w:r>
        <w:t xml:space="preserve">HB  300</w:t>
      </w:r>
    </w:p>
    <w:p>
      <w:pPr>
        <w:pStyle w:val="RecordBase"/>
        <w:ind w:left="120" w:hanging="120"/>
      </w:pPr>
      <w:r>
        <w:t xml:space="preserve">Controlled</w:t>
      </w:r>
    </w:p>
    <w:p>
      <w:pPr>
        <w:pStyle w:val="RecordBase"/>
        <w:ind w:left="240" w:hanging="192"/>
      </w:pPr>
      <w:r>
        <w:t xml:space="preserve"> Substance Prescribing Boards Advisory Council, creation - </w:t>
      </w:r>
      <w:r>
        <w:t xml:space="preserve"> </w:t>
      </w:r>
      <w:r>
        <w:t xml:space="preserve">HB  354</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240" w:hanging="192"/>
      </w:pPr>
      <w:r>
        <w:t xml:space="preserve"> substance prescribing reviews, boards, administrative regulations - </w:t>
      </w:r>
      <w:r>
        <w:t xml:space="preserve"> </w:t>
      </w:r>
      <w:r>
        <w:t xml:space="preserve">HB  354</w:t>
      </w:r>
      <w:r>
        <w:t xml:space="preserve">: </w:t>
      </w:r>
      <w:r>
        <w:t xml:space="preserve">HFA</w:t>
      </w:r>
      <w:r>
        <w:t xml:space="preserve"> (</w:t>
      </w:r>
      <w:r>
        <w:t xml:space="preserve">3</w:t>
      </w:r>
      <w:r>
        <w:t xml:space="preserve">)</w:t>
      </w:r>
    </w:p>
    <w:p>
      <w:pPr>
        <w:pStyle w:val="RecordBase"/>
        <w:ind w:left="240" w:hanging="192"/>
      </w:pPr>
      <w:r>
        <w:t xml:space="preserve"> substances, penalty, reduction - </w:t>
      </w:r>
      <w:r>
        <w:t xml:space="preserve"> </w:t>
      </w:r>
      <w:r>
        <w:t xml:space="preserve">HB  776</w:t>
      </w:r>
    </w:p>
    <w:p>
      <w:pPr>
        <w:pStyle w:val="RecordBase"/>
        <w:ind w:left="120" w:hanging="120"/>
      </w:pPr>
      <w:r>
        <w:t xml:space="preserve">Coverage,</w:t>
      </w:r>
    </w:p>
    <w:p>
      <w:pPr>
        <w:pStyle w:val="RecordBase"/>
        <w:ind w:left="240" w:hanging="192"/>
      </w:pPr>
      <w:r>
        <w:t xml:space="preserve"> step therapy protocol, requirements - </w:t>
      </w:r>
      <w:r>
        <w:t xml:space="preserve"> </w:t>
      </w:r>
      <w:r>
        <w:t xml:space="preserve">SB  140</w:t>
      </w:r>
      <w:r>
        <w:t xml:space="preserve">: </w:t>
      </w:r>
      <w:r>
        <w:t xml:space="preserve">SCS</w:t>
      </w:r>
    </w:p>
    <w:p>
      <w:pPr>
        <w:pStyle w:val="RecordBase"/>
        <w:ind w:left="240" w:hanging="192"/>
      </w:pPr>
      <w:r>
        <w:t xml:space="preserve"> step therapy protocols, requirements - </w:t>
      </w:r>
      <w:r>
        <w:t xml:space="preserve"> </w:t>
      </w:r>
      <w:r>
        <w:t xml:space="preserve">SB  140</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Delta-9-tetrahydrocannabinol, allowable levels in workers' compensation drug test - </w:t>
      </w:r>
      <w:r>
        <w:t xml:space="preserve"> </w:t>
      </w:r>
      <w:r>
        <w:t xml:space="preserve">HB  598</w:t>
      </w:r>
    </w:p>
    <w:p>
      <w:pPr>
        <w:pStyle w:val="RecordBase"/>
        <w:ind w:left="120" w:hanging="120"/>
      </w:pPr>
      <w:r>
        <w:t xml:space="preserve">Diabetes drugs, equipment, and supplies, cost-sharing limitation - </w:t>
      </w:r>
      <w:r>
        <w:t xml:space="preserve"> </w:t>
      </w:r>
      <w:r>
        <w:t xml:space="preserve">HB  90</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w:t>
      </w:r>
    </w:p>
    <w:p>
      <w:pPr>
        <w:pStyle w:val="RecordBase"/>
        <w:ind w:left="240" w:hanging="192"/>
      </w:pPr>
      <w:r>
        <w:t xml:space="preserve"> use authorized drugs, requirements - </w:t>
      </w:r>
      <w:r>
        <w:t xml:space="preserve"> </w:t>
      </w:r>
      <w:r>
        <w:t xml:space="preserve">SB  246</w:t>
      </w:r>
    </w:p>
    <w:p>
      <w:pPr>
        <w:pStyle w:val="RecordBase"/>
        <w:ind w:left="240" w:hanging="192"/>
      </w:pPr>
      <w:r>
        <w:t xml:space="preserve"> use drugs, information - </w:t>
      </w:r>
      <w:r>
        <w:t xml:space="preserve"> </w:t>
      </w:r>
      <w:r>
        <w:t xml:space="preserve">SB  336</w:t>
      </w:r>
    </w:p>
    <w:p>
      <w:pPr>
        <w:pStyle w:val="RecordBase"/>
        <w:ind w:left="120" w:hanging="120"/>
      </w:pPr>
      <w:r>
        <w:t xml:space="preserve">Family planning program and services, prenatal and postnatal services, Medicaid - </w:t>
      </w:r>
      <w:r>
        <w:t xml:space="preserve"> </w:t>
      </w:r>
      <w:r>
        <w:t xml:space="preserve">HB  535</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Immunization requirements, exemptions - </w:t>
      </w:r>
      <w:r>
        <w:t xml:space="preserve"> </w:t>
      </w:r>
      <w:r>
        <w:t xml:space="preserve">SB  246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Industrial</w:t>
      </w:r>
    </w:p>
    <w:p>
      <w:pPr>
        <w:pStyle w:val="RecordBase"/>
        <w:ind w:left="240" w:hanging="192"/>
      </w:pPr>
      <w:r>
        <w:t xml:space="preserve"> hemp program, intoxicating hemp-deprived products, hemp tea - </w:t>
      </w:r>
      <w:r>
        <w:t xml:space="preserve"> </w:t>
      </w:r>
      <w:r>
        <w:t xml:space="preserve">SB  170</w:t>
      </w:r>
      <w:r>
        <w:t xml:space="preserve">: </w:t>
      </w:r>
      <w:r>
        <w:t xml:space="preserve">SFA</w:t>
      </w:r>
      <w:r>
        <w:t xml:space="preserve"> (</w:t>
      </w:r>
      <w:r>
        <w:t xml:space="preserve">1</w:t>
      </w:r>
      <w:r>
        <w:t xml:space="preserve">)</w:t>
      </w:r>
    </w:p>
    <w:p>
      <w:pPr>
        <w:pStyle w:val="RecordBase"/>
        <w:ind w:left="240" w:hanging="192"/>
      </w:pPr>
      <w:r>
        <w:t xml:space="preserve"> hemp program, intoxicating hemp-derived products, prohibition - </w:t>
      </w:r>
      <w:r>
        <w:t xml:space="preserve"> </w:t>
      </w:r>
      <w:r>
        <w:t xml:space="preserve">SB  170</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Medical</w:t>
      </w:r>
    </w:p>
    <w:p>
      <w:pPr>
        <w:pStyle w:val="RecordBase"/>
        <w:ind w:left="240" w:hanging="192"/>
      </w:pPr>
      <w:r>
        <w:t xml:space="preserve"> marijuana, safety and efficacy research, advocating - </w:t>
      </w:r>
      <w:r>
        <w:t xml:space="preserve"> </w:t>
      </w:r>
      <w:r>
        <w:t xml:space="preserve">HCR 14</w:t>
      </w:r>
    </w:p>
    <w:p>
      <w:pPr>
        <w:pStyle w:val="RecordBase"/>
        <w:ind w:left="240" w:hanging="192"/>
      </w:pPr>
      <w:r>
        <w:t xml:space="preserve"> rights, constitutional amendment ballot language - </w:t>
      </w:r>
      <w:r>
        <w:t xml:space="preserve"> </w:t>
      </w:r>
      <w:r>
        <w:t xml:space="preserve">HB  697</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 treatment programs, specific medication choices - </w:t>
      </w:r>
      <w:r>
        <w:t xml:space="preserve"> </w:t>
      </w:r>
      <w:r>
        <w:t xml:space="preserve">HB  547</w:t>
      </w:r>
    </w:p>
    <w:p>
      <w:pPr>
        <w:pStyle w:val="RecordBase"/>
        <w:ind w:left="120" w:hanging="120"/>
      </w:pPr>
      <w:r>
        <w:t xml:space="preserve">Opioid</w:t>
      </w:r>
    </w:p>
    <w:p>
      <w:pPr>
        <w:pStyle w:val="RecordBase"/>
        <w:ind w:left="240" w:hanging="192"/>
      </w:pPr>
      <w:r>
        <w:t xml:space="preserve"> abatement trust fund, proceeds from bankruptcy proceedings - </w:t>
      </w:r>
      <w:r>
        <w:t xml:space="preserve"> </w:t>
      </w:r>
      <w:r>
        <w:t xml:space="preserve">HB  92</w:t>
      </w:r>
      <w:r>
        <w:t xml:space="preserve">;</w:t>
      </w:r>
      <w:r>
        <w:t xml:space="preserve"> </w:t>
      </w:r>
      <w:r>
        <w:t xml:space="preserve">HB  92</w:t>
      </w:r>
      <w:r>
        <w:t xml:space="preserve">: </w:t>
      </w:r>
      <w:r>
        <w:t xml:space="preserve">HCS</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240" w:hanging="192"/>
      </w:pPr>
      <w:r>
        <w:t xml:space="preserve"> reversal agent, school employee administration - </w:t>
      </w:r>
      <w:r>
        <w:t xml:space="preserve"> </w:t>
      </w:r>
      <w:r>
        <w:t xml:space="preserve">HB  616</w:t>
      </w:r>
    </w:p>
    <w:p>
      <w:pPr>
        <w:pStyle w:val="RecordBase"/>
        <w:ind w:left="120" w:hanging="120"/>
      </w:pPr>
      <w:r>
        <w:t xml:space="preserve">Over-the-counter drugs, sales and use tax, exemption - </w:t>
      </w:r>
      <w:r>
        <w:t xml:space="preserve"> </w:t>
      </w:r>
      <w:r>
        <w:t xml:space="preserve">SB  144</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p>
    <w:p>
      <w:pPr>
        <w:pStyle w:val="RecordBase"/>
        <w:ind w:left="240" w:hanging="192"/>
      </w:pPr>
      <w:r>
        <w:t xml:space="preserve"> or pharmacist services, trade practice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Postpartum mood disorders, coverage requirement - </w:t>
      </w:r>
      <w:r>
        <w:t xml:space="preserve"> </w:t>
      </w:r>
      <w:r>
        <w:t xml:space="preserve">HB  412</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Prescription</w:t>
      </w:r>
    </w:p>
    <w:p>
      <w:pPr>
        <w:pStyle w:val="RecordBase"/>
        <w:ind w:left="240" w:hanging="192"/>
      </w:pPr>
      <w:r>
        <w:t xml:space="preserve"> digital therapeutics, Medicaid program, coverage and reimbursement - </w:t>
      </w:r>
      <w:r>
        <w:t xml:space="preserve"> </w:t>
      </w:r>
      <w:r>
        <w:t xml:space="preserve">HJR 28</w:t>
      </w:r>
    </w:p>
    <w:p>
      <w:pPr>
        <w:pStyle w:val="RecordBase"/>
        <w:ind w:left="240" w:hanging="192"/>
      </w:pPr>
      <w:r>
        <w:t xml:space="preserve"> drug coverage, cost-sharing and rebate requirements - </w:t>
      </w:r>
      <w:r>
        <w:t xml:space="preserve"> </w:t>
      </w:r>
      <w:r>
        <w:t xml:space="preserve">SB  134</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Workers' compensation, exception to presumption of nonwork-relatedness - </w:t>
      </w:r>
      <w:r>
        <w:t xml:space="preserve"> </w:t>
      </w:r>
      <w:r>
        <w:t xml:space="preserve">HB  598</w:t>
        <w:br/>
      </w:r>
    </w:p>
    <w:p>
      <w:pPr>
        <w:pStyle w:val="RecordHeading3"/>
      </w:pPr>
      <w:r>
        <w:rPr>
          <w:b/>
        </w:rPr>
        <w:t xml:space="preserve">Economic Development</w:t>
      </w:r>
    </w:p>
    <w:p>
      <w:pPr>
        <w:pStyle w:val="RecordBase"/>
        <w:ind w:left="120" w:hanging="120"/>
      </w:pPr>
      <w:r>
        <w:t xml:space="preserve">Board, technical changes, gender-neutrality - </w:t>
      </w:r>
      <w:r>
        <w:t xml:space="preserve"> </w:t>
      </w:r>
      <w:r>
        <w:t xml:space="preserve">SB  324</w:t>
      </w:r>
      <w:r>
        <w:t xml:space="preserve">;</w:t>
      </w:r>
      <w:r>
        <w:t xml:space="preserve"> </w:t>
      </w:r>
      <w:r>
        <w:t xml:space="preserve">SB  344</w:t>
      </w:r>
      <w:r>
        <w:t xml:space="preserve">;</w:t>
      </w:r>
      <w:r>
        <w:t xml:space="preserve"> </w:t>
      </w:r>
      <w:r>
        <w:t xml:space="preserve">HB  596</w:t>
      </w:r>
    </w:p>
    <w:p>
      <w:pPr>
        <w:pStyle w:val="RecordBase"/>
        <w:ind w:left="120" w:hanging="120"/>
      </w:pPr>
      <w:r>
        <w:t xml:space="preserve">Cabinet</w:t>
      </w:r>
    </w:p>
    <w:p>
      <w:pPr>
        <w:pStyle w:val="RecordBase"/>
        <w:ind w:left="240" w:hanging="192"/>
      </w:pPr>
      <w:r>
        <w:t xml:space="preserve"> for Economic Development, secretary appointment, gender-neutral language - </w:t>
      </w:r>
      <w:r>
        <w:t xml:space="preserve"> </w:t>
      </w:r>
      <w:r>
        <w:t xml:space="preserve">HB  593</w:t>
      </w:r>
    </w:p>
    <w:p>
      <w:pPr>
        <w:pStyle w:val="RecordBase"/>
        <w:ind w:left="240" w:hanging="192"/>
      </w:pPr>
      <w:r>
        <w:t xml:space="preserve"> for Health and Family Services, subsidy, child-care assistance, workforce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Economic Development Finance Authority, business loans, preference for veteran-owned businesses - </w:t>
      </w:r>
      <w:r>
        <w:t xml:space="preserve"> </w:t>
      </w:r>
      <w:r>
        <w:t xml:space="preserve">SB  376</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gender-neutral language, inclusion - </w:t>
      </w:r>
      <w:r>
        <w:t xml:space="preserve"> </w:t>
      </w:r>
      <w:r>
        <w:t xml:space="preserve">SB  330</w:t>
      </w:r>
    </w:p>
    <w:p>
      <w:pPr>
        <w:pStyle w:val="RecordBase"/>
        <w:ind w:left="120" w:hanging="120"/>
      </w:pPr>
      <w:r>
        <w:t xml:space="preserve">Gender-neutral language, inclusion - </w:t>
      </w:r>
      <w:r>
        <w:t xml:space="preserve"> </w:t>
      </w:r>
      <w:r>
        <w:t xml:space="preserve">HB  640</w:t>
      </w:r>
      <w:r>
        <w:t xml:space="preserve">;</w:t>
      </w:r>
      <w:r>
        <w:t xml:space="preserve"> </w:t>
      </w:r>
      <w:r>
        <w:t xml:space="preserve">HB  641</w:t>
      </w:r>
      <w:r>
        <w:t xml:space="preserve">;</w:t>
      </w:r>
      <w:r>
        <w:t xml:space="preserve"> </w:t>
      </w:r>
      <w:r>
        <w:t xml:space="preserve">HB  763</w:t>
      </w:r>
    </w:p>
    <w:p>
      <w:pPr>
        <w:pStyle w:val="RecordBase"/>
        <w:ind w:left="120" w:hanging="120"/>
      </w:pPr>
      <w:r>
        <w:t xml:space="preserve">Healthcare worker, student loan forgiveness - </w:t>
      </w:r>
      <w:r>
        <w:t xml:space="preserve"> </w:t>
      </w:r>
      <w:r>
        <w:t xml:space="preserve">HB  573</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Incentives, effect of professional employer organization - </w:t>
      </w:r>
      <w:r>
        <w:t xml:space="preserve"> </w:t>
      </w:r>
      <w:r>
        <w:t xml:space="preserve">HB  506</w:t>
      </w:r>
    </w:p>
    <w:p>
      <w:pPr>
        <w:pStyle w:val="RecordBase"/>
        <w:ind w:left="120" w:hanging="120"/>
      </w:pPr>
      <w:r>
        <w:t xml:space="preserve">Incentives for energy-related business, colocation facilities - </w:t>
      </w:r>
      <w:r>
        <w:t xml:space="preserve"> </w:t>
      </w:r>
      <w:r>
        <w:t xml:space="preserve">SB  340</w:t>
      </w:r>
    </w:p>
    <w:p>
      <w:pPr>
        <w:pStyle w:val="RecordBase"/>
        <w:ind w:left="120" w:hanging="120"/>
      </w:pPr>
      <w:r>
        <w:t xml:space="preserve">KEDP, board membership, KEDFA, agricultural expertise - </w:t>
      </w:r>
      <w:r>
        <w:t xml:space="preserve"> </w:t>
      </w:r>
      <w:r>
        <w:t xml:space="preserve">HB  390</w:t>
      </w:r>
    </w:p>
    <w:p>
      <w:pPr>
        <w:pStyle w:val="RecordBase"/>
        <w:ind w:left="120" w:hanging="120"/>
      </w:pPr>
      <w:r>
        <w:t xml:space="preserve">Kentucky</w:t>
      </w:r>
    </w:p>
    <w:p>
      <w:pPr>
        <w:pStyle w:val="RecordBase"/>
        <w:ind w:left="240" w:hanging="192"/>
      </w:pPr>
      <w:r>
        <w:t xml:space="preserve"> Business Investment Program, insurance innovators - </w:t>
      </w:r>
      <w:r>
        <w:t xml:space="preserve"> </w:t>
      </w:r>
      <w:r>
        <w:t xml:space="preserve">HB  724</w:t>
      </w:r>
    </w:p>
    <w:p>
      <w:pPr>
        <w:pStyle w:val="RecordBase"/>
        <w:ind w:left="240" w:hanging="192"/>
      </w:pPr>
      <w:r>
        <w:t xml:space="preserve"> Economic Development Finance Authority, technical changes - </w:t>
      </w:r>
      <w:r>
        <w:t xml:space="preserve"> </w:t>
      </w:r>
      <w:r>
        <w:t xml:space="preserve">HB  624</w:t>
      </w:r>
    </w:p>
    <w:p>
      <w:pPr>
        <w:pStyle w:val="RecordBase"/>
        <w:ind w:left="240" w:hanging="192"/>
      </w:pPr>
      <w:r>
        <w:t xml:space="preserve"> Product Development Initiative Act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Steam Heritage Corporation - </w:t>
      </w:r>
      <w:r>
        <w:t xml:space="preserve"> </w:t>
      </w:r>
      <w:r>
        <w:t xml:space="preserve">HR  97</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Local governments,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New markets tax credit, sunset - </w:t>
      </w:r>
      <w:r>
        <w:t xml:space="preserve"> </w:t>
      </w:r>
      <w:r>
        <w:t xml:space="preserve">HB  201</w:t>
      </w:r>
    </w:p>
    <w:p>
      <w:pPr>
        <w:pStyle w:val="RecordBase"/>
        <w:ind w:left="120" w:hanging="120"/>
      </w:pPr>
      <w:r>
        <w:t xml:space="preserve">Period of time for investment - </w:t>
      </w:r>
      <w:r>
        <w:t xml:space="preserve"> </w:t>
      </w:r>
      <w:r>
        <w:t xml:space="preserve">SB  48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Prior appropriation, recovery of funds - </w:t>
      </w:r>
      <w:r>
        <w:t xml:space="preserve"> </w:t>
      </w:r>
      <w:r>
        <w:t xml:space="preserve">SB  48</w:t>
      </w:r>
    </w:p>
    <w:p>
      <w:pPr>
        <w:pStyle w:val="RecordBase"/>
        <w:ind w:left="120" w:hanging="120"/>
      </w:pPr>
      <w:r>
        <w:t xml:space="preserve">Promise zone, teachers and administrators, loan forgiveness for - </w:t>
      </w:r>
      <w:r>
        <w:t xml:space="preserve"> </w:t>
      </w:r>
      <w:r>
        <w:t xml:space="preserve">HB  527</w:t>
      </w:r>
    </w:p>
    <w:p>
      <w:pPr>
        <w:pStyle w:val="RecordBase"/>
        <w:ind w:left="120" w:hanging="120"/>
      </w:pPr>
      <w:r>
        <w:t xml:space="preserve">Public Bank Task Force, creation - </w:t>
      </w:r>
      <w:r>
        <w:t xml:space="preserve"> </w:t>
      </w:r>
      <w:r>
        <w:t xml:space="preserve">SJR 38</w:t>
      </w:r>
    </w:p>
    <w:p>
      <w:pPr>
        <w:pStyle w:val="RecordBase"/>
        <w:ind w:left="120" w:hanging="120"/>
      </w:pPr>
      <w:r>
        <w:t xml:space="preserve">public funds, merchant electric generating facility - </w:t>
      </w:r>
      <w:r>
        <w:t xml:space="preserve"> </w:t>
      </w:r>
      <w:r>
        <w:t xml:space="preserve">SB  69</w:t>
      </w:r>
      <w:r>
        <w:t xml:space="preserve">: </w:t>
      </w:r>
      <w:r>
        <w:t xml:space="preserve">SFA</w:t>
      </w:r>
      <w:r>
        <w:t xml:space="preserve"> (</w:t>
      </w:r>
      <w:r>
        <w:t xml:space="preserve">2</w:t>
      </w:r>
      <w:r>
        <w:t xml:space="preserve">)</w:t>
      </w:r>
    </w:p>
    <w:p>
      <w:pPr>
        <w:pStyle w:val="RecordBase"/>
        <w:ind w:left="120" w:hanging="120"/>
      </w:pPr>
      <w:r>
        <w:t xml:space="preserve">Public funds, merchant electric generating facility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Public-private partnerships, capital projects, date change - </w:t>
      </w:r>
      <w:r>
        <w:t xml:space="preserve"> </w:t>
      </w:r>
      <w:r>
        <w:t xml:space="preserve">HB  563</w:t>
      </w:r>
    </w:p>
    <w:p>
      <w:pPr>
        <w:pStyle w:val="RecordBase"/>
        <w:ind w:left="120" w:hanging="120"/>
      </w:pPr>
      <w:r>
        <w:t xml:space="preserve">Reporting of tax incentives - </w:t>
      </w:r>
      <w:r>
        <w:t xml:space="preserve"> </w:t>
      </w:r>
      <w:r>
        <w:t xml:space="preserve">HB  423</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Revolving loan fund, rural hospital - </w:t>
      </w:r>
      <w:r>
        <w:t xml:space="preserve"> </w:t>
      </w:r>
      <w:r>
        <w:t xml:space="preserve">HB  364</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increment financing, city or county, forms for submission - </w:t>
      </w:r>
      <w:r>
        <w:t xml:space="preserve"> </w:t>
      </w:r>
      <w:r>
        <w:t xml:space="preserve">SB  111</w:t>
      </w:r>
      <w:r>
        <w:t xml:space="preserve">: </w:t>
      </w:r>
      <w:r>
        <w:t xml:space="preserve">HCS</w:t>
      </w:r>
    </w:p>
    <w:p>
      <w:pPr>
        <w:pStyle w:val="RecordBase"/>
        <w:ind w:left="240" w:hanging="192"/>
      </w:pPr>
      <w:r>
        <w:t xml:space="preserve"> increment financing, city or county, independent consultant - </w:t>
      </w:r>
      <w:r>
        <w:t xml:space="preserve"> </w:t>
      </w:r>
      <w:r>
        <w:t xml:space="preserve">SB  111</w:t>
      </w:r>
    </w:p>
    <w:p>
      <w:pPr>
        <w:pStyle w:val="RecordBase"/>
        <w:ind w:left="120" w:hanging="120"/>
      </w:pPr>
      <w:r>
        <w:t xml:space="preserve">Technical correction - </w:t>
      </w:r>
      <w:r>
        <w:t xml:space="preserve"> </w:t>
      </w:r>
      <w:r>
        <w:t xml:space="preserve">SB  327</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Education, Elementary and Secondary</w:t>
      </w:r>
    </w:p>
    <w:p>
      <w:pPr>
        <w:pStyle w:val="RecordBase"/>
        <w:ind w:left="120" w:hanging="120"/>
      </w:pPr>
      <w:r>
        <w:t xml:space="preserve">Alternative high school programs, student eligibility for High School Equivalency Diploma - </w:t>
      </w:r>
      <w:r>
        <w:t xml:space="preserve"> </w:t>
      </w:r>
      <w:r>
        <w:t xml:space="preserve">HB  194</w:t>
      </w:r>
    </w:p>
    <w:p>
      <w:pPr>
        <w:pStyle w:val="RecordBase"/>
        <w:ind w:left="120" w:hanging="120"/>
      </w:pPr>
      <w:r>
        <w:t xml:space="preserve">Athletes, name, image, and likeness regulation - </w:t>
      </w:r>
      <w:r>
        <w:t xml:space="preserve"> </w:t>
      </w:r>
      <w:r>
        <w:t xml:space="preserve">SB  6</w:t>
      </w:r>
    </w:p>
    <w:p>
      <w:pPr>
        <w:pStyle w:val="RecordBase"/>
        <w:ind w:left="120" w:hanging="120"/>
      </w:pPr>
      <w:r>
        <w:t xml:space="preserve">Attendance</w:t>
      </w:r>
    </w:p>
    <w:p>
      <w:pPr>
        <w:pStyle w:val="RecordBase"/>
        <w:ind w:left="240" w:hanging="192"/>
      </w:pPr>
      <w:r>
        <w:t xml:space="preserve"> policy, mental health, inclusion - </w:t>
      </w:r>
      <w:r>
        <w:t xml:space="preserve"> </w:t>
      </w:r>
      <w:r>
        <w:t xml:space="preserve">HB  44</w:t>
      </w:r>
    </w:p>
    <w:p>
      <w:pPr>
        <w:pStyle w:val="RecordBase"/>
        <w:ind w:left="240" w:hanging="192"/>
      </w:pPr>
      <w:r>
        <w:t xml:space="preserve"> policy, mental health, inclusion option - </w:t>
      </w:r>
      <w:r>
        <w:t xml:space="preserve"> </w:t>
      </w:r>
      <w:r>
        <w:t xml:space="preserve">HB  44</w:t>
      </w:r>
      <w:r>
        <w:t xml:space="preserve">: </w:t>
      </w:r>
      <w:r>
        <w:t xml:space="preserve">SCS</w:t>
      </w:r>
    </w:p>
    <w:p>
      <w:pPr>
        <w:pStyle w:val="RecordBase"/>
        <w:ind w:left="120" w:hanging="120"/>
      </w:pPr>
      <w:r>
        <w:t xml:space="preserve">Background checks, student teachers - </w:t>
      </w:r>
      <w:r>
        <w:t xml:space="preserve"> </w:t>
      </w:r>
      <w:r>
        <w:t xml:space="preserve">HB  283</w:t>
      </w:r>
      <w:r>
        <w:t xml:space="preserve">;</w:t>
      </w:r>
      <w:r>
        <w:t xml:space="preserve"> </w:t>
      </w:r>
      <w:r>
        <w:t xml:space="preserve">HB  302</w:t>
      </w:r>
    </w:p>
    <w:p>
      <w:pPr>
        <w:pStyle w:val="RecordBase"/>
        <w:ind w:left="120" w:hanging="120"/>
      </w:pPr>
      <w:r>
        <w:t xml:space="preserve">Board meetings, civility, encouragement - </w:t>
      </w:r>
      <w:r>
        <w:t xml:space="preserve"> </w:t>
      </w:r>
      <w:r>
        <w:t xml:space="preserve">SCR 73</w:t>
      </w:r>
    </w:p>
    <w:p>
      <w:pPr>
        <w:pStyle w:val="RecordBase"/>
        <w:ind w:left="120" w:hanging="120"/>
      </w:pPr>
      <w:r>
        <w:t xml:space="preserve">Candidates for office, partisan requirement for office sought - </w:t>
      </w:r>
      <w:r>
        <w:t xml:space="preserve"> </w:t>
      </w:r>
      <w:r>
        <w:t xml:space="preserve">HB  599</w:t>
      </w:r>
    </w:p>
    <w:p>
      <w:pPr>
        <w:pStyle w:val="RecordBase"/>
        <w:ind w:left="120" w:hanging="120"/>
      </w:pPr>
      <w:r>
        <w:t xml:space="preserve">Child</w:t>
      </w:r>
    </w:p>
    <w:p>
      <w:pPr>
        <w:pStyle w:val="RecordBase"/>
        <w:ind w:left="240" w:hanging="192"/>
      </w:pPr>
      <w:r>
        <w:t xml:space="preserve"> abuse awareness and prevention, required curricula, Department of Education approval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abuse awareness and prevention, required instruction - </w:t>
      </w:r>
      <w:r>
        <w:t xml:space="preserve"> </w:t>
      </w:r>
      <w:r>
        <w:t xml:space="preserve">HB  270</w:t>
      </w:r>
    </w:p>
    <w:p>
      <w:pPr>
        <w:pStyle w:val="RecordBase"/>
        <w:ind w:left="240" w:hanging="192"/>
      </w:pPr>
      <w:r>
        <w:t xml:space="preserve"> abuse instruction, exclude emotional abuse and neglect, require discreet approach - </w:t>
      </w:r>
      <w:r>
        <w:t xml:space="preserve"> </w:t>
      </w:r>
      <w:r>
        <w:t xml:space="preserve">HB  270</w:t>
      </w:r>
      <w:r>
        <w:t xml:space="preserve">: </w:t>
      </w:r>
      <w:r>
        <w:t xml:space="preserve">SFA</w:t>
      </w:r>
      <w:r>
        <w:t xml:space="preserve"> (</w:t>
      </w:r>
      <w:r>
        <w:t xml:space="preserve">1</w:t>
      </w:r>
      <w:r>
        <w:t xml:space="preserve">)</w:t>
      </w:r>
    </w:p>
    <w:p>
      <w:pPr>
        <w:pStyle w:val="RecordBase"/>
        <w:ind w:left="120" w:hanging="120"/>
      </w:pPr>
      <w:r>
        <w:t xml:space="preserve">Civics test, data reporting, requirement - </w:t>
      </w:r>
      <w:r>
        <w:t xml:space="preserve"> </w:t>
      </w:r>
      <w:r>
        <w:t xml:space="preserve">SB  294</w:t>
      </w:r>
    </w:p>
    <w:p>
      <w:pPr>
        <w:pStyle w:val="RecordBase"/>
        <w:ind w:left="120" w:hanging="120"/>
      </w:pPr>
      <w:r>
        <w:t xml:space="preserve">Classified staff, nontraditional instruction days, on-site work, requirement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Collaborative</w:t>
      </w:r>
    </w:p>
    <w:p>
      <w:pPr>
        <w:pStyle w:val="RecordBase"/>
        <w:ind w:left="240" w:hanging="192"/>
      </w:pPr>
      <w:r>
        <w:t xml:space="preserve"> Center for Literacy Development, goals and objectives, establishment - </w:t>
      </w:r>
      <w:r>
        <w:t xml:space="preserve"> </w:t>
      </w:r>
      <w:r>
        <w:t xml:space="preserve">HB  702</w:t>
      </w:r>
    </w:p>
    <w:p>
      <w:pPr>
        <w:pStyle w:val="RecordBase"/>
        <w:ind w:left="240" w:hanging="192"/>
      </w:pPr>
      <w:r>
        <w:t xml:space="preserve"> Center for Literacy Development, outcomes - </w:t>
      </w:r>
      <w:r>
        <w:t xml:space="preserve"> </w:t>
      </w:r>
      <w:r>
        <w:t xml:space="preserve">HB  702</w:t>
      </w:r>
    </w:p>
    <w:p>
      <w:pPr>
        <w:pStyle w:val="RecordBase"/>
        <w:ind w:left="120" w:hanging="120"/>
      </w:pPr>
      <w:r>
        <w:t xml:space="preserve">College</w:t>
      </w:r>
    </w:p>
    <w:p>
      <w:pPr>
        <w:pStyle w:val="RecordBase"/>
        <w:ind w:left="240" w:hanging="192"/>
      </w:pPr>
      <w:r>
        <w:t xml:space="preserve"> and career readiness exams, options - </w:t>
      </w:r>
      <w:r>
        <w:t xml:space="preserve"> </w:t>
      </w:r>
      <w:r>
        <w:t xml:space="preserve">HB  646</w:t>
      </w:r>
    </w:p>
    <w:p>
      <w:pPr>
        <w:pStyle w:val="RecordBase"/>
        <w:ind w:left="240" w:hanging="192"/>
      </w:pPr>
      <w:r>
        <w:t xml:space="preserve"> readiness exam in the tenth grade, deletion - </w:t>
      </w:r>
      <w:r>
        <w:t xml:space="preserve"> </w:t>
      </w:r>
      <w:r>
        <w:t xml:space="preserve">SB  59</w:t>
      </w:r>
    </w:p>
    <w:p>
      <w:pPr>
        <w:pStyle w:val="RecordBase"/>
        <w:ind w:left="120" w:hanging="120"/>
      </w:pPr>
      <w:r>
        <w:t xml:space="preserve">Commonwealth Education Continuum, P-20 education, collaboration and integration - </w:t>
      </w:r>
      <w:r>
        <w:t xml:space="preserve"> </w:t>
      </w:r>
      <w:r>
        <w:t xml:space="preserve">HB  503</w:t>
      </w:r>
    </w:p>
    <w:p>
      <w:pPr>
        <w:pStyle w:val="RecordBase"/>
        <w:ind w:left="120" w:hanging="120"/>
      </w:pPr>
      <w:r>
        <w:t xml:space="preserve">Compulsory attendance, High School Equivalency Diploma, exemption - </w:t>
      </w:r>
      <w:r>
        <w:t xml:space="preserve"> </w:t>
      </w:r>
      <w:r>
        <w:t xml:space="preserve">HB  194</w:t>
      </w:r>
      <w:r>
        <w:t xml:space="preserve">: </w:t>
      </w:r>
      <w:r>
        <w:t xml:space="preserve">HFA</w:t>
      </w:r>
      <w:r>
        <w:t xml:space="preserve"> (</w:t>
      </w:r>
      <w:r>
        <w:t xml:space="preserve">1</w:t>
      </w:r>
      <w:r>
        <w:t xml:space="preserve">)</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Corporal physical discipline, use of, prohibition - </w:t>
      </w:r>
      <w:r>
        <w:t xml:space="preserve"> </w:t>
      </w:r>
      <w:r>
        <w:t xml:space="preserve">HB  119</w:t>
      </w:r>
      <w:r>
        <w:t xml:space="preserve">;</w:t>
      </w:r>
      <w:r>
        <w:t xml:space="preserve"> </w:t>
      </w:r>
      <w:r>
        <w:t xml:space="preserve">SB  139</w:t>
      </w:r>
    </w:p>
    <w:p>
      <w:pPr>
        <w:pStyle w:val="RecordBase"/>
        <w:ind w:left="120" w:hanging="120"/>
      </w:pPr>
      <w:r>
        <w:t xml:space="preserve">COVID-19</w:t>
      </w:r>
    </w:p>
    <w:p>
      <w:pPr>
        <w:pStyle w:val="RecordBase"/>
        <w:ind w:left="240" w:hanging="192"/>
      </w:pPr>
      <w:r>
        <w:t xml:space="preserve"> precautions, opt-out, medical device, vaccine,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opt-out, medical device, vaccine, and testing requirements, emergency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parent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parent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school mask policy, parental opt out - </w:t>
      </w:r>
      <w:r>
        <w:t xml:space="preserve"> </w:t>
      </w:r>
      <w:r>
        <w:t xml:space="preserve">SB  351</w:t>
      </w:r>
    </w:p>
    <w:p>
      <w:pPr>
        <w:pStyle w:val="RecordBase"/>
        <w:ind w:left="120" w:hanging="120"/>
      </w:pPr>
      <w:r>
        <w:t xml:space="preserve">Curriculum. culturally responsive - </w:t>
      </w:r>
      <w:r>
        <w:t xml:space="preserve"> </w:t>
      </w:r>
      <w:r>
        <w:t xml:space="preserve">SB  1</w:t>
      </w:r>
      <w:r>
        <w:t xml:space="preserve">: </w:t>
      </w:r>
      <w:r>
        <w:t xml:space="preserve">SFA</w:t>
      </w:r>
      <w:r>
        <w:t xml:space="preserve"> (</w:t>
      </w:r>
      <w:r>
        <w:t xml:space="preserve">2</w:t>
      </w:r>
      <w:r>
        <w:t xml:space="preserve">)</w:t>
      </w:r>
    </w:p>
    <w:p>
      <w:pPr>
        <w:pStyle w:val="RecordBase"/>
        <w:ind w:left="120" w:hanging="120"/>
      </w:pPr>
      <w:r>
        <w:t xml:space="preserve">Curriculum,</w:t>
      </w:r>
    </w:p>
    <w:p>
      <w:pPr>
        <w:pStyle w:val="RecordBase"/>
        <w:ind w:left="240" w:hanging="192"/>
      </w:pPr>
      <w:r>
        <w:t xml:space="preserve"> superintendent determination - </w:t>
      </w:r>
      <w:r>
        <w:t xml:space="preserve"> </w:t>
      </w:r>
      <w:r>
        <w:t xml:space="preserve">HB  204</w:t>
      </w:r>
    </w:p>
    <w:p>
      <w:pPr>
        <w:pStyle w:val="RecordBase"/>
        <w:ind w:left="240" w:hanging="192"/>
      </w:pPr>
      <w:r>
        <w:t xml:space="preserve"> superintendent to determine - </w:t>
      </w:r>
      <w:r>
        <w:t xml:space="preserve"> </w:t>
      </w:r>
      <w:r>
        <w:t xml:space="preserve">SB  1</w:t>
      </w:r>
    </w:p>
    <w:p>
      <w:pPr>
        <w:pStyle w:val="RecordBase"/>
        <w:ind w:left="120" w:hanging="120"/>
      </w:pPr>
      <w:r>
        <w:t xml:space="preserve">Department of Education, school-based health services provider, compilation of information - </w:t>
      </w:r>
      <w:r>
        <w:t xml:space="preserve"> </w:t>
      </w:r>
      <w:r>
        <w:t xml:space="preserve">SB  102</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SB  79</w:t>
      </w:r>
      <w:r>
        <w:t xml:space="preserve">;</w:t>
      </w:r>
      <w:r>
        <w:t xml:space="preserve"> </w:t>
      </w:r>
      <w:r>
        <w:t xml:space="preserve">HB  138</w:t>
      </w:r>
    </w:p>
    <w:p>
      <w:pPr>
        <w:pStyle w:val="RecordBase"/>
        <w:ind w:left="240" w:hanging="192"/>
      </w:pPr>
      <w:r>
        <w:t xml:space="preserve"> study project, Kentucky Department of Education - </w:t>
      </w:r>
      <w:r>
        <w:t xml:space="preserve"> </w:t>
      </w:r>
      <w:r>
        <w:t xml:space="preserve">SB  79</w:t>
      </w:r>
      <w:r>
        <w:t xml:space="preserve">;</w:t>
      </w:r>
      <w:r>
        <w:t xml:space="preserve"> </w:t>
      </w:r>
      <w:r>
        <w:t xml:space="preserve">HB  138</w:t>
      </w:r>
    </w:p>
    <w:p>
      <w:pPr>
        <w:pStyle w:val="RecordBase"/>
        <w:ind w:left="120" w:hanging="120"/>
      </w:pPr>
      <w:r>
        <w:t xml:space="preserve">Early</w:t>
      </w:r>
    </w:p>
    <w:p>
      <w:pPr>
        <w:pStyle w:val="RecordBase"/>
        <w:ind w:left="240" w:hanging="192"/>
      </w:pPr>
      <w:r>
        <w:t xml:space="preserve"> high school graduation, requirements, deletion - </w:t>
      </w:r>
      <w:r>
        <w:t xml:space="preserve"> </w:t>
      </w:r>
      <w:r>
        <w:t xml:space="preserve">SB  61</w:t>
      </w:r>
    </w:p>
    <w:p>
      <w:pPr>
        <w:pStyle w:val="RecordBase"/>
        <w:ind w:left="240" w:hanging="192"/>
      </w:pPr>
      <w:r>
        <w:t xml:space="preserve"> literacy education, requirements - </w:t>
      </w:r>
      <w:r>
        <w:t xml:space="preserve"> </w:t>
      </w:r>
      <w:r>
        <w:t xml:space="preserve">SB  9</w:t>
      </w:r>
      <w:r>
        <w:t xml:space="preserve">;</w:t>
      </w:r>
      <w:r>
        <w:t xml:space="preserve"> </w:t>
      </w:r>
      <w:r>
        <w:t xml:space="preserve">HB  226</w:t>
      </w:r>
    </w:p>
    <w:p>
      <w:pPr>
        <w:pStyle w:val="RecordBase"/>
        <w:ind w:left="120" w:hanging="120"/>
      </w:pPr>
      <w:r>
        <w:t xml:space="preserve">Education</w:t>
      </w:r>
    </w:p>
    <w:p>
      <w:pPr>
        <w:pStyle w:val="RecordBase"/>
        <w:ind w:left="240" w:hanging="192"/>
      </w:pPr>
      <w:r>
        <w:t xml:space="preserve"> and Sharing Day, Kentucky, April 12, 2022, recognition - </w:t>
      </w:r>
      <w:r>
        <w:t xml:space="preserve"> </w:t>
      </w:r>
      <w:r>
        <w:t xml:space="preserve">HR  72</w:t>
      </w:r>
      <w:r>
        <w:t xml:space="preserve">;</w:t>
      </w:r>
      <w:r>
        <w:t xml:space="preserve"> </w:t>
      </w:r>
      <w:r>
        <w:t xml:space="preserve">SR  183</w:t>
      </w:r>
    </w:p>
    <w:p>
      <w:pPr>
        <w:pStyle w:val="RecordBase"/>
        <w:ind w:left="240" w:hanging="192"/>
      </w:pPr>
      <w:r>
        <w:t xml:space="preserve"> opportunity account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inclusion of all counties - </w:t>
      </w:r>
      <w:r>
        <w:t xml:space="preserve"> </w:t>
      </w:r>
      <w:r>
        <w:t xml:space="preserve">SB  50</w:t>
      </w:r>
      <w:r>
        <w:t xml:space="preserve">;</w:t>
      </w:r>
      <w:r>
        <w:t xml:space="preserve"> </w:t>
      </w:r>
      <w:r>
        <w:t xml:space="preserve">HB  305</w:t>
      </w:r>
    </w:p>
    <w:p>
      <w:pPr>
        <w:pStyle w:val="RecordBase"/>
        <w:ind w:left="240" w:hanging="192"/>
      </w:pPr>
      <w:r>
        <w:t xml:space="preserve"> Professional Standards Board, confirmation, Carmen Yvonne Souder - </w:t>
      </w:r>
      <w:r>
        <w:t xml:space="preserve"> </w:t>
      </w:r>
      <w:r>
        <w:t xml:space="preserve">SR  260</w:t>
      </w:r>
    </w:p>
    <w:p>
      <w:pPr>
        <w:pStyle w:val="RecordBase"/>
        <w:ind w:left="240" w:hanging="192"/>
      </w:pPr>
      <w:r>
        <w:t xml:space="preserve"> Professional Standards Board, confirmation, Daniel Wade Stanfield - </w:t>
      </w:r>
      <w:r>
        <w:t xml:space="preserve"> </w:t>
      </w:r>
      <w:r>
        <w:t xml:space="preserve">SR  246</w:t>
      </w:r>
    </w:p>
    <w:p>
      <w:pPr>
        <w:pStyle w:val="RecordBase"/>
        <w:ind w:left="240" w:hanging="192"/>
      </w:pPr>
      <w:r>
        <w:t xml:space="preserve"> Professional Standards Board, confirmation, Diana Frazier Berry - </w:t>
      </w:r>
      <w:r>
        <w:t xml:space="preserve"> </w:t>
      </w:r>
      <w:r>
        <w:t xml:space="preserve">SR  227</w:t>
      </w:r>
    </w:p>
    <w:p>
      <w:pPr>
        <w:pStyle w:val="RecordBase"/>
        <w:ind w:left="240" w:hanging="192"/>
      </w:pPr>
      <w:r>
        <w:t xml:space="preserve"> Professional Standards Board, confirmation, Leigh Amber Snell - </w:t>
      </w:r>
      <w:r>
        <w:t xml:space="preserve"> </w:t>
      </w:r>
      <w:r>
        <w:t xml:space="preserve">SR  243</w:t>
      </w:r>
    </w:p>
    <w:p>
      <w:pPr>
        <w:pStyle w:val="RecordBase"/>
        <w:ind w:left="240" w:hanging="192"/>
      </w:pPr>
      <w:r>
        <w:t xml:space="preserve"> Professional Standards Board, confirmation, Merideth Murphy Pittman - </w:t>
      </w:r>
      <w:r>
        <w:t xml:space="preserve"> </w:t>
      </w:r>
      <w:r>
        <w:t xml:space="preserve">SR  232</w:t>
      </w:r>
    </w:p>
    <w:p>
      <w:pPr>
        <w:pStyle w:val="RecordBase"/>
        <w:ind w:left="240" w:hanging="192"/>
      </w:pPr>
      <w:r>
        <w:t xml:space="preserve"> Professional Standards Board, confirmation, Sarah Weedman - </w:t>
      </w:r>
      <w:r>
        <w:t xml:space="preserve"> </w:t>
      </w:r>
      <w:r>
        <w:t xml:space="preserve">SR  247</w:t>
      </w:r>
    </w:p>
    <w:p>
      <w:pPr>
        <w:pStyle w:val="RecordBase"/>
        <w:ind w:left="240" w:hanging="192"/>
      </w:pPr>
      <w:r>
        <w:t xml:space="preserve"> Professional Standards Board, confirmation, Sherry Wilson Powers - </w:t>
      </w:r>
      <w:r>
        <w:t xml:space="preserve"> </w:t>
      </w:r>
      <w:r>
        <w:t xml:space="preserve">SR  259</w:t>
      </w:r>
    </w:p>
    <w:p>
      <w:pPr>
        <w:pStyle w:val="RecordBase"/>
        <w:ind w:left="240" w:hanging="192"/>
      </w:pPr>
      <w:r>
        <w:t xml:space="preserve"> Professional Standards Board, confirmation, Timothy Wooster - </w:t>
      </w:r>
      <w:r>
        <w:t xml:space="preserve"> </w:t>
      </w:r>
      <w:r>
        <w:t xml:space="preserve">SR  191</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Educational grievance policy, filing procedures - </w:t>
      </w:r>
      <w:r>
        <w:t xml:space="preserve"> </w:t>
      </w:r>
      <w:r>
        <w:t xml:space="preserve">HB  204</w:t>
      </w:r>
    </w:p>
    <w:p>
      <w:pPr>
        <w:pStyle w:val="RecordBase"/>
        <w:ind w:left="120" w:hanging="120"/>
      </w:pPr>
      <w:r>
        <w:t xml:space="preserve">Educator expenses tax credit, creation - </w:t>
      </w:r>
      <w:r>
        <w:t xml:space="preserve"> </w:t>
      </w:r>
      <w:r>
        <w:t xml:space="preserve">HB  115</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 teacher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Employment contract days, tornado disaster, waiver - </w:t>
      </w:r>
      <w:r>
        <w:t xml:space="preserve"> </w:t>
      </w:r>
      <w:r>
        <w:t xml:space="preserve">HB  397</w:t>
      </w:r>
    </w:p>
    <w:p>
      <w:pPr>
        <w:pStyle w:val="RecordBase"/>
        <w:ind w:left="120" w:hanging="120"/>
      </w:pPr>
      <w:r>
        <w:t xml:space="preserve">Exceptional</w:t>
      </w:r>
    </w:p>
    <w:p>
      <w:pPr>
        <w:pStyle w:val="RecordBase"/>
        <w:ind w:left="240" w:hanging="192"/>
      </w:pPr>
      <w:r>
        <w:t xml:space="preserve"> children and youth, high school service, eligibility - </w:t>
      </w:r>
      <w:r>
        <w:t xml:space="preserve"> </w:t>
      </w:r>
      <w:r>
        <w:t xml:space="preserve">SB  187</w:t>
      </w:r>
    </w:p>
    <w:p>
      <w:pPr>
        <w:pStyle w:val="RecordBase"/>
        <w:ind w:left="240" w:hanging="192"/>
      </w:pPr>
      <w:r>
        <w:t xml:space="preserve"> children and youth, supplemental school year, eligibility - </w:t>
      </w:r>
      <w:r>
        <w:t xml:space="preserve"> </w:t>
      </w:r>
      <w:r>
        <w:t xml:space="preserve">SB  187</w:t>
      </w:r>
    </w:p>
    <w:p>
      <w:pPr>
        <w:pStyle w:val="RecordBase"/>
        <w:ind w:left="120" w:hanging="120"/>
      </w:pPr>
      <w:r>
        <w:t xml:space="preserve">Expedited teacher certification pathway, all districts, eligibility - </w:t>
      </w:r>
      <w:r>
        <w:t xml:space="preserve"> </w:t>
      </w:r>
      <w:r>
        <w:t xml:space="preserve">HB  277</w:t>
      </w:r>
      <w:r>
        <w:t xml:space="preserve">: </w:t>
      </w:r>
      <w:r>
        <w:t xml:space="preserve">HFA</w:t>
      </w:r>
      <w:r>
        <w:t xml:space="preserve"> (</w:t>
      </w:r>
      <w:r>
        <w:t xml:space="preserve">2</w:t>
      </w:r>
      <w:r>
        <w:t xml:space="preserve">)</w:t>
      </w:r>
    </w:p>
    <w:p>
      <w:pPr>
        <w:pStyle w:val="RecordBase"/>
        <w:ind w:left="120" w:hanging="120"/>
      </w:pPr>
      <w:r>
        <w:t xml:space="preserve">Extra-curricular activities, biological sex, eligibility - </w:t>
      </w:r>
      <w:r>
        <w:t xml:space="preserve"> </w:t>
      </w:r>
      <w:r>
        <w:t xml:space="preserve">SB  83</w:t>
      </w:r>
      <w:r>
        <w:t xml:space="preserve">: </w:t>
      </w:r>
      <w:r>
        <w:t xml:space="preserve">SFA</w:t>
      </w:r>
      <w:r>
        <w:t xml:space="preserve"> (</w:t>
      </w:r>
      <w:r>
        <w:t xml:space="preserve">2</w:t>
      </w:r>
      <w:r>
        <w:t xml:space="preserve">)</w:t>
      </w:r>
    </w:p>
    <w:p>
      <w:pPr>
        <w:pStyle w:val="RecordBase"/>
        <w:ind w:left="120" w:hanging="120"/>
      </w:pPr>
      <w:r>
        <w:t xml:space="preserve">Facial</w:t>
      </w:r>
    </w:p>
    <w:p>
      <w:pPr>
        <w:pStyle w:val="RecordBase"/>
        <w:ind w:left="240" w:hanging="192"/>
      </w:pPr>
      <w:r>
        <w:t xml:space="preserve"> coverings, limited prohibition of requirement, parent opt-out, response to COVID-19 pandemic - </w:t>
      </w:r>
      <w:r>
        <w:t xml:space="preserve"> </w:t>
      </w:r>
      <w:r>
        <w:t xml:space="preserve">HB  51</w:t>
      </w:r>
      <w:r>
        <w:t xml:space="preserve">: </w:t>
      </w:r>
      <w:r>
        <w:t xml:space="preserve">HCS</w:t>
      </w:r>
    </w:p>
    <w:p>
      <w:pPr>
        <w:pStyle w:val="RecordBase"/>
        <w:ind w:left="240" w:hanging="192"/>
      </w:pPr>
      <w:r>
        <w:t xml:space="preserve"> coverings, prohibition of requirement - </w:t>
      </w:r>
      <w:r>
        <w:t xml:space="preserve"> </w:t>
      </w:r>
      <w:r>
        <w:t xml:space="preserve">HB  51</w:t>
      </w:r>
    </w:p>
    <w:p>
      <w:pPr>
        <w:pStyle w:val="RecordBase"/>
        <w:ind w:left="120" w:hanging="120"/>
      </w:pPr>
      <w:r>
        <w:t xml:space="preserve">FAFSA information, high school, requirement - </w:t>
      </w:r>
      <w:r>
        <w:t xml:space="preserve"> </w:t>
      </w:r>
      <w:r>
        <w:t xml:space="preserve">HB  126</w:t>
      </w:r>
      <w:r>
        <w:t xml:space="preserve">: </w:t>
      </w:r>
      <w:r>
        <w:t xml:space="preserve">HFA</w:t>
      </w:r>
      <w:r>
        <w:t xml:space="preserve"> (</w:t>
      </w:r>
      <w:r>
        <w:t xml:space="preserve">1</w:t>
      </w:r>
      <w:r>
        <w:t xml:space="preserve">)</w:t>
      </w:r>
    </w:p>
    <w:p>
      <w:pPr>
        <w:pStyle w:val="RecordBase"/>
        <w:ind w:left="120" w:hanging="120"/>
      </w:pPr>
      <w:r>
        <w:t xml:space="preserve">Federal</w:t>
      </w:r>
    </w:p>
    <w:p>
      <w:pPr>
        <w:pStyle w:val="RecordBase"/>
        <w:ind w:left="240" w:hanging="192"/>
      </w:pPr>
      <w:r>
        <w:t xml:space="preserve"> School Breakfast Program, breakfast as instructional time - </w:t>
      </w:r>
      <w:r>
        <w:t xml:space="preserve"> </w:t>
      </w:r>
      <w:r>
        <w:t xml:space="preserve">SB  151</w:t>
      </w:r>
      <w:r>
        <w:t xml:space="preserve">;</w:t>
      </w:r>
      <w:r>
        <w:t xml:space="preserve"> </w:t>
      </w:r>
      <w:r>
        <w:t xml:space="preserve">HB  435</w:t>
      </w:r>
    </w:p>
    <w:p>
      <w:pPr>
        <w:pStyle w:val="RecordBase"/>
        <w:ind w:left="240" w:hanging="192"/>
      </w:pPr>
      <w:r>
        <w:t xml:space="preserve"> School Breakfast Program, breakfast as instructional time, approval by superintendent - </w:t>
      </w:r>
      <w:r>
        <w:t xml:space="preserve"> </w:t>
      </w:r>
      <w:r>
        <w:t xml:space="preserve">SB  151</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Full utilization certification and negotiation, local Head Start director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Future Business Leaders of America-Phi Beta Lambda Week, recognition - </w:t>
      </w:r>
      <w:r>
        <w:t xml:space="preserve"> </w:t>
      </w:r>
      <w:r>
        <w:t xml:space="preserve">HR  24</w:t>
      </w:r>
    </w:p>
    <w:p>
      <w:pPr>
        <w:pStyle w:val="RecordBase"/>
        <w:ind w:left="120" w:hanging="120"/>
      </w:pPr>
      <w:r>
        <w:t xml:space="preserve">Gender-neutral</w:t>
      </w:r>
    </w:p>
    <w:p>
      <w:pPr>
        <w:pStyle w:val="RecordBase"/>
        <w:ind w:left="240" w:hanging="192"/>
      </w:pPr>
      <w:r>
        <w:t xml:space="preserve"> language - </w:t>
      </w:r>
      <w:r>
        <w:t xml:space="preserve"> </w:t>
      </w:r>
      <w:r>
        <w:t xml:space="preserve">HB  672</w:t>
      </w:r>
      <w:r>
        <w:t xml:space="preserve">;</w:t>
      </w:r>
      <w:r>
        <w:t xml:space="preserve"> </w:t>
      </w:r>
      <w:r>
        <w:t xml:space="preserve">HB  753</w:t>
      </w:r>
    </w:p>
    <w:p>
      <w:pPr>
        <w:pStyle w:val="RecordBase"/>
        <w:ind w:left="240" w:hanging="192"/>
      </w:pPr>
      <w:r>
        <w:t xml:space="preserve"> language, insertion - </w:t>
      </w:r>
      <w:r>
        <w:t xml:space="preserve"> </w:t>
      </w:r>
      <w:r>
        <w:t xml:space="preserve">SB  256</w:t>
      </w:r>
      <w:r>
        <w:t xml:space="preserve">;</w:t>
      </w:r>
      <w:r>
        <w:t xml:space="preserve"> </w:t>
      </w:r>
      <w:r>
        <w:t xml:space="preserve">SB  257</w:t>
      </w:r>
      <w:r>
        <w:t xml:space="preserve">;</w:t>
      </w:r>
      <w:r>
        <w:t xml:space="preserve"> </w:t>
      </w:r>
      <w:r>
        <w:t xml:space="preserve">SB  258</w:t>
      </w:r>
      <w:r>
        <w:t xml:space="preserve">;</w:t>
      </w:r>
      <w:r>
        <w:t xml:space="preserve"> </w:t>
      </w:r>
      <w:r>
        <w:t xml:space="preserve">SB  263</w:t>
      </w:r>
      <w:r>
        <w:t xml:space="preserve">;</w:t>
      </w:r>
      <w:r>
        <w:t xml:space="preserve"> </w:t>
      </w:r>
      <w:r>
        <w:t xml:space="preserve">SB  264</w:t>
      </w:r>
      <w:r>
        <w:t xml:space="preserve">;</w:t>
      </w:r>
      <w:r>
        <w:t xml:space="preserve"> </w:t>
      </w:r>
      <w:r>
        <w:t xml:space="preserve">HB  577</w:t>
      </w:r>
      <w:r>
        <w:t xml:space="preserve">;</w:t>
      </w:r>
      <w:r>
        <w:t xml:space="preserve"> </w:t>
      </w:r>
      <w:r>
        <w:t xml:space="preserve">HB  578</w:t>
      </w:r>
      <w:r>
        <w:t xml:space="preserve">;</w:t>
      </w:r>
      <w:r>
        <w:t xml:space="preserve"> </w:t>
      </w:r>
      <w:r>
        <w:t xml:space="preserve">HB  579</w:t>
      </w:r>
      <w:r>
        <w:t xml:space="preserve">;</w:t>
      </w:r>
      <w:r>
        <w:t xml:space="preserve"> </w:t>
      </w:r>
      <w:r>
        <w:t xml:space="preserve">HB  580</w:t>
      </w:r>
      <w:r>
        <w:t xml:space="preserve">;</w:t>
      </w:r>
      <w:r>
        <w:t xml:space="preserve"> </w:t>
      </w:r>
      <w:r>
        <w:t xml:space="preserve">HB  629</w:t>
      </w:r>
      <w:r>
        <w:t xml:space="preserve">;</w:t>
      </w:r>
      <w:r>
        <w:t xml:space="preserve"> </w:t>
      </w:r>
      <w:r>
        <w:t xml:space="preserve">HB  630</w:t>
      </w:r>
      <w:r>
        <w:t xml:space="preserve">;</w:t>
      </w:r>
      <w:r>
        <w:t xml:space="preserve"> </w:t>
      </w:r>
      <w:r>
        <w:t xml:space="preserve">HB  631</w:t>
      </w:r>
      <w:r>
        <w:t xml:space="preserve">;</w:t>
      </w:r>
      <w:r>
        <w:t xml:space="preserve"> </w:t>
      </w:r>
      <w:r>
        <w:t xml:space="preserve">HB  637</w:t>
      </w:r>
      <w:r>
        <w:t xml:space="preserve">;</w:t>
      </w:r>
      <w:r>
        <w:t xml:space="preserve"> </w:t>
      </w:r>
      <w:r>
        <w:t xml:space="preserve">HB  701</w:t>
      </w:r>
      <w:r>
        <w:t xml:space="preserve">;</w:t>
      </w:r>
      <w:r>
        <w:t xml:space="preserve"> </w:t>
      </w:r>
      <w:r>
        <w:t xml:space="preserve">HB  705</w:t>
      </w:r>
    </w:p>
    <w:p>
      <w:pPr>
        <w:pStyle w:val="RecordBase"/>
        <w:ind w:left="240" w:hanging="192"/>
      </w:pPr>
      <w:r>
        <w:t xml:space="preserve"> language, personal computer program, insertion - </w:t>
      </w:r>
      <w:r>
        <w:t xml:space="preserve"> </w:t>
      </w:r>
      <w:r>
        <w:t xml:space="preserve">HB  677</w:t>
      </w:r>
    </w:p>
    <w:p>
      <w:pPr>
        <w:pStyle w:val="RecordBase"/>
        <w:ind w:left="120" w:hanging="120"/>
      </w:pPr>
      <w:r>
        <w:t xml:space="preserve">General</w:t>
      </w:r>
    </w:p>
    <w:p>
      <w:pPr>
        <w:pStyle w:val="RecordBase"/>
        <w:ind w:left="240" w:hanging="192"/>
      </w:pPr>
      <w:r>
        <w:t xml:space="preserve"> Assembly, page programs - </w:t>
      </w:r>
      <w:r>
        <w:t xml:space="preserve"> </w:t>
      </w:r>
      <w:r>
        <w:t xml:space="preserve">HB  517</w:t>
      </w:r>
      <w:r>
        <w:t xml:space="preserve">: </w:t>
      </w:r>
      <w:r>
        <w:t xml:space="preserve">HCS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Head Start, full utilization, certification, alternative procedure - </w:t>
      </w:r>
      <w:r>
        <w:t xml:space="preserve"> </w:t>
      </w:r>
      <w:r>
        <w:t xml:space="preserve">SB  60</w:t>
      </w:r>
      <w:r>
        <w:t xml:space="preserve">: </w:t>
      </w:r>
      <w:r>
        <w:t xml:space="preserve">SCS</w:t>
      </w:r>
    </w:p>
    <w:p>
      <w:pPr>
        <w:pStyle w:val="RecordBase"/>
        <w:ind w:left="120" w:hanging="120"/>
      </w:pPr>
      <w:r>
        <w:t xml:space="preserve">Healthy relationship instruction, age-appropriate, requirement for all grades - </w:t>
      </w:r>
      <w:r>
        <w:t xml:space="preserve"> </w:t>
      </w:r>
      <w:r>
        <w:t xml:space="preserve">HB  13</w:t>
      </w:r>
    </w:p>
    <w:p>
      <w:pPr>
        <w:pStyle w:val="RecordBase"/>
        <w:ind w:left="120" w:hanging="120"/>
      </w:pPr>
      <w:r>
        <w:t xml:space="preserve">High school graduation, FAFSA completion, requirement - </w:t>
      </w:r>
      <w:r>
        <w:t xml:space="preserve"> </w:t>
      </w:r>
      <w:r>
        <w:t xml:space="preserve">HB  126</w:t>
      </w:r>
    </w:p>
    <w:p>
      <w:pPr>
        <w:pStyle w:val="RecordBase"/>
        <w:ind w:left="120" w:hanging="120"/>
      </w:pPr>
      <w:r>
        <w:t xml:space="preserve">Historical instruction, African and Native American history requirements for - </w:t>
      </w:r>
      <w:r>
        <w:t xml:space="preserve"> </w:t>
      </w:r>
      <w:r>
        <w:t xml:space="preserve">HB  88</w:t>
      </w:r>
    </w:p>
    <w:p>
      <w:pPr>
        <w:pStyle w:val="RecordBase"/>
        <w:ind w:left="120" w:hanging="120"/>
      </w:pPr>
      <w:r>
        <w:t xml:space="preserve">History of racism, curriculum, inclusion - </w:t>
      </w:r>
      <w:r>
        <w:t xml:space="preserve"> </w:t>
      </w:r>
      <w:r>
        <w:t xml:space="preserve">HB  67</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Interscholastic</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eligibility based on biological sex, exclusion of K-5 athletics - </w:t>
      </w:r>
      <w:r>
        <w:t xml:space="preserve"> </w:t>
      </w:r>
      <w:r>
        <w:t xml:space="preserve">HB  23</w:t>
      </w:r>
      <w:r>
        <w:t xml:space="preserve">: </w:t>
      </w:r>
      <w:r>
        <w:t xml:space="preserve">HFA</w:t>
      </w:r>
      <w:r>
        <w:t xml:space="preserve"> (</w:t>
      </w:r>
      <w:r>
        <w:t xml:space="preserve">2</w:t>
      </w:r>
      <w:r>
        <w:t xml:space="preserve">)</w:t>
      </w:r>
    </w:p>
    <w:p>
      <w:pPr>
        <w:pStyle w:val="RecordBase"/>
        <w:ind w:left="240" w:hanging="192"/>
      </w:pPr>
      <w:r>
        <w:t xml:space="preserve"> athletics, eligibility based on biological sex, exclusion of K-8 athletics - </w:t>
      </w:r>
      <w:r>
        <w:t xml:space="preserve"> </w:t>
      </w:r>
      <w:r>
        <w:t xml:space="preserve">HB  23</w:t>
      </w:r>
      <w:r>
        <w:t xml:space="preserve">: </w:t>
      </w:r>
      <w:r>
        <w:t xml:space="preserve">HFA</w:t>
      </w:r>
      <w:r>
        <w:t xml:space="preserve"> (</w:t>
      </w:r>
      <w:r>
        <w:t xml:space="preserve">1</w:t>
      </w:r>
      <w:r>
        <w:t xml:space="preserve">)</w:t>
      </w:r>
    </w:p>
    <w:p>
      <w:pPr>
        <w:pStyle w:val="RecordBase"/>
        <w:ind w:left="240" w:hanging="192"/>
      </w:pPr>
      <w:r>
        <w:t xml:space="preserve"> athletics, eligibility based on biological sex, students in grades 6-12 - </w:t>
      </w:r>
      <w:r>
        <w:t xml:space="preserve"> </w:t>
      </w:r>
      <w:r>
        <w:t xml:space="preserve">HB  23</w:t>
      </w:r>
      <w:r>
        <w:t xml:space="preserve">: </w:t>
      </w:r>
      <w:r>
        <w:t xml:space="preserve">HCS</w:t>
      </w:r>
    </w:p>
    <w:p>
      <w:pPr>
        <w:pStyle w:val="RecordBase"/>
        <w:ind w:left="240" w:hanging="192"/>
      </w:pPr>
      <w:r>
        <w:t xml:space="preserve"> athletics, eligibility, method for determining biological sex, birth certificate - </w:t>
      </w:r>
      <w:r>
        <w:t xml:space="preserve"> </w:t>
      </w:r>
      <w:r>
        <w:t xml:space="preserve">SB  83</w:t>
      </w:r>
      <w:r>
        <w:t xml:space="preserve">: </w:t>
      </w:r>
      <w:r>
        <w:t xml:space="preserve">SCS</w:t>
      </w:r>
    </w:p>
    <w:p>
      <w:pPr>
        <w:pStyle w:val="RecordBase"/>
        <w:ind w:left="120" w:hanging="120"/>
      </w:pPr>
      <w:r>
        <w:t xml:space="preserve">Interscholastic, eligibility based on biological sex, high school athletics - </w:t>
      </w:r>
      <w:r>
        <w:t xml:space="preserve"> </w:t>
      </w:r>
      <w:r>
        <w:t xml:space="preserve">SB  83</w:t>
      </w:r>
      <w:r>
        <w:t xml:space="preserve">: </w:t>
      </w:r>
      <w:r>
        <w:t xml:space="preserve">SFA</w:t>
      </w:r>
      <w:r>
        <w:t xml:space="preserve"> (</w:t>
      </w:r>
      <w:r>
        <w:t xml:space="preserve">1</w:t>
      </w:r>
      <w:r>
        <w:t xml:space="preserve">)</w:t>
      </w:r>
    </w:p>
    <w:p>
      <w:pPr>
        <w:pStyle w:val="RecordBase"/>
        <w:ind w:left="120" w:hanging="120"/>
      </w:pPr>
      <w:r>
        <w:t xml:space="preserve">Interscholastic extracurricular activities, participation - </w:t>
      </w:r>
      <w:r>
        <w:t xml:space="preserve"> </w:t>
      </w:r>
      <w:r>
        <w:t xml:space="preserve">SB  34</w:t>
      </w:r>
      <w:r>
        <w:t xml:space="preserve">;</w:t>
      </w:r>
      <w:r>
        <w:t xml:space="preserve"> </w:t>
      </w:r>
      <w:r>
        <w:t xml:space="preserve">HB  257</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Board of Education, at-large member, addition - </w:t>
      </w:r>
      <w:r>
        <w:t xml:space="preserve"> </w:t>
      </w:r>
      <w:r>
        <w:t xml:space="preserve">SB  345</w:t>
      </w:r>
    </w:p>
    <w:p>
      <w:pPr>
        <w:pStyle w:val="RecordBase"/>
        <w:ind w:left="240" w:hanging="192"/>
      </w:pPr>
      <w:r>
        <w:t xml:space="preserve"> Board of Education, confirmation, Stephen Allen Trimble - </w:t>
      </w:r>
      <w:r>
        <w:t xml:space="preserve"> </w:t>
      </w:r>
      <w:r>
        <w:t xml:space="preserve">SR  219</w:t>
      </w:r>
    </w:p>
    <w:p>
      <w:pPr>
        <w:pStyle w:val="RecordBase"/>
        <w:ind w:left="240" w:hanging="192"/>
      </w:pPr>
      <w:r>
        <w:t xml:space="preserve"> Board of Education, membership, requirements - </w:t>
      </w:r>
      <w:r>
        <w:t xml:space="preserve"> </w:t>
      </w:r>
      <w:r>
        <w:t xml:space="preserve">SB  345</w:t>
      </w:r>
    </w:p>
    <w:p>
      <w:pPr>
        <w:pStyle w:val="RecordBase"/>
        <w:ind w:left="240" w:hanging="192"/>
      </w:pPr>
      <w:r>
        <w:t xml:space="preserve"> Board of Education, student voting member - </w:t>
      </w:r>
      <w:r>
        <w:t xml:space="preserve"> </w:t>
      </w:r>
      <w:r>
        <w:t xml:space="preserve">SB  345</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Public Charter School Commission, remove - </w:t>
      </w:r>
      <w:r>
        <w:t xml:space="preserve"> </w:t>
      </w:r>
      <w:r>
        <w:t xml:space="preserve">HB  9</w:t>
      </w:r>
      <w:r>
        <w:t xml:space="preserve">: </w:t>
      </w:r>
      <w:r>
        <w:t xml:space="preserve">HFA</w:t>
      </w:r>
      <w:r>
        <w:t xml:space="preserve"> (</w:t>
      </w:r>
      <w:r>
        <w:t xml:space="preserve">6</w:t>
      </w:r>
      <w:r>
        <w:t xml:space="preserve">)</w:t>
      </w:r>
    </w:p>
    <w:p>
      <w:pPr>
        <w:pStyle w:val="RecordBase"/>
        <w:ind w:left="120" w:hanging="120"/>
      </w:pPr>
      <w:r>
        <w:t xml:space="preserve">Kenwood Elementary School, honoring - </w:t>
      </w:r>
      <w:r>
        <w:t xml:space="preserve"> </w:t>
      </w:r>
      <w:r>
        <w:t xml:space="preserve">SR  154</w:t>
      </w:r>
    </w:p>
    <w:p>
      <w:pPr>
        <w:pStyle w:val="RecordBase"/>
        <w:ind w:left="120" w:hanging="120"/>
      </w:pPr>
      <w:r>
        <w:t xml:space="preserve">Kindergarten,</w:t>
      </w:r>
    </w:p>
    <w:p>
      <w:pPr>
        <w:pStyle w:val="RecordBase"/>
        <w:ind w:left="240" w:hanging="192"/>
      </w:pPr>
      <w:r>
        <w:t xml:space="preserve"> full day of instruction - </w:t>
      </w:r>
      <w:r>
        <w:t xml:space="preserve"> </w:t>
      </w:r>
      <w:r>
        <w:t xml:space="preserve">HB  66</w:t>
      </w:r>
      <w:r>
        <w:t xml:space="preserve">;</w:t>
      </w:r>
      <w:r>
        <w:t xml:space="preserve"> </w:t>
      </w:r>
      <w:r>
        <w:t xml:space="preserve">HB  472</w:t>
      </w:r>
    </w:p>
    <w:p>
      <w:pPr>
        <w:pStyle w:val="RecordBase"/>
        <w:ind w:left="240" w:hanging="192"/>
      </w:pPr>
      <w:r>
        <w:t xml:space="preserve"> full-day of instruction - </w:t>
      </w:r>
      <w:r>
        <w:t xml:space="preserve"> </w:t>
      </w:r>
      <w:r>
        <w:t xml:space="preserve">HB  298</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Learning</w:t>
      </w:r>
    </w:p>
    <w:p>
      <w:pPr>
        <w:pStyle w:val="RecordBase"/>
        <w:ind w:left="240" w:hanging="192"/>
      </w:pPr>
      <w:r>
        <w:t xml:space="preserve"> pods, protections - </w:t>
      </w:r>
      <w:r>
        <w:t xml:space="preserve"> </w:t>
      </w:r>
      <w:r>
        <w:t xml:space="preserve">HB  736</w:t>
      </w:r>
    </w:p>
    <w:p>
      <w:pPr>
        <w:pStyle w:val="RecordBase"/>
        <w:ind w:left="240" w:hanging="192"/>
      </w:pPr>
      <w:r>
        <w:t xml:space="preserve"> pods, teacher certification requirements, exemption - </w:t>
      </w:r>
      <w:r>
        <w:t xml:space="preserve"> </w:t>
      </w:r>
      <w:r>
        <w:t xml:space="preserve">HB  736</w:t>
      </w:r>
    </w:p>
    <w:p>
      <w:pPr>
        <w:pStyle w:val="RecordBase"/>
        <w:ind w:left="120" w:hanging="120"/>
      </w:pPr>
      <w:r>
        <w:t xml:space="preserve">Liberty Elementary School cross-country and track teams, honoring - </w:t>
      </w:r>
      <w:r>
        <w:t xml:space="preserve"> </w:t>
      </w:r>
      <w:r>
        <w:t xml:space="preserve">SR  217</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Literacy, universal screeners and reading diagnostic assessments, selection of superintendent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120" w:hanging="120"/>
      </w:pPr>
      <w:r>
        <w:t xml:space="preserve">Local</w:t>
      </w:r>
    </w:p>
    <w:p>
      <w:pPr>
        <w:pStyle w:val="RecordBase"/>
        <w:ind w:left="240" w:hanging="192"/>
      </w:pPr>
      <w:r>
        <w:t xml:space="preserve"> board meetings, comment period exception, deletion - </w:t>
      </w:r>
      <w:r>
        <w:t xml:space="preserve"> </w:t>
      </w:r>
      <w:r>
        <w:t xml:space="preserve">HB  121</w:t>
      </w:r>
      <w:r>
        <w:t xml:space="preserve">: </w:t>
      </w:r>
      <w:r>
        <w:t xml:space="preserve">SFA</w:t>
      </w:r>
      <w:r>
        <w:t xml:space="preserve"> (</w:t>
      </w:r>
      <w:r>
        <w:t xml:space="preserve">3</w:t>
      </w:r>
      <w:r>
        <w:t xml:space="preserve">)</w:t>
      </w:r>
    </w:p>
    <w:p>
      <w:pPr>
        <w:pStyle w:val="RecordBase"/>
        <w:ind w:left="240" w:hanging="192"/>
      </w:pPr>
      <w:r>
        <w:t xml:space="preserve"> board meetings, comment period, exclusion - </w:t>
      </w:r>
      <w:r>
        <w:t xml:space="preserve"> </w:t>
      </w:r>
      <w:r>
        <w:t xml:space="preserve">HB  121</w:t>
      </w:r>
      <w:r>
        <w:t xml:space="preserve">: </w:t>
      </w:r>
      <w:r>
        <w:t xml:space="preserve">HCS</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meetings, public comment period - </w:t>
      </w:r>
      <w:r>
        <w:t xml:space="preserve"> </w:t>
      </w:r>
      <w:r>
        <w:t xml:space="preserve">HB  121</w:t>
      </w:r>
      <w:r>
        <w:t xml:space="preserve">: </w:t>
      </w:r>
      <w:r>
        <w:t xml:space="preserve">HFA</w:t>
      </w:r>
      <w:r>
        <w:t xml:space="preserve"> (</w:t>
      </w:r>
      <w:r>
        <w:t xml:space="preserve">3</w:t>
      </w:r>
      <w:r>
        <w:t xml:space="preserve">)</w:t>
      </w:r>
    </w:p>
    <w:p>
      <w:pPr>
        <w:pStyle w:val="RecordBase"/>
        <w:ind w:left="240" w:hanging="192"/>
      </w:pPr>
      <w:r>
        <w:t xml:space="preserve"> board of education meetings, public comment period, requirement - </w:t>
      </w:r>
      <w:r>
        <w:t xml:space="preserve"> </w:t>
      </w:r>
      <w:r>
        <w:t xml:space="preserve">HB  121</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240" w:hanging="192"/>
      </w:pPr>
      <w:r>
        <w:t xml:space="preserve"> boards of education, public charter school funding - </w:t>
      </w:r>
      <w:r>
        <w:t xml:space="preserve"> </w:t>
      </w:r>
      <w:r>
        <w:t xml:space="preserve">HB  9</w:t>
      </w:r>
    </w:p>
    <w:p>
      <w:pPr>
        <w:pStyle w:val="RecordBase"/>
        <w:ind w:left="240" w:hanging="192"/>
      </w:pPr>
      <w:r>
        <w:t xml:space="preserve"> school board meetings, public comment periods, conduct - </w:t>
      </w:r>
      <w:r>
        <w:t xml:space="preserve"> </w:t>
      </w:r>
      <w:r>
        <w:t xml:space="preserve">HB  121</w:t>
      </w:r>
      <w:r>
        <w:t xml:space="preserve">: </w:t>
      </w:r>
      <w:r>
        <w:t xml:space="preserve">SFA</w:t>
      </w:r>
      <w:r>
        <w:t xml:space="preserve"> (</w:t>
      </w:r>
      <w:r>
        <w:t xml:space="preserve">2</w:t>
      </w:r>
      <w:r>
        <w:t xml:space="preserve">)</w:t>
      </w:r>
    </w:p>
    <w:p>
      <w:pPr>
        <w:pStyle w:val="RecordBase"/>
        <w:ind w:left="240" w:hanging="192"/>
      </w:pPr>
      <w:r>
        <w:t xml:space="preserve"> school board, school bus risk reduction program, implementation - </w:t>
      </w:r>
      <w:r>
        <w:t xml:space="preserve"> </w:t>
      </w:r>
      <w:r>
        <w:t xml:space="preserve">HB  110</w:t>
      </w:r>
    </w:p>
    <w:p>
      <w:pPr>
        <w:pStyle w:val="RecordBase"/>
        <w:ind w:left="240" w:hanging="192"/>
      </w:pPr>
      <w:r>
        <w:t xml:space="preserve"> school board, school resource officers,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school board, student journalism protection, adoption of policies - </w:t>
      </w:r>
      <w:r>
        <w:t xml:space="preserve"> </w:t>
      </w:r>
      <w:r>
        <w:t xml:space="preserve">HB  408</w:t>
      </w:r>
    </w:p>
    <w:p>
      <w:pPr>
        <w:pStyle w:val="RecordBase"/>
        <w:ind w:left="240" w:hanging="192"/>
      </w:pPr>
      <w:r>
        <w:t xml:space="preserve"> school facility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superintendent, school-based health services provider, information submission - </w:t>
      </w:r>
      <w:r>
        <w:t xml:space="preserve"> </w:t>
      </w:r>
      <w:r>
        <w:t xml:space="preserve">SB  102</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Madison County school district, farm-to-school, adoption - </w:t>
      </w:r>
      <w:r>
        <w:t xml:space="preserve"> </w:t>
      </w:r>
      <w:r>
        <w:t xml:space="preserve">HCR 47</w:t>
      </w:r>
      <w:r>
        <w:t xml:space="preserve">: </w:t>
      </w:r>
      <w:r>
        <w:t xml:space="preserve">HCS</w:t>
      </w:r>
    </w:p>
    <w:p>
      <w:pPr>
        <w:pStyle w:val="RecordBase"/>
        <w:ind w:left="120" w:hanging="120"/>
      </w:pPr>
      <w:r>
        <w:t xml:space="preserve">Mask mandate, public schools, authority of school board or school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HB  102</w:t>
      </w:r>
    </w:p>
    <w:p>
      <w:pPr>
        <w:pStyle w:val="RecordBase"/>
        <w:ind w:left="120" w:hanging="120"/>
      </w:pPr>
      <w:r>
        <w:t xml:space="preserve">Murray High School Tiger Band, honoring - </w:t>
      </w:r>
      <w:r>
        <w:t xml:space="preserve"> </w:t>
      </w:r>
      <w:r>
        <w:t xml:space="preserve">SR  175</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Nontraditional instruction, on-site staff requirement, repeal - </w:t>
      </w:r>
      <w:r>
        <w:t xml:space="preserve"> </w:t>
      </w:r>
      <w:r>
        <w:t xml:space="preserve">SB  25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Postsecondary readiness indicators, addition - </w:t>
      </w:r>
      <w:r>
        <w:t xml:space="preserve"> </w:t>
      </w:r>
      <w:r>
        <w:t xml:space="preserve">SB  59</w:t>
      </w:r>
    </w:p>
    <w:p>
      <w:pPr>
        <w:pStyle w:val="RecordBase"/>
        <w:ind w:left="120" w:hanging="120"/>
      </w:pPr>
      <w:r>
        <w:t xml:space="preserve">Preschool, all four-year-olds and qualified three-year-olds, school districts to provide - </w:t>
      </w:r>
      <w:r>
        <w:t xml:space="preserve"> </w:t>
      </w:r>
      <w:r>
        <w:t xml:space="preserve">HB  298</w:t>
      </w:r>
    </w:p>
    <w:p>
      <w:pPr>
        <w:pStyle w:val="RecordBase"/>
        <w:ind w:left="120" w:hanging="120"/>
      </w:pPr>
      <w:r>
        <w:t xml:space="preserve">Preschool education programs, eligibility - </w:t>
      </w:r>
      <w:r>
        <w:t xml:space="preserve"> </w:t>
      </w:r>
      <w:r>
        <w:t xml:space="preserve">HB  120</w:t>
      </w:r>
    </w:p>
    <w:p>
      <w:pPr>
        <w:pStyle w:val="RecordBase"/>
        <w:ind w:left="120" w:hanging="120"/>
      </w:pPr>
      <w:r>
        <w:t xml:space="preserve">Preschool, eligible three and four-year-olds, school district to provide - </w:t>
      </w:r>
      <w:r>
        <w:t xml:space="preserve"> </w:t>
      </w:r>
      <w:r>
        <w:t xml:space="preserve">HB  472</w:t>
      </w:r>
    </w:p>
    <w:p>
      <w:pPr>
        <w:pStyle w:val="RecordBase"/>
        <w:ind w:left="120" w:hanging="120"/>
      </w:pPr>
      <w:r>
        <w:t xml:space="preserve">Preschool program proposal, required contents, Head Start full utilization certification - </w:t>
      </w:r>
      <w:r>
        <w:t xml:space="preserve"> </w:t>
      </w:r>
      <w:r>
        <w:t xml:space="preserve">SB  60</w:t>
      </w:r>
    </w:p>
    <w:p>
      <w:pPr>
        <w:pStyle w:val="RecordBase"/>
        <w:ind w:left="120" w:hanging="120"/>
      </w:pPr>
      <w:r>
        <w:t xml:space="preserve">Principal</w:t>
      </w:r>
    </w:p>
    <w:p>
      <w:pPr>
        <w:pStyle w:val="RecordBase"/>
        <w:ind w:left="240" w:hanging="192"/>
      </w:pPr>
      <w:r>
        <w:t xml:space="preserve"> hiring, consideration of diverse populations - </w:t>
      </w:r>
      <w:r>
        <w:t xml:space="preserve"> </w:t>
      </w:r>
      <w:r>
        <w:t xml:space="preserve">SB  1</w:t>
      </w:r>
      <w:r>
        <w:t xml:space="preserve">: </w:t>
      </w:r>
      <w:r>
        <w:t xml:space="preserve">SFA</w:t>
      </w:r>
      <w:r>
        <w:t xml:space="preserve"> (</w:t>
      </w:r>
      <w:r>
        <w:t xml:space="preserve">2</w:t>
      </w:r>
      <w:r>
        <w:t xml:space="preserve">)</w:t>
      </w:r>
    </w:p>
    <w:p>
      <w:pPr>
        <w:pStyle w:val="RecordBase"/>
        <w:ind w:left="240" w:hanging="192"/>
      </w:pPr>
      <w:r>
        <w:t xml:space="preserve"> selection - </w:t>
      </w:r>
      <w:r>
        <w:t xml:space="preserve"> </w:t>
      </w:r>
      <w:r>
        <w:t xml:space="preserve">SB  1</w:t>
      </w:r>
      <w:r>
        <w:t xml:space="preserve">: </w:t>
      </w:r>
      <w:r>
        <w:t xml:space="preserve">HFA</w:t>
      </w:r>
      <w:r>
        <w:t xml:space="preserve"> (</w:t>
      </w:r>
      <w:r>
        <w:t xml:space="preserve">1</w:t>
      </w:r>
      <w:r>
        <w:t xml:space="preserve">)</w:t>
      </w:r>
    </w:p>
    <w:p>
      <w:pPr>
        <w:pStyle w:val="RecordBase"/>
        <w:ind w:left="120" w:hanging="120"/>
      </w:pPr>
      <w:r>
        <w:t xml:space="preserve">Professional</w:t>
      </w:r>
    </w:p>
    <w:p>
      <w:pPr>
        <w:pStyle w:val="RecordBase"/>
        <w:ind w:left="240" w:hanging="192"/>
      </w:pPr>
      <w:r>
        <w:t xml:space="preserve"> development, statewide training mandates, noninstructional time, minimum requirements - </w:t>
      </w:r>
      <w:r>
        <w:t xml:space="preserve"> </w:t>
      </w:r>
      <w:r>
        <w:t xml:space="preserve">HB  410</w:t>
      </w:r>
    </w:p>
    <w:p>
      <w:pPr>
        <w:pStyle w:val="RecordBase"/>
        <w:ind w:left="240" w:hanging="192"/>
      </w:pPr>
      <w:r>
        <w:t xml:space="preserve"> development training schedule, Kentucky Department of Education, creation - </w:t>
      </w:r>
      <w:r>
        <w:t xml:space="preserve"> </w:t>
      </w:r>
      <w:r>
        <w:t xml:space="preserve">HB  355</w:t>
      </w:r>
    </w:p>
    <w:p>
      <w:pPr>
        <w:pStyle w:val="RecordBase"/>
        <w:ind w:left="240" w:hanging="192"/>
      </w:pPr>
      <w:r>
        <w:t xml:space="preserve"> development training schedule, local boards implementation - </w:t>
      </w:r>
      <w:r>
        <w:t xml:space="preserve"> </w:t>
      </w:r>
      <w:r>
        <w:t xml:space="preserve">HB  355</w:t>
      </w:r>
    </w:p>
    <w:p>
      <w:pPr>
        <w:pStyle w:val="RecordBase"/>
        <w:ind w:left="120" w:hanging="120"/>
      </w:pPr>
      <w:r>
        <w:t xml:space="preserve">Program to high school students, how to cast a ballot - </w:t>
      </w:r>
      <w:r>
        <w:t xml:space="preserve"> </w:t>
      </w:r>
      <w:r>
        <w:t xml:space="preserve">HB  548</w:t>
      </w:r>
    </w:p>
    <w:p>
      <w:pPr>
        <w:pStyle w:val="RecordBase"/>
        <w:ind w:left="120" w:hanging="120"/>
      </w:pPr>
      <w:r>
        <w:t xml:space="preserve">Public</w:t>
      </w:r>
    </w:p>
    <w:p>
      <w:pPr>
        <w:pStyle w:val="RecordBase"/>
        <w:ind w:left="240" w:hanging="192"/>
      </w:pPr>
      <w:r>
        <w:t xml:space="preserve"> charter school application, board of directors election, plan requirement - </w:t>
      </w:r>
      <w:r>
        <w:t xml:space="preserve"> </w:t>
      </w:r>
      <w:r>
        <w:t xml:space="preserve">HB  9</w:t>
      </w:r>
      <w:r>
        <w:t xml:space="preserve">: </w:t>
      </w:r>
      <w:r>
        <w:t xml:space="preserve">HFA</w:t>
      </w:r>
      <w:r>
        <w:t xml:space="preserve"> (</w:t>
      </w:r>
      <w:r>
        <w:t xml:space="preserve">7</w:t>
      </w:r>
      <w:r>
        <w:t xml:space="preserve">)</w:t>
      </w:r>
    </w:p>
    <w:p>
      <w:pPr>
        <w:pStyle w:val="RecordBase"/>
        <w:ind w:left="240" w:hanging="192"/>
      </w:pPr>
      <w:r>
        <w:t xml:space="preserve"> charter school application, local district impact statement, require - </w:t>
      </w:r>
      <w:r>
        <w:t xml:space="preserve"> </w:t>
      </w:r>
      <w:r>
        <w:t xml:space="preserve">HB  9</w:t>
      </w:r>
      <w:r>
        <w:t xml:space="preserve">: </w:t>
      </w:r>
      <w:r>
        <w:t xml:space="preserve">HFA</w:t>
      </w:r>
      <w:r>
        <w:t xml:space="preserve"> (</w:t>
      </w:r>
      <w:r>
        <w:t xml:space="preserve">11</w:t>
      </w:r>
      <w:r>
        <w:t xml:space="preserve">)</w:t>
      </w:r>
    </w:p>
    <w:p>
      <w:pPr>
        <w:pStyle w:val="RecordBase"/>
        <w:ind w:left="240" w:hanging="192"/>
      </w:pPr>
      <w:r>
        <w:t xml:space="preserve"> charter school application, memorandum of understanding requirement - </w:t>
      </w:r>
      <w:r>
        <w:t xml:space="preserve"> </w:t>
      </w:r>
      <w:r>
        <w:t xml:space="preserve">HB  9</w:t>
      </w:r>
      <w:r>
        <w:t xml:space="preserve">: </w:t>
      </w:r>
      <w:r>
        <w:t xml:space="preserve">HFA</w:t>
      </w:r>
      <w:r>
        <w:t xml:space="preserve"> (</w:t>
      </w:r>
      <w:r>
        <w:t xml:space="preserve">13</w:t>
      </w:r>
      <w:r>
        <w:t xml:space="preserve">)</w:t>
      </w:r>
    </w:p>
    <w:p>
      <w:pPr>
        <w:pStyle w:val="RecordBase"/>
        <w:ind w:left="240" w:hanging="192"/>
      </w:pPr>
      <w:r>
        <w:t xml:space="preserve"> charter school, board of directors, election - </w:t>
      </w:r>
      <w:r>
        <w:t xml:space="preserve"> </w:t>
      </w:r>
      <w:r>
        <w:t xml:space="preserve">HB  9</w:t>
      </w:r>
      <w:r>
        <w:t xml:space="preserve">: </w:t>
      </w:r>
      <w:r>
        <w:t xml:space="preserve">HFA</w:t>
      </w:r>
      <w:r>
        <w:t xml:space="preserve"> (</w:t>
      </w:r>
      <w:r>
        <w:t xml:space="preserve">7</w:t>
      </w:r>
      <w:r>
        <w:t xml:space="preserve">)</w:t>
      </w:r>
    </w:p>
    <w:p>
      <w:pPr>
        <w:pStyle w:val="RecordBase"/>
        <w:ind w:left="240" w:hanging="192"/>
      </w:pPr>
      <w:r>
        <w:t xml:space="preserve"> charter school, board of directors residency, eligibility - </w:t>
      </w:r>
      <w:r>
        <w:t xml:space="preserve"> </w:t>
      </w:r>
      <w:r>
        <w:t xml:space="preserve">HB  9</w:t>
      </w:r>
      <w:r>
        <w:t xml:space="preserve">: </w:t>
      </w:r>
      <w:r>
        <w:t xml:space="preserve">HFA</w:t>
      </w:r>
      <w:r>
        <w:t xml:space="preserve"> (</w:t>
      </w:r>
      <w:r>
        <w:t xml:space="preserve">7</w:t>
      </w:r>
      <w:r>
        <w:t xml:space="preserve">)</w:t>
      </w:r>
    </w:p>
    <w:p>
      <w:pPr>
        <w:pStyle w:val="RecordBase"/>
        <w:ind w:left="240" w:hanging="192"/>
      </w:pPr>
      <w:r>
        <w:t xml:space="preserve"> charter school, enrollment financial incentives, forbid - </w:t>
      </w:r>
      <w:r>
        <w:t xml:space="preserve"> </w:t>
      </w:r>
      <w:r>
        <w:t xml:space="preserve">HB  9</w:t>
      </w:r>
      <w:r>
        <w:t xml:space="preserve">: </w:t>
      </w:r>
      <w:r>
        <w:t xml:space="preserve">HFA</w:t>
      </w:r>
      <w:r>
        <w:t xml:space="preserve"> (</w:t>
      </w:r>
      <w:r>
        <w:t xml:space="preserve">10</w:t>
      </w:r>
      <w:r>
        <w:t xml:space="preserve">)</w:t>
      </w:r>
    </w:p>
    <w:p>
      <w:pPr>
        <w:pStyle w:val="RecordBase"/>
        <w:ind w:left="240" w:hanging="192"/>
      </w:pPr>
      <w:r>
        <w:t xml:space="preserve"> charter school, operation - </w:t>
      </w:r>
      <w:r>
        <w:t xml:space="preserve"> </w:t>
      </w:r>
      <w:r>
        <w:t xml:space="preserve">HB  9</w:t>
      </w:r>
    </w:p>
    <w:p>
      <w:pPr>
        <w:pStyle w:val="RecordBase"/>
        <w:ind w:left="240" w:hanging="192"/>
      </w:pPr>
      <w:r>
        <w:t xml:space="preserve"> charter school, special education funding, dividing - </w:t>
      </w:r>
      <w:r>
        <w:t xml:space="preserve"> </w:t>
      </w:r>
      <w:r>
        <w:t xml:space="preserve">HB  9</w:t>
      </w:r>
      <w:r>
        <w:t xml:space="preserve">: </w:t>
      </w:r>
      <w:r>
        <w:t xml:space="preserve">HFA</w:t>
      </w:r>
      <w:r>
        <w:t xml:space="preserve"> (</w:t>
      </w:r>
      <w:r>
        <w:t xml:space="preserve">12</w:t>
      </w:r>
      <w:r>
        <w:t xml:space="preserve">)</w:t>
      </w:r>
    </w:p>
    <w:p>
      <w:pPr>
        <w:pStyle w:val="RecordBase"/>
        <w:ind w:left="240" w:hanging="192"/>
      </w:pPr>
      <w:r>
        <w:t xml:space="preserve"> charter school, three year contract term, establish - </w:t>
      </w:r>
      <w:r>
        <w:t xml:space="preserve"> </w:t>
      </w:r>
      <w:r>
        <w:t xml:space="preserve">HB  9</w:t>
      </w:r>
      <w:r>
        <w:t xml:space="preserve">: </w:t>
      </w:r>
      <w:r>
        <w:t xml:space="preserve">HFA</w:t>
      </w:r>
      <w:r>
        <w:t xml:space="preserve"> (</w:t>
      </w:r>
      <w:r>
        <w:t xml:space="preserve">1</w:t>
      </w:r>
      <w:r>
        <w:t xml:space="preserve">)</w:t>
      </w:r>
    </w:p>
    <w:p>
      <w:pPr>
        <w:pStyle w:val="RecordBase"/>
        <w:ind w:left="240" w:hanging="192"/>
      </w:pPr>
      <w:r>
        <w:t xml:space="preserve"> charter schools, authorizer fee, establish - </w:t>
      </w:r>
      <w:r>
        <w:t xml:space="preserve"> </w:t>
      </w:r>
      <w:r>
        <w:t xml:space="preserve">HB  9</w:t>
      </w:r>
      <w:r>
        <w:t xml:space="preserve">: </w:t>
      </w:r>
      <w:r>
        <w:t xml:space="preserve">HFA</w:t>
      </w:r>
      <w:r>
        <w:t xml:space="preserve"> (</w:t>
      </w:r>
      <w:r>
        <w:t xml:space="preserve">5</w:t>
      </w:r>
      <w:r>
        <w:t xml:space="preserve">)</w:t>
      </w:r>
    </w:p>
    <w:p>
      <w:pPr>
        <w:pStyle w:val="RecordBase"/>
        <w:ind w:left="240" w:hanging="192"/>
      </w:pPr>
      <w:r>
        <w:t xml:space="preserve"> charter schools, authorizers - </w:t>
      </w:r>
      <w:r>
        <w:t xml:space="preserve"> </w:t>
      </w:r>
      <w:r>
        <w:t xml:space="preserve">HB  9</w:t>
      </w:r>
    </w:p>
    <w:p>
      <w:pPr>
        <w:pStyle w:val="RecordBase"/>
        <w:ind w:left="240" w:hanging="192"/>
      </w:pPr>
      <w:r>
        <w:t xml:space="preserve"> charter schools, authorizers, reduce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schools, conversion, revert - </w:t>
      </w:r>
      <w:r>
        <w:t xml:space="preserve"> </w:t>
      </w:r>
      <w:r>
        <w:t xml:space="preserve">HB  9</w:t>
      </w:r>
      <w:r>
        <w:t xml:space="preserve">: </w:t>
      </w:r>
      <w:r>
        <w:t xml:space="preserve">HFA</w:t>
      </w:r>
      <w:r>
        <w:t xml:space="preserve"> (</w:t>
      </w:r>
      <w:r>
        <w:t xml:space="preserve">9</w:t>
      </w:r>
      <w:r>
        <w:t xml:space="preserve">)</w:t>
      </w:r>
    </w:p>
    <w:p>
      <w:pPr>
        <w:pStyle w:val="RecordBase"/>
        <w:ind w:left="240" w:hanging="192"/>
      </w:pPr>
      <w:r>
        <w:t xml:space="preserve"> charter schools, education service providers, employment requirements - </w:t>
      </w:r>
      <w:r>
        <w:t xml:space="preserve"> </w:t>
      </w:r>
      <w:r>
        <w:t xml:space="preserve">HB  9</w:t>
      </w:r>
    </w:p>
    <w:p>
      <w:pPr>
        <w:pStyle w:val="RecordBase"/>
        <w:ind w:left="240" w:hanging="192"/>
      </w:pPr>
      <w:r>
        <w:t xml:space="preserve"> charter schools, education service providers, public listing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charter schools, funding - </w:t>
      </w:r>
      <w:r>
        <w:t xml:space="preserve"> </w:t>
      </w:r>
      <w:r>
        <w:t xml:space="preserve">HB  9</w:t>
      </w:r>
    </w:p>
    <w:p>
      <w:pPr>
        <w:pStyle w:val="RecordBase"/>
        <w:ind w:left="240" w:hanging="192"/>
      </w:pPr>
      <w:r>
        <w:t xml:space="preserve"> charter schools, mayor authorized, revocation - </w:t>
      </w:r>
      <w:r>
        <w:t xml:space="preserve"> </w:t>
      </w:r>
      <w:r>
        <w:t xml:space="preserve">HB  9</w:t>
      </w:r>
      <w:r>
        <w:t xml:space="preserve">: </w:t>
      </w:r>
      <w:r>
        <w:t xml:space="preserve">HFA</w:t>
      </w:r>
      <w:r>
        <w:t xml:space="preserve"> (</w:t>
      </w:r>
      <w:r>
        <w:t xml:space="preserve">8</w:t>
      </w:r>
      <w:r>
        <w:t xml:space="preserve">)</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p>
    <w:p>
      <w:pPr>
        <w:pStyle w:val="RecordBase"/>
        <w:ind w:left="240" w:hanging="192"/>
      </w:pPr>
      <w:r>
        <w:t xml:space="preserve"> charter schools, number, limitation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charter schools, repeal - </w:t>
      </w:r>
      <w:r>
        <w:t xml:space="preserve"> </w:t>
      </w:r>
      <w:r>
        <w:t xml:space="preserve">HB  378</w:t>
      </w:r>
    </w:p>
    <w:p>
      <w:pPr>
        <w:pStyle w:val="RecordBase"/>
        <w:ind w:left="240" w:hanging="192"/>
      </w:pPr>
      <w:r>
        <w:t xml:space="preserve"> charter schools, retirements system, participation - </w:t>
      </w:r>
      <w:r>
        <w:t xml:space="preserve"> </w:t>
      </w:r>
      <w:r>
        <w:t xml:space="preserve">HB  9</w:t>
      </w:r>
    </w:p>
    <w:p>
      <w:pPr>
        <w:pStyle w:val="RecordBase"/>
        <w:ind w:left="240" w:hanging="192"/>
      </w:pPr>
      <w:r>
        <w:t xml:space="preserve"> charter schools, state health insurance, participation - </w:t>
      </w:r>
      <w:r>
        <w:t xml:space="preserve"> </w:t>
      </w:r>
      <w:r>
        <w:t xml:space="preserve">HB  9</w:t>
      </w:r>
    </w:p>
    <w:p>
      <w:pPr>
        <w:pStyle w:val="RecordBase"/>
        <w:ind w:left="240" w:hanging="192"/>
      </w:pPr>
      <w:r>
        <w:t xml:space="preserve"> comment periods, local school board meetings, applicability - </w:t>
      </w:r>
      <w:r>
        <w:t xml:space="preserve"> </w:t>
      </w:r>
      <w:r>
        <w:t xml:space="preserve">HB  121</w:t>
      </w:r>
      <w:r>
        <w:t xml:space="preserve">: </w:t>
      </w:r>
      <w:r>
        <w:t xml:space="preserve">SFA</w:t>
      </w:r>
      <w:r>
        <w:t xml:space="preserve"> (</w:t>
      </w:r>
      <w:r>
        <w:t xml:space="preserve">1</w:t>
      </w:r>
      <w:r>
        <w:t xml:space="preserve">)</w:t>
      </w:r>
    </w:p>
    <w:p>
      <w:pPr>
        <w:pStyle w:val="RecordBase"/>
        <w:ind w:left="240" w:hanging="192"/>
      </w:pPr>
      <w:r>
        <w:t xml:space="preserve"> education, controversial topics and current events, requirements, restrictions - </w:t>
      </w:r>
      <w:r>
        <w:t xml:space="preserve"> </w:t>
      </w:r>
      <w:r>
        <w:t xml:space="preserve">SB  138</w:t>
      </w:r>
      <w:r>
        <w:t xml:space="preserve">: </w:t>
      </w:r>
      <w:r>
        <w:t xml:space="preserve">SCS</w:t>
      </w:r>
    </w:p>
    <w:p>
      <w:pPr>
        <w:pStyle w:val="RecordBase"/>
        <w:ind w:left="240" w:hanging="192"/>
      </w:pPr>
      <w:r>
        <w:t xml:space="preserve"> education, instruction, concepts related to race, sex, and religion - </w:t>
      </w:r>
      <w:r>
        <w:t xml:space="preserve"> </w:t>
      </w:r>
      <w:r>
        <w:t xml:space="preserve">HB  487</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3</w:t>
      </w:r>
      <w:r>
        <w:t xml:space="preserve">)</w:t>
      </w:r>
    </w:p>
    <w:p>
      <w:pPr>
        <w:pStyle w:val="RecordBase"/>
        <w:ind w:left="240" w:hanging="192"/>
      </w:pPr>
      <w:r>
        <w:t xml:space="preserve"> education, prohibited instruction, concepts related to race, sex, and religion - </w:t>
      </w:r>
      <w:r>
        <w:t xml:space="preserve"> </w:t>
      </w:r>
      <w:r>
        <w:t xml:space="preserve">HB  18</w:t>
      </w:r>
    </w:p>
    <w:p>
      <w:pPr>
        <w:pStyle w:val="RecordBase"/>
        <w:ind w:left="240" w:hanging="192"/>
      </w:pPr>
      <w:r>
        <w:t xml:space="preserve"> education, prohibited instruction, concepts related to race, sex, and religion, penalties - </w:t>
      </w:r>
      <w:r>
        <w:t xml:space="preserve"> </w:t>
      </w:r>
      <w:r>
        <w:t xml:space="preserve">HB  14</w:t>
      </w:r>
    </w:p>
    <w:p>
      <w:pPr>
        <w:pStyle w:val="RecordBase"/>
        <w:ind w:left="240" w:hanging="192"/>
      </w:pPr>
      <w:r>
        <w:t xml:space="preserve"> education, required instruction, concepts related to race and sex - </w:t>
      </w:r>
      <w:r>
        <w:t xml:space="preserve"> </w:t>
      </w:r>
      <w:r>
        <w:t xml:space="preserve">SB  138</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115</w:t>
      </w:r>
      <w:r>
        <w:t xml:space="preserve">;</w:t>
      </w:r>
      <w:r>
        <w:t xml:space="preserve"> </w:t>
      </w:r>
      <w:r>
        <w:t xml:space="preserve">SR  167</w:t>
      </w:r>
    </w:p>
    <w:p>
      <w:pPr>
        <w:pStyle w:val="RecordBase"/>
        <w:ind w:left="240" w:hanging="192"/>
      </w:pPr>
      <w:r>
        <w:t xml:space="preserve"> to succeed fund, creation, purpose - </w:t>
      </w:r>
      <w:r>
        <w:t xml:space="preserve"> </w:t>
      </w:r>
      <w:r>
        <w:t xml:space="preserve">SB  9</w:t>
      </w:r>
      <w:r>
        <w:t xml:space="preserve">;</w:t>
      </w:r>
      <w:r>
        <w:t xml:space="preserve"> </w:t>
      </w:r>
      <w:r>
        <w:t xml:space="preserve">HB  226</w:t>
      </w:r>
    </w:p>
    <w:p>
      <w:pPr>
        <w:pStyle w:val="RecordBase"/>
        <w:ind w:left="120" w:hanging="120"/>
      </w:pPr>
      <w:r>
        <w:t xml:space="preserve">Reading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Remote</w:t>
      </w:r>
    </w:p>
    <w:p>
      <w:pPr>
        <w:pStyle w:val="RecordBase"/>
        <w:ind w:left="240" w:hanging="192"/>
      </w:pPr>
      <w:r>
        <w:t xml:space="preserve"> instruction, certain districts, provision - </w:t>
      </w:r>
      <w:r>
        <w:t xml:space="preserve"> </w:t>
      </w:r>
      <w:r>
        <w:t xml:space="preserve">SB  25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instruction days, allowance - </w:t>
      </w:r>
      <w:r>
        <w:t xml:space="preserve"> </w:t>
      </w:r>
      <w:r>
        <w:t xml:space="preserve">SB  25</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p>
    <w:p>
      <w:pPr>
        <w:pStyle w:val="RecordBase"/>
        <w:ind w:left="240" w:hanging="192"/>
      </w:pPr>
      <w:r>
        <w:t xml:space="preserve"> instruction days, retroactive - </w:t>
      </w:r>
      <w:r>
        <w:t xml:space="preserve"> </w:t>
      </w:r>
      <w:r>
        <w:t xml:space="preserve">SB  25</w:t>
      </w:r>
      <w:r>
        <w:t xml:space="preserve">: </w:t>
      </w:r>
      <w:r>
        <w:t xml:space="preserve">SCS</w:t>
      </w:r>
    </w:p>
    <w:p>
      <w:pPr>
        <w:pStyle w:val="RecordBase"/>
        <w:ind w:left="120" w:hanging="120"/>
      </w:pPr>
      <w:r>
        <w:t xml:space="preserve">Sacred Heart Academy, girls' basketball, 2022 state champions, commendation - </w:t>
      </w:r>
      <w:r>
        <w:t xml:space="preserve"> </w:t>
      </w:r>
      <w:r>
        <w:t xml:space="preserve">SR  238</w:t>
      </w:r>
    </w:p>
    <w:p>
      <w:pPr>
        <w:pStyle w:val="RecordBase"/>
        <w:ind w:left="120" w:hanging="120"/>
      </w:pPr>
      <w:r>
        <w:t xml:space="preserve">SBDM elections, voting options - </w:t>
      </w:r>
      <w:r>
        <w:t xml:space="preserve"> </w:t>
      </w:r>
      <w:r>
        <w:t xml:space="preserve">SB  1</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board, redistricting, reapportionment, deadline - </w:t>
      </w:r>
      <w:r>
        <w:t xml:space="preserve"> </w:t>
      </w:r>
      <w:r>
        <w:t xml:space="preserve">SB  76</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 contract reporting, requirement - </w:t>
      </w:r>
      <w:r>
        <w:t xml:space="preserve"> </w:t>
      </w:r>
      <w:r>
        <w:t xml:space="preserve">HB  522</w:t>
      </w:r>
      <w:r>
        <w:t xml:space="preserve">: </w:t>
      </w:r>
      <w:r>
        <w:t xml:space="preserve">HCS</w:t>
      </w:r>
    </w:p>
    <w:p>
      <w:pPr>
        <w:pStyle w:val="RecordBase"/>
        <w:ind w:left="240" w:hanging="192"/>
      </w:pPr>
      <w:r>
        <w:t xml:space="preserve"> building project quotes, requirement - </w:t>
      </w:r>
      <w:r>
        <w:t xml:space="preserve"> </w:t>
      </w:r>
      <w:r>
        <w:t xml:space="preserve">HB  522</w:t>
      </w:r>
      <w:r>
        <w:t xml:space="preserve">: </w:t>
      </w:r>
      <w:r>
        <w:t xml:space="preserve">HCS</w:t>
      </w:r>
    </w:p>
    <w:p>
      <w:pPr>
        <w:pStyle w:val="RecordBase"/>
        <w:ind w:left="240" w:hanging="192"/>
      </w:pPr>
      <w:r>
        <w:t xml:space="preserve"> bus, auxiliary lighting, standards and specifications - </w:t>
      </w:r>
      <w:r>
        <w:t xml:space="preserve"> </w:t>
      </w:r>
      <w:r>
        <w:t xml:space="preserve">SB  14</w:t>
      </w:r>
    </w:p>
    <w:p>
      <w:pPr>
        <w:pStyle w:val="RecordBase"/>
        <w:ind w:left="240" w:hanging="192"/>
      </w:pPr>
      <w:r>
        <w:t xml:space="preserve"> bus stop arm cameras, interlocal agreement to implement and enforce - </w:t>
      </w:r>
      <w:r>
        <w:t xml:space="preserve"> </w:t>
      </w:r>
      <w:r>
        <w:t xml:space="preserve">HB  221</w:t>
      </w:r>
    </w:p>
    <w:p>
      <w:pPr>
        <w:pStyle w:val="RecordBase"/>
        <w:ind w:left="240" w:hanging="192"/>
      </w:pPr>
      <w:r>
        <w:t xml:space="preserve"> calendar, additional day - </w:t>
      </w:r>
      <w:r>
        <w:t xml:space="preserve"> </w:t>
      </w:r>
      <w:r>
        <w:t xml:space="preserve">HB  355</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council members, removal - </w:t>
      </w:r>
      <w:r>
        <w:t xml:space="preserve"> </w:t>
      </w:r>
      <w:r>
        <w:t xml:space="preserve">SB  1</w:t>
      </w:r>
    </w:p>
    <w:p>
      <w:pPr>
        <w:pStyle w:val="RecordBase"/>
        <w:ind w:left="240" w:hanging="192"/>
      </w:pPr>
      <w:r>
        <w:t xml:space="preserve"> council, membership - </w:t>
      </w:r>
      <w:r>
        <w:t xml:space="preserve"> </w:t>
      </w:r>
      <w:r>
        <w:t xml:space="preserve">SB  1</w:t>
      </w:r>
      <w:r>
        <w:t xml:space="preserve">: </w:t>
      </w:r>
      <w:r>
        <w:t xml:space="preserve">SFA</w:t>
      </w:r>
      <w:r>
        <w:t xml:space="preserve"> (</w:t>
      </w:r>
      <w:r>
        <w:t xml:space="preserve">1</w:t>
      </w:r>
      <w:r>
        <w:t xml:space="preserve">)</w:t>
      </w:r>
    </w:p>
    <w:p>
      <w:pPr>
        <w:pStyle w:val="RecordBase"/>
        <w:ind w:left="240" w:hanging="192"/>
      </w:pPr>
      <w:r>
        <w:t xml:space="preserve"> districts, local foods, purchase - </w:t>
      </w:r>
      <w:r>
        <w:t xml:space="preserve"> </w:t>
      </w:r>
      <w:r>
        <w:t xml:space="preserve">HCR 47</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fiscal impact statement, legislation, requirement - </w:t>
      </w:r>
      <w:r>
        <w:t xml:space="preserve"> </w:t>
      </w:r>
      <w:r>
        <w:t xml:space="preserve">HB  375</w:t>
      </w:r>
    </w:p>
    <w:p>
      <w:pPr>
        <w:pStyle w:val="RecordBase"/>
        <w:ind w:left="240" w:hanging="192"/>
      </w:pPr>
      <w:r>
        <w:t xml:space="preserve"> meal programs, no cost - </w:t>
      </w:r>
      <w:r>
        <w:t xml:space="preserve"> </w:t>
      </w:r>
      <w:r>
        <w:t xml:space="preserve">HB  80</w:t>
      </w:r>
    </w:p>
    <w:p>
      <w:pPr>
        <w:pStyle w:val="RecordBase"/>
        <w:ind w:left="240" w:hanging="192"/>
      </w:pPr>
      <w:r>
        <w:t xml:space="preserve"> nurses, requirement - </w:t>
      </w:r>
      <w:r>
        <w:t xml:space="preserve"> </w:t>
      </w:r>
      <w:r>
        <w:t xml:space="preserve">SB  346</w:t>
      </w:r>
    </w:p>
    <w:p>
      <w:pPr>
        <w:pStyle w:val="RecordBase"/>
        <w:ind w:left="240" w:hanging="192"/>
      </w:pPr>
      <w:r>
        <w:t xml:space="preserve"> personnel, sexual misconduct involving a minor or student, duty of district to disclose - </w:t>
      </w:r>
      <w:r>
        <w:t xml:space="preserve"> </w:t>
      </w:r>
      <w:r>
        <w:t xml:space="preserve">HB  662</w:t>
      </w:r>
    </w:p>
    <w:p>
      <w:pPr>
        <w:pStyle w:val="RecordBase"/>
        <w:ind w:left="240" w:hanging="192"/>
      </w:pPr>
      <w:r>
        <w:t xml:space="preserve"> personnel, tornado disaster assistance, recognition - </w:t>
      </w:r>
      <w:r>
        <w:t xml:space="preserve"> </w:t>
      </w:r>
      <w:r>
        <w:t xml:space="preserve">SR  76</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principal, selection - </w:t>
      </w:r>
      <w:r>
        <w:t xml:space="preserve"> </w:t>
      </w:r>
      <w:r>
        <w:t xml:space="preserve">SB  1</w:t>
      </w:r>
      <w:r>
        <w:t xml:space="preserve">;</w:t>
      </w:r>
      <w:r>
        <w:t xml:space="preserve"> </w:t>
      </w:r>
      <w:r>
        <w:t xml:space="preserve">HB  204</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240" w:hanging="192"/>
      </w:pPr>
      <w:r>
        <w:t xml:space="preserve"> property, weapons, sign notification requirement, removed - </w:t>
      </w:r>
      <w:r>
        <w:t xml:space="preserve"> </w:t>
      </w:r>
      <w:r>
        <w:t xml:space="preserve">SB  295</w:t>
      </w:r>
    </w:p>
    <w:p>
      <w:pPr>
        <w:pStyle w:val="RecordBase"/>
        <w:ind w:left="240" w:hanging="192"/>
      </w:pPr>
      <w:r>
        <w:t xml:space="preserve"> Resource Officer Appreciation Day, proclamation - </w:t>
      </w:r>
      <w:r>
        <w:t xml:space="preserve"> </w:t>
      </w:r>
      <w:r>
        <w:t xml:space="preserve">HR  80</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resource officers, requirement - </w:t>
      </w:r>
      <w:r>
        <w:t xml:space="preserve"> </w:t>
      </w:r>
      <w:r>
        <w:t xml:space="preserve">HB  63</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Sick leave affidavit, superintendent discretion - </w:t>
      </w:r>
      <w:r>
        <w:t xml:space="preserve"> </w:t>
      </w:r>
      <w:r>
        <w:t xml:space="preserve">HB  302</w:t>
      </w:r>
    </w:p>
    <w:p>
      <w:pPr>
        <w:pStyle w:val="RecordBase"/>
        <w:ind w:left="120" w:hanging="120"/>
      </w:pPr>
      <w:r>
        <w:t xml:space="preserve">Smoking in school buildings, statewide prohibition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St. Xavier High School Football Team, 2021 State Champions, commendation - </w:t>
      </w:r>
      <w:r>
        <w:t xml:space="preserve"> </w:t>
      </w:r>
      <w:r>
        <w:t xml:space="preserve">SR  50</w:t>
      </w:r>
    </w:p>
    <w:p>
      <w:pPr>
        <w:pStyle w:val="RecordBase"/>
        <w:ind w:left="120" w:hanging="120"/>
      </w:pPr>
      <w:r>
        <w:t xml:space="preserve">State</w:t>
      </w:r>
    </w:p>
    <w:p>
      <w:pPr>
        <w:pStyle w:val="RecordBase"/>
        <w:ind w:left="240" w:hanging="192"/>
      </w:pPr>
      <w:r>
        <w:t xml:space="preserve"> Advisory Council for Gifted and Talented Education, meetings - </w:t>
      </w:r>
      <w:r>
        <w:t xml:space="preserve"> </w:t>
      </w:r>
      <w:r>
        <w:t xml:space="preserve">HB  617</w:t>
      </w:r>
    </w:p>
    <w:p>
      <w:pPr>
        <w:pStyle w:val="RecordBase"/>
        <w:ind w:left="240" w:hanging="192"/>
      </w:pPr>
      <w:r>
        <w:t xml:space="preserve"> Advisory Council for Gifted and Talented Education, membership - </w:t>
      </w:r>
      <w:r>
        <w:t xml:space="preserve"> </w:t>
      </w:r>
      <w:r>
        <w:t xml:space="preserve">HB  617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Student</w:t>
      </w:r>
    </w:p>
    <w:p>
      <w:pPr>
        <w:pStyle w:val="RecordBase"/>
        <w:ind w:left="240" w:hanging="192"/>
      </w:pPr>
      <w:r>
        <w:t xml:space="preserve"> assessment, series of interim assessments, waiver request for single summative test - </w:t>
      </w:r>
      <w:r>
        <w:t xml:space="preserve"> </w:t>
      </w:r>
      <w:r>
        <w:t xml:space="preserve">HB  128</w:t>
      </w:r>
    </w:p>
    <w:p>
      <w:pPr>
        <w:pStyle w:val="RecordBase"/>
        <w:ind w:left="240" w:hanging="192"/>
      </w:pPr>
      <w:r>
        <w:t xml:space="preserve"> journalists and student media advisors, protections - </w:t>
      </w:r>
      <w:r>
        <w:t xml:space="preserve"> </w:t>
      </w:r>
      <w:r>
        <w:t xml:space="preserve">HB  408</w:t>
      </w:r>
    </w:p>
    <w:p>
      <w:pPr>
        <w:pStyle w:val="RecordBase"/>
        <w:ind w:left="120" w:hanging="120"/>
      </w:pPr>
      <w:r>
        <w:t xml:space="preserve">Students</w:t>
      </w:r>
    </w:p>
    <w:p>
      <w:pPr>
        <w:pStyle w:val="RecordBase"/>
        <w:ind w:left="240" w:hanging="192"/>
      </w:pPr>
      <w:r>
        <w:t xml:space="preserve"> and staff, test to stay, requirements - </w:t>
      </w:r>
      <w:r>
        <w:t xml:space="preserve"> </w:t>
      </w:r>
      <w:r>
        <w:t xml:space="preserve">HB  145</w:t>
      </w:r>
      <w:r>
        <w:t xml:space="preserve">;</w:t>
      </w:r>
      <w:r>
        <w:t xml:space="preserve"> </w:t>
      </w:r>
      <w:r>
        <w:t xml:space="preserve">HB  278</w:t>
      </w:r>
    </w:p>
    <w:p>
      <w:pPr>
        <w:pStyle w:val="RecordBase"/>
        <w:ind w:left="240" w:hanging="192"/>
      </w:pPr>
      <w:r>
        <w:t xml:space="preserve"> and staff, test to stay, site requirements - </w:t>
      </w:r>
      <w:r>
        <w:t xml:space="preserve"> </w:t>
      </w:r>
      <w:r>
        <w:t xml:space="preserve">HB  146</w:t>
      </w:r>
    </w:p>
    <w:p>
      <w:pPr>
        <w:pStyle w:val="RecordBase"/>
        <w:ind w:left="120" w:hanging="120"/>
      </w:pPr>
      <w:r>
        <w:t xml:space="preserve">Superintendent, curriculum, board consultation - </w:t>
      </w:r>
      <w:r>
        <w:t xml:space="preserve"> </w:t>
      </w:r>
      <w:r>
        <w:t xml:space="preserve">SB  1</w:t>
      </w:r>
      <w:r>
        <w:t xml:space="preserve">: </w:t>
      </w:r>
      <w:r>
        <w:t xml:space="preserve">HFA</w:t>
      </w:r>
      <w:r>
        <w:t xml:space="preserve"> (</w:t>
      </w:r>
      <w:r>
        <w:t xml:space="preserve">2</w:t>
      </w:r>
      <w:r>
        <w:t xml:space="preserve">)</w:t>
      </w:r>
    </w:p>
    <w:p>
      <w:pPr>
        <w:pStyle w:val="RecordBase"/>
        <w:ind w:left="120" w:hanging="120"/>
      </w:pPr>
      <w:r>
        <w:t xml:space="preserve">Superintendent steering committees, parent members, nonemployees of a school district - </w:t>
      </w:r>
      <w:r>
        <w:t xml:space="preserve"> </w:t>
      </w:r>
      <w:r>
        <w:t xml:space="preserve">SB  92</w:t>
      </w:r>
    </w:p>
    <w:p>
      <w:pPr>
        <w:pStyle w:val="RecordBase"/>
        <w:ind w:left="120" w:hanging="120"/>
      </w:pPr>
      <w:r>
        <w:t xml:space="preserve">Support</w:t>
      </w:r>
    </w:p>
    <w:p>
      <w:pPr>
        <w:pStyle w:val="RecordBase"/>
        <w:ind w:left="240" w:hanging="192"/>
      </w:pPr>
      <w:r>
        <w:t xml:space="preserve"> Education Excellence in Kentucky fund, student population adjustments - </w:t>
      </w:r>
      <w:r>
        <w:t xml:space="preserve"> </w:t>
      </w:r>
      <w:r>
        <w:t xml:space="preserve">HB  639</w:t>
      </w:r>
    </w:p>
    <w:p>
      <w:pPr>
        <w:pStyle w:val="RecordBase"/>
        <w:ind w:left="240" w:hanging="192"/>
      </w:pPr>
      <w:r>
        <w:t xml:space="preserve"> Education Excellence in Kentucky program, average daily membership, transition - </w:t>
      </w:r>
      <w:r>
        <w:t xml:space="preserve"> </w:t>
      </w:r>
      <w:r>
        <w:t xml:space="preserve">HB  703</w:t>
      </w:r>
    </w:p>
    <w:p>
      <w:pPr>
        <w:pStyle w:val="RecordBase"/>
        <w:ind w:left="120" w:hanging="120"/>
      </w:pPr>
      <w:r>
        <w:t xml:space="preserve">Teacher</w:t>
      </w:r>
    </w:p>
    <w:p>
      <w:pPr>
        <w:pStyle w:val="RecordBase"/>
        <w:ind w:left="240" w:hanging="192"/>
      </w:pPr>
      <w:r>
        <w:t xml:space="preserve"> certification, alternate expedited pathway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planning time, supervision and instruction required, compensation - </w:t>
      </w:r>
      <w:r>
        <w:t xml:space="preserve"> </w:t>
      </w:r>
      <w:r>
        <w:t xml:space="preserve">HB  601</w:t>
      </w:r>
      <w:r>
        <w:t xml:space="preserve">;</w:t>
      </w:r>
      <w:r>
        <w:t xml:space="preserve"> </w:t>
      </w:r>
      <w:r>
        <w:t xml:space="preserve">HB  623</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Tornado disaster, student attendance days, waiver - </w:t>
      </w:r>
      <w:r>
        <w:t xml:space="preserve"> </w:t>
      </w:r>
      <w:r>
        <w:t xml:space="preserve">HB  397</w:t>
      </w:r>
    </w:p>
    <w:p>
      <w:pPr>
        <w:pStyle w:val="RecordBase"/>
        <w:ind w:left="120" w:hanging="120"/>
      </w:pPr>
      <w:r>
        <w:t xml:space="preserve">Trauma-informed teams and plans, child abuse and neglect awareness and prevention, inclusion - </w:t>
      </w:r>
      <w:r>
        <w:t xml:space="preserve"> </w:t>
      </w:r>
      <w:r>
        <w:t xml:space="preserve">HB  270</w:t>
      </w:r>
      <w:r>
        <w:t xml:space="preserve">: </w:t>
      </w:r>
      <w:r>
        <w:t xml:space="preserve">SCS</w:t>
      </w:r>
    </w:p>
    <w:p>
      <w:pPr>
        <w:pStyle w:val="RecordBase"/>
        <w:ind w:left="120" w:hanging="120"/>
      </w:pPr>
      <w:r>
        <w:t xml:space="preserve">Union County High School Wrestling team, 2022 state champions, commendation - </w:t>
      </w:r>
      <w:r>
        <w:t xml:space="preserve"> </w:t>
      </w:r>
      <w:r>
        <w:t xml:space="preserve">HR  119</w:t>
      </w:r>
      <w:r>
        <w:t xml:space="preserve">;</w:t>
      </w:r>
      <w:r>
        <w:t xml:space="preserve"> </w:t>
      </w:r>
      <w:r>
        <w:t xml:space="preserve">SR  178</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Virtual computer science career academy, creation - </w:t>
      </w:r>
      <w:r>
        <w:t xml:space="preserve"> </w:t>
      </w:r>
      <w:r>
        <w:t xml:space="preserve">HB  680</w:t>
      </w:r>
    </w:p>
    <w:p>
      <w:pPr>
        <w:pStyle w:val="RecordBase"/>
        <w:ind w:left="120" w:hanging="120"/>
      </w:pPr>
      <w:r>
        <w:t xml:space="preserve">Weapons prohibition, optional - </w:t>
      </w:r>
      <w:r>
        <w:t xml:space="preserve"> </w:t>
      </w:r>
      <w:r>
        <w:t xml:space="preserve">SB  295</w:t>
      </w:r>
    </w:p>
    <w:p>
      <w:pPr>
        <w:pStyle w:val="RecordBase"/>
        <w:ind w:left="120" w:hanging="120"/>
      </w:pPr>
      <w:r>
        <w:t xml:space="preserve">Work Ready Scholarship, dual credit courses, deletion - </w:t>
      </w:r>
      <w:r>
        <w:t xml:space="preserve"> </w:t>
      </w:r>
      <w:r>
        <w:t xml:space="preserve">HB  85</w:t>
        <w:br/>
      </w:r>
    </w:p>
    <w:p>
      <w:pPr>
        <w:pStyle w:val="RecordHeading3"/>
      </w:pPr>
      <w:r>
        <w:rPr>
          <w:b/>
        </w:rPr>
        <w:t xml:space="preserve">Education, Finance</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Building projects, financing - </w:t>
      </w:r>
      <w:r>
        <w:t xml:space="preserve"> </w:t>
      </w:r>
      <w:r>
        <w:t xml:space="preserve">SB  284</w:t>
      </w:r>
    </w:p>
    <w:p>
      <w:pPr>
        <w:pStyle w:val="RecordBase"/>
        <w:ind w:left="120" w:hanging="120"/>
      </w:pPr>
      <w:r>
        <w:t xml:space="preserve">Collaborative Center for Literacy Development, contingent funding, KDE oversight - </w:t>
      </w:r>
      <w:r>
        <w:t xml:space="preserve"> </w:t>
      </w:r>
      <w:r>
        <w:t xml:space="preserve">HB  129</w:t>
      </w:r>
    </w:p>
    <w:p>
      <w:pPr>
        <w:pStyle w:val="RecordBase"/>
        <w:ind w:left="120" w:hanging="120"/>
      </w:pPr>
      <w:r>
        <w:t xml:space="preserve">Department of Education, role in early literacy education, defining - </w:t>
      </w:r>
      <w:r>
        <w:t xml:space="preserve"> </w:t>
      </w:r>
      <w:r>
        <w:t xml:space="preserve">SB  9</w:t>
      </w:r>
      <w:r>
        <w:t xml:space="preserve">;</w:t>
      </w:r>
      <w:r>
        <w:t xml:space="preserve"> </w:t>
      </w:r>
      <w:r>
        <w:t xml:space="preserve">HB  226</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Eastern Kentucky University, Center for the Arts, appropriation - </w:t>
      </w:r>
      <w:r>
        <w:t xml:space="preserve"> </w:t>
      </w:r>
      <w:r>
        <w:t xml:space="preserve">HB  267</w:t>
      </w:r>
    </w:p>
    <w:p>
      <w:pPr>
        <w:pStyle w:val="RecordBase"/>
        <w:ind w:left="120" w:hanging="120"/>
      </w:pPr>
      <w:r>
        <w:t xml:space="preserve">Education opportunity account, qualifying expenses for nonpublic school for prekindergarten-grade 12 - </w:t>
      </w:r>
      <w:r>
        <w:t xml:space="preserve"> </w:t>
      </w:r>
      <w:r>
        <w:t xml:space="preserve">SB  50</w:t>
      </w:r>
      <w:r>
        <w:t xml:space="preserve">;</w:t>
      </w:r>
      <w:r>
        <w:t xml:space="preserve"> </w:t>
      </w:r>
      <w:r>
        <w:t xml:space="preserve">HB  305</w:t>
      </w:r>
    </w:p>
    <w:p>
      <w:pPr>
        <w:pStyle w:val="RecordBase"/>
        <w:ind w:left="120" w:hanging="120"/>
      </w:pPr>
      <w:r>
        <w:t xml:space="preserve">FAFSA</w:t>
      </w:r>
    </w:p>
    <w:p>
      <w:pPr>
        <w:pStyle w:val="RecordBase"/>
        <w:ind w:left="240" w:hanging="192"/>
      </w:pPr>
      <w:r>
        <w:t xml:space="preserve"> completion, high school graduation, requirement - </w:t>
      </w:r>
      <w:r>
        <w:t xml:space="preserve"> </w:t>
      </w:r>
      <w:r>
        <w:t xml:space="preserve">HB  126</w:t>
      </w:r>
    </w:p>
    <w:p>
      <w:pPr>
        <w:pStyle w:val="RecordBase"/>
        <w:ind w:left="240" w:hanging="192"/>
      </w:pPr>
      <w:r>
        <w:t xml:space="preserve"> information, high school, requirement - </w:t>
      </w:r>
      <w:r>
        <w:t xml:space="preserve"> </w:t>
      </w:r>
      <w:r>
        <w:t xml:space="preserve">HB  126</w:t>
      </w:r>
      <w:r>
        <w:t xml:space="preserve">: </w:t>
      </w:r>
      <w:r>
        <w:t xml:space="preserve">HFA</w:t>
      </w:r>
      <w:r>
        <w:t xml:space="preserve"> (</w:t>
      </w:r>
      <w:r>
        <w:t xml:space="preserve">1</w:t>
      </w:r>
      <w:r>
        <w:t xml:space="preserve">)</w:t>
      </w:r>
    </w:p>
    <w:p>
      <w:pPr>
        <w:pStyle w:val="RecordBase"/>
        <w:ind w:left="120" w:hanging="120"/>
      </w:pPr>
      <w:r>
        <w:t xml:space="preserve">Financial aid eligibility, felony convictions, prohibition - </w:t>
      </w:r>
      <w:r>
        <w:t xml:space="preserve"> </w:t>
      </w:r>
      <w:r>
        <w:t xml:space="preserve">SB  163</w:t>
      </w:r>
      <w:r>
        <w:t xml:space="preserve">: </w:t>
      </w:r>
      <w:r>
        <w:t xml:space="preserve">SFA</w:t>
      </w:r>
      <w:r>
        <w:t xml:space="preserve"> (</w:t>
      </w:r>
      <w:r>
        <w:t xml:space="preserve">1</w:t>
      </w:r>
      <w:r>
        <w:t xml:space="preserve">)</w:t>
      </w:r>
    </w:p>
    <w:p>
      <w:pPr>
        <w:pStyle w:val="RecordBase"/>
        <w:ind w:left="120" w:hanging="120"/>
      </w:pPr>
      <w:r>
        <w:t xml:space="preserve">General</w:t>
      </w:r>
    </w:p>
    <w:p>
      <w:pPr>
        <w:pStyle w:val="RecordBase"/>
        <w:ind w:left="240" w:hanging="192"/>
      </w:pPr>
      <w:r>
        <w:t xml:space="preserve"> Assembly, page programs - </w:t>
      </w:r>
      <w:r>
        <w:t xml:space="preserve"> </w:t>
      </w:r>
      <w:r>
        <w:t xml:space="preserve">HB  517</w:t>
      </w:r>
      <w:r>
        <w:t xml:space="preserve">: </w:t>
      </w:r>
      <w:r>
        <w:t xml:space="preserve">HCS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Education Savings Plan Trust, administration, State Treasurer - </w:t>
      </w:r>
      <w:r>
        <w:t xml:space="preserve"> </w:t>
      </w:r>
      <w:r>
        <w:t xml:space="preserve">SB  212</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State University, shortfall, appropriation - </w:t>
      </w:r>
      <w:r>
        <w:t xml:space="preserve"> </w:t>
      </w:r>
      <w:r>
        <w:t xml:space="preserve">HB  250</w:t>
      </w:r>
    </w:p>
    <w:p>
      <w:pPr>
        <w:pStyle w:val="RecordBase"/>
        <w:ind w:left="240" w:hanging="192"/>
      </w:pPr>
      <w:r>
        <w:t xml:space="preserve"> State University, shortfall loan, repayment - </w:t>
      </w:r>
      <w:r>
        <w:t xml:space="preserve"> </w:t>
      </w:r>
      <w:r>
        <w:t xml:space="preserve">HB  250</w:t>
      </w:r>
    </w:p>
    <w:p>
      <w:pPr>
        <w:pStyle w:val="RecordBase"/>
        <w:ind w:left="120" w:hanging="120"/>
      </w:pPr>
      <w:r>
        <w:t xml:space="preserve">KHEAA,</w:t>
      </w:r>
    </w:p>
    <w:p>
      <w:pPr>
        <w:pStyle w:val="RecordBase"/>
        <w:ind w:left="240" w:hanging="192"/>
      </w:pPr>
      <w:r>
        <w:t xml:space="preserve"> Expedited teacher certification pathway loan forgiveness program, creation of - </w:t>
      </w:r>
      <w:r>
        <w:t xml:space="preserve"> </w:t>
      </w:r>
      <w:r>
        <w:t xml:space="preserve">HB  277</w:t>
      </w:r>
    </w:p>
    <w:p>
      <w:pPr>
        <w:pStyle w:val="RecordBase"/>
        <w:ind w:left="240" w:hanging="192"/>
      </w:pPr>
      <w:r>
        <w:t xml:space="preserve"> promise zone, teacher and administrator loan forgiveness program, creation of - </w:t>
      </w:r>
      <w:r>
        <w:t xml:space="preserve"> </w:t>
      </w:r>
      <w:r>
        <w:t xml:space="preserve">HB  527</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Preschool, four-year-olds, SEEK funding - </w:t>
      </w:r>
      <w:r>
        <w:t xml:space="preserve"> </w:t>
      </w:r>
      <w:r>
        <w:t xml:space="preserve">HB  472</w:t>
      </w:r>
    </w:p>
    <w:p>
      <w:pPr>
        <w:pStyle w:val="RecordBase"/>
        <w:ind w:left="120" w:hanging="120"/>
      </w:pPr>
      <w:r>
        <w:t xml:space="preserve">Prohibited instruction, penalty for persistent violation, $5,000 per day - </w:t>
      </w:r>
      <w:r>
        <w:t xml:space="preserve"> </w:t>
      </w:r>
      <w:r>
        <w:t xml:space="preserve">HB  14</w:t>
      </w:r>
    </w:p>
    <w:p>
      <w:pPr>
        <w:pStyle w:val="RecordBase"/>
        <w:ind w:left="120" w:hanging="120"/>
      </w:pPr>
      <w:r>
        <w:t xml:space="preserve">Public</w:t>
      </w:r>
    </w:p>
    <w:p>
      <w:pPr>
        <w:pStyle w:val="RecordBase"/>
        <w:ind w:left="240" w:hanging="192"/>
      </w:pPr>
      <w:r>
        <w:t xml:space="preserve"> charter school application, local district impact statement, require - </w:t>
      </w:r>
      <w:r>
        <w:t xml:space="preserve"> </w:t>
      </w:r>
      <w:r>
        <w:t xml:space="preserve">HB  9</w:t>
      </w:r>
      <w:r>
        <w:t xml:space="preserve">: </w:t>
      </w:r>
      <w:r>
        <w:t xml:space="preserve">HFA</w:t>
      </w:r>
      <w:r>
        <w:t xml:space="preserve"> (</w:t>
      </w:r>
      <w:r>
        <w:t xml:space="preserve">11</w:t>
      </w:r>
      <w:r>
        <w:t xml:space="preserve">)</w:t>
      </w:r>
    </w:p>
    <w:p>
      <w:pPr>
        <w:pStyle w:val="RecordBase"/>
        <w:ind w:left="240" w:hanging="192"/>
      </w:pPr>
      <w:r>
        <w:t xml:space="preserve"> charter school application, memorandum of understanding requirement - </w:t>
      </w:r>
      <w:r>
        <w:t xml:space="preserve"> </w:t>
      </w:r>
      <w:r>
        <w:t xml:space="preserve">HB  9</w:t>
      </w:r>
      <w:r>
        <w:t xml:space="preserve">: </w:t>
      </w:r>
      <w:r>
        <w:t xml:space="preserve">HFA</w:t>
      </w:r>
      <w:r>
        <w:t xml:space="preserve"> (</w:t>
      </w:r>
      <w:r>
        <w:t xml:space="preserve">13</w:t>
      </w:r>
      <w:r>
        <w:t xml:space="preserve">)</w:t>
      </w:r>
    </w:p>
    <w:p>
      <w:pPr>
        <w:pStyle w:val="RecordBase"/>
        <w:ind w:left="240" w:hanging="192"/>
      </w:pPr>
      <w:r>
        <w:t xml:space="preserve"> charter school, enrollment financial incentives, forbid - </w:t>
      </w:r>
      <w:r>
        <w:t xml:space="preserve"> </w:t>
      </w:r>
      <w:r>
        <w:t xml:space="preserve">HB  9</w:t>
      </w:r>
      <w:r>
        <w:t xml:space="preserve">: </w:t>
      </w:r>
      <w:r>
        <w:t xml:space="preserve">HFA</w:t>
      </w:r>
      <w:r>
        <w:t xml:space="preserve"> (</w:t>
      </w:r>
      <w:r>
        <w:t xml:space="preserve">10</w:t>
      </w:r>
      <w:r>
        <w:t xml:space="preserve">)</w:t>
      </w:r>
    </w:p>
    <w:p>
      <w:pPr>
        <w:pStyle w:val="RecordBase"/>
        <w:ind w:left="240" w:hanging="192"/>
      </w:pPr>
      <w:r>
        <w:t xml:space="preserve"> charter school, special education funding, dividing - </w:t>
      </w:r>
      <w:r>
        <w:t xml:space="preserve"> </w:t>
      </w:r>
      <w:r>
        <w:t xml:space="preserve">HB  9</w:t>
      </w:r>
      <w:r>
        <w:t xml:space="preserve">: </w:t>
      </w:r>
      <w:r>
        <w:t xml:space="preserve">HFA</w:t>
      </w:r>
      <w:r>
        <w:t xml:space="preserve"> (</w:t>
      </w:r>
      <w:r>
        <w:t xml:space="preserve">12</w:t>
      </w:r>
      <w:r>
        <w:t xml:space="preserve">)</w:t>
      </w:r>
    </w:p>
    <w:p>
      <w:pPr>
        <w:pStyle w:val="RecordBase"/>
        <w:ind w:left="240" w:hanging="192"/>
      </w:pPr>
      <w:r>
        <w:t xml:space="preserve"> charter schools, authorizer fee, establish - </w:t>
      </w:r>
      <w:r>
        <w:t xml:space="preserve"> </w:t>
      </w:r>
      <w:r>
        <w:t xml:space="preserve">HB  9</w:t>
      </w:r>
      <w:r>
        <w:t xml:space="preserve">: </w:t>
      </w:r>
      <w:r>
        <w:t xml:space="preserve">HFA</w:t>
      </w:r>
      <w:r>
        <w:t xml:space="preserve"> (</w:t>
      </w:r>
      <w:r>
        <w:t xml:space="preserve">5</w:t>
      </w:r>
      <w:r>
        <w:t xml:space="preserve">)</w:t>
      </w:r>
    </w:p>
    <w:p>
      <w:pPr>
        <w:pStyle w:val="RecordBase"/>
        <w:ind w:left="240" w:hanging="192"/>
      </w:pPr>
      <w:r>
        <w:t xml:space="preserve"> charter schools, conversion, revert - </w:t>
      </w:r>
      <w:r>
        <w:t xml:space="preserve"> </w:t>
      </w:r>
      <w:r>
        <w:t xml:space="preserve">HB  9</w:t>
      </w:r>
      <w:r>
        <w:t xml:space="preserve">: </w:t>
      </w:r>
      <w:r>
        <w:t xml:space="preserve">HFA</w:t>
      </w:r>
      <w:r>
        <w:t xml:space="preserve"> (</w:t>
      </w:r>
      <w:r>
        <w:t xml:space="preserve">9</w:t>
      </w:r>
      <w:r>
        <w:t xml:space="preserve">)</w:t>
      </w:r>
    </w:p>
    <w:p>
      <w:pPr>
        <w:pStyle w:val="RecordBase"/>
        <w:ind w:left="240" w:hanging="192"/>
      </w:pPr>
      <w:r>
        <w:t xml:space="preserve"> charter schools, education service providers, public listing - </w:t>
      </w:r>
      <w:r>
        <w:t xml:space="preserve"> </w:t>
      </w:r>
      <w:r>
        <w:t xml:space="preserve">HB  9</w:t>
      </w:r>
      <w:r>
        <w:t xml:space="preserve">: </w:t>
      </w:r>
      <w:r>
        <w:t xml:space="preserve">HFA</w:t>
      </w:r>
      <w:r>
        <w:t xml:space="preserve"> (</w:t>
      </w:r>
      <w:r>
        <w:t xml:space="preserve">2</w:t>
      </w:r>
      <w:r>
        <w:t xml:space="preserve">)</w:t>
      </w:r>
    </w:p>
    <w:p>
      <w:pPr>
        <w:pStyle w:val="RecordBase"/>
        <w:ind w:left="240" w:hanging="192"/>
      </w:pPr>
      <w:r>
        <w:t xml:space="preserve"> charter schools, funding - </w:t>
      </w:r>
      <w:r>
        <w:t xml:space="preserve"> </w:t>
      </w:r>
      <w:r>
        <w:t xml:space="preserve">HB  9</w:t>
      </w:r>
    </w:p>
    <w:p>
      <w:pPr>
        <w:pStyle w:val="RecordBase"/>
        <w:ind w:left="240" w:hanging="192"/>
      </w:pPr>
      <w:r>
        <w:t xml:space="preserve"> charter schools, nonprofit education service providers, require - </w:t>
      </w:r>
      <w:r>
        <w:t xml:space="preserve"> </w:t>
      </w:r>
      <w:r>
        <w:t xml:space="preserve">HB  9</w:t>
      </w:r>
      <w:r>
        <w:t xml:space="preserve">: </w:t>
      </w:r>
      <w:r>
        <w:t xml:space="preserve">HFA</w:t>
      </w:r>
      <w:r>
        <w:t xml:space="preserve"> (</w:t>
      </w:r>
      <w:r>
        <w:t xml:space="preserve">4</w:t>
      </w:r>
      <w:r>
        <w:t xml:space="preserve">)</w:t>
      </w:r>
    </w:p>
    <w:p>
      <w:pPr>
        <w:pStyle w:val="RecordBase"/>
        <w:ind w:left="240" w:hanging="192"/>
      </w:pPr>
      <w:r>
        <w:t xml:space="preserve"> charter schools, retirements system participation - </w:t>
      </w:r>
      <w:r>
        <w:t xml:space="preserve"> </w:t>
      </w:r>
      <w:r>
        <w:t xml:space="preserve">HB  9</w:t>
      </w:r>
    </w:p>
    <w:p>
      <w:pPr>
        <w:pStyle w:val="RecordBase"/>
        <w:ind w:left="240" w:hanging="192"/>
      </w:pPr>
      <w:r>
        <w:t xml:space="preserve"> charter schools, state health insurance, participation - </w:t>
      </w:r>
      <w:r>
        <w:t xml:space="preserve"> </w:t>
      </w:r>
      <w:r>
        <w:t xml:space="preserve">HB  9</w:t>
      </w:r>
    </w:p>
    <w:p>
      <w:pPr>
        <w:pStyle w:val="RecordBase"/>
        <w:ind w:left="120" w:hanging="120"/>
      </w:pPr>
      <w:r>
        <w:t xml:space="preserve">Reading</w:t>
      </w:r>
    </w:p>
    <w:p>
      <w:pPr>
        <w:pStyle w:val="RecordBase"/>
        <w:ind w:left="240" w:hanging="192"/>
      </w:pPr>
      <w:r>
        <w:t xml:space="preserve"> diagnostic and intervention grant, reading interventionist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Sanctuary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School</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fiscal impact statement, legislation, requirement - </w:t>
      </w:r>
      <w:r>
        <w:t xml:space="preserve"> </w:t>
      </w:r>
      <w:r>
        <w:t xml:space="preserve">HB  375</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SEEK,</w:t>
      </w:r>
    </w:p>
    <w:p>
      <w:pPr>
        <w:pStyle w:val="RecordBase"/>
        <w:ind w:left="240" w:hanging="192"/>
      </w:pPr>
      <w:r>
        <w:t xml:space="preserve"> kindergarten full-day - </w:t>
      </w:r>
      <w:r>
        <w:t xml:space="preserve"> </w:t>
      </w:r>
      <w:r>
        <w:t xml:space="preserve">HB  298</w:t>
      </w:r>
    </w:p>
    <w:p>
      <w:pPr>
        <w:pStyle w:val="RecordBase"/>
        <w:ind w:left="240" w:hanging="192"/>
      </w:pPr>
      <w:r>
        <w:t xml:space="preserve"> kindergarten full-day funding - </w:t>
      </w:r>
      <w:r>
        <w:t xml:space="preserve"> </w:t>
      </w:r>
      <w:r>
        <w:t xml:space="preserve">HB  472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financial aid, incarceration restrictions, removal - </w:t>
      </w:r>
      <w:r>
        <w:t xml:space="preserve"> </w:t>
      </w:r>
      <w:r>
        <w:t xml:space="preserve">SB  163</w:t>
      </w:r>
    </w:p>
    <w:p>
      <w:pPr>
        <w:pStyle w:val="RecordBase"/>
        <w:ind w:left="240" w:hanging="192"/>
      </w:pPr>
      <w:r>
        <w:t xml:space="preserve"> loan servicing,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Support</w:t>
      </w:r>
    </w:p>
    <w:p>
      <w:pPr>
        <w:pStyle w:val="RecordBase"/>
        <w:ind w:left="240" w:hanging="192"/>
      </w:pPr>
      <w:r>
        <w:t xml:space="preserve"> Education Excellence in Kentucky fund, student population adjustments - </w:t>
      </w:r>
      <w:r>
        <w:t xml:space="preserve"> </w:t>
      </w:r>
      <w:r>
        <w:t xml:space="preserve">HB  639</w:t>
      </w:r>
    </w:p>
    <w:p>
      <w:pPr>
        <w:pStyle w:val="RecordBase"/>
        <w:ind w:left="240" w:hanging="192"/>
      </w:pPr>
      <w:r>
        <w:t xml:space="preserve"> Education Excellence in Kentucky program, average daily membership, transition - </w:t>
      </w:r>
      <w:r>
        <w:t xml:space="preserve"> </w:t>
      </w:r>
      <w:r>
        <w:t xml:space="preserve">HB  703</w:t>
      </w:r>
    </w:p>
    <w:p>
      <w:pPr>
        <w:pStyle w:val="RecordBase"/>
        <w:ind w:left="120" w:hanging="120"/>
      </w:pPr>
      <w:r>
        <w:t xml:space="preserve">Teacher Recruitment Student Loan Forgiveness Program, creation - </w:t>
      </w:r>
      <w:r>
        <w:t xml:space="preserve"> </w:t>
      </w:r>
      <w:r>
        <w:t xml:space="preserve">HB  704</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Education, Higher</w:t>
      </w:r>
    </w:p>
    <w:p>
      <w:pPr>
        <w:pStyle w:val="RecordBase"/>
        <w:ind w:left="120" w:hanging="120"/>
      </w:pPr>
      <w:r>
        <w:t xml:space="preserve">Athletic event broadcast, rights - </w:t>
      </w:r>
      <w:r>
        <w:t xml:space="preserve"> </w:t>
      </w:r>
      <w:r>
        <w:t xml:space="preserve">SB  6</w:t>
      </w:r>
      <w:r>
        <w:t xml:space="preserve">: </w:t>
      </w:r>
      <w:r>
        <w:t xml:space="preserve">SCS</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Campus free speech, required institution policies, reporting requirements - </w:t>
      </w:r>
      <w:r>
        <w:t xml:space="preserve"> </w:t>
      </w:r>
      <w:r>
        <w:t xml:space="preserve">HB  130</w:t>
      </w:r>
    </w:p>
    <w:p>
      <w:pPr>
        <w:pStyle w:val="RecordBase"/>
        <w:ind w:left="120" w:hanging="120"/>
      </w:pPr>
      <w:r>
        <w:t xml:space="preserve">Children of eligible veterans, discharged LGBTQ veterans, inclusion - </w:t>
      </w:r>
      <w:r>
        <w:t xml:space="preserve"> </w:t>
      </w:r>
      <w:r>
        <w:t xml:space="preserve">HB  26</w:t>
      </w:r>
    </w:p>
    <w:p>
      <w:pPr>
        <w:pStyle w:val="RecordBase"/>
        <w:ind w:left="120" w:hanging="120"/>
      </w:pPr>
      <w:r>
        <w:t xml:space="preserve">Collaborative Center for Literacy Development, statutory duties, KDE oversight - </w:t>
      </w:r>
      <w:r>
        <w:t xml:space="preserve"> </w:t>
      </w:r>
      <w:r>
        <w:t xml:space="preserve">HB  129</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Commonwealth</w:t>
      </w:r>
    </w:p>
    <w:p>
      <w:pPr>
        <w:pStyle w:val="RecordBase"/>
        <w:ind w:left="240" w:hanging="192"/>
      </w:pPr>
      <w:r>
        <w:t xml:space="preserve"> Education Continuum, Council on Postsecondary Education, administrator - </w:t>
      </w:r>
      <w:r>
        <w:t xml:space="preserve"> </w:t>
      </w:r>
      <w:r>
        <w:t xml:space="preserve">HB  503</w:t>
      </w:r>
    </w:p>
    <w:p>
      <w:pPr>
        <w:pStyle w:val="RecordBase"/>
        <w:ind w:left="240" w:hanging="192"/>
      </w:pPr>
      <w:r>
        <w:t xml:space="preserve"> Education Continuum, P-20 education, collaboration and integration - </w:t>
      </w:r>
      <w:r>
        <w:t xml:space="preserve"> </w:t>
      </w:r>
      <w:r>
        <w:t xml:space="preserve">HB  503</w:t>
      </w:r>
    </w:p>
    <w:p>
      <w:pPr>
        <w:pStyle w:val="RecordBase"/>
        <w:ind w:left="240" w:hanging="192"/>
      </w:pPr>
      <w:r>
        <w:t xml:space="preserve"> West Healthcare Workforce Innovation Center, creation - </w:t>
      </w:r>
      <w:r>
        <w:t xml:space="preserve"> </w:t>
      </w:r>
      <w:r>
        <w:t xml:space="preserve">HB  751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Council</w:t>
      </w:r>
    </w:p>
    <w:p>
      <w:pPr>
        <w:pStyle w:val="RecordBase"/>
        <w:ind w:left="240" w:hanging="192"/>
      </w:pPr>
      <w:r>
        <w:t xml:space="preserve"> on Postsecondary Education, confirmation, Elaine Nogay Walker - </w:t>
      </w:r>
      <w:r>
        <w:t xml:space="preserve"> </w:t>
      </w:r>
      <w:r>
        <w:t xml:space="preserve">SR  244</w:t>
      </w:r>
    </w:p>
    <w:p>
      <w:pPr>
        <w:pStyle w:val="RecordBase"/>
        <w:ind w:left="240" w:hanging="192"/>
      </w:pPr>
      <w:r>
        <w:t xml:space="preserve"> on Postsecondary Education, confirmation, Madison Crawford Silvert - </w:t>
      </w:r>
      <w:r>
        <w:t xml:space="preserve"> </w:t>
      </w:r>
      <w:r>
        <w:t xml:space="preserve">SR  241</w:t>
      </w:r>
    </w:p>
    <w:p>
      <w:pPr>
        <w:pStyle w:val="RecordBase"/>
        <w:ind w:left="120" w:hanging="120"/>
      </w:pPr>
      <w:r>
        <w:t xml:space="preserve">COVID-19,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precautions, public postsecondary education institutions,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student opt-out, medical device, vaccine,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student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student opt-out, medical device, vaccine, testing,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student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precautions, student opt-out, medical device, vaccine,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Dyslexia, teacher preparation, requirements - </w:t>
      </w:r>
      <w:r>
        <w:t xml:space="preserve"> </w:t>
      </w:r>
      <w:r>
        <w:t xml:space="preserve">SB  79</w:t>
      </w:r>
      <w:r>
        <w:t xml:space="preserve">;</w:t>
      </w:r>
      <w:r>
        <w:t xml:space="preserve"> </w:t>
      </w:r>
      <w:r>
        <w:t xml:space="preserve">HB  138</w:t>
      </w:r>
    </w:p>
    <w:p>
      <w:pPr>
        <w:pStyle w:val="RecordBase"/>
        <w:ind w:left="120" w:hanging="120"/>
      </w:pPr>
      <w:r>
        <w:t xml:space="preserve">Eastern</w:t>
      </w:r>
    </w:p>
    <w:p>
      <w:pPr>
        <w:pStyle w:val="RecordBase"/>
        <w:ind w:left="240" w:hanging="192"/>
      </w:pPr>
      <w:r>
        <w:t xml:space="preserve"> Kentucky University Board of Regents, confirmation, Ashley W. Ward - </w:t>
      </w:r>
      <w:r>
        <w:t xml:space="preserve"> </w:t>
      </w:r>
      <w:r>
        <w:t xml:space="preserve">SR  206</w:t>
      </w:r>
    </w:p>
    <w:p>
      <w:pPr>
        <w:pStyle w:val="RecordBase"/>
        <w:ind w:left="240" w:hanging="192"/>
      </w:pPr>
      <w:r>
        <w:t xml:space="preserve"> Kentucky University Board of Regents, confirmation, Michael R. Eaves - </w:t>
      </w:r>
      <w:r>
        <w:t xml:space="preserve"> </w:t>
      </w:r>
      <w:r>
        <w:t xml:space="preserve">SR  207</w:t>
      </w:r>
    </w:p>
    <w:p>
      <w:pPr>
        <w:pStyle w:val="RecordBase"/>
        <w:ind w:left="240" w:hanging="192"/>
      </w:pPr>
      <w:r>
        <w:t xml:space="preserve"> Kentucky University, Center for the Arts, appropriation - </w:t>
      </w:r>
      <w:r>
        <w:t xml:space="preserve"> </w:t>
      </w:r>
      <w:r>
        <w:t xml:space="preserve">HB  267</w:t>
      </w:r>
    </w:p>
    <w:p>
      <w:pPr>
        <w:pStyle w:val="RecordBase"/>
        <w:ind w:left="120" w:hanging="120"/>
      </w:pPr>
      <w:r>
        <w:t xml:space="preserve">Educational</w:t>
      </w:r>
    </w:p>
    <w:p>
      <w:pPr>
        <w:pStyle w:val="RecordBase"/>
        <w:ind w:left="240" w:hanging="192"/>
      </w:pPr>
      <w:r>
        <w:t xml:space="preserve"> benefits, FAFSA application, use of federal funds first, requirement - </w:t>
      </w:r>
      <w:r>
        <w:t xml:space="preserve"> </w:t>
      </w:r>
      <w:r>
        <w:t xml:space="preserve">HB  567</w:t>
      </w:r>
    </w:p>
    <w:p>
      <w:pPr>
        <w:pStyle w:val="RecordBase"/>
        <w:ind w:left="240" w:hanging="192"/>
      </w:pPr>
      <w:r>
        <w:t xml:space="preserve"> benefits, veterans and their families, expansion - </w:t>
      </w:r>
      <w:r>
        <w:t xml:space="preserve"> </w:t>
      </w:r>
      <w:r>
        <w:t xml:space="preserve">HB  567</w:t>
      </w:r>
    </w:p>
    <w:p>
      <w:pPr>
        <w:pStyle w:val="RecordBase"/>
        <w:ind w:left="120" w:hanging="120"/>
      </w:pPr>
      <w:r>
        <w:t xml:space="preserve">Employee organizations, dues, Kentucky Community and Technical College System, technical changes - </w:t>
      </w:r>
      <w:r>
        <w:t xml:space="preserve"> </w:t>
      </w:r>
      <w:r>
        <w:t xml:space="preserve">HB  762</w:t>
      </w:r>
    </w:p>
    <w:p>
      <w:pPr>
        <w:pStyle w:val="RecordBase"/>
        <w:ind w:left="120" w:hanging="120"/>
      </w:pPr>
      <w:r>
        <w:t xml:space="preserve">Facial</w:t>
      </w:r>
    </w:p>
    <w:p>
      <w:pPr>
        <w:pStyle w:val="RecordBase"/>
        <w:ind w:left="240" w:hanging="192"/>
      </w:pPr>
      <w:r>
        <w:t xml:space="preserve"> covering requirements not responsive to the COVID-19 pandemic, permit - </w:t>
      </w:r>
      <w:r>
        <w:t xml:space="preserve"> </w:t>
      </w:r>
      <w:r>
        <w:t xml:space="preserve">HB  51</w:t>
      </w:r>
      <w:r>
        <w:t xml:space="preserve">: </w:t>
      </w:r>
      <w:r>
        <w:t xml:space="preserve">HFA</w:t>
      </w:r>
      <w:r>
        <w:t xml:space="preserve"> (</w:t>
      </w:r>
      <w:r>
        <w:t xml:space="preserve">9</w:t>
      </w:r>
      <w:r>
        <w:t xml:space="preserve">)</w:t>
      </w:r>
    </w:p>
    <w:p>
      <w:pPr>
        <w:pStyle w:val="RecordBase"/>
        <w:ind w:left="240" w:hanging="192"/>
      </w:pPr>
      <w:r>
        <w:t xml:space="preserve"> coverings, discretion of governing board - </w:t>
      </w:r>
      <w:r>
        <w:t xml:space="preserve"> </w:t>
      </w:r>
      <w:r>
        <w:t xml:space="preserve">HB  51</w:t>
      </w:r>
      <w:r>
        <w:t xml:space="preserve">: </w:t>
      </w:r>
      <w:r>
        <w:t xml:space="preserve">HFA</w:t>
      </w:r>
      <w:r>
        <w:t xml:space="preserve"> (</w:t>
      </w:r>
      <w:r>
        <w:t xml:space="preserve">2</w:t>
      </w:r>
      <w:r>
        <w:t xml:space="preserve">)</w:t>
      </w:r>
    </w:p>
    <w:p>
      <w:pPr>
        <w:pStyle w:val="RecordBase"/>
        <w:ind w:left="240" w:hanging="192"/>
      </w:pPr>
      <w:r>
        <w:t xml:space="preserve"> coverings, limited prohibition of requirement, response to COVID-19 pandemic - </w:t>
      </w:r>
      <w:r>
        <w:t xml:space="preserve"> </w:t>
      </w:r>
      <w:r>
        <w:t xml:space="preserve">HB  51</w:t>
      </w:r>
      <w:r>
        <w:t xml:space="preserve">: </w:t>
      </w:r>
      <w:r>
        <w:t xml:space="preserve">HCS</w:t>
      </w:r>
    </w:p>
    <w:p>
      <w:pPr>
        <w:pStyle w:val="RecordBase"/>
        <w:ind w:left="240" w:hanging="192"/>
      </w:pPr>
      <w:r>
        <w:t xml:space="preserve"> coverings, prohibition of requirement, exceptions - </w:t>
      </w:r>
      <w:r>
        <w:t xml:space="preserve"> </w:t>
      </w:r>
      <w:r>
        <w:t xml:space="preserve">HB  51</w:t>
      </w:r>
    </w:p>
    <w:p>
      <w:pPr>
        <w:pStyle w:val="RecordBase"/>
        <w:ind w:left="120" w:hanging="120"/>
      </w:pPr>
      <w:r>
        <w:t xml:space="preserve">Financial</w:t>
      </w:r>
    </w:p>
    <w:p>
      <w:pPr>
        <w:pStyle w:val="RecordBase"/>
        <w:ind w:left="240" w:hanging="192"/>
      </w:pPr>
      <w:r>
        <w:t xml:space="preserve"> aid eligibility, felony convictions, prohibition - </w:t>
      </w:r>
      <w:r>
        <w:t xml:space="preserve"> </w:t>
      </w:r>
      <w:r>
        <w:t xml:space="preserve">SB  163</w:t>
      </w:r>
      <w:r>
        <w:t xml:space="preserve">: </w:t>
      </w:r>
      <w:r>
        <w:t xml:space="preserve">SFA</w:t>
      </w:r>
      <w:r>
        <w:t xml:space="preserve"> (</w:t>
      </w:r>
      <w:r>
        <w:t xml:space="preserve">1</w:t>
      </w:r>
      <w:r>
        <w:t xml:space="preserve">)</w:t>
      </w:r>
    </w:p>
    <w:p>
      <w:pPr>
        <w:pStyle w:val="RecordBase"/>
        <w:ind w:left="240" w:hanging="192"/>
      </w:pPr>
      <w:r>
        <w:t xml:space="preserve"> disclosure, CPE governance, reporting year, reasonable reliance on qualified professionals - </w:t>
      </w:r>
      <w:r>
        <w:t xml:space="preserve"> </w:t>
      </w:r>
      <w:r>
        <w:t xml:space="preserve">HB  663</w:t>
      </w:r>
      <w:r>
        <w:t xml:space="preserve">: </w:t>
      </w:r>
      <w:r>
        <w:t xml:space="preserve">HCS</w:t>
      </w:r>
    </w:p>
    <w:p>
      <w:pPr>
        <w:pStyle w:val="RecordBase"/>
        <w:ind w:left="240" w:hanging="192"/>
      </w:pPr>
      <w:r>
        <w:t xml:space="preserve"> disclosure, institutions licensed or overseen by Council on Postsecondary Education - </w:t>
      </w:r>
      <w:r>
        <w:t xml:space="preserve"> </w:t>
      </w:r>
      <w:r>
        <w:t xml:space="preserve">HB  663</w:t>
      </w:r>
    </w:p>
    <w:p>
      <w:pPr>
        <w:pStyle w:val="RecordBase"/>
        <w:ind w:left="120" w:hanging="120"/>
      </w:pPr>
      <w:r>
        <w:t xml:space="preserve">Firefighters and police, postsecondary tuition - </w:t>
      </w:r>
      <w:r>
        <w:t xml:space="preserve"> </w:t>
      </w:r>
      <w:r>
        <w:t xml:space="preserve">HB  665</w:t>
      </w:r>
    </w:p>
    <w:p>
      <w:pPr>
        <w:pStyle w:val="RecordBase"/>
        <w:ind w:left="120" w:hanging="120"/>
      </w:pPr>
      <w:r>
        <w:t xml:space="preserve">Governing boards, student and faculty representation, restrictions on increasing tuition and fee - </w:t>
      </w:r>
      <w:r>
        <w:t xml:space="preserve"> </w:t>
      </w:r>
      <w:r>
        <w:t xml:space="preserve">HB  452</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220</w:t>
      </w:r>
    </w:p>
    <w:p>
      <w:pPr>
        <w:pStyle w:val="RecordBase"/>
        <w:ind w:left="240" w:hanging="192"/>
      </w:pPr>
      <w:r>
        <w:t xml:space="preserve"> Postsecondary Education Nominating Committee, confirmation, Martha Glenn H. Ridley. - </w:t>
      </w:r>
      <w:r>
        <w:t xml:space="preserve"> </w:t>
      </w:r>
      <w:r>
        <w:t xml:space="preserve">SR  199</w:t>
      </w:r>
    </w:p>
    <w:p>
      <w:pPr>
        <w:pStyle w:val="RecordBase"/>
        <w:ind w:left="120" w:hanging="120"/>
      </w:pPr>
      <w:r>
        <w:t xml:space="preserve">Immunization</w:t>
      </w:r>
    </w:p>
    <w:p>
      <w:pPr>
        <w:pStyle w:val="RecordBase"/>
        <w:ind w:left="240" w:hanging="192"/>
      </w:pPr>
      <w:r>
        <w:t xml:space="preserve"> requirement, exemptions, action for damages - </w:t>
      </w:r>
      <w:r>
        <w:t xml:space="preserve"> </w:t>
      </w:r>
      <w:r>
        <w:t xml:space="preserve">SB  246</w:t>
      </w:r>
    </w:p>
    <w:p>
      <w:pPr>
        <w:pStyle w:val="RecordBase"/>
        <w:ind w:left="240" w:hanging="192"/>
      </w:pPr>
      <w:r>
        <w:t xml:space="preserve"> status, students, staff, and faculty, disclosure allowance - </w:t>
      </w:r>
      <w:r>
        <w:t xml:space="preserve"> </w:t>
      </w:r>
      <w:r>
        <w:t xml:space="preserve">HB  28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status, students, staff, and faculty, disclosure prohibition - </w:t>
      </w:r>
      <w:r>
        <w:t xml:space="preserve"> </w:t>
      </w:r>
      <w:r>
        <w:t xml:space="preserve">HB  28</w:t>
      </w:r>
    </w:p>
    <w:p>
      <w:pPr>
        <w:pStyle w:val="RecordBase"/>
        <w:ind w:left="120" w:hanging="120"/>
      </w:pPr>
      <w:r>
        <w:t xml:space="preserve">International research agreements, Model Procurement Code, choice of law, exception - </w:t>
      </w:r>
      <w:r>
        <w:t xml:space="preserve"> </w:t>
      </w:r>
      <w:r>
        <w:t xml:space="preserve">SB  204</w:t>
      </w:r>
    </w:p>
    <w:p>
      <w:pPr>
        <w:pStyle w:val="RecordBase"/>
        <w:ind w:left="120" w:hanging="120"/>
      </w:pPr>
      <w:r>
        <w:t xml:space="preserve">KEES, dual credit course award, addition - </w:t>
      </w:r>
      <w:r>
        <w:t xml:space="preserve"> </w:t>
      </w:r>
      <w:r>
        <w:t xml:space="preserve">SB  12</w:t>
      </w:r>
      <w:r>
        <w:t xml:space="preserve">;</w:t>
      </w:r>
      <w:r>
        <w:t xml:space="preserve"> </w:t>
      </w:r>
      <w:r>
        <w:t xml:space="preserve">HB  473</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Community and Technical College System, board of directors, duties - </w:t>
      </w:r>
      <w:r>
        <w:t xml:space="preserve"> </w:t>
      </w:r>
      <w:r>
        <w:t xml:space="preserve">SB  242</w:t>
      </w:r>
    </w:p>
    <w:p>
      <w:pPr>
        <w:pStyle w:val="RecordBase"/>
        <w:ind w:left="240" w:hanging="192"/>
      </w:pPr>
      <w:r>
        <w:t xml:space="preserve"> Community and Technical College System Board of Regents, confirmation, James Lee Stevens - </w:t>
      </w:r>
      <w:r>
        <w:t xml:space="preserve"> </w:t>
      </w:r>
      <w:r>
        <w:t xml:space="preserve">SR  224</w:t>
      </w:r>
    </w:p>
    <w:p>
      <w:pPr>
        <w:pStyle w:val="RecordBase"/>
        <w:ind w:left="240" w:hanging="192"/>
      </w:pPr>
      <w:r>
        <w:t xml:space="preserve"> Community and Technical College System Board of Regents, confirmation, Russell F. Cox - </w:t>
      </w:r>
      <w:r>
        <w:t xml:space="preserve"> </w:t>
      </w:r>
      <w:r>
        <w:t xml:space="preserve">SR  223</w:t>
      </w:r>
    </w:p>
    <w:p>
      <w:pPr>
        <w:pStyle w:val="RecordBase"/>
        <w:ind w:left="240" w:hanging="192"/>
      </w:pPr>
      <w:r>
        <w:t xml:space="preserve"> Community and Technical College System, chief executive officer, selection - </w:t>
      </w:r>
      <w:r>
        <w:t xml:space="preserve"> </w:t>
      </w:r>
      <w:r>
        <w:t xml:space="preserve">SB  242</w:t>
      </w:r>
    </w:p>
    <w:p>
      <w:pPr>
        <w:pStyle w:val="RecordBase"/>
        <w:ind w:left="240" w:hanging="192"/>
      </w:pPr>
      <w:r>
        <w:t xml:space="preserve"> Council on Postsecondary Education, confirmation, Karyn Hoover - </w:t>
      </w:r>
      <w:r>
        <w:t xml:space="preserve"> </w:t>
      </w:r>
      <w:r>
        <w:t xml:space="preserve">SR  252</w:t>
      </w:r>
    </w:p>
    <w:p>
      <w:pPr>
        <w:pStyle w:val="RecordBase"/>
        <w:ind w:left="240" w:hanging="192"/>
      </w:pPr>
      <w:r>
        <w:t xml:space="preserve"> Educational Excellence Scholarship, convicted felon, eligibility - </w:t>
      </w:r>
      <w:r>
        <w:t xml:space="preserve"> </w:t>
      </w:r>
      <w:r>
        <w:t xml:space="preserve">HB  234</w:t>
      </w:r>
      <w:r>
        <w:t xml:space="preserve">: </w:t>
      </w:r>
      <w:r>
        <w:t xml:space="preserve">HFA</w:t>
      </w:r>
      <w:r>
        <w:t xml:space="preserve"> (</w:t>
      </w:r>
      <w:r>
        <w:t xml:space="preserve">3</w:t>
      </w:r>
      <w:r>
        <w:t xml:space="preserve">)</w:t>
      </w:r>
    </w:p>
    <w:p>
      <w:pPr>
        <w:pStyle w:val="RecordBase"/>
        <w:ind w:left="240" w:hanging="192"/>
      </w:pPr>
      <w:r>
        <w:t xml:space="preserve"> Educational Excellence Scholarship, convicted felon, scholarship eligibility - </w:t>
      </w:r>
      <w:r>
        <w:t xml:space="preserve"> </w:t>
      </w:r>
      <w:r>
        <w:t xml:space="preserve">SB  163</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Educational Savings Plan Trust, administration, State Treasurer - </w:t>
      </w:r>
      <w:r>
        <w:t xml:space="preserve"> </w:t>
      </w:r>
      <w:r>
        <w:t xml:space="preserve">SB  212</w:t>
      </w:r>
    </w:p>
    <w:p>
      <w:pPr>
        <w:pStyle w:val="RecordBase"/>
        <w:ind w:left="240" w:hanging="192"/>
      </w:pPr>
      <w:r>
        <w:t xml:space="preserve"> Higher Education Student Loan Corporation, Insured student loan references, update - </w:t>
      </w:r>
      <w:r>
        <w:t xml:space="preserve"> </w:t>
      </w:r>
      <w:r>
        <w:t xml:space="preserve">HB  561</w:t>
      </w:r>
    </w:p>
    <w:p>
      <w:pPr>
        <w:pStyle w:val="RecordBase"/>
        <w:ind w:left="240" w:hanging="192"/>
      </w:pPr>
      <w:r>
        <w:t xml:space="preserve"> Homeschool Scholar Program, creation - </w:t>
      </w:r>
      <w:r>
        <w:t xml:space="preserve"> </w:t>
      </w:r>
      <w:r>
        <w:t xml:space="preserve">SB  99</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composition requirements, exclusion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financial shortfall, appropriation - </w:t>
      </w:r>
      <w:r>
        <w:t xml:space="preserve"> </w:t>
      </w:r>
      <w:r>
        <w:t xml:space="preserve">HB  250</w:t>
      </w:r>
    </w:p>
    <w:p>
      <w:pPr>
        <w:pStyle w:val="RecordBase"/>
        <w:ind w:left="240" w:hanging="192"/>
      </w:pPr>
      <w:r>
        <w:t xml:space="preserve"> State University Green and Gold Day - </w:t>
      </w:r>
      <w:r>
        <w:t xml:space="preserve"> </w:t>
      </w:r>
      <w:r>
        <w:t xml:space="preserve">SR  110</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shortfall loan, repayment - </w:t>
      </w:r>
      <w:r>
        <w:t xml:space="preserve"> </w:t>
      </w:r>
      <w:r>
        <w:t xml:space="preserve">HB  250</w:t>
      </w:r>
    </w:p>
    <w:p>
      <w:pPr>
        <w:pStyle w:val="RecordBase"/>
        <w:ind w:left="240" w:hanging="192"/>
      </w:pPr>
      <w:r>
        <w:t xml:space="preserve"> State University, transfer students, tuition waiver - </w:t>
      </w:r>
      <w:r>
        <w:t xml:space="preserve"> </w:t>
      </w:r>
      <w:r>
        <w:t xml:space="preserve">SB  200</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Mask mandates, authority of governing board of a public postsecondary institution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Morehead</w:t>
      </w:r>
    </w:p>
    <w:p>
      <w:pPr>
        <w:pStyle w:val="RecordBase"/>
        <w:ind w:left="240" w:hanging="192"/>
      </w:pPr>
      <w:r>
        <w:t xml:space="preserve"> State University Board of Regents, confirmation, Eric Eugene Howard - </w:t>
      </w:r>
      <w:r>
        <w:t xml:space="preserve"> </w:t>
      </w:r>
      <w:r>
        <w:t xml:space="preserve">SR  204</w:t>
      </w:r>
    </w:p>
    <w:p>
      <w:pPr>
        <w:pStyle w:val="RecordBase"/>
        <w:ind w:left="240" w:hanging="192"/>
      </w:pPr>
      <w:r>
        <w:t xml:space="preserve"> State University Board of Regents, confirmation, Wayne Madison Martin - </w:t>
      </w:r>
      <w:r>
        <w:t xml:space="preserve"> </w:t>
      </w:r>
      <w:r>
        <w:t xml:space="preserve">SR  203</w:t>
      </w:r>
    </w:p>
    <w:p>
      <w:pPr>
        <w:pStyle w:val="RecordBase"/>
        <w:ind w:left="120" w:hanging="120"/>
      </w:pPr>
      <w:r>
        <w:t xml:space="preserve">Murray</w:t>
      </w:r>
    </w:p>
    <w:p>
      <w:pPr>
        <w:pStyle w:val="RecordBase"/>
        <w:ind w:left="240" w:hanging="192"/>
      </w:pPr>
      <w:r>
        <w:t xml:space="preserve"> State University, 100th anniversary, recognition - </w:t>
      </w:r>
      <w:r>
        <w:t xml:space="preserve"> </w:t>
      </w:r>
      <w:r>
        <w:t xml:space="preserve">SR  166</w:t>
      </w:r>
    </w:p>
    <w:p>
      <w:pPr>
        <w:pStyle w:val="RecordBase"/>
        <w:ind w:left="240" w:hanging="192"/>
      </w:pPr>
      <w:r>
        <w:t xml:space="preserve"> State University Board of Regents, confirmation of R. Thomas Waldrop Jr. - </w:t>
      </w:r>
      <w:r>
        <w:t xml:space="preserve"> </w:t>
      </w:r>
      <w:r>
        <w:t xml:space="preserve">SR  187</w:t>
      </w:r>
    </w:p>
    <w:p>
      <w:pPr>
        <w:pStyle w:val="RecordBase"/>
        <w:ind w:left="240" w:hanging="192"/>
      </w:pPr>
      <w:r>
        <w:t xml:space="preserve"> State University Board of Regents, confirmation, Robert Graham Fitch - </w:t>
      </w:r>
      <w:r>
        <w:t xml:space="preserve"> </w:t>
      </w:r>
      <w:r>
        <w:t xml:space="preserve">SR  190</w:t>
      </w:r>
    </w:p>
    <w:p>
      <w:pPr>
        <w:pStyle w:val="RecordBase"/>
        <w:ind w:left="120" w:hanging="120"/>
      </w:pPr>
      <w:r>
        <w:t xml:space="preserve">Name,</w:t>
      </w:r>
    </w:p>
    <w:p>
      <w:pPr>
        <w:pStyle w:val="RecordBase"/>
        <w:ind w:left="240" w:hanging="192"/>
      </w:pPr>
      <w:r>
        <w:t xml:space="preserve"> image, and likeness agreement, institutional intellectual property, preference - </w:t>
      </w:r>
      <w:r>
        <w:t xml:space="preserve"> </w:t>
      </w:r>
      <w:r>
        <w:t xml:space="preserve">SB  6</w:t>
      </w:r>
      <w:r>
        <w:t xml:space="preserve">: </w:t>
      </w:r>
      <w:r>
        <w:t xml:space="preserve">SCS</w:t>
      </w:r>
    </w:p>
    <w:p>
      <w:pPr>
        <w:pStyle w:val="RecordBase"/>
        <w:ind w:left="240" w:hanging="192"/>
      </w:pPr>
      <w:r>
        <w:t xml:space="preserve"> image, and likeness, participation by international student athletes, urging - </w:t>
      </w:r>
      <w:r>
        <w:t xml:space="preserve"> </w:t>
      </w:r>
      <w:r>
        <w:t xml:space="preserve">HCR 94</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Northern</w:t>
      </w:r>
    </w:p>
    <w:p>
      <w:pPr>
        <w:pStyle w:val="RecordBase"/>
        <w:ind w:left="240" w:hanging="192"/>
      </w:pPr>
      <w:r>
        <w:t xml:space="preserve"> Kentucky University Board of Regents, confirmation, Elizabeth Lee Thompson - </w:t>
      </w:r>
      <w:r>
        <w:t xml:space="preserve"> </w:t>
      </w:r>
      <w:r>
        <w:t xml:space="preserve">SR  237</w:t>
      </w:r>
    </w:p>
    <w:p>
      <w:pPr>
        <w:pStyle w:val="RecordBase"/>
        <w:ind w:left="240" w:hanging="192"/>
      </w:pPr>
      <w:r>
        <w:t xml:space="preserve"> Kentucky University Board of Regents, confirmation, Kara Williams - </w:t>
      </w:r>
      <w:r>
        <w:t xml:space="preserve"> </w:t>
      </w:r>
      <w:r>
        <w:t xml:space="preserve">SR  182</w:t>
      </w:r>
    </w:p>
    <w:p>
      <w:pPr>
        <w:pStyle w:val="RecordBase"/>
        <w:ind w:left="120" w:hanging="120"/>
      </w:pPr>
      <w:r>
        <w:t xml:space="preserve">Nursing schools, student enrollment - </w:t>
      </w:r>
      <w:r>
        <w:t xml:space="preserve"> </w:t>
      </w:r>
      <w:r>
        <w:t xml:space="preserve">SB  10</w:t>
      </w:r>
    </w:p>
    <w:p>
      <w:pPr>
        <w:pStyle w:val="RecordBase"/>
        <w:ind w:left="120" w:hanging="120"/>
      </w:pPr>
      <w:r>
        <w:t xml:space="preserve">Parental depression screenings, health insurance coverage, requirement - </w:t>
      </w:r>
      <w:r>
        <w:t xml:space="preserve"> </w:t>
      </w:r>
      <w:r>
        <w:t xml:space="preserve">HB  443</w:t>
      </w:r>
    </w:p>
    <w:p>
      <w:pPr>
        <w:pStyle w:val="RecordBase"/>
        <w:ind w:left="120" w:hanging="120"/>
      </w:pPr>
      <w:r>
        <w:t xml:space="preserve">Postsecondary</w:t>
      </w:r>
    </w:p>
    <w:p>
      <w:pPr>
        <w:pStyle w:val="RecordBase"/>
        <w:ind w:left="240" w:hanging="192"/>
      </w:pPr>
      <w:r>
        <w:t xml:space="preserve"> athletics, designation for eligibility based on biological sex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Public</w:t>
      </w:r>
    </w:p>
    <w:p>
      <w:pPr>
        <w:pStyle w:val="RecordBase"/>
        <w:ind w:left="240" w:hanging="192"/>
      </w:pPr>
      <w:r>
        <w:t xml:space="preserve"> charter school authorizers, postsecondary governing boards,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 authorizers, universities and colleges - </w:t>
      </w:r>
      <w:r>
        <w:t xml:space="preserve"> </w:t>
      </w:r>
      <w:r>
        <w:t xml:space="preserve">HB  9</w:t>
      </w:r>
    </w:p>
    <w:p>
      <w:pPr>
        <w:pStyle w:val="RecordBase"/>
        <w:ind w:left="240" w:hanging="192"/>
      </w:pPr>
      <w:r>
        <w:t xml:space="preserve"> institutions, prohibited instruction, concepts related to race, sex, and religion - </w:t>
      </w:r>
      <w:r>
        <w:t xml:space="preserve"> </w:t>
      </w:r>
      <w:r>
        <w:t xml:space="preserve">HB  14</w:t>
      </w:r>
      <w:r>
        <w:t xml:space="preserve">;</w:t>
      </w:r>
      <w:r>
        <w:t xml:space="preserve"> </w:t>
      </w:r>
      <w:r>
        <w:t xml:space="preserve">HB  18</w:t>
      </w:r>
    </w:p>
    <w:p>
      <w:pPr>
        <w:pStyle w:val="RecordBase"/>
        <w:ind w:left="240" w:hanging="192"/>
      </w:pPr>
      <w:r>
        <w:t xml:space="preserve"> postsecondary student trainings, diversity and inclusion, restrictions and requirements - </w:t>
      </w:r>
      <w:r>
        <w:t xml:space="preserve"> </w:t>
      </w:r>
      <w:r>
        <w:t xml:space="preserve">HB  706</w:t>
      </w:r>
    </w:p>
    <w:p>
      <w:pPr>
        <w:pStyle w:val="RecordBase"/>
        <w:ind w:left="120" w:hanging="120"/>
      </w:pPr>
      <w:r>
        <w:t xml:space="preserve">Report on student discipline, deadline to publish, November 1 - </w:t>
      </w:r>
      <w:r>
        <w:t xml:space="preserve"> </w:t>
      </w:r>
      <w:r>
        <w:t xml:space="preserve">HB  290</w:t>
      </w:r>
      <w:r>
        <w:t xml:space="preserve">: </w:t>
      </w:r>
      <w:r>
        <w:t xml:space="preserve">HCS</w:t>
      </w:r>
    </w:p>
    <w:p>
      <w:pPr>
        <w:pStyle w:val="RecordBase"/>
        <w:ind w:left="120" w:hanging="120"/>
      </w:pPr>
      <w:r>
        <w:t xml:space="preserve">Sanctuary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413</w:t>
      </w:r>
    </w:p>
    <w:p>
      <w:pPr>
        <w:pStyle w:val="RecordBase"/>
        <w:ind w:left="240" w:hanging="192"/>
      </w:pPr>
      <w:r>
        <w:t xml:space="preserve"> employer group health plan, formula, coverage requirement - </w:t>
      </w:r>
      <w:r>
        <w:t xml:space="preserve"> </w:t>
      </w:r>
      <w:r>
        <w:t xml:space="preserve">HB  416</w:t>
      </w:r>
    </w:p>
    <w:p>
      <w:pPr>
        <w:pStyle w:val="RecordBase"/>
        <w:ind w:left="240" w:hanging="192"/>
      </w:pPr>
      <w:r>
        <w:t xml:space="preserve"> employer group health plan, hepatitis C virus infection in pregnant women, coverage - </w:t>
      </w:r>
      <w:r>
        <w:t xml:space="preserve"> </w:t>
      </w:r>
      <w:r>
        <w:t xml:space="preserve">HB  98</w:t>
      </w:r>
    </w:p>
    <w:p>
      <w:pPr>
        <w:pStyle w:val="RecordBase"/>
        <w:ind w:left="240" w:hanging="192"/>
      </w:pPr>
      <w:r>
        <w:t xml:space="preserve"> employer group health plan, Hepatitis C virus infection, treatment, coverage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employer group health plan, long-acting reversible contraception, coverage requirement - </w:t>
      </w:r>
      <w:r>
        <w:t xml:space="preserve"> </w:t>
      </w:r>
      <w:r>
        <w:t xml:space="preserve">HB  299</w:t>
      </w:r>
    </w:p>
    <w:p>
      <w:pPr>
        <w:pStyle w:val="RecordBase"/>
        <w:ind w:left="240" w:hanging="192"/>
      </w:pPr>
      <w:r>
        <w:t xml:space="preserve"> employer group health plan, mental health wellness examination, coverage requirement - </w:t>
      </w:r>
      <w:r>
        <w:t xml:space="preserve"> </w:t>
      </w:r>
      <w:r>
        <w:t xml:space="preserve">HB  55</w:t>
      </w:r>
    </w:p>
    <w:p>
      <w:pPr>
        <w:pStyle w:val="RecordBase"/>
        <w:ind w:left="240" w:hanging="192"/>
      </w:pPr>
      <w:r>
        <w:t xml:space="preserve"> employer group health plan, step therapy protocol, requirements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group employer health plan, breastfeeding support and equipment, coverage requirement - </w:t>
      </w:r>
      <w:r>
        <w:t xml:space="preserve"> </w:t>
      </w:r>
      <w:r>
        <w:t xml:space="preserve">HB  416</w:t>
      </w:r>
    </w:p>
    <w:p>
      <w:pPr>
        <w:pStyle w:val="RecordBase"/>
        <w:ind w:left="240" w:hanging="192"/>
      </w:pPr>
      <w:r>
        <w:t xml:space="preserve"> group employer plan, postpartum mood disorders, coverage requirement - </w:t>
      </w:r>
      <w:r>
        <w:t xml:space="preserve"> </w:t>
      </w:r>
      <w:r>
        <w:t xml:space="preserve">HB  412</w:t>
      </w:r>
    </w:p>
    <w:p>
      <w:pPr>
        <w:pStyle w:val="RecordBase"/>
        <w:ind w:left="240" w:hanging="192"/>
      </w:pPr>
      <w:r>
        <w:t xml:space="preserve"> group health plan, contraceptive coverage - </w:t>
      </w:r>
      <w:r>
        <w:t xml:space="preserve"> </w:t>
      </w:r>
      <w:r>
        <w:t xml:space="preserve">HB  300</w:t>
      </w:r>
    </w:p>
    <w:p>
      <w:pPr>
        <w:pStyle w:val="RecordBase"/>
        <w:ind w:left="240" w:hanging="192"/>
      </w:pPr>
      <w:r>
        <w:t xml:space="preserve"> group health plan, hearing aids and related services, coverage - </w:t>
      </w:r>
      <w:r>
        <w:t xml:space="preserve"> </w:t>
      </w:r>
      <w:r>
        <w:t xml:space="preserve">SB  293</w:t>
      </w:r>
    </w:p>
    <w:p>
      <w:pPr>
        <w:pStyle w:val="RecordBase"/>
        <w:ind w:left="240" w:hanging="192"/>
      </w:pPr>
      <w:r>
        <w:t xml:space="preserve"> group health plan, prescription drug coverage, cost-sharing and rebate requirements - </w:t>
      </w:r>
      <w:r>
        <w:t xml:space="preserve"> </w:t>
      </w:r>
      <w:r>
        <w:t xml:space="preserve">SB  134</w:t>
      </w:r>
    </w:p>
    <w:p>
      <w:pPr>
        <w:pStyle w:val="RecordBase"/>
        <w:ind w:left="240" w:hanging="192"/>
      </w:pPr>
      <w:r>
        <w:t xml:space="preserve"> group plans, injectable epinephrine devices, coverage requirement - </w:t>
      </w:r>
      <w:r>
        <w:t xml:space="preserve"> </w:t>
      </w:r>
      <w:r>
        <w:t xml:space="preserve">HB  183</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State</w:t>
      </w:r>
    </w:p>
    <w:p>
      <w:pPr>
        <w:pStyle w:val="RecordBase"/>
        <w:ind w:left="240" w:hanging="192"/>
      </w:pPr>
      <w:r>
        <w:t xml:space="preserve"> postsecondary education institution self-insured employer plans, health plan coverage - </w:t>
      </w:r>
      <w:r>
        <w:t xml:space="preserve"> </w:t>
      </w:r>
      <w:r>
        <w:t xml:space="preserve">HB  82</w:t>
      </w:r>
    </w:p>
    <w:p>
      <w:pPr>
        <w:pStyle w:val="RecordBase"/>
        <w:ind w:left="240" w:hanging="192"/>
      </w:pPr>
      <w:r>
        <w:t xml:space="preserve"> postsecondary institution self-insured employer plans, special enrollment period, pregnancy - </w:t>
      </w:r>
      <w:r>
        <w:t xml:space="preserve"> </w:t>
      </w:r>
      <w:r>
        <w:t xml:space="preserve">HB  431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athlete, name, image, and likeness - </w:t>
      </w:r>
      <w:r>
        <w:t xml:space="preserve"> </w:t>
      </w:r>
      <w:r>
        <w:t xml:space="preserve">SB  6</w:t>
      </w:r>
    </w:p>
    <w:p>
      <w:pPr>
        <w:pStyle w:val="RecordBase"/>
        <w:ind w:left="240" w:hanging="192"/>
      </w:pPr>
      <w:r>
        <w:t xml:space="preserve"> athlete, name, image, and likeness activities, negotiation - </w:t>
      </w:r>
      <w:r>
        <w:t xml:space="preserve"> </w:t>
      </w:r>
      <w:r>
        <w:t xml:space="preserve">SB  6</w:t>
      </w:r>
      <w:r>
        <w:t xml:space="preserve">: </w:t>
      </w:r>
      <w:r>
        <w:t xml:space="preserve">SFA</w:t>
      </w:r>
      <w:r>
        <w:t xml:space="preserve"> (</w:t>
      </w:r>
      <w:r>
        <w:t xml:space="preserve">1</w:t>
      </w:r>
      <w:r>
        <w:t xml:space="preserve">)</w:t>
      </w:r>
    </w:p>
    <w:p>
      <w:pPr>
        <w:pStyle w:val="RecordBase"/>
        <w:ind w:left="240" w:hanging="192"/>
      </w:pPr>
      <w:r>
        <w:t xml:space="preserve"> disciplinary proceedings, requirements, annual report - </w:t>
      </w:r>
      <w:r>
        <w:t xml:space="preserve"> </w:t>
      </w:r>
      <w:r>
        <w:t xml:space="preserve">SB  129</w:t>
      </w:r>
      <w:r>
        <w:t xml:space="preserve">;</w:t>
      </w:r>
      <w:r>
        <w:t xml:space="preserve"> </w:t>
      </w:r>
      <w:r>
        <w:t xml:space="preserve">HB  290</w:t>
      </w:r>
    </w:p>
    <w:p>
      <w:pPr>
        <w:pStyle w:val="RecordBase"/>
        <w:ind w:left="240" w:hanging="192"/>
      </w:pPr>
      <w:r>
        <w:t xml:space="preserve">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 servicing,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loans, tax credit for employer repayments - </w:t>
      </w:r>
      <w:r>
        <w:t xml:space="preserve"> </w:t>
      </w:r>
      <w:r>
        <w:t xml:space="preserve">HB  255</w:t>
      </w:r>
    </w:p>
    <w:p>
      <w:pPr>
        <w:pStyle w:val="RecordBase"/>
        <w:ind w:left="120" w:hanging="120"/>
      </w:pPr>
      <w:r>
        <w:t xml:space="preserve">Teacher</w:t>
      </w:r>
    </w:p>
    <w:p>
      <w:pPr>
        <w:pStyle w:val="RecordBase"/>
        <w:ind w:left="240" w:hanging="192"/>
      </w:pPr>
      <w:r>
        <w:t xml:space="preserve"> certification, alternate expedited residency program - </w:t>
      </w:r>
      <w:r>
        <w:t xml:space="preserve"> </w:t>
      </w:r>
      <w:r>
        <w:t xml:space="preserve">HB  277</w:t>
      </w:r>
      <w:r>
        <w:t xml:space="preserve">;</w:t>
      </w:r>
      <w:r>
        <w:t xml:space="preserve"> </w:t>
      </w:r>
      <w:r>
        <w:t xml:space="preserve">HB  277</w:t>
      </w:r>
      <w:r>
        <w:t xml:space="preserve">: </w:t>
      </w:r>
      <w:r>
        <w:t xml:space="preserve">HCS</w:t>
      </w:r>
    </w:p>
    <w:p>
      <w:pPr>
        <w:pStyle w:val="RecordBase"/>
        <w:ind w:left="240" w:hanging="192"/>
      </w:pPr>
      <w:r>
        <w:t xml:space="preserve"> preparation programs, background checks, student teachers - </w:t>
      </w:r>
      <w:r>
        <w:t xml:space="preserve"> </w:t>
      </w:r>
      <w:r>
        <w:t xml:space="preserve">HB  283</w:t>
      </w:r>
      <w:r>
        <w:t xml:space="preserve">;</w:t>
      </w:r>
      <w:r>
        <w:t xml:space="preserve"> </w:t>
      </w:r>
      <w:r>
        <w:t xml:space="preserve">HB  302</w:t>
      </w:r>
    </w:p>
    <w:p>
      <w:pPr>
        <w:pStyle w:val="RecordBase"/>
        <w:ind w:left="240" w:hanging="192"/>
      </w:pPr>
      <w:r>
        <w:t xml:space="preserve"> preparation programs, bigoted instruction, disapproval of program - </w:t>
      </w:r>
      <w:r>
        <w:t xml:space="preserve"> </w:t>
      </w:r>
      <w:r>
        <w:t xml:space="preserve">HB  487</w:t>
      </w:r>
    </w:p>
    <w:p>
      <w:pPr>
        <w:pStyle w:val="RecordBase"/>
        <w:ind w:left="240" w:hanging="192"/>
      </w:pPr>
      <w:r>
        <w:t xml:space="preserve"> preparation programs, early literacy instruction, teacher preparation test, requiring - </w:t>
      </w:r>
      <w:r>
        <w:t xml:space="preserve"> </w:t>
      </w:r>
      <w:r>
        <w:t xml:space="preserve">SB  9</w:t>
      </w:r>
      <w:r>
        <w:t xml:space="preserve">;</w:t>
      </w:r>
      <w:r>
        <w:t xml:space="preserve"> </w:t>
      </w:r>
      <w:r>
        <w:t xml:space="preserve">HB  226</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r>
    </w:p>
    <w:p>
      <w:pPr>
        <w:pStyle w:val="RecordBase"/>
        <w:ind w:left="120" w:hanging="120"/>
      </w:pPr>
      <w:r>
        <w:t xml:space="preserve">University</w:t>
      </w:r>
    </w:p>
    <w:p>
      <w:pPr>
        <w:pStyle w:val="RecordBase"/>
        <w:ind w:left="240" w:hanging="192"/>
      </w:pPr>
      <w:r>
        <w:t xml:space="preserve"> of Kentucky Board of Trustees, confirmation, C. Frank Shoop - </w:t>
      </w:r>
      <w:r>
        <w:t xml:space="preserve"> </w:t>
      </w:r>
      <w:r>
        <w:t xml:space="preserve">SR  248</w:t>
      </w:r>
    </w:p>
    <w:p>
      <w:pPr>
        <w:pStyle w:val="RecordBase"/>
        <w:ind w:left="240" w:hanging="192"/>
      </w:pPr>
      <w:r>
        <w:t xml:space="preserve"> of Kentucky Board of Trustees, confirmation, Claude Allen Berry - </w:t>
      </w:r>
      <w:r>
        <w:t xml:space="preserve"> </w:t>
      </w:r>
      <w:r>
        <w:t xml:space="preserve">SR  249</w:t>
      </w:r>
    </w:p>
    <w:p>
      <w:pPr>
        <w:pStyle w:val="RecordBase"/>
        <w:ind w:left="240" w:hanging="192"/>
      </w:pPr>
      <w:r>
        <w:t xml:space="preserve"> of Kentucky Board of Trustees, confirmation, Dr. Edward Britt Brockman - </w:t>
      </w:r>
      <w:r>
        <w:t xml:space="preserve"> </w:t>
      </w:r>
      <w:r>
        <w:t xml:space="preserve">SR  250</w:t>
      </w:r>
    </w:p>
    <w:p>
      <w:pPr>
        <w:pStyle w:val="RecordBase"/>
        <w:ind w:left="240" w:hanging="192"/>
      </w:pPr>
      <w:r>
        <w:t xml:space="preserve"> of Kentucky football team, commendation - </w:t>
      </w:r>
      <w:r>
        <w:t xml:space="preserve"> </w:t>
      </w:r>
      <w:r>
        <w:t xml:space="preserve">SR  86</w:t>
      </w:r>
    </w:p>
    <w:p>
      <w:pPr>
        <w:pStyle w:val="RecordBase"/>
        <w:ind w:left="240" w:hanging="192"/>
      </w:pPr>
      <w:r>
        <w:t xml:space="preserve"> of Kentucky, 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of Kentucky, women's basketball, 2022 SEC Tournament Champions, commendation - </w:t>
      </w:r>
      <w:r>
        <w:t xml:space="preserve"> </w:t>
      </w:r>
      <w:r>
        <w:t xml:space="preserve">SR  179</w:t>
      </w:r>
    </w:p>
    <w:p>
      <w:pPr>
        <w:pStyle w:val="RecordBase"/>
        <w:ind w:left="240" w:hanging="192"/>
      </w:pPr>
      <w:r>
        <w:t xml:space="preserve"> of Louisville Board of Trustees, confirmation, Jerry Edwin Abramson - </w:t>
      </w:r>
      <w:r>
        <w:t xml:space="preserve"> </w:t>
      </w:r>
      <w:r>
        <w:t xml:space="preserve">SR  195</w:t>
      </w:r>
    </w:p>
    <w:p>
      <w:pPr>
        <w:pStyle w:val="RecordBase"/>
        <w:ind w:left="240" w:hanging="192"/>
      </w:pPr>
      <w:r>
        <w:t xml:space="preserve"> of Louisville Board of Trustees, confirmation, Laurence Neal Benz - </w:t>
      </w:r>
      <w:r>
        <w:t xml:space="preserve"> </w:t>
      </w:r>
      <w:r>
        <w:t xml:space="preserve">SR  230</w:t>
      </w:r>
    </w:p>
    <w:p>
      <w:pPr>
        <w:pStyle w:val="RecordBase"/>
        <w:ind w:left="240" w:hanging="192"/>
      </w:pPr>
      <w:r>
        <w:t xml:space="preserve"> of Louisville Board of Trustees, confirmation, Sherrill Brakmeier Zimmerman - </w:t>
      </w:r>
      <w:r>
        <w:t xml:space="preserve"> </w:t>
      </w:r>
      <w:r>
        <w:t xml:space="preserve">SR  240</w:t>
      </w:r>
    </w:p>
    <w:p>
      <w:pPr>
        <w:pStyle w:val="RecordBase"/>
        <w:ind w:left="120" w:hanging="120"/>
      </w:pPr>
      <w:r>
        <w:t xml:space="preserve">Vaccination requirement, prohibition - </w:t>
      </w:r>
      <w:r>
        <w:t xml:space="preserve"> </w:t>
      </w:r>
      <w:r>
        <w:t xml:space="preserve">HB  57</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Waiver, tuition and mandatory fees - </w:t>
      </w:r>
      <w:r>
        <w:t xml:space="preserve"> </w:t>
      </w:r>
      <w:r>
        <w:t xml:space="preserve">SB  195</w:t>
      </w:r>
      <w:r>
        <w:t xml:space="preserve">: </w:t>
      </w:r>
      <w:r>
        <w:t xml:space="preserve">SCS</w:t>
      </w:r>
    </w:p>
    <w:p>
      <w:pPr>
        <w:pStyle w:val="RecordBase"/>
        <w:ind w:left="120" w:hanging="120"/>
      </w:pPr>
      <w:r>
        <w:t xml:space="preserve">Western</w:t>
      </w:r>
    </w:p>
    <w:p>
      <w:pPr>
        <w:pStyle w:val="RecordBase"/>
        <w:ind w:left="240" w:hanging="192"/>
      </w:pPr>
      <w:r>
        <w:t xml:space="preserve"> Kentucky University Board of Regents, confirmation, Doris C. Thomas - </w:t>
      </w:r>
      <w:r>
        <w:t xml:space="preserve"> </w:t>
      </w:r>
      <w:r>
        <w:t xml:space="preserve">SR  209</w:t>
      </w:r>
    </w:p>
    <w:p>
      <w:pPr>
        <w:pStyle w:val="RecordBase"/>
        <w:ind w:left="240" w:hanging="192"/>
      </w:pPr>
      <w:r>
        <w:t xml:space="preserve"> Kentucky University Board of Regents, confirmation, Dr. Phillip W. Bale - </w:t>
      </w:r>
      <w:r>
        <w:t xml:space="preserve"> </w:t>
      </w:r>
      <w:r>
        <w:t xml:space="preserve">SR  208</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Kentucky Scholarship Program, expanded degree program eligibility, education - </w:t>
      </w:r>
      <w:r>
        <w:t xml:space="preserve"> </w:t>
      </w:r>
      <w:r>
        <w:t xml:space="preserve">HB  623</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Education, Vocational</w:t>
      </w:r>
    </w:p>
    <w:p>
      <w:pPr>
        <w:pStyle w:val="RecordBase"/>
        <w:ind w:left="120" w:hanging="120"/>
      </w:pPr>
      <w:r>
        <w:t xml:space="preserve">Barbering schools, requirements for teachers - </w:t>
      </w:r>
      <w:r>
        <w:t xml:space="preserve"> </w:t>
      </w:r>
      <w:r>
        <w:t xml:space="preserve">SB  58</w:t>
      </w:r>
    </w:p>
    <w:p>
      <w:pPr>
        <w:pStyle w:val="RecordBase"/>
        <w:ind w:left="120" w:hanging="120"/>
      </w:pPr>
      <w:r>
        <w:t xml:space="preserve">Career</w:t>
      </w:r>
    </w:p>
    <w:p>
      <w:pPr>
        <w:pStyle w:val="RecordBase"/>
        <w:ind w:left="240" w:hanging="192"/>
      </w:pPr>
      <w:r>
        <w:t xml:space="preserve"> and Technical Education Month, recognizing - </w:t>
      </w:r>
      <w:r>
        <w:t xml:space="preserve"> </w:t>
      </w:r>
      <w:r>
        <w:t xml:space="preserve">SR  56</w:t>
      </w:r>
    </w:p>
    <w:p>
      <w:pPr>
        <w:pStyle w:val="RecordBase"/>
        <w:ind w:left="240" w:hanging="192"/>
      </w:pPr>
      <w:r>
        <w:t xml:space="preserve"> and Technical Education Student Leadership Day, recognizing - </w:t>
      </w:r>
      <w:r>
        <w:t xml:space="preserve"> </w:t>
      </w:r>
      <w:r>
        <w:t xml:space="preserve">SR  56</w:t>
      </w:r>
    </w:p>
    <w:p>
      <w:pPr>
        <w:pStyle w:val="RecordBase"/>
        <w:ind w:left="120" w:hanging="120"/>
      </w:pPr>
      <w:r>
        <w:t xml:space="preserve">Commonwealth</w:t>
      </w:r>
    </w:p>
    <w:p>
      <w:pPr>
        <w:pStyle w:val="RecordBase"/>
        <w:ind w:left="240" w:hanging="192"/>
      </w:pPr>
      <w:r>
        <w:t xml:space="preserve"> Education Continuum, P-20 education, collaboration and integration - </w:t>
      </w:r>
      <w:r>
        <w:t xml:space="preserve"> </w:t>
      </w:r>
      <w:r>
        <w:t xml:space="preserve">HB  503</w:t>
      </w:r>
    </w:p>
    <w:p>
      <w:pPr>
        <w:pStyle w:val="RecordBase"/>
        <w:ind w:left="240" w:hanging="192"/>
      </w:pPr>
      <w:r>
        <w:t xml:space="preserve"> West Healthcare Workforce Innovation Center, creation - </w:t>
      </w:r>
      <w:r>
        <w:t xml:space="preserve"> </w:t>
      </w:r>
      <w:r>
        <w:t xml:space="preserve">HB  751</w:t>
      </w:r>
    </w:p>
    <w:p>
      <w:pPr>
        <w:pStyle w:val="RecordBase"/>
        <w:ind w:left="120" w:hanging="120"/>
      </w:pPr>
      <w:r>
        <w:t xml:space="preserve">Cosmetology, instructional hours - </w:t>
      </w:r>
      <w:r>
        <w:t xml:space="preserve"> </w:t>
      </w:r>
      <w:r>
        <w:t xml:space="preserve">SB  113</w:t>
      </w:r>
    </w:p>
    <w:p>
      <w:pPr>
        <w:pStyle w:val="RecordBase"/>
        <w:ind w:left="120" w:hanging="120"/>
      </w:pPr>
      <w:r>
        <w:t xml:space="preserve">Dual credit scholarship, career and technical education courses, addition - </w:t>
      </w:r>
      <w:r>
        <w:t xml:space="preserve"> </w:t>
      </w:r>
      <w:r>
        <w:t xml:space="preserve">HB  85</w:t>
      </w:r>
    </w:p>
    <w:p>
      <w:pPr>
        <w:pStyle w:val="RecordBase"/>
        <w:ind w:left="120" w:hanging="120"/>
      </w:pPr>
      <w:r>
        <w:t xml:space="preserve">Employee organizations, dues, Kentucky Community and Technical College System, technical changes - </w:t>
      </w:r>
      <w:r>
        <w:t xml:space="preserve"> </w:t>
      </w:r>
      <w:r>
        <w:t xml:space="preserve">HB  762</w:t>
      </w:r>
    </w:p>
    <w:p>
      <w:pPr>
        <w:pStyle w:val="RecordBase"/>
        <w:ind w:left="120" w:hanging="120"/>
      </w:pPr>
      <w:r>
        <w:t xml:space="preserve">Esthetic practices, instructional hours - </w:t>
      </w:r>
      <w:r>
        <w:t xml:space="preserve"> </w:t>
      </w:r>
      <w:r>
        <w:t xml:space="preserve">SB  113</w:t>
      </w:r>
    </w:p>
    <w:p>
      <w:pPr>
        <w:pStyle w:val="RecordBase"/>
        <w:ind w:left="120" w:hanging="120"/>
      </w:pPr>
      <w:r>
        <w:t xml:space="preserve">Federally certifed entry-level CDL training providers, exemption form state requirements - </w:t>
      </w:r>
      <w:r>
        <w:t xml:space="preserve"> </w:t>
      </w:r>
      <w:r>
        <w:t xml:space="preserve">HB  693</w:t>
      </w:r>
    </w:p>
    <w:p>
      <w:pPr>
        <w:pStyle w:val="RecordBase"/>
        <w:ind w:left="120" w:hanging="120"/>
      </w:pPr>
      <w:r>
        <w:t xml:space="preserve">KCTCS, apprenticeships, provision of educational component - </w:t>
      </w:r>
      <w:r>
        <w:t xml:space="preserve"> </w:t>
      </w:r>
      <w:r>
        <w:t xml:space="preserve">HB  481</w:t>
      </w:r>
    </w:p>
    <w:p>
      <w:pPr>
        <w:pStyle w:val="RecordBase"/>
        <w:ind w:left="120" w:hanging="120"/>
      </w:pPr>
      <w:r>
        <w:t xml:space="preserve">KEES</w:t>
      </w:r>
    </w:p>
    <w:p>
      <w:pPr>
        <w:pStyle w:val="RecordBase"/>
        <w:ind w:left="240" w:hanging="192"/>
      </w:pPr>
      <w:r>
        <w:t xml:space="preserve"> scholarships, proprietary school students, reimbursement - </w:t>
      </w:r>
      <w:r>
        <w:t xml:space="preserve"> </w:t>
      </w:r>
      <w:r>
        <w:t xml:space="preserve">HB  234</w:t>
      </w:r>
      <w:r>
        <w:t xml:space="preserve">: </w:t>
      </w:r>
      <w:r>
        <w:t xml:space="preserve">HFA</w:t>
      </w:r>
      <w:r>
        <w:t xml:space="preserve"> (</w:t>
      </w:r>
      <w:r>
        <w:t xml:space="preserve">2</w:t>
      </w:r>
      <w:r>
        <w:t xml:space="preserve">)</w:t>
      </w:r>
    </w:p>
    <w:p>
      <w:pPr>
        <w:pStyle w:val="RecordBase"/>
        <w:ind w:left="240" w:hanging="192"/>
      </w:pPr>
      <w:r>
        <w:t xml:space="preserve"> scholarships, proprietary schools, eligibility - </w:t>
      </w:r>
      <w:r>
        <w:t xml:space="preserve"> </w:t>
      </w:r>
      <w:r>
        <w:t xml:space="preserve">HB  234</w:t>
      </w:r>
    </w:p>
    <w:p>
      <w:pPr>
        <w:pStyle w:val="RecordBase"/>
        <w:ind w:left="240" w:hanging="192"/>
      </w:pPr>
      <w:r>
        <w:t xml:space="preserve"> scholarships, qualified proprietary school program, eligibility - </w:t>
      </w:r>
      <w:r>
        <w:t xml:space="preserve"> </w:t>
      </w:r>
      <w:r>
        <w:t xml:space="preserve">SB  163</w:t>
      </w:r>
      <w:r>
        <w:t xml:space="preserve">: </w:t>
      </w:r>
      <w:r>
        <w:t xml:space="preserve">SCS</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building usage permitted - </w:t>
      </w:r>
      <w:r>
        <w:t xml:space="preserve"> </w:t>
      </w:r>
      <w:r>
        <w:t xml:space="preserve">SB  167</w:t>
      </w:r>
      <w:r>
        <w:t xml:space="preserve">;</w:t>
      </w:r>
      <w:r>
        <w:t xml:space="preserve"> </w:t>
      </w:r>
      <w:r>
        <w:t xml:space="preserve">HB  480</w:t>
      </w:r>
    </w:p>
    <w:p>
      <w:pPr>
        <w:pStyle w:val="RecordBase"/>
        <w:ind w:left="240" w:hanging="192"/>
      </w:pPr>
      <w:r>
        <w:t xml:space="preserve"> district boards, building usage, vote requirements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Nail technology, instructional hours - </w:t>
      </w:r>
      <w:r>
        <w:t xml:space="preserve"> </w:t>
      </w:r>
      <w:r>
        <w:t xml:space="preserve">SB  113</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School</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fiscal impact statement, legislation, requirement - </w:t>
      </w:r>
      <w:r>
        <w:t xml:space="preserve"> </w:t>
      </w:r>
      <w:r>
        <w:t xml:space="preserve">HB  375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Work</w:t>
      </w:r>
    </w:p>
    <w:p>
      <w:pPr>
        <w:pStyle w:val="RecordBase"/>
        <w:ind w:left="240" w:hanging="192"/>
      </w:pPr>
      <w:r>
        <w:t xml:space="preserve"> Ready Kentucky Scholarship, academic terms limit, deletion - </w:t>
      </w:r>
      <w:r>
        <w:t xml:space="preserve"> </w:t>
      </w:r>
      <w:r>
        <w:t xml:space="preserve">SB  94</w:t>
      </w:r>
      <w:r>
        <w:t xml:space="preserve">: </w:t>
      </w:r>
      <w:r>
        <w:t xml:space="preserve">HCS</w:t>
      </w:r>
    </w:p>
    <w:p>
      <w:pPr>
        <w:pStyle w:val="RecordBase"/>
        <w:ind w:left="240" w:hanging="192"/>
      </w:pPr>
      <w:r>
        <w:t xml:space="preserve"> Ready Scholarship, dual credit courses, deletion - </w:t>
      </w:r>
      <w:r>
        <w:t xml:space="preserve"> </w:t>
      </w:r>
      <w:r>
        <w:t xml:space="preserve">HB  85</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Effective Dates, Delayed</w:t>
      </w:r>
    </w:p>
    <w:p>
      <w:pPr>
        <w:pStyle w:val="RecordBase"/>
        <w:ind w:left="120" w:hanging="120"/>
      </w:pPr>
      <w:r>
        <w:t xml:space="preserve">911</w:t>
      </w:r>
    </w:p>
    <w:p>
      <w:pPr>
        <w:pStyle w:val="RecordBase"/>
        <w:ind w:left="240" w:hanging="192"/>
      </w:pPr>
      <w:r>
        <w:t xml:space="preserve"> fund, funds for next generation 911 initiatives, August 1, 2022 - </w:t>
      </w:r>
      <w:r>
        <w:t xml:space="preserve"> </w:t>
      </w:r>
      <w:r>
        <w:t xml:space="preserve">HB  363</w:t>
      </w:r>
      <w:r>
        <w:t xml:space="preserve">;</w:t>
      </w:r>
      <w:r>
        <w:t xml:space="preserve"> </w:t>
      </w:r>
      <w:r>
        <w:t xml:space="preserve">HB  363</w:t>
      </w:r>
      <w:r>
        <w:t xml:space="preserve">: </w:t>
      </w:r>
      <w:r>
        <w:t xml:space="preserve">HCS</w:t>
      </w:r>
    </w:p>
    <w:p>
      <w:pPr>
        <w:pStyle w:val="RecordBase"/>
        <w:ind w:left="240" w:hanging="192"/>
      </w:pPr>
      <w:r>
        <w:t xml:space="preserve"> fund, funds for next generation 911 initiatives, effective August 1, 2022 - </w:t>
      </w:r>
      <w:r>
        <w:t xml:space="preserve"> </w:t>
      </w:r>
      <w:r>
        <w:t xml:space="preserve">HB  363</w:t>
      </w:r>
      <w:r>
        <w:t xml:space="preserve">: </w:t>
      </w:r>
      <w:r>
        <w:t xml:space="preserve">HFA</w:t>
      </w:r>
      <w:r>
        <w:t xml:space="preserve"> (</w:t>
      </w:r>
      <w:r>
        <w:t xml:space="preserve">1</w:t>
      </w:r>
      <w:r>
        <w:t xml:space="preserve">)</w:t>
      </w:r>
    </w:p>
    <w:p>
      <w:pPr>
        <w:pStyle w:val="RecordBase"/>
        <w:ind w:left="120" w:hanging="120"/>
      </w:pPr>
      <w:r>
        <w:t xml:space="preserve">9-8-8 service charge, establishment, January 1, 2023 - </w:t>
      </w:r>
      <w:r>
        <w:t xml:space="preserve"> </w:t>
      </w:r>
      <w:r>
        <w:t xml:space="preserve">HB  373</w:t>
      </w:r>
    </w:p>
    <w:p>
      <w:pPr>
        <w:pStyle w:val="RecordBase"/>
        <w:ind w:left="120" w:hanging="120"/>
      </w:pPr>
      <w:r>
        <w:t xml:space="preserve">Air ambulance memberships, April 15, 2023 - </w:t>
      </w:r>
      <w:r>
        <w:t xml:space="preserve"> </w:t>
      </w:r>
      <w:r>
        <w:t xml:space="preserve">HB  466</w:t>
      </w:r>
    </w:p>
    <w:p>
      <w:pPr>
        <w:pStyle w:val="RecordBase"/>
        <w:ind w:left="120" w:hanging="120"/>
      </w:pPr>
      <w:r>
        <w:t xml:space="preserve">August 1, 2022 - </w:t>
      </w:r>
      <w:r>
        <w:t xml:space="preserve"> </w:t>
      </w:r>
      <w:r>
        <w:t xml:space="preserve">SB  144</w:t>
      </w:r>
      <w:r>
        <w:t xml:space="preserve">;</w:t>
      </w:r>
      <w:r>
        <w:t xml:space="preserve"> </w:t>
      </w:r>
      <w:r>
        <w:t xml:space="preserve">SB  340</w:t>
      </w:r>
    </w:p>
    <w:p>
      <w:pPr>
        <w:pStyle w:val="RecordBase"/>
        <w:ind w:left="120" w:hanging="120"/>
      </w:pPr>
      <w:r>
        <w:t xml:space="preserve">Bouncer training and security, January 1, 2023 - </w:t>
      </w:r>
      <w:r>
        <w:t xml:space="preserve"> </w:t>
      </w:r>
      <w:r>
        <w:t xml:space="preserve">HB  207</w:t>
      </w:r>
      <w:r>
        <w:t xml:space="preserve">;</w:t>
      </w:r>
      <w:r>
        <w:t xml:space="preserve"> </w:t>
      </w:r>
      <w:r>
        <w:t xml:space="preserve">SB  367</w:t>
      </w:r>
    </w:p>
    <w:p>
      <w:pPr>
        <w:pStyle w:val="RecordBase"/>
        <w:ind w:left="120" w:hanging="120"/>
      </w:pPr>
      <w:r>
        <w:t xml:space="preserve">Breast pumps and related supplies, sales and use tax, August 1, 2022 - </w:t>
      </w:r>
      <w:r>
        <w:t xml:space="preserve"> </w:t>
      </w:r>
      <w:r>
        <w:t xml:space="preserve">HB  432</w:t>
      </w:r>
    </w:p>
    <w:p>
      <w:pPr>
        <w:pStyle w:val="RecordBase"/>
        <w:ind w:left="120" w:hanging="120"/>
      </w:pPr>
      <w:r>
        <w:t xml:space="preserve">Change of date - </w:t>
      </w:r>
      <w:r>
        <w:t xml:space="preserve"> </w:t>
      </w:r>
      <w:r>
        <w:t xml:space="preserve">HB  501</w:t>
      </w:r>
      <w:r>
        <w:t xml:space="preserve">: </w:t>
      </w:r>
      <w:r>
        <w:t xml:space="preserve">HFA</w:t>
      </w:r>
      <w:r>
        <w:t xml:space="preserve"> (</w:t>
      </w:r>
      <w:r>
        <w:t xml:space="preserve">1</w:t>
      </w:r>
      <w:r>
        <w:t xml:space="preserve">)</w:t>
      </w:r>
    </w:p>
    <w:p>
      <w:pPr>
        <w:pStyle w:val="RecordBase"/>
        <w:ind w:left="120" w:hanging="120"/>
      </w:pPr>
      <w:r>
        <w:t xml:space="preserve">Charitable organizations, reporting requirements, August 1, 2022 - </w:t>
      </w:r>
      <w:r>
        <w:t xml:space="preserve"> </w:t>
      </w:r>
      <w:r>
        <w:t xml:space="preserve">HB  186</w:t>
      </w:r>
      <w:r>
        <w:t xml:space="preserve">;</w:t>
      </w:r>
      <w:r>
        <w:t xml:space="preserve"> </w:t>
      </w:r>
      <w:r>
        <w:t xml:space="preserve">HB  186</w:t>
      </w:r>
      <w:r>
        <w:t xml:space="preserve">: </w:t>
      </w:r>
      <w:r>
        <w:t xml:space="preserve">HCS</w:t>
      </w:r>
    </w:p>
    <w:p>
      <w:pPr>
        <w:pStyle w:val="RecordBase"/>
        <w:ind w:left="120" w:hanging="120"/>
      </w:pPr>
      <w:r>
        <w:t xml:space="preserve">Child Welfare and Medicaid Oversight and Advisory Committees, repeal effective January 1, 2023 - </w:t>
      </w:r>
      <w:r>
        <w:t xml:space="preserve"> </w:t>
      </w:r>
      <w:r>
        <w:t xml:space="preserve">SB  43</w:t>
      </w:r>
    </w:p>
    <w:p>
      <w:pPr>
        <w:pStyle w:val="RecordBase"/>
        <w:ind w:left="120" w:hanging="120"/>
      </w:pPr>
      <w:r>
        <w:t xml:space="preserve">Chronic pain treatments, January 1, 2023 - </w:t>
      </w:r>
      <w:r>
        <w:t xml:space="preserve"> </w:t>
      </w:r>
      <w:r>
        <w:t xml:space="preserve">HB  58</w:t>
      </w:r>
    </w:p>
    <w:p>
      <w:pPr>
        <w:pStyle w:val="RecordBase"/>
        <w:ind w:left="120" w:hanging="120"/>
      </w:pPr>
      <w:r>
        <w:t xml:space="preserve">Cigarette surtax increase, August 1, 2022 - </w:t>
      </w:r>
      <w:r>
        <w:t xml:space="preserve"> </w:t>
      </w:r>
      <w:r>
        <w:t xml:space="preserve">HB  190</w:t>
      </w:r>
    </w:p>
    <w:p>
      <w:pPr>
        <w:pStyle w:val="RecordBase"/>
        <w:ind w:left="120" w:hanging="120"/>
      </w:pPr>
      <w:r>
        <w:t xml:space="preserve">Classification and treatment of digital assets, October 1, 2022 - </w:t>
      </w:r>
      <w:r>
        <w:t xml:space="preserve"> </w:t>
      </w:r>
      <w:r>
        <w:t xml:space="preserve">SB  17</w:t>
      </w:r>
    </w:p>
    <w:p>
      <w:pPr>
        <w:pStyle w:val="RecordBase"/>
        <w:ind w:left="120" w:hanging="120"/>
      </w:pPr>
      <w:r>
        <w:t xml:space="preserve">Contingent upon ratification of proposed constitutional amendment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Continuing education requirements for coroners and deputy coroners, January 1, 2023 -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Contraceptive coverage, January 1, 2023 - </w:t>
      </w:r>
      <w:r>
        <w:t xml:space="preserve"> </w:t>
      </w:r>
      <w:r>
        <w:t xml:space="preserve">HB  299</w:t>
      </w:r>
      <w:r>
        <w:t xml:space="preserve">;</w:t>
      </w:r>
      <w:r>
        <w:t xml:space="preserve"> </w:t>
      </w:r>
      <w:r>
        <w:t xml:space="preserve">HB  300</w:t>
      </w:r>
    </w:p>
    <w:p>
      <w:pPr>
        <w:pStyle w:val="RecordBase"/>
        <w:ind w:left="120" w:hanging="120"/>
      </w:pPr>
      <w:r>
        <w:t xml:space="preserve">Coverage</w:t>
      </w:r>
    </w:p>
    <w:p>
      <w:pPr>
        <w:pStyle w:val="RecordBase"/>
        <w:ind w:left="240" w:hanging="192"/>
      </w:pPr>
      <w:r>
        <w:t xml:space="preserve"> for breastfeeding support and equipment, January 1, 2023 - </w:t>
      </w:r>
      <w:r>
        <w:t xml:space="preserve"> </w:t>
      </w:r>
      <w:r>
        <w:t xml:space="preserve">HB  416</w:t>
      </w:r>
    </w:p>
    <w:p>
      <w:pPr>
        <w:pStyle w:val="RecordBase"/>
        <w:ind w:left="240" w:hanging="192"/>
      </w:pPr>
      <w:r>
        <w:t xml:space="preserve"> for formulas, January 1, 2023 - </w:t>
      </w:r>
      <w:r>
        <w:t xml:space="preserve"> </w:t>
      </w:r>
      <w:r>
        <w:t xml:space="preserve">HB  416</w:t>
      </w:r>
    </w:p>
    <w:p>
      <w:pPr>
        <w:pStyle w:val="RecordBase"/>
        <w:ind w:left="240" w:hanging="192"/>
      </w:pPr>
      <w:r>
        <w:t xml:space="preserve"> for medical services, January 1, 2023 - </w:t>
      </w:r>
      <w:r>
        <w:t xml:space="preserve"> </w:t>
      </w:r>
      <w:r>
        <w:t xml:space="preserve">HB  584</w:t>
      </w:r>
    </w:p>
    <w:p>
      <w:pPr>
        <w:pStyle w:val="RecordBase"/>
        <w:ind w:left="240" w:hanging="192"/>
      </w:pPr>
      <w:r>
        <w:t xml:space="preserve"> for prescription drugs, step therapy protocols, requirements, January 1, 2023 -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Data center, sales and use tax, exemption, July 1, 2021 - </w:t>
      </w:r>
      <w:r>
        <w:t xml:space="preserve"> </w:t>
      </w:r>
      <w:r>
        <w:t xml:space="preserve">HB  379</w:t>
      </w:r>
    </w:p>
    <w:p>
      <w:pPr>
        <w:pStyle w:val="RecordBase"/>
        <w:ind w:left="120" w:hanging="120"/>
      </w:pPr>
      <w:r>
        <w:t xml:space="preserve">Diabetes treatment, insurance requirements, January 1, 2023 - </w:t>
      </w:r>
      <w:r>
        <w:t xml:space="preserve"> </w:t>
      </w:r>
      <w:r>
        <w:t xml:space="preserve">HB  90</w:t>
      </w:r>
    </w:p>
    <w:p>
      <w:pPr>
        <w:pStyle w:val="RecordBase"/>
        <w:ind w:left="120" w:hanging="120"/>
      </w:pPr>
      <w:r>
        <w:t xml:space="preserve">Educational institutuion, employment of illegal aliens, January 1, 2023 - </w:t>
      </w:r>
      <w:r>
        <w:t xml:space="preserve"> </w:t>
      </w:r>
      <w:r>
        <w:t xml:space="preserve">HB  231</w:t>
      </w:r>
    </w:p>
    <w:p>
      <w:pPr>
        <w:pStyle w:val="RecordBase"/>
        <w:ind w:left="120" w:hanging="120"/>
      </w:pPr>
      <w:r>
        <w:t xml:space="preserve">Effective January 1, 2023 - </w:t>
      </w:r>
      <w:r>
        <w:t xml:space="preserve"> </w:t>
      </w:r>
      <w:r>
        <w:t xml:space="preserve">HB  4</w:t>
      </w:r>
      <w:r>
        <w:t xml:space="preserve">: </w:t>
      </w:r>
      <w:r>
        <w:t xml:space="preserve">SFA</w:t>
      </w:r>
      <w:r>
        <w:t xml:space="preserve"> (</w:t>
      </w:r>
      <w:r>
        <w:t xml:space="preserve">4</w:t>
      </w:r>
      <w:r>
        <w:t xml:space="preserve">)</w:t>
      </w:r>
    </w:p>
    <w:p>
      <w:pPr>
        <w:pStyle w:val="RecordBase"/>
        <w:ind w:left="120" w:hanging="120"/>
      </w:pPr>
      <w:r>
        <w:t xml:space="preserve">Electric</w:t>
      </w:r>
    </w:p>
    <w:p>
      <w:pPr>
        <w:pStyle w:val="RecordBase"/>
        <w:ind w:left="240" w:hanging="192"/>
      </w:pPr>
      <w:r>
        <w:t xml:space="preserve"> and hybrid vehicles, electric vehicle road usage fee, January 1, 2023 - </w:t>
      </w:r>
      <w:r>
        <w:t xml:space="preserve"> </w:t>
      </w:r>
      <w:r>
        <w:t xml:space="preserve">HB  568</w:t>
      </w:r>
    </w:p>
    <w:p>
      <w:pPr>
        <w:pStyle w:val="RecordBase"/>
        <w:ind w:left="240" w:hanging="192"/>
      </w:pPr>
      <w:r>
        <w:t xml:space="preserve"> vehicle power tax, effective January 1, 2023 - </w:t>
      </w:r>
      <w:r>
        <w:t xml:space="preserve"> </w:t>
      </w:r>
      <w:r>
        <w:t xml:space="preserve">HB  568</w:t>
      </w:r>
    </w:p>
    <w:p>
      <w:pPr>
        <w:pStyle w:val="RecordBase"/>
        <w:ind w:left="120" w:hanging="120"/>
      </w:pPr>
      <w:r>
        <w:t xml:space="preserve">Estate tax, imposition - </w:t>
      </w:r>
      <w:r>
        <w:t xml:space="preserve"> </w:t>
      </w:r>
      <w:r>
        <w:t xml:space="preserve">HB  201</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Excise tax, tobacco rate increase - </w:t>
      </w:r>
      <w:r>
        <w:t xml:space="preserve"> </w:t>
      </w:r>
      <w:r>
        <w:t xml:space="preserve">HB  201</w:t>
      </w:r>
    </w:p>
    <w:p>
      <w:pPr>
        <w:pStyle w:val="RecordBase"/>
        <w:ind w:left="120" w:hanging="120"/>
      </w:pPr>
      <w:r>
        <w:t xml:space="preserve">Gender transition procedures, prohibition, children, January 1, 2023 - </w:t>
      </w:r>
      <w:r>
        <w:t xml:space="preserve"> </w:t>
      </w:r>
      <w:r>
        <w:t xml:space="preserve">SB  84</w:t>
      </w:r>
      <w:r>
        <w:t xml:space="preserve">;</w:t>
      </w:r>
      <w:r>
        <w:t xml:space="preserve"> </w:t>
      </w:r>
      <w:r>
        <w:t xml:space="preserve">HB  253</w:t>
      </w:r>
    </w:p>
    <w:p>
      <w:pPr>
        <w:pStyle w:val="RecordBase"/>
        <w:ind w:left="120" w:hanging="120"/>
      </w:pPr>
      <w:r>
        <w:t xml:space="preserve">Hearing aids and related services, coverage, January 1, 2023 - </w:t>
      </w:r>
      <w:r>
        <w:t xml:space="preserve"> </w:t>
      </w:r>
      <w:r>
        <w:t xml:space="preserve">SB  293</w:t>
      </w:r>
    </w:p>
    <w:p>
      <w:pPr>
        <w:pStyle w:val="RecordBase"/>
        <w:ind w:left="120" w:hanging="120"/>
      </w:pPr>
      <w:r>
        <w:t xml:space="preserve">Hepatitis C virus infection in pregnant women, coverage requirement, January 1, 2023 - </w:t>
      </w:r>
      <w:r>
        <w:t xml:space="preserve"> </w:t>
      </w:r>
      <w:r>
        <w:t xml:space="preserve">HB  98</w:t>
      </w:r>
    </w:p>
    <w:p>
      <w:pPr>
        <w:pStyle w:val="RecordBase"/>
        <w:ind w:left="120" w:hanging="120"/>
      </w:pPr>
      <w:r>
        <w:t xml:space="preserve">Homeless services, operator's licenses and personal IDs, issuance procedures, effective July 1, 2024 - </w:t>
      </w:r>
      <w:r>
        <w:t xml:space="preserve"> </w:t>
      </w:r>
      <w:r>
        <w:t xml:space="preserve">HB  197</w:t>
      </w:r>
      <w:r>
        <w:t xml:space="preserve">: </w:t>
      </w:r>
      <w:r>
        <w:t xml:space="preserve">HCS</w:t>
      </w:r>
    </w:p>
    <w:p>
      <w:pPr>
        <w:pStyle w:val="RecordBase"/>
        <w:ind w:left="120" w:hanging="120"/>
      </w:pPr>
      <w:r>
        <w:t xml:space="preserve">Injectable epinephrine devices, coverage requirement, January 1, 2023 - </w:t>
      </w:r>
      <w:r>
        <w:t xml:space="preserve"> </w:t>
      </w:r>
      <w:r>
        <w:t xml:space="preserve">HB  183</w:t>
      </w:r>
    </w:p>
    <w:p>
      <w:pPr>
        <w:pStyle w:val="RecordBase"/>
        <w:ind w:left="120" w:hanging="120"/>
      </w:pPr>
      <w:r>
        <w:t xml:space="preserve">Insurance, data security, requirements, January 1, 2023 -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January 1, 2023 - </w:t>
      </w:r>
      <w:r>
        <w:t xml:space="preserve"> </w:t>
      </w:r>
      <w:r>
        <w:t xml:space="preserve">HB  4</w:t>
      </w:r>
      <w:r>
        <w:t xml:space="preserve">: </w:t>
      </w:r>
      <w:r>
        <w:t xml:space="preserve">SCS</w:t>
      </w:r>
      <w:r>
        <w:t xml:space="preserve">, </w:t>
      </w:r>
      <w:r>
        <w:t xml:space="preserve">SFA</w:t>
      </w:r>
      <w:r>
        <w:t xml:space="preserve"> (</w:t>
      </w:r>
      <w:r>
        <w:t xml:space="preserve">5</w:t>
      </w:r>
      <w:r>
        <w:t xml:space="preserve">)</w:t>
      </w:r>
    </w:p>
    <w:p>
      <w:pPr>
        <w:pStyle w:val="RecordBase"/>
        <w:ind w:left="120" w:hanging="120"/>
      </w:pPr>
      <w:r>
        <w:t xml:space="preserve">Judicial</w:t>
      </w:r>
    </w:p>
    <w:p>
      <w:pPr>
        <w:pStyle w:val="RecordBase"/>
        <w:ind w:left="240" w:hanging="192"/>
      </w:pPr>
      <w:r>
        <w:t xml:space="preserve"> circuits, effective January 2, 2023 - </w:t>
      </w:r>
      <w:r>
        <w:t xml:space="preserve"> </w:t>
      </w:r>
      <w:r>
        <w:t xml:space="preserve">HB  214</w:t>
      </w:r>
      <w:r>
        <w:t xml:space="preserve">: </w:t>
      </w:r>
      <w:r>
        <w:t xml:space="preserve">HCS</w:t>
      </w:r>
    </w:p>
    <w:p>
      <w:pPr>
        <w:pStyle w:val="RecordBase"/>
        <w:ind w:left="240" w:hanging="192"/>
      </w:pPr>
      <w:r>
        <w:t xml:space="preserve"> circuits, January 2, 2023 - </w:t>
      </w:r>
      <w:r>
        <w:t xml:space="preserve"> </w:t>
      </w:r>
      <w:r>
        <w:t xml:space="preserve">HB  214</w:t>
      </w:r>
    </w:p>
    <w:p>
      <w:pPr>
        <w:pStyle w:val="RecordBase"/>
        <w:ind w:left="240" w:hanging="192"/>
      </w:pPr>
      <w:r>
        <w:t xml:space="preserve"> districts, effective January 1, 2027 - </w:t>
      </w:r>
      <w:r>
        <w:t xml:space="preserve"> </w:t>
      </w:r>
      <w:r>
        <w:t xml:space="preserve">HB  214</w:t>
      </w:r>
      <w:r>
        <w:t xml:space="preserve">: </w:t>
      </w:r>
      <w:r>
        <w:t xml:space="preserve">HCS</w:t>
      </w:r>
    </w:p>
    <w:p>
      <w:pPr>
        <w:pStyle w:val="RecordBase"/>
        <w:ind w:left="240" w:hanging="192"/>
      </w:pPr>
      <w:r>
        <w:t xml:space="preserve"> districts, January 1, 2027 - </w:t>
      </w:r>
      <w:r>
        <w:t xml:space="preserve"> </w:t>
      </w:r>
      <w:r>
        <w:t xml:space="preserve">HB  214</w:t>
      </w:r>
    </w:p>
    <w:p>
      <w:pPr>
        <w:pStyle w:val="RecordBase"/>
        <w:ind w:left="120" w:hanging="120"/>
      </w:pPr>
      <w:r>
        <w:t xml:space="preserve">Kentucky vehicle registration database, communication disorder designation, January 1, 2024. - </w:t>
      </w:r>
      <w:r>
        <w:t xml:space="preserve"> </w:t>
      </w:r>
      <w:r>
        <w:t xml:space="preserve">HB  279</w:t>
      </w:r>
    </w:p>
    <w:p>
      <w:pPr>
        <w:pStyle w:val="RecordBase"/>
        <w:ind w:left="120" w:hanging="120"/>
      </w:pPr>
      <w:r>
        <w:t xml:space="preserve">Lead testing, residential and rental property, requirements, January 1, 2023 - </w:t>
      </w:r>
      <w:r>
        <w:t xml:space="preserve"> </w:t>
      </w:r>
      <w:r>
        <w:t xml:space="preserve">HB  729</w:t>
      </w:r>
    </w:p>
    <w:p>
      <w:pPr>
        <w:pStyle w:val="RecordBase"/>
        <w:ind w:left="120" w:hanging="120"/>
      </w:pPr>
      <w:r>
        <w:t xml:space="preserve">Library district boards, January 1, 2023 - </w:t>
      </w:r>
      <w:r>
        <w:t xml:space="preserve"> </w:t>
      </w:r>
      <w:r>
        <w:t xml:space="preserve">SB  167</w:t>
      </w:r>
      <w:r>
        <w:t xml:space="preserve">;</w:t>
      </w:r>
      <w:r>
        <w:t xml:space="preserve"> </w:t>
      </w:r>
      <w:r>
        <w:t xml:space="preserve">HB  480</w:t>
      </w:r>
    </w:p>
    <w:p>
      <w:pPr>
        <w:pStyle w:val="RecordBase"/>
        <w:ind w:left="120" w:hanging="120"/>
      </w:pPr>
      <w:r>
        <w:t xml:space="preserve">Local taxes, effective upon ratification of constitutional amendment - </w:t>
      </w:r>
      <w:r>
        <w:t xml:space="preserve"> </w:t>
      </w:r>
      <w:r>
        <w:t xml:space="preserve">HB  476</w:t>
      </w:r>
      <w:r>
        <w:t xml:space="preserve">;</w:t>
      </w:r>
      <w:r>
        <w:t xml:space="preserve"> </w:t>
      </w:r>
      <w:r>
        <w:t xml:space="preserve">HB  476</w:t>
      </w:r>
      <w:r>
        <w:t xml:space="preserve">: </w:t>
      </w:r>
      <w:r>
        <w:t xml:space="preserve">HCS</w:t>
      </w:r>
    </w:p>
    <w:p>
      <w:pPr>
        <w:pStyle w:val="RecordBase"/>
        <w:ind w:left="120" w:hanging="120"/>
      </w:pPr>
      <w:r>
        <w:t xml:space="preserve">Medicaid managed care contract, effective January 1, 2023 - </w:t>
      </w:r>
      <w:r>
        <w:t xml:space="preserve"> </w:t>
      </w:r>
      <w:r>
        <w:t xml:space="preserve">SB  45</w:t>
      </w:r>
    </w:p>
    <w:p>
      <w:pPr>
        <w:pStyle w:val="RecordBase"/>
        <w:ind w:left="120" w:hanging="120"/>
      </w:pPr>
      <w:r>
        <w:t xml:space="preserve">Medicinal</w:t>
      </w:r>
    </w:p>
    <w:p>
      <w:pPr>
        <w:pStyle w:val="RecordBase"/>
        <w:ind w:left="240" w:hanging="192"/>
      </w:pPr>
      <w:r>
        <w:t xml:space="preserve"> cannabis program, portions to begin January 1, 2023 -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240" w:hanging="192"/>
      </w:pPr>
      <w:r>
        <w:t xml:space="preserve"> cannabis program, portions to begin July 1, 2023 - </w:t>
      </w:r>
      <w:r>
        <w:t xml:space="preserve"> </w:t>
      </w:r>
      <w:r>
        <w:t xml:space="preserve">HB  582</w:t>
      </w:r>
    </w:p>
    <w:p>
      <w:pPr>
        <w:pStyle w:val="RecordBase"/>
        <w:ind w:left="120" w:hanging="120"/>
      </w:pPr>
      <w:r>
        <w:t xml:space="preserve">Mental health wellness examination, coverage requirement, January 1, 2023 - </w:t>
      </w:r>
      <w:r>
        <w:t xml:space="preserve"> </w:t>
      </w:r>
      <w:r>
        <w:t xml:space="preserve">HB  55</w:t>
      </w:r>
    </w:p>
    <w:p>
      <w:pPr>
        <w:pStyle w:val="RecordBase"/>
        <w:ind w:left="120" w:hanging="120"/>
      </w:pPr>
      <w:r>
        <w:t xml:space="preserve">Natural resources severance tax, August 1, 2022 - </w:t>
      </w:r>
      <w:r>
        <w:t xml:space="preserve"> </w:t>
      </w:r>
      <w:r>
        <w:t xml:space="preserve">HB  483</w:t>
      </w:r>
    </w:p>
    <w:p>
      <w:pPr>
        <w:pStyle w:val="RecordBase"/>
        <w:ind w:left="120" w:hanging="120"/>
      </w:pPr>
      <w:r>
        <w:t xml:space="preserve">New and expanded industry, August 1, 2022 - </w:t>
      </w:r>
      <w:r>
        <w:t xml:space="preserve"> </w:t>
      </w:r>
      <w:r>
        <w:t xml:space="preserve">HB  423</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Offices changed to nonpartisan, effective January 1, 2023 - </w:t>
      </w:r>
      <w:r>
        <w:t xml:space="preserve"> </w:t>
      </w:r>
      <w:r>
        <w:t xml:space="preserve">HB  168</w:t>
      </w:r>
    </w:p>
    <w:p>
      <w:pPr>
        <w:pStyle w:val="RecordBase"/>
        <w:ind w:left="120" w:hanging="120"/>
      </w:pPr>
      <w:r>
        <w:t xml:space="preserve">Parental depression screenings, health insurance coverage January 1, 2023 - </w:t>
      </w:r>
      <w:r>
        <w:t xml:space="preserve"> </w:t>
      </w:r>
      <w:r>
        <w:t xml:space="preserve">HB  443</w:t>
      </w:r>
    </w:p>
    <w:p>
      <w:pPr>
        <w:pStyle w:val="RecordBase"/>
        <w:ind w:left="120" w:hanging="120"/>
      </w:pPr>
      <w:r>
        <w:t xml:space="preserve">Peer-to-peer</w:t>
      </w:r>
    </w:p>
    <w:p>
      <w:pPr>
        <w:pStyle w:val="RecordBase"/>
        <w:ind w:left="240" w:hanging="192"/>
      </w:pPr>
      <w:r>
        <w:t xml:space="preserve"> car sharing, regulation, effective January 1, 2023 - </w:t>
      </w:r>
      <w:r>
        <w:t xml:space="preserve"> </w:t>
      </w:r>
      <w:r>
        <w:t xml:space="preserve">HB  309</w:t>
      </w:r>
      <w:r>
        <w:t xml:space="preserve">: </w:t>
      </w:r>
      <w:r>
        <w:t xml:space="preserve">HCS</w:t>
      </w:r>
    </w:p>
    <w:p>
      <w:pPr>
        <w:pStyle w:val="RecordBase"/>
        <w:ind w:left="240" w:hanging="192"/>
      </w:pPr>
      <w:r>
        <w:t xml:space="preserve"> car sharing, regulation, January 1, 2023 - </w:t>
      </w:r>
      <w:r>
        <w:t xml:space="preserve"> </w:t>
      </w:r>
      <w:r>
        <w:t xml:space="preserve">HB  210</w:t>
      </w:r>
      <w:r>
        <w:t xml:space="preserve">;</w:t>
      </w:r>
      <w:r>
        <w:t xml:space="preserve"> </w:t>
      </w:r>
      <w:r>
        <w:t xml:space="preserve">HB  309</w:t>
      </w:r>
    </w:p>
    <w:p>
      <w:pPr>
        <w:pStyle w:val="RecordBase"/>
        <w:ind w:left="120" w:hanging="120"/>
      </w:pPr>
      <w:r>
        <w:t xml:space="preserve">Perinatal depression, coverage requirement, January 1, 2023 - </w:t>
      </w:r>
      <w:r>
        <w:t xml:space="preserve"> </w:t>
      </w:r>
      <w:r>
        <w:t xml:space="preserve">HB  413</w:t>
      </w:r>
    </w:p>
    <w:p>
      <w:pPr>
        <w:pStyle w:val="RecordBase"/>
        <w:ind w:left="120" w:hanging="120"/>
      </w:pPr>
      <w:r>
        <w:t xml:space="preserve">Personal</w:t>
      </w:r>
    </w:p>
    <w:p>
      <w:pPr>
        <w:pStyle w:val="RecordBase"/>
        <w:ind w:left="240" w:hanging="192"/>
      </w:pPr>
      <w:r>
        <w:t xml:space="preserve">  data protection, January 1, 2024 - </w:t>
      </w:r>
      <w:r>
        <w:t xml:space="preserve"> </w:t>
      </w:r>
      <w:r>
        <w:t xml:space="preserve">SB  15</w:t>
      </w:r>
    </w:p>
    <w:p>
      <w:pPr>
        <w:pStyle w:val="RecordBase"/>
        <w:ind w:left="240" w:hanging="192"/>
      </w:pPr>
      <w:r>
        <w:t xml:space="preserve"> data protection, data privacy rights, January 1, 2024 - </w:t>
      </w:r>
      <w:r>
        <w:t xml:space="preserve"> </w:t>
      </w:r>
      <w:r>
        <w:t xml:space="preserve">HB  586</w:t>
      </w:r>
    </w:p>
    <w:p>
      <w:pPr>
        <w:pStyle w:val="RecordBase"/>
        <w:ind w:left="120" w:hanging="120"/>
      </w:pPr>
      <w:r>
        <w:t xml:space="preserve">Pharmacy or pharmacist services, trade practice requirements, January 1, 2023 - </w:t>
      </w:r>
      <w:r>
        <w:t xml:space="preserve"> </w:t>
      </w:r>
      <w:r>
        <w:t xml:space="preserve">HB  203</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134</w:t>
      </w:r>
    </w:p>
    <w:p>
      <w:pPr>
        <w:pStyle w:val="RecordBase"/>
        <w:ind w:left="240" w:hanging="192"/>
      </w:pPr>
      <w:r>
        <w:t xml:space="preserve"> drugs, postpartum mood disorders, coverage requirement, January 1, 2023 - </w:t>
      </w:r>
      <w:r>
        <w:t xml:space="preserve"> </w:t>
      </w:r>
      <w:r>
        <w:t xml:space="preserve">HB  412</w:t>
      </w:r>
    </w:p>
    <w:p>
      <w:pPr>
        <w:pStyle w:val="RecordBase"/>
        <w:ind w:left="120" w:hanging="120"/>
      </w:pPr>
      <w:r>
        <w:t xml:space="preserve">Prior authorization exemptions, January 1, 2023 - </w:t>
      </w:r>
      <w:r>
        <w:t xml:space="preserve"> </w:t>
      </w:r>
      <w:r>
        <w:t xml:space="preserve">HB  343</w:t>
      </w:r>
    </w:p>
    <w:p>
      <w:pPr>
        <w:pStyle w:val="RecordBase"/>
        <w:ind w:left="120" w:hanging="120"/>
      </w:pPr>
      <w:r>
        <w:t xml:space="preserve">Prosthetics and orthotics coverage, January 1, 2023 - </w:t>
      </w:r>
      <w:r>
        <w:t xml:space="preserve"> </w:t>
      </w:r>
      <w:r>
        <w:t xml:space="preserve">HB  713</w:t>
      </w:r>
    </w:p>
    <w:p>
      <w:pPr>
        <w:pStyle w:val="RecordBase"/>
        <w:ind w:left="120" w:hanging="120"/>
      </w:pPr>
      <w:r>
        <w:t xml:space="preserve">Public postsecondary education institutions, governing boards and fees, July 1, 2024 - </w:t>
      </w:r>
      <w:r>
        <w:t xml:space="preserve"> </w:t>
      </w:r>
      <w:r>
        <w:t xml:space="preserve">HB  452</w:t>
      </w:r>
    </w:p>
    <w:p>
      <w:pPr>
        <w:pStyle w:val="RecordBase"/>
        <w:ind w:left="120" w:hanging="120"/>
      </w:pPr>
      <w:r>
        <w:t xml:space="preserve">Restaurant tax, authority to levy,  uses of revenue; January 1, 2023 - </w:t>
      </w:r>
      <w:r>
        <w:t xml:space="preserve"> </w:t>
      </w:r>
      <w:r>
        <w:t xml:space="preserve">HB  449</w:t>
      </w:r>
    </w:p>
    <w:p>
      <w:pPr>
        <w:pStyle w:val="RecordBase"/>
        <w:ind w:left="120" w:hanging="120"/>
      </w:pPr>
      <w:r>
        <w:t xml:space="preserve">Retail sales tax, taxation of services - </w:t>
      </w:r>
      <w:r>
        <w:t xml:space="preserve"> </w:t>
      </w:r>
      <w:r>
        <w:t xml:space="preserve">HB  201</w:t>
      </w:r>
    </w:p>
    <w:p>
      <w:pPr>
        <w:pStyle w:val="RecordBase"/>
        <w:ind w:left="120" w:hanging="120"/>
      </w:pPr>
      <w:r>
        <w:t xml:space="preserve">Sales</w:t>
      </w:r>
    </w:p>
    <w:p>
      <w:pPr>
        <w:pStyle w:val="RecordBase"/>
        <w:ind w:left="240" w:hanging="192"/>
      </w:pPr>
      <w:r>
        <w:t xml:space="preserve"> and use, currency and bullion exemption, August 1, 2022 - </w:t>
      </w:r>
      <w:r>
        <w:t xml:space="preserve"> </w:t>
      </w:r>
      <w:r>
        <w:t xml:space="preserve">HB  272</w:t>
      </w:r>
    </w:p>
    <w:p>
      <w:pPr>
        <w:pStyle w:val="RecordBase"/>
        <w:ind w:left="240" w:hanging="192"/>
      </w:pPr>
      <w:r>
        <w:t xml:space="preserve"> and use tax, feminine hygiene products, exemption, August 1, 2022 - </w:t>
      </w:r>
      <w:r>
        <w:t xml:space="preserve"> </w:t>
      </w:r>
      <w:r>
        <w:t xml:space="preserve">HB  27</w:t>
      </w:r>
    </w:p>
    <w:p>
      <w:pPr>
        <w:pStyle w:val="RecordBase"/>
        <w:ind w:left="240" w:hanging="192"/>
      </w:pPr>
      <w:r>
        <w:t xml:space="preserve"> and use tax, firearms and ammunition, exemption, August 1, 2022 - </w:t>
      </w:r>
      <w:r>
        <w:t xml:space="preserve"> </w:t>
      </w:r>
      <w:r>
        <w:t xml:space="preserve">HB  36</w:t>
      </w:r>
    </w:p>
    <w:p>
      <w:pPr>
        <w:pStyle w:val="RecordBase"/>
        <w:ind w:left="240" w:hanging="192"/>
      </w:pPr>
      <w:r>
        <w:t xml:space="preserve"> and use tax, recreational vehicles, exemption, January 1, 2023 - </w:t>
      </w:r>
      <w:r>
        <w:t xml:space="preserve"> </w:t>
      </w:r>
      <w:r>
        <w:t xml:space="preserve">HB  591</w:t>
      </w:r>
    </w:p>
    <w:p>
      <w:pPr>
        <w:pStyle w:val="RecordBase"/>
        <w:ind w:left="120" w:hanging="120"/>
      </w:pPr>
      <w:r>
        <w:t xml:space="preserve">School fiscal impact statement, January 1, 2024 - </w:t>
      </w:r>
      <w:r>
        <w:t xml:space="preserve"> </w:t>
      </w:r>
      <w:r>
        <w:t xml:space="preserve">HB  375</w:t>
      </w:r>
    </w:p>
    <w:p>
      <w:pPr>
        <w:pStyle w:val="RecordBase"/>
        <w:ind w:left="120" w:hanging="120"/>
      </w:pPr>
      <w:r>
        <w:t xml:space="preserve">Securities, regulated persons, requirements, January 1, 2023 - </w:t>
      </w:r>
      <w:r>
        <w:t xml:space="preserve"> </w:t>
      </w:r>
      <w:r>
        <w:t xml:space="preserve">SB  298</w:t>
      </w:r>
    </w:p>
    <w:p>
      <w:pPr>
        <w:pStyle w:val="RecordBase"/>
        <w:ind w:left="120" w:hanging="120"/>
      </w:pPr>
      <w:r>
        <w:t xml:space="preserve">Special</w:t>
      </w:r>
    </w:p>
    <w:p>
      <w:pPr>
        <w:pStyle w:val="RecordBase"/>
        <w:ind w:left="240" w:hanging="192"/>
      </w:pPr>
      <w:r>
        <w:t xml:space="preserve"> enrollment period, pregnancy, January 1, 2023 - </w:t>
      </w:r>
      <w:r>
        <w:t xml:space="preserve"> </w:t>
      </w:r>
      <w:r>
        <w:t xml:space="preserve">HB  431</w:t>
      </w:r>
    </w:p>
    <w:p>
      <w:pPr>
        <w:pStyle w:val="RecordBase"/>
        <w:ind w:left="240" w:hanging="192"/>
      </w:pPr>
      <w:r>
        <w:t xml:space="preserve"> purpose depository institutions, October 1, 2022 - </w:t>
      </w:r>
      <w:r>
        <w:t xml:space="preserve"> </w:t>
      </w:r>
      <w:r>
        <w:t xml:space="preserve">SB  16</w:t>
      </w:r>
    </w:p>
    <w:p>
      <w:pPr>
        <w:pStyle w:val="RecordBase"/>
        <w:ind w:left="120" w:hanging="120"/>
      </w:pPr>
      <w:r>
        <w:t xml:space="preserve">Support Education Excellence in Kentucky program, average daily membership, transition, July 1, 2024 - </w:t>
      </w:r>
      <w:r>
        <w:t xml:space="preserve"> </w:t>
      </w:r>
      <w:r>
        <w:t xml:space="preserve">HB  703</w:t>
      </w:r>
    </w:p>
    <w:p>
      <w:pPr>
        <w:pStyle w:val="RecordBase"/>
        <w:ind w:left="120" w:hanging="120"/>
      </w:pPr>
      <w:r>
        <w:t xml:space="preserve">Tax reform, rates, services, January 1, 2023 - </w:t>
      </w:r>
      <w:r>
        <w:t xml:space="preserve"> </w:t>
      </w:r>
      <w:r>
        <w:t xml:space="preserve">HB  8</w:t>
      </w:r>
      <w:r>
        <w:t xml:space="preserve">: </w:t>
      </w:r>
      <w:r>
        <w:t xml:space="preserve">HCS</w:t>
      </w:r>
    </w:p>
    <w:p>
      <w:pPr>
        <w:pStyle w:val="RecordBase"/>
        <w:ind w:left="120" w:hanging="120"/>
      </w:pPr>
      <w:r>
        <w:t xml:space="preserve">Taxation, rare earth elements, January 1, 2023 - </w:t>
      </w:r>
      <w:r>
        <w:t xml:space="preserve"> </w:t>
      </w:r>
      <w:r>
        <w:t xml:space="preserve">HB  254</w:t>
      </w:r>
    </w:p>
    <w:p>
      <w:pPr>
        <w:pStyle w:val="RecordBase"/>
        <w:ind w:left="120" w:hanging="120"/>
      </w:pPr>
      <w:r>
        <w:t xml:space="preserve">Title lien statements and terminations, filing procedures, January 1, 2024 - </w:t>
      </w:r>
      <w:r>
        <w:t xml:space="preserve"> </w:t>
      </w:r>
      <w:r>
        <w:t xml:space="preserve">SB  86</w:t>
      </w:r>
      <w:r>
        <w:t xml:space="preserve">;</w:t>
      </w:r>
      <w:r>
        <w:t xml:space="preserve"> </w:t>
      </w:r>
      <w:r>
        <w:t xml:space="preserve">HB  284</w:t>
      </w:r>
    </w:p>
    <w:p>
      <w:pPr>
        <w:pStyle w:val="RecordBase"/>
        <w:ind w:left="120" w:hanging="120"/>
      </w:pPr>
      <w:r>
        <w:t xml:space="preserve">unemployment insurance, duration of benefits, January 1, 2023 - </w:t>
      </w:r>
      <w:r>
        <w:t xml:space="preserve"> </w:t>
      </w:r>
      <w:r>
        <w:t xml:space="preserve">HB  4</w:t>
      </w:r>
      <w:r>
        <w:t xml:space="preserve">: </w:t>
      </w:r>
      <w:r>
        <w:t xml:space="preserve">SFA</w:t>
      </w:r>
      <w:r>
        <w:t xml:space="preserve"> (</w:t>
      </w:r>
      <w:r>
        <w:t xml:space="preserve">2</w:t>
      </w:r>
      <w:r>
        <w:t xml:space="preserve">)</w:t>
      </w:r>
    </w:p>
    <w:p>
      <w:pPr>
        <w:pStyle w:val="RecordBase"/>
        <w:ind w:left="120" w:hanging="120"/>
      </w:pPr>
      <w:r>
        <w:t xml:space="preserve">Unemployment insurance, duration of benefits, January 1, 2023 - </w:t>
      </w:r>
      <w:r>
        <w:t xml:space="preserve"> </w:t>
      </w:r>
      <w:r>
        <w:t xml:space="preserve">HB  4</w:t>
      </w:r>
      <w:r>
        <w:t xml:space="preserve">: </w:t>
      </w:r>
      <w:r>
        <w:t xml:space="preserve">SFA</w:t>
      </w:r>
      <w:r>
        <w:t xml:space="preserve"> (</w:t>
      </w:r>
      <w:r>
        <w:t xml:space="preserve">3</w:t>
      </w:r>
      <w:r>
        <w:t xml:space="preserve">)</w:t>
      </w:r>
    </w:p>
    <w:p>
      <w:pPr>
        <w:pStyle w:val="RecordBase"/>
        <w:ind w:left="120" w:hanging="120"/>
      </w:pPr>
      <w:r>
        <w:t xml:space="preserve">Various provisions, delayed effectiveness - </w:t>
      </w:r>
      <w:r>
        <w:t xml:space="preserve"> </w:t>
      </w:r>
      <w:r>
        <w:t xml:space="preserve">HB  201</w:t>
      </w:r>
    </w:p>
    <w:p>
      <w:pPr>
        <w:pStyle w:val="RecordBase"/>
        <w:ind w:left="120" w:hanging="120"/>
      </w:pPr>
      <w:r>
        <w:t xml:space="preserve">Veterans' organizations, sales and use tax exempt August 1, 2022 - </w:t>
      </w:r>
      <w:r>
        <w:t xml:space="preserve"> </w:t>
      </w:r>
      <w:r>
        <w:t xml:space="preserve">HB  229</w:t>
      </w:r>
    </w:p>
    <w:p>
      <w:pPr>
        <w:pStyle w:val="RecordBase"/>
        <w:ind w:left="120" w:hanging="120"/>
      </w:pPr>
      <w:r>
        <w:t xml:space="preserve">Welders, requirements for structural steel welding, January 1, 2023 - </w:t>
      </w:r>
      <w:r>
        <w:t xml:space="preserve"> </w:t>
      </w:r>
      <w:r>
        <w:t xml:space="preserve">HB  117</w:t>
      </w:r>
      <w:r>
        <w:t xml:space="preserve">;</w:t>
      </w:r>
      <w:r>
        <w:t xml:space="preserve"> </w:t>
      </w:r>
      <w:r>
        <w:t xml:space="preserve">HB  401</w:t>
        <w:br/>
      </w:r>
    </w:p>
    <w:p>
      <w:pPr>
        <w:pStyle w:val="RecordHeading3"/>
      </w:pPr>
      <w:r>
        <w:rPr>
          <w:b/>
        </w:rPr>
        <w:t xml:space="preserve">Effective Dates, Emergency</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drugs - </w:t>
      </w:r>
      <w:r>
        <w:t xml:space="preserve"> </w:t>
      </w:r>
      <w:r>
        <w:t xml:space="preserve">HB  3</w:t>
      </w:r>
    </w:p>
    <w:p>
      <w:pPr>
        <w:pStyle w:val="RecordBase"/>
        <w:ind w:left="120" w:hanging="120"/>
      </w:pPr>
      <w:r>
        <w:t xml:space="preserve">Administrative</w:t>
      </w:r>
    </w:p>
    <w:p>
      <w:pPr>
        <w:pStyle w:val="RecordBase"/>
        <w:ind w:left="240" w:hanging="192"/>
      </w:pPr>
      <w:r>
        <w:t xml:space="preserve"> bodies, expiration, 90 days after creating official's term - </w:t>
      </w:r>
      <w:r>
        <w:t xml:space="preserve"> </w:t>
      </w:r>
      <w:r>
        <w:t xml:space="preserve">SB  4</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Agriculture exemption license number, effective upon passage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Alcohol and other drug abuse, involuntary treatment, standard of proof - </w:t>
      </w:r>
      <w:r>
        <w:t xml:space="preserve"> </w:t>
      </w:r>
      <w:r>
        <w:t xml:space="preserve">HB  362</w:t>
      </w:r>
    </w:p>
    <w:p>
      <w:pPr>
        <w:pStyle w:val="RecordBase"/>
        <w:ind w:left="120" w:hanging="120"/>
      </w:pPr>
      <w:r>
        <w:t xml:space="preserve">American Rescue Plan Act, appropriation, broadband deployment fund - </w:t>
      </w:r>
      <w:r>
        <w:t xml:space="preserve"> </w:t>
      </w:r>
      <w:r>
        <w:t xml:space="preserve">HB  459</w:t>
      </w:r>
    </w:p>
    <w:p>
      <w:pPr>
        <w:pStyle w:val="RecordBase"/>
        <w:ind w:left="120" w:hanging="120"/>
      </w:pPr>
      <w:r>
        <w:t xml:space="preserve">Appropriation,</w:t>
      </w:r>
    </w:p>
    <w:p>
      <w:pPr>
        <w:pStyle w:val="RecordBase"/>
        <w:ind w:left="240" w:hanging="192"/>
      </w:pPr>
      <w:r>
        <w:t xml:space="preserve">  VALOR fund, creation - </w:t>
      </w:r>
      <w:r>
        <w:t xml:space="preserve"> </w:t>
      </w:r>
      <w:r>
        <w:t xml:space="preserve">HB  409</w:t>
      </w:r>
    </w:p>
    <w:p>
      <w:pPr>
        <w:pStyle w:val="RecordBase"/>
        <w:ind w:left="240" w:hanging="192"/>
      </w:pPr>
      <w:r>
        <w:t xml:space="preserve"> cost-of-living adjustment for retired Kentucky State Police troopers - </w:t>
      </w:r>
      <w:r>
        <w:t xml:space="preserve"> </w:t>
      </w:r>
      <w:r>
        <w:t xml:space="preserve">HB  348</w:t>
      </w:r>
    </w:p>
    <w:p>
      <w:pPr>
        <w:pStyle w:val="RecordBase"/>
        <w:ind w:left="240" w:hanging="192"/>
      </w:pPr>
      <w:r>
        <w:t xml:space="preserve"> cost-of-living adjustment for retired KERS employees - </w:t>
      </w:r>
      <w:r>
        <w:t xml:space="preserve"> </w:t>
      </w:r>
      <w:r>
        <w:t xml:space="preserve">HB  446</w:t>
      </w:r>
    </w:p>
    <w:p>
      <w:pPr>
        <w:pStyle w:val="RecordBase"/>
        <w:ind w:left="240" w:hanging="192"/>
      </w:pPr>
      <w:r>
        <w:t xml:space="preserve"> salary increment for state employees - </w:t>
      </w:r>
      <w:r>
        <w:t xml:space="preserve"> </w:t>
      </w:r>
      <w:r>
        <w:t xml:space="preserve">HB  209</w:t>
      </w:r>
    </w:p>
    <w:p>
      <w:pPr>
        <w:pStyle w:val="RecordBase"/>
        <w:ind w:left="120" w:hanging="120"/>
      </w:pPr>
      <w:r>
        <w:t xml:space="preserve">Appropriation to pay claims against the Commonwealth - </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Area development districts, funding - </w:t>
      </w:r>
      <w:r>
        <w:t xml:space="preserve"> </w:t>
      </w:r>
      <w:r>
        <w:t xml:space="preserve">HB  482</w:t>
      </w:r>
      <w:r>
        <w:t xml:space="preserve">;</w:t>
      </w:r>
      <w:r>
        <w:t xml:space="preserve"> </w:t>
      </w:r>
      <w:r>
        <w:t xml:space="preserve">HB  482</w:t>
      </w:r>
      <w:r>
        <w:t xml:space="preserve">: </w:t>
      </w:r>
      <w:r>
        <w:t xml:space="preserve">SCS</w:t>
      </w:r>
    </w:p>
    <w:p>
      <w:pPr>
        <w:pStyle w:val="RecordBase"/>
        <w:ind w:left="120" w:hanging="120"/>
      </w:pPr>
      <w:r>
        <w:t xml:space="preserve">Athlete, name, image, and likeness regulation - </w:t>
      </w:r>
      <w:r>
        <w:t xml:space="preserve"> </w:t>
      </w:r>
      <w:r>
        <w:t xml:space="preserve">SB  6</w:t>
      </w:r>
    </w:p>
    <w:p>
      <w:pPr>
        <w:pStyle w:val="RecordBase"/>
        <w:ind w:left="120" w:hanging="120"/>
      </w:pPr>
      <w:r>
        <w:t xml:space="preserve">Aviation development fund, grant program, and grant review committee, establishment - </w:t>
      </w:r>
      <w:r>
        <w:t xml:space="preserve"> </w:t>
      </w:r>
      <w:r>
        <w:t xml:space="preserve">HB  545</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287</w:t>
      </w:r>
    </w:p>
    <w:p>
      <w:pPr>
        <w:pStyle w:val="RecordBase"/>
        <w:ind w:left="120" w:hanging="120"/>
      </w:pPr>
      <w:r>
        <w:t xml:space="preserve">BR</w:t>
      </w:r>
    </w:p>
    <w:p>
      <w:pPr>
        <w:pStyle w:val="RecordBase"/>
        <w:ind w:left="240" w:hanging="192"/>
      </w:pPr>
      <w:r>
        <w:t xml:space="preserve"> 289, immunity, legislative and legislative staff - </w:t>
      </w:r>
      <w:r>
        <w:t xml:space="preserve"> </w:t>
      </w:r>
      <w:r>
        <w:t xml:space="preserve">HB  230</w:t>
      </w:r>
    </w:p>
    <w:p>
      <w:pPr>
        <w:pStyle w:val="RecordBase"/>
        <w:ind w:left="240" w:hanging="192"/>
      </w:pPr>
      <w:r>
        <w:t xml:space="preserve"> 289, litigation, General Assembly may intervene - </w:t>
      </w:r>
      <w:r>
        <w:t xml:space="preserve"> </w:t>
      </w:r>
      <w:r>
        <w:t xml:space="preserve">HB  230</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p>
    <w:p>
      <w:pPr>
        <w:pStyle w:val="RecordBase"/>
        <w:ind w:left="240" w:hanging="192"/>
      </w:pPr>
      <w:r>
        <w:t xml:space="preserve"> Deployment Fund, appropriation - </w:t>
      </w:r>
      <w:r>
        <w:t xml:space="preserve"> </w:t>
      </w:r>
      <w:r>
        <w:t xml:space="preserve">HB  315</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CDL, entry-level training providers, definition - </w:t>
      </w:r>
      <w:r>
        <w:t xml:space="preserve"> </w:t>
      </w:r>
      <w:r>
        <w:t xml:space="preserve">HB  693</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Child welfare - </w:t>
      </w:r>
      <w:r>
        <w:t xml:space="preserve"> </w:t>
      </w:r>
      <w:r>
        <w:t xml:space="preserve">SB  8</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Commonwealth West Healthcare Workforce Innovation Center, creation - </w:t>
      </w:r>
      <w:r>
        <w:t xml:space="preserve"> </w:t>
      </w:r>
      <w:r>
        <w:t xml:space="preserve">HB  751</w:t>
      </w:r>
    </w:p>
    <w:p>
      <w:pPr>
        <w:pStyle w:val="RecordBase"/>
        <w:ind w:left="120" w:hanging="120"/>
      </w:pPr>
      <w:r>
        <w:t xml:space="preserve">Community</w:t>
      </w:r>
    </w:p>
    <w:p>
      <w:pPr>
        <w:pStyle w:val="RecordBase"/>
        <w:ind w:left="240" w:hanging="192"/>
      </w:pPr>
      <w:r>
        <w:t xml:space="preserve"> Jobs Initiative, pilot program, establishment - </w:t>
      </w:r>
      <w:r>
        <w:t xml:space="preserve"> </w:t>
      </w:r>
      <w:r>
        <w:t xml:space="preserve">HB  708</w:t>
      </w:r>
    </w:p>
    <w:p>
      <w:pPr>
        <w:pStyle w:val="RecordBase"/>
        <w:ind w:left="240" w:hanging="192"/>
      </w:pPr>
      <w:r>
        <w:t xml:space="preserve"> Mental Health Center, mobile crisis services fund - </w:t>
      </w:r>
      <w:r>
        <w:t xml:space="preserve"> </w:t>
      </w:r>
      <w:r>
        <w:t xml:space="preserve">HB  645</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precautions, opt-out, medical device, vaccine, testing, healthcare requirements, emergency - </w:t>
      </w:r>
      <w:r>
        <w:t xml:space="preserve"> </w:t>
      </w:r>
      <w:r>
        <w:t xml:space="preserve">HB  51</w:t>
      </w:r>
      <w:r>
        <w:t xml:space="preserve">: </w:t>
      </w:r>
      <w:r>
        <w:t xml:space="preserve">HFA</w:t>
      </w:r>
      <w:r>
        <w:t xml:space="preserve"> (</w:t>
      </w:r>
      <w:r>
        <w:t xml:space="preserve">10</w:t>
      </w:r>
      <w:r>
        <w:t xml:space="preserve">)</w:t>
      </w:r>
    </w:p>
    <w:p>
      <w:pPr>
        <w:pStyle w:val="RecordBase"/>
        <w:ind w:left="240" w:hanging="192"/>
      </w:pPr>
      <w:r>
        <w:t xml:space="preserve"> precautions, opt-out, medical device, vaccine, testing requirements, emergency - </w:t>
      </w:r>
      <w:r>
        <w:t xml:space="preserve"> </w:t>
      </w:r>
      <w:r>
        <w:t xml:space="preserve">HB  51</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public schools, opt-out - </w:t>
      </w:r>
      <w:r>
        <w:t xml:space="preserve"> </w:t>
      </w:r>
      <w:r>
        <w:t xml:space="preserve">HB  51</w:t>
      </w:r>
      <w:r>
        <w:t xml:space="preserve">: </w:t>
      </w:r>
      <w:r>
        <w:t xml:space="preserve">HFA</w:t>
      </w:r>
      <w:r>
        <w:t xml:space="preserve"> (</w:t>
      </w:r>
      <w:r>
        <w:t xml:space="preserve">7</w:t>
      </w:r>
      <w:r>
        <w:t xml:space="preserve">)</w:t>
      </w:r>
    </w:p>
    <w:p>
      <w:pPr>
        <w:pStyle w:val="RecordBase"/>
        <w:ind w:left="120" w:hanging="120"/>
      </w:pPr>
      <w:r>
        <w:t xml:space="preserve">COVID-19, public educational institutions,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consent, requirement - </w:t>
      </w:r>
      <w:r>
        <w:t xml:space="preserve"> </w:t>
      </w:r>
      <w:r>
        <w:t xml:space="preserve">HB  112</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Department</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240" w:hanging="192"/>
      </w:pPr>
      <w:r>
        <w:t xml:space="preserve"> of Fish and Wildlife Resources, procurement authority - </w:t>
      </w:r>
      <w:r>
        <w:t xml:space="preserve"> </w:t>
      </w:r>
      <w:r>
        <w:t xml:space="preserve">SB  217</w:t>
      </w:r>
      <w:r>
        <w:t xml:space="preserve">: </w:t>
      </w:r>
      <w:r>
        <w:t xml:space="preserve">SCS</w:t>
      </w:r>
    </w:p>
    <w:p>
      <w:pPr>
        <w:pStyle w:val="RecordBase"/>
        <w:ind w:left="120" w:hanging="120"/>
      </w:pPr>
      <w:r>
        <w:t xml:space="preserve">Distiller sales, private selection packages - </w:t>
      </w:r>
      <w:r>
        <w:t xml:space="preserve"> </w:t>
      </w:r>
      <w:r>
        <w:t xml:space="preserve">SB  160</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penalty enhancement - </w:t>
      </w:r>
      <w:r>
        <w:t xml:space="preserve"> </w:t>
      </w:r>
      <w:r>
        <w:t xml:space="preserve">HB  185</w:t>
      </w:r>
      <w:r>
        <w:t xml:space="preserve">: </w:t>
      </w:r>
      <w:r>
        <w:t xml:space="preserve">HCS</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120" w:hanging="120"/>
      </w:pPr>
      <w:r>
        <w:t xml:space="preserve">Education opportunity accounts, constitutionality, remedy - </w:t>
      </w:r>
      <w:r>
        <w:t xml:space="preserve"> </w:t>
      </w:r>
      <w:r>
        <w:t xml:space="preserve">HB  9</w:t>
      </w:r>
    </w:p>
    <w:p>
      <w:pPr>
        <w:pStyle w:val="RecordBase"/>
        <w:ind w:left="120" w:hanging="120"/>
      </w:pPr>
      <w:r>
        <w:t xml:space="preserve">Elections - </w:t>
      </w:r>
      <w:r>
        <w:t xml:space="preserve"> </w:t>
      </w:r>
      <w:r>
        <w:t xml:space="preserve">HB  172</w:t>
      </w:r>
      <w:r>
        <w:t xml:space="preserve">;</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323</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Elections, candidate filings, campaign finance reports, postings and public notice requirements - </w:t>
      </w:r>
      <w:r>
        <w:t xml:space="preserve"> </w:t>
      </w:r>
      <w:r>
        <w:t xml:space="preserve">SB  216</w:t>
      </w:r>
      <w:r>
        <w:t xml:space="preserve">: </w:t>
      </w:r>
      <w:r>
        <w:t xml:space="preserve">HCS</w:t>
      </w:r>
    </w:p>
    <w:p>
      <w:pPr>
        <w:pStyle w:val="RecordBase"/>
        <w:ind w:left="120" w:hanging="120"/>
      </w:pPr>
      <w:r>
        <w:t xml:space="preserve">Electric vehicle infrastructure development plan, development - </w:t>
      </w:r>
      <w:r>
        <w:t xml:space="preserve"> </w:t>
      </w:r>
      <w:r>
        <w:t xml:space="preserve">SB  347</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and administrative regulations, extension - </w:t>
      </w:r>
      <w:r>
        <w:t xml:space="preserve"> </w:t>
      </w:r>
      <w:r>
        <w:t xml:space="preserve">HJR 29</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use drugs, information - </w:t>
      </w:r>
      <w:r>
        <w:t xml:space="preserve"> </w:t>
      </w:r>
      <w:r>
        <w:t xml:space="preserve">SB  336</w:t>
      </w:r>
    </w:p>
    <w:p>
      <w:pPr>
        <w:pStyle w:val="RecordBase"/>
        <w:ind w:left="120" w:hanging="120"/>
      </w:pPr>
      <w:r>
        <w:t xml:space="preserve">Employee Child-Care Assistance Partnership program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Enforcement prohibition, federal firearm laws, state and local government - </w:t>
      </w:r>
      <w:r>
        <w:t xml:space="preserve"> </w:t>
      </w:r>
      <w:r>
        <w:t xml:space="preserve">HB  158</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240" w:hanging="192"/>
      </w:pPr>
      <w:r>
        <w:t xml:space="preserve"> personal care visitor, visitation requirements - </w:t>
      </w:r>
      <w:r>
        <w:t xml:space="preserve"> </w:t>
      </w:r>
      <w:r>
        <w:t xml:space="preserve">SB  243</w:t>
      </w:r>
    </w:p>
    <w:p>
      <w:pPr>
        <w:pStyle w:val="RecordBase"/>
        <w:ind w:left="120" w:hanging="120"/>
      </w:pPr>
      <w:r>
        <w:t xml:space="preserve">Executive orders, review by Legislative Research Commission - </w:t>
      </w:r>
      <w:r>
        <w:t xml:space="preserve"> </w:t>
      </w:r>
      <w:r>
        <w:t xml:space="preserve">SB  4</w:t>
      </w:r>
    </w:p>
    <w:p>
      <w:pPr>
        <w:pStyle w:val="RecordBase"/>
        <w:ind w:left="120" w:hanging="120"/>
      </w:pPr>
      <w:r>
        <w:t xml:space="preserve">Expenditures, challenge of constitutionality - </w:t>
      </w:r>
      <w:r>
        <w:t xml:space="preserve"> </w:t>
      </w:r>
      <w:r>
        <w:t xml:space="preserve">HB  248</w:t>
      </w:r>
      <w:r>
        <w:t xml:space="preserve">;</w:t>
      </w:r>
      <w:r>
        <w:t xml:space="preserve"> </w:t>
      </w:r>
      <w:r>
        <w:t xml:space="preserve">HB  248</w:t>
      </w:r>
      <w:r>
        <w:t xml:space="preserve">: </w:t>
      </w:r>
      <w:r>
        <w:t xml:space="preserve">HCS</w:t>
      </w:r>
    </w:p>
    <w:p>
      <w:pPr>
        <w:pStyle w:val="RecordBase"/>
        <w:ind w:left="120" w:hanging="120"/>
      </w:pPr>
      <w:r>
        <w:t xml:space="preserve">Facial covering requirements - </w:t>
      </w:r>
      <w:r>
        <w:t xml:space="preserve"> </w:t>
      </w:r>
      <w:r>
        <w:t xml:space="preserve">HB  51</w:t>
      </w:r>
      <w:r>
        <w:t xml:space="preserve">: </w:t>
      </w:r>
      <w:r>
        <w:t xml:space="preserve">HFA</w:t>
      </w:r>
      <w:r>
        <w:t xml:space="preserve"> (</w:t>
      </w:r>
      <w:r>
        <w:t xml:space="preserve">9</w:t>
      </w:r>
      <w:r>
        <w:t xml:space="preserve">)</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General</w:t>
      </w:r>
    </w:p>
    <w:p>
      <w:pPr>
        <w:pStyle w:val="RecordBase"/>
        <w:ind w:left="240" w:hanging="192"/>
      </w:pPr>
      <w:r>
        <w:t xml:space="preserve"> Assembly Government Contract Review Committee - </w:t>
      </w:r>
      <w:r>
        <w:t xml:space="preserve"> </w:t>
      </w:r>
      <w:r>
        <w:t xml:space="preserve">HB  388</w:t>
      </w:r>
    </w:p>
    <w:p>
      <w:pPr>
        <w:pStyle w:val="RecordBase"/>
        <w:ind w:left="240" w:hanging="192"/>
      </w:pPr>
      <w:r>
        <w:t xml:space="preserve"> Assembly, page programs - </w:t>
      </w:r>
      <w:r>
        <w:t xml:space="preserve"> </w:t>
      </w:r>
      <w:r>
        <w:t xml:space="preserve">HB  517</w:t>
      </w:r>
      <w:r>
        <w:t xml:space="preserve">: </w:t>
      </w:r>
      <w:r>
        <w:t xml:space="preserve">HCS</w:t>
      </w:r>
    </w:p>
    <w:p>
      <w:pPr>
        <w:pStyle w:val="RecordBase"/>
        <w:ind w:left="240" w:hanging="192"/>
      </w:pPr>
      <w:r>
        <w:t xml:space="preserve"> Assembly page programs, student attendance - </w:t>
      </w:r>
      <w:r>
        <w:t xml:space="preserve"> </w:t>
      </w:r>
      <w:r>
        <w:t xml:space="preserve">HB  517</w:t>
      </w:r>
    </w:p>
    <w:p>
      <w:pPr>
        <w:pStyle w:val="RecordBase"/>
        <w:ind w:left="120" w:hanging="120"/>
      </w:pPr>
      <w:r>
        <w:t xml:space="preserve">HB</w:t>
      </w:r>
    </w:p>
    <w:p>
      <w:pPr>
        <w:pStyle w:val="RecordBase"/>
        <w:ind w:left="240" w:hanging="192"/>
      </w:pPr>
      <w:r>
        <w:t xml:space="preserve"> 51/HCS 1 - </w:t>
      </w:r>
      <w:r>
        <w:t xml:space="preserve"> </w:t>
      </w:r>
      <w:r>
        <w:t xml:space="preserve">HB  51</w:t>
      </w:r>
      <w:r>
        <w:t xml:space="preserve">: </w:t>
      </w:r>
      <w:r>
        <w:t xml:space="preserve">HFA</w:t>
      </w:r>
      <w:r>
        <w:t xml:space="preserve"> (</w:t>
      </w:r>
      <w:r>
        <w:t xml:space="preserve">5</w:t>
      </w:r>
      <w:r>
        <w:t xml:space="preserve">)</w:t>
      </w:r>
    </w:p>
    <w:p>
      <w:pPr>
        <w:pStyle w:val="RecordBase"/>
        <w:ind w:left="240" w:hanging="192"/>
      </w:pPr>
      <w:r>
        <w:t xml:space="preserve"> 51/HCS 1, emergency - </w:t>
      </w:r>
      <w:r>
        <w:t xml:space="preserve"> </w:t>
      </w:r>
      <w:r>
        <w:t xml:space="preserve">HB  51</w:t>
      </w:r>
      <w:r>
        <w:t xml:space="preserve">: </w:t>
      </w:r>
      <w:r>
        <w:t xml:space="preserve">HFA</w:t>
      </w:r>
      <w:r>
        <w:t xml:space="preserve"> (</w:t>
      </w:r>
      <w:r>
        <w:t xml:space="preserve">3</w:t>
      </w:r>
      <w:r>
        <w:t xml:space="preserve">)</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 worker loan relief fund - </w:t>
      </w:r>
      <w:r>
        <w:t xml:space="preserve"> </w:t>
      </w:r>
      <w:r>
        <w:t xml:space="preserve">HB  573</w:t>
      </w:r>
      <w:r>
        <w:t xml:space="preserve">: </w:t>
      </w:r>
      <w:r>
        <w:t xml:space="preserve">HCS</w:t>
      </w:r>
    </w:p>
    <w:p>
      <w:pPr>
        <w:pStyle w:val="RecordBase"/>
        <w:ind w:left="120" w:hanging="120"/>
      </w:pPr>
      <w:r>
        <w:t xml:space="preserve">Immunization requirements, exemptions, action for damages - </w:t>
      </w:r>
      <w:r>
        <w:t xml:space="preserve"> </w:t>
      </w:r>
      <w:r>
        <w:t xml:space="preserve">SB  246</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Individual income tax, economic recovery tax credit - </w:t>
      </w:r>
      <w:r>
        <w:t xml:space="preserve"> </w:t>
      </w:r>
      <w:r>
        <w:t xml:space="preserve">SB  194</w:t>
      </w:r>
      <w:r>
        <w:t xml:space="preserve">: </w:t>
      </w:r>
      <w:r>
        <w:t xml:space="preserve">SCS</w:t>
      </w:r>
    </w:p>
    <w:p>
      <w:pPr>
        <w:pStyle w:val="RecordBase"/>
        <w:ind w:left="120" w:hanging="120"/>
      </w:pPr>
      <w:r>
        <w:t xml:space="preserve">Industrial hemp program, intoxicating hemp-derived products, prohibition - </w:t>
      </w:r>
      <w:r>
        <w:t xml:space="preserve"> </w:t>
      </w:r>
      <w:r>
        <w:t xml:space="preserve">SB  170</w:t>
      </w:r>
    </w:p>
    <w:p>
      <w:pPr>
        <w:pStyle w:val="RecordBase"/>
        <w:ind w:left="120" w:hanging="120"/>
      </w:pPr>
      <w:r>
        <w:t xml:space="preserve">Judicial circuits and districts, realignment, transition, elections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Juvenile Justice Oversight Council, term extension - </w:t>
      </w:r>
      <w:r>
        <w:t xml:space="preserve"> </w:t>
      </w:r>
      <w:r>
        <w:t xml:space="preserve">HB  458</w:t>
      </w:r>
    </w:p>
    <w:p>
      <w:pPr>
        <w:pStyle w:val="RecordBase"/>
        <w:ind w:left="120" w:hanging="120"/>
      </w:pPr>
      <w:r>
        <w:t xml:space="preserve">Kentucky</w:t>
      </w:r>
    </w:p>
    <w:p>
      <w:pPr>
        <w:pStyle w:val="RecordBase"/>
        <w:ind w:left="240" w:hanging="192"/>
      </w:pPr>
      <w:r>
        <w:t xml:space="preserve"> Board of Education, membership, change - </w:t>
      </w:r>
      <w:r>
        <w:t xml:space="preserve"> </w:t>
      </w:r>
      <w:r>
        <w:t xml:space="preserve">SB  345</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problem gambling assistance fund, creation - </w:t>
      </w:r>
      <w:r>
        <w:t xml:space="preserve"> </w:t>
      </w:r>
      <w:r>
        <w:t xml:space="preserve">HB  609</w:t>
      </w:r>
    </w:p>
    <w:p>
      <w:pPr>
        <w:pStyle w:val="RecordBase"/>
        <w:ind w:left="240" w:hanging="192"/>
      </w:pPr>
      <w:r>
        <w:t xml:space="preserve"> Product Development Initiative - </w:t>
      </w:r>
      <w:r>
        <w:t xml:space="preserve"> </w:t>
      </w:r>
      <w:r>
        <w:t xml:space="preserve">HB  745</w:t>
      </w:r>
    </w:p>
    <w:p>
      <w:pPr>
        <w:pStyle w:val="RecordBase"/>
        <w:ind w:left="240" w:hanging="192"/>
      </w:pPr>
      <w:r>
        <w:t xml:space="preserve"> Public Pensions Authority, housekeeping bill - </w:t>
      </w:r>
      <w:r>
        <w:t xml:space="preserve"> </w:t>
      </w:r>
      <w:r>
        <w:t xml:space="preserve">HB  297</w:t>
      </w:r>
      <w:r>
        <w:t xml:space="preserve">: </w:t>
      </w:r>
      <w:r>
        <w:t xml:space="preserve">HCS</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shortfall, appropriation - </w:t>
      </w:r>
      <w:r>
        <w:t xml:space="preserve"> </w:t>
      </w:r>
      <w:r>
        <w:t xml:space="preserve">HB  250</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Legislative Research Commission, statutory committees - </w:t>
      </w:r>
      <w:r>
        <w:t xml:space="preserve"> </w:t>
      </w:r>
      <w:r>
        <w:t xml:space="preserve">HB  337</w:t>
      </w:r>
    </w:p>
    <w:p>
      <w:pPr>
        <w:pStyle w:val="RecordBase"/>
        <w:ind w:left="120" w:hanging="120"/>
      </w:pPr>
      <w:r>
        <w:t xml:space="preserve">Letter of appointment, delivery to Legislative Research Commission, two working days - </w:t>
      </w:r>
      <w:r>
        <w:t xml:space="preserve"> </w:t>
      </w:r>
      <w:r>
        <w:t xml:space="preserve">SB  4</w:t>
      </w:r>
    </w:p>
    <w:p>
      <w:pPr>
        <w:pStyle w:val="RecordBase"/>
        <w:ind w:left="120" w:hanging="120"/>
      </w:pPr>
      <w:r>
        <w:t xml:space="preserve">Local</w:t>
      </w:r>
    </w:p>
    <w:p>
      <w:pPr>
        <w:pStyle w:val="RecordBase"/>
        <w:ind w:left="240" w:hanging="192"/>
      </w:pPr>
      <w:r>
        <w:t xml:space="preserve"> government, redistricting,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government, school board, redistricting, reapportionment - </w:t>
      </w:r>
      <w:r>
        <w:t xml:space="preserve"> </w:t>
      </w:r>
      <w:r>
        <w:t xml:space="preserve">SB  76</w:t>
      </w:r>
    </w:p>
    <w:p>
      <w:pPr>
        <w:pStyle w:val="RecordBase"/>
        <w:ind w:left="240" w:hanging="192"/>
      </w:pPr>
      <w:r>
        <w:t xml:space="preserve"> ordinances and restrictions on firearms - </w:t>
      </w:r>
      <w:r>
        <w:t xml:space="preserve"> </w:t>
      </w:r>
      <w:r>
        <w:t xml:space="preserve">HB  428</w:t>
      </w:r>
    </w:p>
    <w:p>
      <w:pPr>
        <w:pStyle w:val="RecordBase"/>
        <w:ind w:left="120" w:hanging="120"/>
      </w:pPr>
      <w:r>
        <w:t xml:space="preserve">Medicaid waiver, severe mental illness, Cabinet for Health and Family Services, directing - </w:t>
      </w:r>
      <w:r>
        <w:t xml:space="preserve"> </w:t>
      </w:r>
      <w:r>
        <w:t xml:space="preserve">SJR 72</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Mental</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120" w:hanging="120"/>
      </w:pPr>
      <w:r>
        <w:t xml:space="preserve">Merchant electric generating facilities, siting - </w:t>
      </w:r>
      <w:r>
        <w:t xml:space="preserve"> </w:t>
      </w:r>
      <w:r>
        <w:t xml:space="preserve">SB  69</w:t>
      </w:r>
      <w:r>
        <w:t xml:space="preserve">;</w:t>
      </w:r>
      <w:r>
        <w:t xml:space="preserve"> </w:t>
      </w:r>
      <w:r>
        <w:t xml:space="preserve">HB  392</w:t>
      </w:r>
      <w:r>
        <w:t xml:space="preserve">: </w:t>
      </w:r>
      <w:r>
        <w:t xml:space="preserve">SCS</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Minors, settlement, 25,000 or less - </w:t>
      </w:r>
      <w:r>
        <w:t xml:space="preserve"> </w:t>
      </w:r>
      <w:r>
        <w:t xml:space="preserve">HB  170</w:t>
      </w:r>
      <w:r>
        <w:t xml:space="preserve">;</w:t>
      </w:r>
      <w:r>
        <w:t xml:space="preserve"> </w:t>
      </w:r>
      <w:r>
        <w:t xml:space="preserve">HB  170</w:t>
      </w:r>
      <w:r>
        <w:t xml:space="preserve">: </w:t>
      </w:r>
      <w:r>
        <w:t xml:space="preserve">HCS</w:t>
      </w:r>
    </w:p>
    <w:p>
      <w:pPr>
        <w:pStyle w:val="RecordBase"/>
        <w:ind w:left="120" w:hanging="120"/>
      </w:pPr>
      <w:r>
        <w:t xml:space="preserve">Motor</w:t>
      </w:r>
    </w:p>
    <w:p>
      <w:pPr>
        <w:pStyle w:val="RecordBase"/>
        <w:ind w:left="240" w:hanging="192"/>
      </w:pPr>
      <w:r>
        <w:t xml:space="preserve"> vehicle property tax exemption - </w:t>
      </w:r>
      <w:r>
        <w:t xml:space="preserve"> </w:t>
      </w:r>
      <w:r>
        <w:t xml:space="preserve">HB  353</w:t>
      </w:r>
    </w:p>
    <w:p>
      <w:pPr>
        <w:pStyle w:val="RecordBase"/>
        <w:ind w:left="240" w:hanging="192"/>
      </w:pPr>
      <w:r>
        <w:t xml:space="preserve"> vehicle taxation - </w:t>
      </w:r>
      <w:r>
        <w:t xml:space="preserve"> </w:t>
      </w:r>
      <w:r>
        <w:t xml:space="preserve">HB  386</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 valuation requirements, five percent limitation - </w:t>
      </w:r>
      <w:r>
        <w:t xml:space="preserve"> </w:t>
      </w:r>
      <w:r>
        <w:t xml:space="preserve">SB  70</w:t>
      </w:r>
    </w:p>
    <w:p>
      <w:pPr>
        <w:pStyle w:val="RecordBase"/>
        <w:ind w:left="240" w:hanging="192"/>
      </w:pPr>
      <w:r>
        <w:t xml:space="preserve">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vehicle valuation standards, average trade-in value requirement - </w:t>
      </w:r>
      <w:r>
        <w:t xml:space="preserve"> </w:t>
      </w:r>
      <w:r>
        <w:t xml:space="preserve">HB  6</w:t>
      </w:r>
    </w:p>
    <w:p>
      <w:pPr>
        <w:pStyle w:val="RecordBase"/>
        <w:ind w:left="240" w:hanging="192"/>
      </w:pPr>
      <w:r>
        <w:t xml:space="preserve"> vehicle valuation standards, average trade-in value requirement, property tax exemption - </w:t>
      </w:r>
      <w:r>
        <w:t xml:space="preserve"> </w:t>
      </w:r>
      <w:r>
        <w:t xml:space="preserve">HB  6</w:t>
      </w:r>
      <w:r>
        <w:t xml:space="preserve">: </w:t>
      </w:r>
      <w:r>
        <w:t xml:space="preserve">HCS</w:t>
      </w:r>
    </w:p>
    <w:p>
      <w:pPr>
        <w:pStyle w:val="RecordBase"/>
        <w:ind w:left="120" w:hanging="120"/>
      </w:pPr>
      <w:r>
        <w:t xml:space="preserve">Nursing, education and licensing - </w:t>
      </w:r>
      <w:r>
        <w:t xml:space="preserve"> </w:t>
      </w:r>
      <w:r>
        <w:t xml:space="preserve">SB  10</w:t>
      </w:r>
    </w:p>
    <w:p>
      <w:pPr>
        <w:pStyle w:val="RecordBase"/>
        <w:ind w:left="120" w:hanging="120"/>
      </w:pPr>
      <w:r>
        <w:t xml:space="preserve">Omnibus election bill - </w:t>
      </w:r>
      <w:r>
        <w:t xml:space="preserve"> </w:t>
      </w:r>
      <w:r>
        <w:t xml:space="preserve">HB  564</w:t>
      </w:r>
    </w:p>
    <w:p>
      <w:pPr>
        <w:pStyle w:val="RecordBase"/>
        <w:ind w:left="120" w:hanging="120"/>
      </w:pPr>
      <w:r>
        <w:t xml:space="preserve">Online tangible personal property tax system, appropriation - </w:t>
      </w:r>
      <w:r>
        <w:t xml:space="preserve"> </w:t>
      </w:r>
      <w:r>
        <w:t xml:space="preserve">SB  232</w:t>
      </w:r>
    </w:p>
    <w:p>
      <w:pPr>
        <w:pStyle w:val="RecordBase"/>
        <w:ind w:left="120" w:hanging="120"/>
      </w:pPr>
      <w:r>
        <w:t xml:space="preserve">Operator's license and CDL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Pension</w:t>
      </w:r>
    </w:p>
    <w:p>
      <w:pPr>
        <w:pStyle w:val="RecordBase"/>
        <w:ind w:left="240" w:hanging="192"/>
      </w:pPr>
      <w:r>
        <w:t xml:space="preserve"> income exclusion, retroactively raise - </w:t>
      </w:r>
      <w:r>
        <w:t xml:space="preserve"> </w:t>
      </w:r>
      <w:r>
        <w:t xml:space="preserve">HB  463</w:t>
      </w:r>
    </w:p>
    <w:p>
      <w:pPr>
        <w:pStyle w:val="RecordBase"/>
        <w:ind w:left="240" w:hanging="192"/>
      </w:pPr>
      <w:r>
        <w:t xml:space="preserve"> payments, overtime worked during an emergency, exemption - </w:t>
      </w:r>
      <w:r>
        <w:t xml:space="preserve"> </w:t>
      </w:r>
      <w:r>
        <w:t xml:space="preserve">HB  49</w:t>
      </w:r>
      <w:r>
        <w:t xml:space="preserve">: </w:t>
      </w:r>
      <w:r>
        <w:t xml:space="preserve">HCS</w:t>
      </w:r>
    </w:p>
    <w:p>
      <w:pPr>
        <w:pStyle w:val="RecordBase"/>
        <w:ind w:left="120" w:hanging="120"/>
      </w:pPr>
      <w:r>
        <w:t xml:space="preserve">Pharmacy benefit claims, independent monitoring - </w:t>
      </w:r>
      <w:r>
        <w:t xml:space="preserve"> </w:t>
      </w:r>
      <w:r>
        <w:t xml:space="preserve">SB  68</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Precinct</w:t>
      </w:r>
    </w:p>
    <w:p>
      <w:pPr>
        <w:pStyle w:val="RecordBase"/>
        <w:ind w:left="240" w:hanging="192"/>
      </w:pPr>
      <w:r>
        <w:t xml:space="preserve"> boundaries, state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boundaries, state senatorial districts, statewide plan - </w:t>
      </w:r>
      <w:r>
        <w:t xml:space="preserve"> </w:t>
      </w:r>
      <w:r>
        <w:t xml:space="preserve">SB  2</w:t>
      </w:r>
      <w:r>
        <w:t xml:space="preserve">: </w:t>
      </w:r>
      <w:r>
        <w:t xml:space="preserve">SFA</w:t>
      </w:r>
      <w:r>
        <w:t xml:space="preserve"> (</w:t>
      </w:r>
      <w:r>
        <w:t xml:space="preserve">4</w:t>
      </w:r>
      <w:r>
        <w:t xml:space="preserve">)</w:t>
      </w:r>
    </w:p>
    <w:p>
      <w:pPr>
        <w:pStyle w:val="RecordBase"/>
        <w:ind w:left="120" w:hanging="120"/>
      </w:pPr>
      <w:r>
        <w:t xml:space="preserve">Property tax, motor vehicles - </w:t>
      </w:r>
      <w:r>
        <w:t xml:space="preserve"> </w:t>
      </w:r>
      <w:r>
        <w:t xml:space="preserve">SJR 99</w:t>
      </w:r>
    </w:p>
    <w:p>
      <w:pPr>
        <w:pStyle w:val="RecordBase"/>
        <w:ind w:left="120" w:hanging="120"/>
      </w:pPr>
      <w:r>
        <w:t xml:space="preserve">Public</w:t>
      </w:r>
    </w:p>
    <w:p>
      <w:pPr>
        <w:pStyle w:val="RecordBase"/>
        <w:ind w:left="240" w:hanging="192"/>
      </w:pPr>
      <w:r>
        <w:t xml:space="preserve"> and private employers, employer vaccination policy, employee cause of action - </w:t>
      </w:r>
      <w:r>
        <w:t xml:space="preserve"> </w:t>
      </w:r>
      <w:r>
        <w:t xml:space="preserve">HB  664</w:t>
      </w:r>
    </w:p>
    <w:p>
      <w:pPr>
        <w:pStyle w:val="RecordBase"/>
        <w:ind w:left="240" w:hanging="192"/>
      </w:pPr>
      <w:r>
        <w:t xml:space="preserve"> education, instruction related to race, sex. and religion - </w:t>
      </w:r>
      <w:r>
        <w:t xml:space="preserve"> </w:t>
      </w:r>
      <w:r>
        <w:t xml:space="preserve">SB  1</w:t>
      </w:r>
      <w:r>
        <w:t xml:space="preserve">: </w:t>
      </w:r>
      <w:r>
        <w:t xml:space="preserve">HFA</w:t>
      </w:r>
      <w:r>
        <w:t xml:space="preserve"> (</w:t>
      </w:r>
      <w:r>
        <w:t xml:space="preserve">3</w:t>
      </w:r>
      <w:r>
        <w:t xml:space="preserve">)</w:t>
      </w:r>
      <w:r>
        <w:t xml:space="preserve">;</w:t>
      </w:r>
      <w:r>
        <w:t xml:space="preserve"> </w:t>
      </w:r>
      <w:r>
        <w:t xml:space="preserve">HB  487</w:t>
      </w:r>
    </w:p>
    <w:p>
      <w:pPr>
        <w:pStyle w:val="RecordBase"/>
        <w:ind w:left="240" w:hanging="192"/>
      </w:pPr>
      <w:r>
        <w:t xml:space="preserve"> education, prohibited instruction - </w:t>
      </w:r>
      <w:r>
        <w:t xml:space="preserve"> </w:t>
      </w:r>
      <w:r>
        <w:t xml:space="preserve">HB  14</w:t>
      </w:r>
      <w:r>
        <w:t xml:space="preserve">;</w:t>
      </w:r>
      <w:r>
        <w:t xml:space="preserve"> </w:t>
      </w:r>
      <w:r>
        <w:t xml:space="preserve">HB  18</w:t>
      </w:r>
    </w:p>
    <w:p>
      <w:pPr>
        <w:pStyle w:val="RecordBase"/>
        <w:ind w:left="240" w:hanging="192"/>
      </w:pPr>
      <w:r>
        <w:t xml:space="preserve"> employee trainings, prohibitions - </w:t>
      </w:r>
      <w:r>
        <w:t xml:space="preserve"> </w:t>
      </w:r>
      <w:r>
        <w:t xml:space="preserve">HB  706</w:t>
      </w:r>
    </w:p>
    <w:p>
      <w:pPr>
        <w:pStyle w:val="RecordBase"/>
        <w:ind w:left="240" w:hanging="192"/>
      </w:pPr>
      <w:r>
        <w:t xml:space="preserve"> officers, personally identifiable information, exemption - </w:t>
      </w:r>
      <w:r>
        <w:t xml:space="preserve"> </w:t>
      </w:r>
      <w:r>
        <w:t xml:space="preserve">SB  63</w:t>
      </w:r>
    </w:p>
    <w:p>
      <w:pPr>
        <w:pStyle w:val="RecordBase"/>
        <w:ind w:left="120" w:hanging="120"/>
      </w:pPr>
      <w:r>
        <w:t xml:space="preserve">Read to Succeed Act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120" w:hanging="120"/>
      </w:pPr>
      <w:r>
        <w:t xml:space="preserve">Reading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Redistricting challenges, prohibition on awarding of attorney's fees - </w:t>
      </w:r>
      <w:r>
        <w:t xml:space="preserve"> </w:t>
      </w:r>
      <w:r>
        <w:t xml:space="preserve">HB  303</w:t>
      </w:r>
    </w:p>
    <w:p>
      <w:pPr>
        <w:pStyle w:val="RecordBase"/>
        <w:ind w:left="120" w:hanging="120"/>
      </w:pPr>
      <w:r>
        <w:t xml:space="preserve">Redistricting,</w:t>
      </w:r>
    </w:p>
    <w:p>
      <w:pPr>
        <w:pStyle w:val="RecordBase"/>
        <w:ind w:left="240" w:hanging="192"/>
      </w:pPr>
      <w:r>
        <w:t xml:space="preserve"> court challenge, legislative district - </w:t>
      </w:r>
      <w:r>
        <w:t xml:space="preserve"> </w:t>
      </w:r>
      <w:r>
        <w:t xml:space="preserve">SB  20</w:t>
      </w:r>
    </w:p>
    <w:p>
      <w:pPr>
        <w:pStyle w:val="RecordBase"/>
        <w:ind w:left="240" w:hanging="192"/>
      </w:pPr>
      <w:r>
        <w:t xml:space="preserve"> Supreme Court districts - </w:t>
      </w:r>
      <w:r>
        <w:t xml:space="preserve"> </w:t>
      </w:r>
      <w:r>
        <w:t xml:space="preserve">HB  179</w:t>
      </w:r>
      <w:r>
        <w:t xml:space="preserve">;</w:t>
      </w:r>
      <w:r>
        <w:t xml:space="preserve"> </w:t>
      </w:r>
      <w:r>
        <w:t xml:space="preserve">HB  179</w:t>
      </w:r>
      <w:r>
        <w:t xml:space="preserve">: </w:t>
      </w:r>
      <w:r>
        <w:t xml:space="preserve">SCS</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Remove - </w:t>
      </w:r>
      <w:r>
        <w:t xml:space="preserve"> </w:t>
      </w:r>
      <w:r>
        <w:t xml:space="preserve">SB  170</w:t>
      </w:r>
      <w:r>
        <w:t xml:space="preserve">: </w:t>
      </w:r>
      <w:r>
        <w:t xml:space="preserve">SFA</w:t>
      </w:r>
      <w:r>
        <w:t xml:space="preserve"> (</w:t>
      </w:r>
      <w:r>
        <w:t xml:space="preserve">2</w:t>
      </w:r>
      <w:r>
        <w:t xml:space="preserve">)</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Rural</w:t>
      </w:r>
    </w:p>
    <w:p>
      <w:pPr>
        <w:pStyle w:val="RecordBase"/>
        <w:ind w:left="240" w:hanging="192"/>
      </w:pPr>
      <w:r>
        <w:t xml:space="preserve"> hospitals, Economic Development revolving loan fund - </w:t>
      </w:r>
      <w:r>
        <w:t xml:space="preserve"> </w:t>
      </w:r>
      <w:r>
        <w:t xml:space="preserve">HB  364</w:t>
      </w:r>
    </w:p>
    <w:p>
      <w:pPr>
        <w:pStyle w:val="RecordBase"/>
        <w:ind w:left="240" w:hanging="192"/>
      </w:pPr>
      <w:r>
        <w:t xml:space="preserve"> infrastructure improvement fund, eligible utility pole replacement, broadband attachments - </w:t>
      </w:r>
      <w:r>
        <w:t xml:space="preserve"> </w:t>
      </w:r>
      <w:r>
        <w:t xml:space="preserve">HB  492</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School facilities and property procedures, prior approval - </w:t>
      </w:r>
      <w:r>
        <w:t xml:space="preserve"> </w:t>
      </w:r>
      <w:r>
        <w:t xml:space="preserve">HB  678</w:t>
      </w:r>
      <w:r>
        <w:t xml:space="preserve">: </w:t>
      </w:r>
      <w:r>
        <w:t xml:space="preserve">HCS</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State</w:t>
      </w:r>
    </w:p>
    <w:p>
      <w:pPr>
        <w:pStyle w:val="RecordBase"/>
        <w:ind w:left="240" w:hanging="192"/>
      </w:pPr>
      <w:r>
        <w:t xml:space="preserve"> senatorial districts, statewide plan - </w:t>
      </w:r>
      <w:r>
        <w:t xml:space="preserve"> </w:t>
      </w:r>
      <w:r>
        <w:t xml:space="preserve">SB  2</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troopers, base salaries, July 1, 2022, increasing - </w:t>
      </w:r>
      <w:r>
        <w:t xml:space="preserve"> </w:t>
      </w:r>
      <w:r>
        <w:t xml:space="preserve">HB  259</w:t>
      </w:r>
      <w:r>
        <w:t xml:space="preserve">: </w:t>
      </w:r>
      <w:r>
        <w:t xml:space="preserve">SCS</w:t>
      </w:r>
    </w:p>
    <w:p>
      <w:pPr>
        <w:pStyle w:val="RecordBase"/>
        <w:ind w:left="240" w:hanging="192"/>
      </w:pPr>
      <w:r>
        <w:t xml:space="preserve"> troopers, base salaries, May 1, 2022, increasing - </w:t>
      </w:r>
      <w:r>
        <w:t xml:space="preserve"> </w:t>
      </w:r>
      <w:r>
        <w:t xml:space="preserve">HB  259</w:t>
      </w:r>
      <w:r>
        <w:t xml:space="preserve">;</w:t>
      </w:r>
      <w:r>
        <w:t xml:space="preserve"> </w:t>
      </w:r>
      <w:r>
        <w:t xml:space="preserve">HB  259</w:t>
      </w:r>
      <w:r>
        <w:t xml:space="preserve">: </w:t>
      </w:r>
      <w:r>
        <w:t xml:space="preserve">HCS</w:t>
      </w:r>
    </w:p>
    <w:p>
      <w:pPr>
        <w:pStyle w:val="RecordBase"/>
        <w:ind w:left="120" w:hanging="120"/>
      </w:pPr>
      <w:r>
        <w:t xml:space="preserve">Student assessment, series of interim assessments, federal waiver request - </w:t>
      </w:r>
      <w:r>
        <w:t xml:space="preserve"> </w:t>
      </w:r>
      <w:r>
        <w:t xml:space="preserve">HB  128</w:t>
      </w:r>
    </w:p>
    <w:p>
      <w:pPr>
        <w:pStyle w:val="RecordBase"/>
        <w:ind w:left="120" w:hanging="120"/>
      </w:pPr>
      <w:r>
        <w:t xml:space="preserve">Students</w:t>
      </w:r>
    </w:p>
    <w:p>
      <w:pPr>
        <w:pStyle w:val="RecordBase"/>
        <w:ind w:left="240" w:hanging="192"/>
      </w:pPr>
      <w:r>
        <w:t xml:space="preserve"> and staff, test to stay, requirements - </w:t>
      </w:r>
      <w:r>
        <w:t xml:space="preserve"> </w:t>
      </w:r>
      <w:r>
        <w:t xml:space="preserve">HB  145</w:t>
      </w:r>
      <w:r>
        <w:t xml:space="preserve">;</w:t>
      </w:r>
      <w:r>
        <w:t xml:space="preserve"> </w:t>
      </w:r>
      <w:r>
        <w:t xml:space="preserve">HB  278</w:t>
      </w:r>
    </w:p>
    <w:p>
      <w:pPr>
        <w:pStyle w:val="RecordBase"/>
        <w:ind w:left="240" w:hanging="192"/>
      </w:pPr>
      <w:r>
        <w:t xml:space="preserve"> and staff, test to stay, site requirements - </w:t>
      </w:r>
      <w:r>
        <w:t xml:space="preserve"> </w:t>
      </w:r>
      <w:r>
        <w:t xml:space="preserve">HB  146</w:t>
      </w:r>
    </w:p>
    <w:p>
      <w:pPr>
        <w:pStyle w:val="RecordBase"/>
        <w:ind w:left="120" w:hanging="120"/>
      </w:pPr>
      <w:r>
        <w:t xml:space="preserve">Support Education Excellence in Kentucky fund, student population adjustments - </w:t>
      </w:r>
      <w:r>
        <w:t xml:space="preserve"> </w:t>
      </w:r>
      <w:r>
        <w:t xml:space="preserve">HB  639</w:t>
      </w:r>
    </w:p>
    <w:p>
      <w:pPr>
        <w:pStyle w:val="RecordBase"/>
        <w:ind w:left="120" w:hanging="120"/>
      </w:pPr>
      <w:r>
        <w:t xml:space="preserve">Sustainable aviation fuel production, tax credit and incentives - </w:t>
      </w:r>
      <w:r>
        <w:t xml:space="preserve"> </w:t>
      </w:r>
      <w:r>
        <w:t xml:space="preserve">SB  323</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increment financing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reform, rates, services - </w:t>
      </w:r>
      <w:r>
        <w:t xml:space="preserve"> </w:t>
      </w:r>
      <w:r>
        <w:t xml:space="preserve">HB  8</w:t>
      </w:r>
      <w:r>
        <w:t xml:space="preserve">: </w:t>
      </w:r>
      <w:r>
        <w:t xml:space="preserve">HCS</w:t>
      </w:r>
    </w:p>
    <w:p>
      <w:pPr>
        <w:pStyle w:val="RecordBase"/>
        <w:ind w:left="240" w:hanging="192"/>
      </w:pPr>
      <w:r>
        <w:t xml:space="preserve">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Tornado disaster, student attendance days, waiver - </w:t>
      </w:r>
      <w:r>
        <w:t xml:space="preserve"> </w:t>
      </w:r>
      <w:r>
        <w:t xml:space="preserve">HB  397</w:t>
      </w:r>
    </w:p>
    <w:p>
      <w:pPr>
        <w:pStyle w:val="RecordBase"/>
        <w:ind w:left="120" w:hanging="120"/>
      </w:pPr>
      <w:r>
        <w:t xml:space="preserve">Unemployment insurance, COVID-19 relief measures - </w:t>
      </w:r>
      <w:r>
        <w:t xml:space="preserve"> </w:t>
      </w:r>
      <w:r>
        <w:t xml:space="preserve">HB  144</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Voters, transportation to the polls, prohibition - </w:t>
      </w:r>
      <w:r>
        <w:t xml:space="preserve"> </w:t>
      </w:r>
      <w:r>
        <w:t xml:space="preserve">HB  330</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SB  150</w:t>
      </w:r>
    </w:p>
    <w:p>
      <w:pPr>
        <w:pStyle w:val="RecordBase"/>
        <w:ind w:left="120" w:hanging="120"/>
      </w:pPr>
      <w:r>
        <w:t xml:space="preserve">Workers' compensation, COVID-19, vaccine - </w:t>
      </w:r>
      <w:r>
        <w:t xml:space="preserve"> </w:t>
      </w:r>
      <w:r>
        <w:t xml:space="preserve">HB  54</w:t>
      </w:r>
      <w:r>
        <w:t xml:space="preserve">;</w:t>
      </w:r>
      <w:r>
        <w:t xml:space="preserve"> </w:t>
      </w:r>
      <w:r>
        <w:t xml:space="preserve">HB  62</w:t>
        <w:br/>
      </w:r>
    </w:p>
    <w:p>
      <w:pPr>
        <w:pStyle w:val="RecordHeading3"/>
      </w:pPr>
      <w:r>
        <w:rPr>
          <w:b/>
        </w:rPr>
        <w:t xml:space="preserve">Elections and Voting</w:t>
      </w:r>
    </w:p>
    <w:p>
      <w:pPr>
        <w:pStyle w:val="RecordBase"/>
        <w:ind w:left="120" w:hanging="120"/>
      </w:pPr>
      <w:r>
        <w:t xml:space="preserve">Absentee,</w:t>
      </w:r>
    </w:p>
    <w:p>
      <w:pPr>
        <w:pStyle w:val="RecordBase"/>
        <w:ind w:left="240" w:hanging="192"/>
      </w:pPr>
      <w:r>
        <w:t xml:space="preserve"> change to qualification, add convenience of the voter - </w:t>
      </w:r>
      <w:r>
        <w:t xml:space="preserve"> </w:t>
      </w:r>
      <w:r>
        <w:t xml:space="preserve">SB  159</w:t>
      </w:r>
      <w:r>
        <w:t xml:space="preserve">;</w:t>
      </w:r>
      <w:r>
        <w:t xml:space="preserve"> </w:t>
      </w:r>
      <w:r>
        <w:t xml:space="preserve">HB  407</w:t>
      </w:r>
    </w:p>
    <w:p>
      <w:pPr>
        <w:pStyle w:val="RecordBase"/>
        <w:ind w:left="240" w:hanging="192"/>
      </w:pPr>
      <w:r>
        <w:t xml:space="preserve"> qualification, convenience of the voter - </w:t>
      </w:r>
      <w:r>
        <w:t xml:space="preserve"> </w:t>
      </w:r>
      <w:r>
        <w:t xml:space="preserve">SB  338</w:t>
      </w:r>
    </w:p>
    <w:p>
      <w:pPr>
        <w:pStyle w:val="RecordBase"/>
        <w:ind w:left="120" w:hanging="120"/>
      </w:pPr>
      <w:r>
        <w:t xml:space="preserve">Audits, requirements - </w:t>
      </w:r>
      <w:r>
        <w:t xml:space="preserve"> </w:t>
      </w:r>
      <w:r>
        <w:t xml:space="preserve">HB  564</w:t>
      </w:r>
      <w:r>
        <w:t xml:space="preserve">: </w:t>
      </w:r>
      <w:r>
        <w:t xml:space="preserve">SCS</w:t>
      </w:r>
    </w:p>
    <w:p>
      <w:pPr>
        <w:pStyle w:val="RecordBase"/>
        <w:ind w:left="120" w:hanging="120"/>
      </w:pPr>
      <w:r>
        <w:t xml:space="preserve">Ballot access, 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Ballots, straight ticket option, removal - </w:t>
      </w:r>
      <w:r>
        <w:t xml:space="preserve"> </w:t>
      </w:r>
      <w:r>
        <w:t xml:space="preserve">HB  70</w:t>
      </w:r>
    </w:p>
    <w:p>
      <w:pPr>
        <w:pStyle w:val="RecordBase"/>
        <w:ind w:left="120" w:hanging="120"/>
      </w:pPr>
      <w:r>
        <w:t xml:space="preserve">Campaign</w:t>
      </w:r>
    </w:p>
    <w:p>
      <w:pPr>
        <w:pStyle w:val="RecordBase"/>
        <w:ind w:left="240" w:hanging="192"/>
      </w:pPr>
      <w:r>
        <w:t xml:space="preserve"> finance, candidate filings, requirements - </w:t>
      </w:r>
      <w:r>
        <w:t xml:space="preserve"> </w:t>
      </w:r>
      <w:r>
        <w:t xml:space="preserve">SB  216</w:t>
      </w:r>
      <w:r>
        <w:t xml:space="preserve">: </w:t>
      </w:r>
      <w:r>
        <w:t xml:space="preserve">HCS</w:t>
      </w:r>
    </w:p>
    <w:p>
      <w:pPr>
        <w:pStyle w:val="RecordBase"/>
        <w:ind w:left="240" w:hanging="192"/>
      </w:pPr>
      <w:r>
        <w:t xml:space="preserve"> finance, candidates, filing requirements - </w:t>
      </w:r>
      <w:r>
        <w:t xml:space="preserve"> </w:t>
      </w:r>
      <w:r>
        <w:t xml:space="preserve">HB  740</w:t>
      </w:r>
    </w:p>
    <w:p>
      <w:pPr>
        <w:pStyle w:val="RecordBase"/>
        <w:ind w:left="240" w:hanging="192"/>
      </w:pPr>
      <w:r>
        <w:t xml:space="preserve"> finance, caregiving services, allowable campaign expenditure - </w:t>
      </w:r>
      <w:r>
        <w:t xml:space="preserve"> </w:t>
      </w:r>
      <w:r>
        <w:t xml:space="preserve">HB  312</w:t>
      </w:r>
    </w:p>
    <w:p>
      <w:pPr>
        <w:pStyle w:val="RecordBase"/>
        <w:ind w:left="120" w:hanging="120"/>
      </w:pPr>
      <w:r>
        <w:t xml:space="preserve">Candidate</w:t>
      </w:r>
    </w:p>
    <w:p>
      <w:pPr>
        <w:pStyle w:val="RecordBase"/>
        <w:ind w:left="240" w:hanging="192"/>
      </w:pPr>
      <w:r>
        <w:t xml:space="preserve"> and committee filings with the registry, requirements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filings, district change, use of campaign account - </w:t>
      </w:r>
      <w:r>
        <w:t xml:space="preserve"> </w:t>
      </w:r>
      <w:r>
        <w:t xml:space="preserve">HB  280</w:t>
      </w:r>
    </w:p>
    <w:p>
      <w:pPr>
        <w:pStyle w:val="RecordBase"/>
        <w:ind w:left="240" w:hanging="192"/>
      </w:pPr>
      <w:r>
        <w:t xml:space="preserve"> protections, social media - </w:t>
      </w:r>
      <w:r>
        <w:t xml:space="preserve"> </w:t>
      </w:r>
      <w:r>
        <w:t xml:space="preserve">SB  82</w:t>
      </w:r>
    </w:p>
    <w:p>
      <w:pPr>
        <w:pStyle w:val="RecordBase"/>
        <w:ind w:left="120" w:hanging="120"/>
      </w:pPr>
      <w:r>
        <w:t xml:space="preserve">Candidates</w:t>
      </w:r>
    </w:p>
    <w:p>
      <w:pPr>
        <w:pStyle w:val="RecordBase"/>
        <w:ind w:left="240" w:hanging="192"/>
      </w:pPr>
      <w:r>
        <w:t xml:space="preserve">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Commission on legislative and congressional redistricting,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Constitution</w:t>
      </w:r>
    </w:p>
    <w:p>
      <w:pPr>
        <w:pStyle w:val="RecordBase"/>
        <w:ind w:left="240" w:hanging="192"/>
      </w:pPr>
      <w:r>
        <w:t xml:space="preserve"> of Kentucky, pardons and commutations, governor's ability, limitation - </w:t>
      </w:r>
      <w:r>
        <w:t xml:space="preserve"> </w:t>
      </w:r>
      <w:r>
        <w:t xml:space="preserve">SB  149</w:t>
      </w:r>
    </w:p>
    <w:p>
      <w:pPr>
        <w:pStyle w:val="RecordBase"/>
        <w:ind w:left="240" w:hanging="192"/>
      </w:pPr>
      <w:r>
        <w:t xml:space="preserve">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ballot initiatives, establishment of right of the people to submit - </w:t>
      </w:r>
      <w:r>
        <w:t xml:space="preserve"> </w:t>
      </w:r>
      <w:r>
        <w:t xml:space="preserve">HB  150</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rejections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240" w:hanging="192"/>
      </w:pPr>
      <w:r>
        <w:t xml:space="preserve"> judge/executive, unexpired term, procedure to fill vacancy - </w:t>
      </w:r>
      <w:r>
        <w:t xml:space="preserve"> </w:t>
      </w:r>
      <w:r>
        <w:t xml:space="preserve">HB  661</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District change, candidate campaign finance account, permitted use - </w:t>
      </w:r>
      <w:r>
        <w:t xml:space="preserve"> </w:t>
      </w:r>
      <w:r>
        <w:t xml:space="preserve">HB  280</w:t>
      </w:r>
      <w:r>
        <w:t xml:space="preserve">: </w:t>
      </w:r>
      <w:r>
        <w:t xml:space="preserve">HCS</w:t>
      </w:r>
    </w:p>
    <w:p>
      <w:pPr>
        <w:pStyle w:val="RecordBase"/>
        <w:ind w:left="120" w:hanging="120"/>
      </w:pPr>
      <w:r>
        <w:t xml:space="preserve">Education program to high school students, how to cast a ballot - </w:t>
      </w:r>
      <w:r>
        <w:t xml:space="preserve"> </w:t>
      </w:r>
      <w:r>
        <w:t xml:space="preserve">HB  548</w:t>
      </w:r>
    </w:p>
    <w:p>
      <w:pPr>
        <w:pStyle w:val="RecordBase"/>
        <w:ind w:left="120" w:hanging="120"/>
      </w:pPr>
      <w:r>
        <w:t xml:space="preserve">Election officer, definition - </w:t>
      </w:r>
      <w:r>
        <w:t xml:space="preserve"> </w:t>
      </w:r>
      <w:r>
        <w:t xml:space="preserve">HB  564</w:t>
      </w:r>
      <w:r>
        <w:t xml:space="preserve">: </w:t>
      </w:r>
      <w:r>
        <w:t xml:space="preserve">HCS</w:t>
      </w:r>
    </w:p>
    <w:p>
      <w:pPr>
        <w:pStyle w:val="RecordBase"/>
        <w:ind w:left="120" w:hanging="120"/>
      </w:pPr>
      <w:r>
        <w:t xml:space="preserve">Electronic master list of registered voters, time of delivery to county clerks - </w:t>
      </w:r>
      <w:r>
        <w:t xml:space="preserve"> </w:t>
      </w:r>
      <w:r>
        <w:t xml:space="preserve">HB  618</w:t>
      </w:r>
      <w:r>
        <w:t xml:space="preserve">: </w:t>
      </w:r>
      <w:r>
        <w:t xml:space="preserve">HCS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E-poll book implementation, definition, and related requirements - </w:t>
      </w:r>
      <w:r>
        <w:t xml:space="preserve"> </w:t>
      </w:r>
      <w:r>
        <w:t xml:space="preserve">HB  618</w:t>
      </w:r>
    </w:p>
    <w:p>
      <w:pPr>
        <w:pStyle w:val="RecordBase"/>
        <w:ind w:left="120" w:hanging="120"/>
      </w:pPr>
      <w:r>
        <w:t xml:space="preserve">Felons' voting rights, constitutional amendment to provide - </w:t>
      </w:r>
      <w:r>
        <w:t xml:space="preserve"> </w:t>
      </w:r>
      <w:r>
        <w:t xml:space="preserve">SB  145</w:t>
      </w:r>
      <w:r>
        <w:t xml:space="preserve">;</w:t>
      </w:r>
      <w:r>
        <w:t xml:space="preserve"> </w:t>
      </w:r>
      <w:r>
        <w:t xml:space="preserve">HB  658</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In-person</w:t>
      </w:r>
    </w:p>
    <w:p>
      <w:pPr>
        <w:pStyle w:val="RecordBase"/>
        <w:ind w:left="240" w:hanging="192"/>
      </w:pPr>
      <w:r>
        <w:t xml:space="preserve"> absentee voting and possession of voting equipment keys, requirements prescribed - </w:t>
      </w:r>
      <w:r>
        <w:t xml:space="preserve"> </w:t>
      </w:r>
      <w:r>
        <w:t xml:space="preserve">HB  564</w:t>
      </w:r>
      <w:r>
        <w:t xml:space="preserve">: </w:t>
      </w:r>
      <w:r>
        <w:t xml:space="preserve">HCS</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Judicial circuits and districts, realignment - </w:t>
      </w:r>
      <w:r>
        <w:t xml:space="preserve"> </w:t>
      </w:r>
      <w:r>
        <w:t xml:space="preserve">HB  214</w:t>
      </w:r>
      <w:r>
        <w:t xml:space="preserve">;</w:t>
      </w:r>
      <w:r>
        <w:t xml:space="preserve"> </w:t>
      </w:r>
      <w:r>
        <w:t xml:space="preserve">HB  214</w:t>
      </w:r>
      <w:r>
        <w:t xml:space="preserve">: </w:t>
      </w:r>
      <w:r>
        <w:t xml:space="preserve">HCS</w:t>
      </w:r>
    </w:p>
    <w:p>
      <w:pPr>
        <w:pStyle w:val="RecordBase"/>
        <w:ind w:left="120" w:hanging="120"/>
      </w:pPr>
      <w:r>
        <w:t xml:space="preserve">Kentucky</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Registry of Election Finance, confirmation, Jessica A. Burke - </w:t>
      </w:r>
      <w:r>
        <w:t xml:space="preserve"> </w:t>
      </w:r>
      <w:r>
        <w:t xml:space="preserve">SR  194</w:t>
      </w:r>
    </w:p>
    <w:p>
      <w:pPr>
        <w:pStyle w:val="RecordBase"/>
        <w:ind w:left="120" w:hanging="120"/>
      </w:pPr>
      <w:r>
        <w:t xml:space="preserve">Legislative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Local option precincts, alcoholic beverage licensing - </w:t>
      </w:r>
      <w:r>
        <w:t xml:space="preserve"> </w:t>
      </w:r>
      <w:r>
        <w:t xml:space="preserve">HB  536</w:t>
      </w:r>
    </w:p>
    <w:p>
      <w:pPr>
        <w:pStyle w:val="RecordBase"/>
        <w:ind w:left="120" w:hanging="120"/>
      </w:pPr>
      <w:r>
        <w:t xml:space="preserve">Medical rights, constitutional amendment ballot language - </w:t>
      </w:r>
      <w:r>
        <w:t xml:space="preserve"> </w:t>
      </w:r>
      <w:r>
        <w:t xml:space="preserve">HB  697</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Officer, definition - </w:t>
      </w:r>
      <w:r>
        <w:t xml:space="preserve"> </w:t>
      </w:r>
      <w:r>
        <w:t xml:space="preserve">HB  497</w:t>
      </w:r>
    </w:p>
    <w:p>
      <w:pPr>
        <w:pStyle w:val="RecordBase"/>
        <w:ind w:left="120" w:hanging="120"/>
      </w:pPr>
      <w:r>
        <w:t xml:space="preserve">Omnibus bill - </w:t>
      </w:r>
      <w:r>
        <w:t xml:space="preserve"> </w:t>
      </w:r>
      <w:r>
        <w:t xml:space="preserve">HB  564</w:t>
      </w:r>
    </w:p>
    <w:p>
      <w:pPr>
        <w:pStyle w:val="RecordBase"/>
        <w:ind w:left="120" w:hanging="120"/>
      </w:pPr>
      <w:r>
        <w:t xml:space="preserve">Political yard signs, display on private property subject to a homeowners' association - </w:t>
      </w:r>
      <w:r>
        <w:t xml:space="preserve"> </w:t>
      </w:r>
      <w:r>
        <w:t xml:space="preserve">SB  191</w:t>
      </w:r>
    </w:p>
    <w:p>
      <w:pPr>
        <w:pStyle w:val="RecordBase"/>
        <w:ind w:left="120" w:hanging="120"/>
      </w:pPr>
      <w:r>
        <w:t xml:space="preserve">Primary date, extension - </w:t>
      </w:r>
      <w:r>
        <w:t xml:space="preserve"> </w:t>
      </w:r>
      <w:r>
        <w:t xml:space="preserve">HB  323</w:t>
      </w:r>
    </w:p>
    <w:p>
      <w:pPr>
        <w:pStyle w:val="RecordBase"/>
        <w:ind w:left="120" w:hanging="120"/>
      </w:pPr>
      <w:r>
        <w:t xml:space="preserve">Prohibited</w:t>
      </w:r>
    </w:p>
    <w:p>
      <w:pPr>
        <w:pStyle w:val="RecordBase"/>
        <w:ind w:left="240" w:hanging="192"/>
      </w:pPr>
      <w:r>
        <w:t xml:space="preserve"> acts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disclosures required - </w:t>
      </w:r>
      <w:r>
        <w:t xml:space="preserve"> </w:t>
      </w:r>
      <w:r>
        <w:t xml:space="preserve">HB  301</w:t>
      </w:r>
    </w:p>
    <w:p>
      <w:pPr>
        <w:pStyle w:val="RecordBase"/>
        <w:ind w:left="240" w:hanging="192"/>
      </w:pPr>
      <w:r>
        <w:t xml:space="preserve"> acts,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Prohibitions and disclosures, requirements - </w:t>
      </w:r>
      <w:r>
        <w:t xml:space="preserve"> </w:t>
      </w:r>
      <w:r>
        <w:t xml:space="preserve">HB  153</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 charter school, board of directors, election - </w:t>
      </w:r>
      <w:r>
        <w:t xml:space="preserve"> </w:t>
      </w:r>
      <w:r>
        <w:t xml:space="preserve">HB  9</w:t>
      </w:r>
      <w:r>
        <w:t xml:space="preserve">: </w:t>
      </w:r>
      <w:r>
        <w:t xml:space="preserve">HFA</w:t>
      </w:r>
      <w:r>
        <w:t xml:space="preserve"> (</w:t>
      </w:r>
      <w:r>
        <w:t xml:space="preserve">7</w:t>
      </w:r>
      <w:r>
        <w:t xml:space="preserve">)</w:t>
      </w:r>
    </w:p>
    <w:p>
      <w:pPr>
        <w:pStyle w:val="RecordBase"/>
        <w:ind w:left="120" w:hanging="120"/>
      </w:pPr>
      <w:r>
        <w:t xml:space="preserve">Ranked-choice, certain candidates for elected office - </w:t>
      </w:r>
      <w:r>
        <w:t xml:space="preserve"> </w:t>
      </w:r>
      <w:r>
        <w:t xml:space="preserve">SB  77</w:t>
      </w:r>
    </w:p>
    <w:p>
      <w:pPr>
        <w:pStyle w:val="RecordBase"/>
        <w:ind w:left="120" w:hanging="120"/>
      </w:pPr>
      <w:r>
        <w:t xml:space="preserve">Redistricting, reapportionment, fiscal courts and school districts, deadline - </w:t>
      </w:r>
      <w:r>
        <w:t xml:space="preserve"> </w:t>
      </w:r>
      <w:r>
        <w:t xml:space="preserve">SB  76</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Same-day voter registration and voting on election day, new registrations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w:t>
      </w:r>
    </w:p>
    <w:p>
      <w:pPr>
        <w:pStyle w:val="RecordBase"/>
        <w:ind w:left="240" w:hanging="192"/>
      </w:pPr>
      <w:r>
        <w:t xml:space="preserve"> Board of Elections, membership of the board, changes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Technical correction - </w:t>
      </w:r>
      <w:r>
        <w:t xml:space="preserve"> </w:t>
      </w:r>
      <w:r>
        <w:t xml:space="preserve">SB  299</w:t>
      </w:r>
      <w:r>
        <w:t xml:space="preserve">;</w:t>
      </w:r>
      <w:r>
        <w:t xml:space="preserve"> </w:t>
      </w:r>
      <w:r>
        <w:t xml:space="preserve">SB  300</w:t>
      </w:r>
      <w:r>
        <w:t xml:space="preserve">;</w:t>
      </w:r>
      <w:r>
        <w:t xml:space="preserve"> </w:t>
      </w:r>
      <w:r>
        <w:t xml:space="preserve">HB  583</w:t>
      </w:r>
    </w:p>
    <w:p>
      <w:pPr>
        <w:pStyle w:val="RecordBase"/>
        <w:ind w:left="120" w:hanging="120"/>
      </w:pPr>
      <w:r>
        <w:t xml:space="preserve">Transportation of voter to the polls, payment, prohibition - </w:t>
      </w:r>
      <w:r>
        <w:t xml:space="preserve"> </w:t>
      </w:r>
      <w:r>
        <w:t xml:space="preserve">HB  330</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w:t>
      </w:r>
    </w:p>
    <w:p>
      <w:pPr>
        <w:pStyle w:val="RecordBase"/>
        <w:ind w:left="240" w:hanging="192"/>
      </w:pPr>
      <w:r>
        <w:t xml:space="preserve"> qualifications, party affiliation, voter registration deadline, extension of - </w:t>
      </w:r>
      <w:r>
        <w:t xml:space="preserve"> </w:t>
      </w:r>
      <w:r>
        <w:t xml:space="preserve">HB  193</w:t>
      </w:r>
    </w:p>
    <w:p>
      <w:pPr>
        <w:pStyle w:val="RecordBase"/>
        <w:ind w:left="240" w:hanging="192"/>
      </w:pPr>
      <w:r>
        <w:t xml:space="preserve"> registration, automatic with driver's license application and other designated applications - </w:t>
      </w:r>
      <w:r>
        <w:t xml:space="preserve"> </w:t>
      </w:r>
      <w:r>
        <w:t xml:space="preserve">SB  159</w:t>
      </w:r>
      <w:r>
        <w:t xml:space="preserve">;</w:t>
      </w:r>
      <w:r>
        <w:t xml:space="preserve"> </w:t>
      </w:r>
      <w:r>
        <w:t xml:space="preserve">HB  407</w:t>
      </w:r>
    </w:p>
    <w:p>
      <w:pPr>
        <w:pStyle w:val="RecordBase"/>
        <w:ind w:left="120" w:hanging="120"/>
      </w:pPr>
      <w:r>
        <w:t xml:space="preserve">Voting</w:t>
      </w:r>
    </w:p>
    <w:p>
      <w:pPr>
        <w:pStyle w:val="RecordBase"/>
        <w:ind w:left="240" w:hanging="192"/>
      </w:pPr>
      <w:r>
        <w:t xml:space="preserve"> hours, extension - </w:t>
      </w:r>
      <w:r>
        <w:t xml:space="preserve"> </w:t>
      </w:r>
      <w:r>
        <w:t xml:space="preserve">HB  68</w:t>
      </w:r>
      <w:r>
        <w:t xml:space="preserve">;</w:t>
      </w:r>
      <w:r>
        <w:t xml:space="preserve"> </w:t>
      </w:r>
      <w:r>
        <w:t xml:space="preserve">SB  159</w:t>
      </w:r>
      <w:r>
        <w:t xml:space="preserve">;</w:t>
      </w:r>
      <w:r>
        <w:t xml:space="preserve"> </w:t>
      </w:r>
      <w:r>
        <w:t xml:space="preserve">HB  407</w:t>
      </w:r>
    </w:p>
    <w:p>
      <w:pPr>
        <w:pStyle w:val="RecordBase"/>
        <w:ind w:left="240" w:hanging="192"/>
      </w:pPr>
      <w:r>
        <w:t xml:space="preserve"> rights for felons, constitutional amendment to provide - </w:t>
      </w:r>
      <w:r>
        <w:t xml:space="preserve"> </w:t>
      </w:r>
      <w:r>
        <w:t xml:space="preserve">SB  223</w:t>
      </w:r>
      <w:r>
        <w:t xml:space="preserve">;</w:t>
      </w:r>
      <w:r>
        <w:t xml:space="preserve"> </w:t>
      </w:r>
      <w:r>
        <w:t xml:space="preserve">SB  334</w:t>
        <w:br/>
      </w:r>
    </w:p>
    <w:p>
      <w:pPr>
        <w:pStyle w:val="RecordHeading3"/>
      </w:pPr>
      <w:r>
        <w:rPr>
          <w:b/>
        </w:rPr>
        <w:t xml:space="preserve">Electricians</w:t>
      </w:r>
    </w:p>
    <w:p>
      <w:pPr>
        <w:pStyle w:val="RecordBase"/>
        <w:ind w:left="120" w:hanging="120"/>
      </w:pPr>
      <w:r>
        <w:t xml:space="preserve">Continuing education, licensing - </w:t>
      </w:r>
      <w:r>
        <w:t xml:space="preserve"> </w:t>
      </w:r>
      <w:r>
        <w:t xml:space="preserve">HB  510</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br/>
      </w:r>
    </w:p>
    <w:p>
      <w:pPr>
        <w:pStyle w:val="RecordHeading3"/>
      </w:pPr>
      <w:r>
        <w:rPr>
          <w:b/>
        </w:rPr>
        <w:t xml:space="preserve">Embalmers and Funeral Directors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r>
        <w:t xml:space="preserve">;</w:t>
      </w:r>
      <w:r>
        <w:t xml:space="preserve"> </w:t>
      </w:r>
      <w:r>
        <w:t xml:space="preserve">HB  3</w:t>
      </w:r>
      <w:r>
        <w:t xml:space="preserve">: </w:t>
      </w:r>
      <w:r>
        <w:t xml:space="preserve">HCS</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Unclaimed bodies, cremation - </w:t>
      </w:r>
      <w:r>
        <w:t xml:space="preserve"> </w:t>
      </w:r>
      <w:r>
        <w:t xml:space="preserve">SB  184</w:t>
        <w:br/>
      </w:r>
    </w:p>
    <w:p>
      <w:pPr>
        <w:pStyle w:val="RecordHeading3"/>
      </w:pPr>
      <w:r>
        <w:rPr>
          <w:b/>
        </w:rPr>
        <w:t xml:space="preserve">Emergency Medical Services</w:t>
      </w:r>
    </w:p>
    <w:p>
      <w:pPr>
        <w:pStyle w:val="RecordBase"/>
        <w:ind w:left="120" w:hanging="120"/>
      </w:pPr>
      <w:r>
        <w:t xml:space="preserve">Air</w:t>
      </w:r>
    </w:p>
    <w:p>
      <w:pPr>
        <w:pStyle w:val="RecordBase"/>
        <w:ind w:left="240" w:hanging="192"/>
      </w:pPr>
      <w:r>
        <w:t xml:space="preserve"> ambulance memberships, disclosure, requirements - </w:t>
      </w:r>
      <w:r>
        <w:t xml:space="preserve"> </w:t>
      </w:r>
      <w:r>
        <w:t xml:space="preserve">HB  466</w:t>
      </w:r>
    </w:p>
    <w:p>
      <w:pPr>
        <w:pStyle w:val="RecordBase"/>
        <w:ind w:left="240" w:hanging="192"/>
      </w:pPr>
      <w:r>
        <w:t xml:space="preserve"> ambulance memberships, insurance - </w:t>
      </w:r>
      <w:r>
        <w:t xml:space="preserve"> </w:t>
      </w:r>
      <w:r>
        <w:t xml:space="preserve">HB  466</w:t>
      </w:r>
    </w:p>
    <w:p>
      <w:pPr>
        <w:pStyle w:val="RecordBase"/>
        <w:ind w:left="240" w:hanging="192"/>
      </w:pPr>
      <w:r>
        <w:t xml:space="preserve"> ambulance memberships, patient advocacy program, implementation - </w:t>
      </w:r>
      <w:r>
        <w:t xml:space="preserve"> </w:t>
      </w:r>
      <w:r>
        <w:t xml:space="preserve">HB  466</w:t>
      </w:r>
    </w:p>
    <w:p>
      <w:pPr>
        <w:pStyle w:val="RecordBase"/>
        <w:ind w:left="120" w:hanging="120"/>
      </w:pPr>
      <w:r>
        <w:t xml:space="preserve">Assault on and obstruction, increased penalty - </w:t>
      </w:r>
      <w:r>
        <w:t xml:space="preserve"> </w:t>
      </w:r>
      <w:r>
        <w:t xml:space="preserve">HB  396</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Board, transfer of responsibilities to Cabinet for Health and Family Services - </w:t>
      </w:r>
      <w:r>
        <w:t xml:space="preserve"> </w:t>
      </w:r>
      <w:r>
        <w:t xml:space="preserve">HB  296</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emergency medical services personnel - </w:t>
      </w:r>
      <w:r>
        <w:t xml:space="preserve"> </w:t>
      </w:r>
      <w:r>
        <w:t xml:space="preserve">HB  56</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Fire district's, property owners, property taxation option - </w:t>
      </w:r>
      <w:r>
        <w:t xml:space="preserve"> </w:t>
      </w:r>
      <w:r>
        <w:t xml:space="preserve">SB  177</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 emergency medical service personnel, designation - </w:t>
      </w:r>
      <w:r>
        <w:t xml:space="preserve"> </w:t>
      </w:r>
      <w:r>
        <w:t xml:space="preserve">HB  633</w:t>
      </w:r>
    </w:p>
    <w:p>
      <w:pPr>
        <w:pStyle w:val="RecordBase"/>
        <w:ind w:left="240" w:hanging="192"/>
      </w:pPr>
      <w:r>
        <w:t xml:space="preserve"> responders, personally identifiable information, Open Records exemption - </w:t>
      </w:r>
      <w:r>
        <w:t xml:space="preserve"> </w:t>
      </w:r>
      <w:r>
        <w:t xml:space="preserve">SB  63</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Heart attack response and treatment, protocols - </w:t>
      </w:r>
      <w:r>
        <w:t xml:space="preserve"> </w:t>
      </w:r>
      <w:r>
        <w:t xml:space="preserve">SB  162</w:t>
      </w:r>
      <w:r>
        <w:t xml:space="preserve">;</w:t>
      </w:r>
      <w:r>
        <w:t xml:space="preserve"> </w:t>
      </w:r>
      <w:r>
        <w:t xml:space="preserve">HB  512</w:t>
      </w:r>
      <w:r>
        <w:t xml:space="preserve">;</w:t>
      </w:r>
      <w:r>
        <w:t xml:space="preserve"> </w:t>
      </w:r>
      <w:r>
        <w:t xml:space="preserve">HB  512</w:t>
      </w:r>
      <w:r>
        <w:t xml:space="preserve">: </w:t>
      </w:r>
      <w:r>
        <w:t xml:space="preserve">HCS</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after incarceration - </w:t>
      </w:r>
      <w:r>
        <w:t xml:space="preserve"> </w:t>
      </w:r>
      <w:r>
        <w:t xml:space="preserve">SB  18</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p>
    <w:p>
      <w:pPr>
        <w:pStyle w:val="RecordBase"/>
        <w:ind w:left="120" w:hanging="120"/>
      </w:pPr>
      <w:r>
        <w:t xml:space="preserve">Mental inquest warrants, transportation, authorization - </w:t>
      </w:r>
      <w:r>
        <w:t xml:space="preserve"> </w:t>
      </w:r>
      <w:r>
        <w:t xml:space="preserve">HB  730</w:t>
      </w:r>
    </w:p>
    <w:p>
      <w:pPr>
        <w:pStyle w:val="RecordBase"/>
        <w:ind w:left="120" w:hanging="120"/>
      </w:pPr>
      <w:r>
        <w:t xml:space="preserve">Newborn safety device, permitting - </w:t>
      </w:r>
      <w:r>
        <w:t xml:space="preserve"> </w:t>
      </w:r>
      <w:r>
        <w:t xml:space="preserve">HB  442</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Technical advisory committee, creation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Eminent Domain and Condemnation</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Prescriptive easement, prohibition, identified entities - </w:t>
      </w:r>
      <w:r>
        <w:t xml:space="preserve"> </w:t>
      </w:r>
      <w:r>
        <w:t xml:space="preserve">HB  772</w:t>
        <w:br/>
      </w:r>
    </w:p>
    <w:p>
      <w:pPr>
        <w:pStyle w:val="RecordHeading3"/>
      </w:pPr>
      <w:r>
        <w:rPr>
          <w:b/>
        </w:rPr>
        <w:t xml:space="preserve">Energy</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Advanced nuclear energy, intermittent renewables, feasibility study - </w:t>
      </w:r>
      <w:r>
        <w:t xml:space="preserve"> </w:t>
      </w:r>
      <w:r>
        <w:t xml:space="preserve">SCR 171</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 grid, reliability and resiliency, rules and procedures - </w:t>
      </w:r>
      <w:r>
        <w:t xml:space="preserve"> </w:t>
      </w:r>
      <w:r>
        <w:t xml:space="preserve">HB  470</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Grammatical and technical corrections - </w:t>
      </w:r>
      <w:r>
        <w:t xml:space="preserve"> </w:t>
      </w:r>
      <w:r>
        <w:t xml:space="preserve">SB  326</w:t>
      </w:r>
      <w:r>
        <w:t xml:space="preserve">;</w:t>
      </w:r>
      <w:r>
        <w:t xml:space="preserve"> </w:t>
      </w:r>
      <w:r>
        <w:t xml:space="preserve">HB  731</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confirmation, Marianne Butler - </w:t>
      </w:r>
      <w:r>
        <w:t xml:space="preserve"> </w:t>
      </w:r>
      <w:r>
        <w:t xml:space="preserve">SR  135</w:t>
      </w:r>
    </w:p>
    <w:p>
      <w:pPr>
        <w:pStyle w:val="RecordBase"/>
        <w:ind w:left="240" w:hanging="192"/>
      </w:pPr>
      <w:r>
        <w:t xml:space="preserve"> Service Commission, fuel price volatility, procurement, administrative case - </w:t>
      </w:r>
      <w:r>
        <w:t xml:space="preserve"> </w:t>
      </w:r>
      <w:r>
        <w:t xml:space="preserve">SJR 170</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Streamlined utility rate procedures, regulated electric utilities - </w:t>
      </w:r>
      <w:r>
        <w:t xml:space="preserve"> </w:t>
      </w:r>
      <w:r>
        <w:t xml:space="preserve">HB  341</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r>
    </w:p>
    <w:p>
      <w:pPr>
        <w:pStyle w:val="RecordBase"/>
        <w:ind w:left="240" w:hanging="192"/>
      </w:pPr>
      <w:r>
        <w:t xml:space="preserve"> easements and rights of way, public service commission, database and records access - </w:t>
      </w:r>
      <w:r>
        <w:t xml:space="preserve"> </w:t>
      </w:r>
      <w:r>
        <w:t xml:space="preserve">HB  437</w:t>
      </w:r>
    </w:p>
    <w:p>
      <w:pPr>
        <w:pStyle w:val="RecordBase"/>
        <w:ind w:left="120" w:hanging="120"/>
      </w:pPr>
      <w:r>
        <w:t xml:space="preserve">Well plugging fund, grammatical and technical corrections - </w:t>
      </w:r>
      <w:r>
        <w:t xml:space="preserve"> </w:t>
      </w:r>
      <w:r>
        <w:t xml:space="preserve">HB  669</w:t>
        <w:br/>
      </w:r>
    </w:p>
    <w:p>
      <w:pPr>
        <w:pStyle w:val="RecordHeading3"/>
      </w:pPr>
      <w:r>
        <w:rPr>
          <w:b/>
        </w:rPr>
        <w:t xml:space="preserve">Engineers and Surveyors</w:t>
      </w:r>
    </w:p>
    <w:p>
      <w:pPr>
        <w:pStyle w:val="RecordBase"/>
        <w:ind w:left="120" w:hanging="120"/>
      </w:pPr>
      <w:r>
        <w:t xml:space="preserve">Electrical work,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Licensing, technical correction - </w:t>
      </w:r>
      <w:r>
        <w:t xml:space="preserve"> </w:t>
      </w:r>
      <w:r>
        <w:t xml:space="preserve">HB  653</w:t>
        <w:br/>
      </w:r>
    </w:p>
    <w:p>
      <w:pPr>
        <w:pStyle w:val="RecordHeading3"/>
      </w:pPr>
      <w:r>
        <w:rPr>
          <w:b/>
        </w:rPr>
        <w:t xml:space="preserve">Environment and Conservation</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Advanced</w:t>
      </w:r>
    </w:p>
    <w:p>
      <w:pPr>
        <w:pStyle w:val="RecordBase"/>
        <w:ind w:left="240" w:hanging="192"/>
      </w:pPr>
      <w:r>
        <w:t xml:space="preserve"> nuclear energy, greenhouse gases, Legislative Research Commission, feasibility study - </w:t>
      </w:r>
      <w:r>
        <w:t xml:space="preserve"> </w:t>
      </w:r>
      <w:r>
        <w:t xml:space="preserve">SCR 171</w:t>
      </w:r>
    </w:p>
    <w:p>
      <w:pPr>
        <w:pStyle w:val="RecordBase"/>
        <w:ind w:left="240" w:hanging="192"/>
      </w:pPr>
      <w:r>
        <w:t xml:space="preserve">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Center for Applied Energy Research, coal-derived carbon, research, report - </w:t>
      </w:r>
      <w:r>
        <w:t xml:space="preserve"> </w:t>
      </w:r>
      <w:r>
        <w:t xml:space="preserve">HB  647</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Compensatory</w:t>
      </w:r>
    </w:p>
    <w:p>
      <w:pPr>
        <w:pStyle w:val="RecordBase"/>
        <w:ind w:left="240" w:hanging="192"/>
      </w:pPr>
      <w:r>
        <w:t xml:space="preserve"> mitigation, definitional changes, request for proposal detail - </w:t>
      </w:r>
      <w:r>
        <w:t xml:space="preserve"> </w:t>
      </w:r>
      <w:r>
        <w:t xml:space="preserve">HB  513</w:t>
      </w:r>
      <w:r>
        <w:t xml:space="preserve">: </w:t>
      </w:r>
      <w:r>
        <w:t xml:space="preserve">HCS</w:t>
      </w:r>
    </w:p>
    <w:p>
      <w:pPr>
        <w:pStyle w:val="RecordBase"/>
        <w:ind w:left="240" w:hanging="192"/>
      </w:pPr>
      <w:r>
        <w:t xml:space="preserve">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240" w:hanging="192"/>
      </w:pPr>
      <w:r>
        <w:t xml:space="preserve">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Decontamination measures, tax credit - </w:t>
      </w:r>
      <w:r>
        <w:t xml:space="preserve"> </w:t>
      </w:r>
      <w:r>
        <w:t xml:space="preserve">HB  555</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 utilities, vegetation maintenance practices, standards - </w:t>
      </w:r>
      <w:r>
        <w:t xml:space="preserve"> </w:t>
      </w:r>
      <w:r>
        <w:t xml:space="preserve">HB  485</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Extended producer responsibility, solid waste management, program - </w:t>
      </w:r>
      <w:r>
        <w:t xml:space="preserve"> </w:t>
      </w:r>
      <w:r>
        <w:t xml:space="preserve">HB  108</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Grammatical and technical corrections - </w:t>
      </w:r>
      <w:r>
        <w:t xml:space="preserve"> </w:t>
      </w:r>
      <w:r>
        <w:t xml:space="preserve">SB  312</w:t>
      </w:r>
      <w:r>
        <w:t xml:space="preserve">;</w:t>
      </w:r>
      <w:r>
        <w:t xml:space="preserve"> </w:t>
      </w:r>
      <w:r>
        <w:t xml:space="preserve">HB  731</w:t>
      </w:r>
    </w:p>
    <w:p>
      <w:pPr>
        <w:pStyle w:val="RecordBase"/>
        <w:ind w:left="120" w:hanging="120"/>
      </w:pPr>
      <w:r>
        <w:t xml:space="preserve">Healthy Soils Program, Healthy Soils Program fund, Division of Conservation, establishment - </w:t>
      </w:r>
      <w:r>
        <w:t xml:space="preserve"> </w:t>
      </w:r>
      <w:r>
        <w:t xml:space="preserve">HB  235</w:t>
      </w:r>
    </w:p>
    <w:p>
      <w:pPr>
        <w:pStyle w:val="RecordBase"/>
        <w:ind w:left="120" w:hanging="120"/>
      </w:pPr>
      <w:r>
        <w:t xml:space="preserve">Heavy or specialized conservation equipment, acquisition by commission, joint application - </w:t>
      </w:r>
      <w:r>
        <w:t xml:space="preserve"> </w:t>
      </w:r>
      <w:r>
        <w:t xml:space="preserve">SB  53</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Lead testing, residential sale or lease property, requirements - </w:t>
      </w:r>
      <w:r>
        <w:t xml:space="preserve"> </w:t>
      </w:r>
      <w:r>
        <w:t xml:space="preserve">HB  729</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HB  392</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Proposed constitutional amendment, peoples right for health, cleanliness, and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Solar merchant electric generating facilities, siting - </w:t>
      </w:r>
      <w:r>
        <w:t xml:space="preserve"> </w:t>
      </w:r>
      <w:r>
        <w:t xml:space="preserve">SB  69</w:t>
      </w:r>
      <w:r>
        <w:t xml:space="preserve">;</w:t>
      </w:r>
      <w:r>
        <w:t xml:space="preserve"> </w:t>
      </w:r>
      <w:r>
        <w:t xml:space="preserve">HB  392</w:t>
      </w:r>
      <w:r>
        <w:t xml:space="preserve">: </w:t>
      </w:r>
      <w:r>
        <w:t xml:space="preserve">SCS</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r>
    </w:p>
    <w:p>
      <w:pPr>
        <w:pStyle w:val="RecordBase"/>
        <w:ind w:left="120" w:hanging="120"/>
      </w:pPr>
      <w:r>
        <w:t xml:space="preserve">Well plugging fund, oil and gas,  grammatical and technical corrections - </w:t>
      </w:r>
      <w:r>
        <w:t xml:space="preserve"> </w:t>
      </w:r>
      <w:r>
        <w:t xml:space="preserve">HB  669</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Ethics</w:t>
      </w:r>
    </w:p>
    <w:p>
      <w:pPr>
        <w:pStyle w:val="RecordBase"/>
        <w:ind w:left="120" w:hanging="120"/>
      </w:pPr>
      <w:r>
        <w:t xml:space="preserve">Commissions, enforcement, membership - </w:t>
      </w:r>
      <w:r>
        <w:t xml:space="preserve"> </w:t>
      </w:r>
      <w:r>
        <w:t xml:space="preserve">HB  334</w:t>
      </w:r>
    </w:p>
    <w:p>
      <w:pPr>
        <w:pStyle w:val="RecordBase"/>
        <w:ind w:left="120" w:hanging="120"/>
      </w:pPr>
      <w:r>
        <w:t xml:space="preserve">Department of Fish and Wildlife Resources, Executive Branch Code of Ethics, applicability - </w:t>
      </w:r>
      <w:r>
        <w:t xml:space="preserve"> </w:t>
      </w:r>
      <w:r>
        <w:t xml:space="preserve">SB  217</w:t>
      </w:r>
      <w:r>
        <w:t xml:space="preserve">: </w:t>
      </w:r>
      <w:r>
        <w:t xml:space="preserve">SCS</w:t>
      </w:r>
    </w:p>
    <w:p>
      <w:pPr>
        <w:pStyle w:val="RecordBase"/>
        <w:ind w:left="120" w:hanging="120"/>
      </w:pPr>
      <w:r>
        <w:t xml:space="preserve">Legislative</w:t>
      </w:r>
    </w:p>
    <w:p>
      <w:pPr>
        <w:pStyle w:val="RecordBase"/>
        <w:ind w:left="240" w:hanging="192"/>
      </w:pPr>
      <w:r>
        <w:t xml:space="preserve"> branch, discrimination and harassment complaints - </w:t>
      </w:r>
      <w:r>
        <w:t xml:space="preserve"> </w:t>
      </w:r>
      <w:r>
        <w:t xml:space="preserve">HB  589</w:t>
      </w:r>
      <w:r>
        <w:t xml:space="preserve">;</w:t>
      </w:r>
      <w:r>
        <w:t xml:space="preserve"> </w:t>
      </w:r>
      <w:r>
        <w:t xml:space="preserve">HB  603</w:t>
      </w:r>
    </w:p>
    <w:p>
      <w:pPr>
        <w:pStyle w:val="RecordBase"/>
        <w:ind w:left="240" w:hanging="192"/>
      </w:pPr>
      <w:r>
        <w:t xml:space="preserve"> Ethics Commission, lobbying, tax dollars, penalties - </w:t>
      </w:r>
      <w:r>
        <w:t xml:space="preserve"> </w:t>
      </w:r>
      <w:r>
        <w:t xml:space="preserve">HB  161</w:t>
      </w:r>
    </w:p>
    <w:p>
      <w:pPr>
        <w:pStyle w:val="RecordBase"/>
        <w:ind w:left="240" w:hanging="192"/>
      </w:pPr>
      <w:r>
        <w:t xml:space="preserve"> statement of financial disclosure, inclusion of consulting firm and names of clients - </w:t>
      </w:r>
      <w:r>
        <w:t xml:space="preserve"> </w:t>
      </w:r>
      <w:r>
        <w:t xml:space="preserve">HB  491</w:t>
      </w:r>
    </w:p>
    <w:p>
      <w:pPr>
        <w:pStyle w:val="RecordBase"/>
        <w:ind w:left="240" w:hanging="192"/>
      </w:pPr>
      <w:r>
        <w:t xml:space="preserve"> statement of financial disclosure, inclusion of names of clients for consulting services - </w:t>
      </w:r>
      <w:r>
        <w:t xml:space="preserve"> </w:t>
      </w:r>
      <w:r>
        <w:t xml:space="preserve">HB  105</w:t>
        <w:br/>
      </w:r>
    </w:p>
    <w:p>
      <w:pPr>
        <w:pStyle w:val="RecordHeading3"/>
      </w:pPr>
      <w:r>
        <w:rPr>
          <w:b/>
        </w:rPr>
        <w:t xml:space="preserve">Fairs</w:t>
      </w:r>
    </w:p>
    <w:p>
      <w:pPr>
        <w:pStyle w:val="RecordBase"/>
        <w:ind w:left="120" w:hanging="120"/>
      </w:pPr>
      <w:r>
        <w:t xml:space="preserve">Cleo Battle, confirmation, Kentucky State Fair Board - </w:t>
      </w:r>
      <w:r>
        <w:t xml:space="preserve"> </w:t>
      </w:r>
      <w:r>
        <w:t xml:space="preserve">SR  234</w:t>
      </w:r>
    </w:p>
    <w:p>
      <w:pPr>
        <w:pStyle w:val="RecordBase"/>
        <w:ind w:left="120" w:hanging="120"/>
      </w:pPr>
      <w:r>
        <w:t xml:space="preserve">Distilled spirits and wine sales, package licensees - </w:t>
      </w:r>
      <w:r>
        <w:t xml:space="preserve"> </w:t>
      </w:r>
      <w:r>
        <w:t xml:space="preserve">HB  500</w:t>
      </w:r>
      <w:r>
        <w:t xml:space="preserve">: </w:t>
      </w:r>
      <w:r>
        <w:t xml:space="preserve">HFA</w:t>
      </w:r>
      <w:r>
        <w:t xml:space="preserve"> (</w:t>
      </w:r>
      <w:r>
        <w:t xml:space="preserve">2</w:t>
      </w:r>
      <w:r>
        <w:t xml:space="preserve">)</w:t>
      </w:r>
    </w:p>
    <w:p>
      <w:pPr>
        <w:pStyle w:val="RecordBase"/>
        <w:ind w:left="120" w:hanging="120"/>
      </w:pPr>
      <w:r>
        <w:t xml:space="preserve">Fair Council, composition - </w:t>
      </w:r>
      <w:r>
        <w:t xml:space="preserve"> </w:t>
      </w:r>
      <w:r>
        <w:t xml:space="preserve">HB  271</w:t>
      </w:r>
    </w:p>
    <w:p>
      <w:pPr>
        <w:pStyle w:val="RecordBase"/>
        <w:ind w:left="120" w:hanging="120"/>
      </w:pPr>
      <w:r>
        <w:t xml:space="preserve">Kentucky State Fair Board, appointing authority, duties - </w:t>
      </w:r>
      <w:r>
        <w:t xml:space="preserve"> </w:t>
      </w:r>
      <w:r>
        <w:t xml:space="preserve">SB  146</w:t>
      </w:r>
      <w:r>
        <w:t xml:space="preserve">;</w:t>
      </w:r>
      <w:r>
        <w:t xml:space="preserve"> </w:t>
      </w:r>
      <w:r>
        <w:t xml:space="preserve">HB  393</w:t>
      </w:r>
    </w:p>
    <w:p>
      <w:pPr>
        <w:pStyle w:val="RecordBase"/>
        <w:ind w:left="120" w:hanging="120"/>
      </w:pPr>
      <w:r>
        <w:t xml:space="preserve">State</w:t>
      </w:r>
    </w:p>
    <w:p>
      <w:pPr>
        <w:pStyle w:val="RecordBase"/>
        <w:ind w:left="240" w:hanging="192"/>
      </w:pPr>
      <w:r>
        <w:t xml:space="preserve"> Fair Board, gender-neutral language - </w:t>
      </w:r>
      <w:r>
        <w:t xml:space="preserve"> </w:t>
      </w:r>
      <w:r>
        <w:t xml:space="preserve">SB  266</w:t>
      </w:r>
    </w:p>
    <w:p>
      <w:pPr>
        <w:pStyle w:val="RecordBase"/>
        <w:ind w:left="240" w:hanging="192"/>
      </w:pPr>
      <w:r>
        <w:t xml:space="preserve"> Fair Board, sales tax rebate - </w:t>
      </w:r>
      <w:r>
        <w:t xml:space="preserve"> </w:t>
      </w:r>
      <w:r>
        <w:t xml:space="preserve">SB  183</w:t>
        <w:br/>
      </w:r>
    </w:p>
    <w:p>
      <w:pPr>
        <w:pStyle w:val="RecordHeading3"/>
      </w:pPr>
      <w:r>
        <w:rPr>
          <w:b/>
        </w:rPr>
        <w:t xml:space="preserve">Federal Laws and Regulations</w:t>
      </w:r>
    </w:p>
    <w:p>
      <w:pPr>
        <w:pStyle w:val="RecordBase"/>
        <w:ind w:left="120" w:hanging="120"/>
      </w:pPr>
      <w:r>
        <w:t xml:space="preserve">Affordable</w:t>
      </w:r>
    </w:p>
    <w:p>
      <w:pPr>
        <w:pStyle w:val="RecordBase"/>
        <w:ind w:left="240" w:hanging="192"/>
      </w:pPr>
      <w:r>
        <w:t xml:space="preserve"> Care Act, basic health program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Care Act, presumptive eligibility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Climate change, Green New Deal - </w:t>
      </w:r>
      <w:r>
        <w:t xml:space="preserve"> </w:t>
      </w:r>
      <w:r>
        <w:t xml:space="preserve">HR  52</w:t>
      </w:r>
    </w:p>
    <w:p>
      <w:pPr>
        <w:pStyle w:val="RecordBase"/>
        <w:ind w:left="120" w:hanging="120"/>
      </w:pPr>
      <w:r>
        <w:t xml:space="preserve">Controlled Substances Act, cannabis, Schedule I, urge removal - </w:t>
      </w:r>
      <w:r>
        <w:t xml:space="preserve"> </w:t>
      </w:r>
      <w:r>
        <w:t xml:space="preserve">SCR 155</w:t>
      </w:r>
    </w:p>
    <w:p>
      <w:pPr>
        <w:pStyle w:val="RecordBase"/>
        <w:ind w:left="120" w:hanging="120"/>
      </w:pPr>
      <w:r>
        <w:t xml:space="preserve">Daylight saving time, urging Congress to enact legislation - </w:t>
      </w:r>
      <w:r>
        <w:t xml:space="preserve"> </w:t>
      </w:r>
      <w:r>
        <w:t xml:space="preserve">HCR 11</w:t>
      </w:r>
    </w:p>
    <w:p>
      <w:pPr>
        <w:pStyle w:val="RecordBase"/>
        <w:ind w:left="120" w:hanging="120"/>
      </w:pPr>
      <w:r>
        <w:t xml:space="preserve">DNA provided for elimination purposes, inclusion in database, prohibition, conform with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Federal Unemployment Tax Act, conformity - </w:t>
      </w:r>
      <w:r>
        <w:t xml:space="preserve"> </w:t>
      </w:r>
      <w:r>
        <w:t xml:space="preserve">SB  196</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laws, enforcement by state and local government, prohibition - </w:t>
      </w:r>
      <w:r>
        <w:t xml:space="preserve"> </w:t>
      </w:r>
      <w:r>
        <w:t xml:space="preserve">HB  158</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Government</w:t>
      </w:r>
    </w:p>
    <w:p>
      <w:pPr>
        <w:pStyle w:val="RecordBase"/>
        <w:ind w:left="240" w:hanging="192"/>
      </w:pPr>
      <w:r>
        <w:t xml:space="preserve"> contracts, apprenticeship preference, conflict with federal law, exception - </w:t>
      </w:r>
      <w:r>
        <w:t xml:space="preserve"> </w:t>
      </w:r>
      <w:r>
        <w:t xml:space="preserve">HB  481</w:t>
      </w:r>
    </w:p>
    <w:p>
      <w:pPr>
        <w:pStyle w:val="RecordBase"/>
        <w:ind w:left="240" w:hanging="192"/>
      </w:pPr>
      <w:r>
        <w:t xml:space="preserve"> contracts, resident bidder preference, conflict with federal law, exception - </w:t>
      </w:r>
      <w:r>
        <w:t xml:space="preserve"> </w:t>
      </w:r>
      <w:r>
        <w:t xml:space="preserve">SB  127</w:t>
      </w:r>
    </w:p>
    <w:p>
      <w:pPr>
        <w:pStyle w:val="RecordBase"/>
        <w:ind w:left="240" w:hanging="192"/>
      </w:pPr>
      <w:r>
        <w:t xml:space="preserve"> contracts, resident preference, conflict with federal law, exception - </w:t>
      </w:r>
      <w:r>
        <w:t xml:space="preserve"> </w:t>
      </w:r>
      <w:r>
        <w:t xml:space="preserve">HB  481</w:t>
      </w:r>
    </w:p>
    <w:p>
      <w:pPr>
        <w:pStyle w:val="RecordBase"/>
        <w:ind w:left="120" w:hanging="120"/>
      </w:pPr>
      <w:r>
        <w:t xml:space="preserve">Health benefit plan coverage, parity with federal law - </w:t>
      </w:r>
      <w:r>
        <w:t xml:space="preserve"> </w:t>
      </w:r>
      <w:r>
        <w:t xml:space="preserve">HB  82</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Information blocking, prohibition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wellness examination coverage, parity requirements, compliance with federal law - </w:t>
      </w:r>
      <w:r>
        <w:t xml:space="preserve"> </w:t>
      </w:r>
      <w:r>
        <w:t xml:space="preserve">HB  55</w:t>
      </w:r>
    </w:p>
    <w:p>
      <w:pPr>
        <w:pStyle w:val="RecordBase"/>
        <w:ind w:left="120" w:hanging="120"/>
      </w:pPr>
      <w:r>
        <w:t xml:space="preserve">Military leave, state employees, entitlement for incapacitation pay guidelines - </w:t>
      </w:r>
      <w:r>
        <w:t xml:space="preserve"> </w:t>
      </w:r>
      <w:r>
        <w:t xml:space="preserve">HB  345</w:t>
      </w:r>
    </w:p>
    <w:p>
      <w:pPr>
        <w:pStyle w:val="RecordBase"/>
        <w:ind w:left="120" w:hanging="120"/>
      </w:pPr>
      <w:r>
        <w:t xml:space="preserve">National electric vehicle infrastructure formula program, state plan - </w:t>
      </w:r>
      <w:r>
        <w:t xml:space="preserve"> </w:t>
      </w:r>
      <w:r>
        <w:t xml:space="preserve">SB  347</w:t>
      </w:r>
    </w:p>
    <w:p>
      <w:pPr>
        <w:pStyle w:val="RecordBase"/>
        <w:ind w:left="120" w:hanging="120"/>
      </w:pPr>
      <w:r>
        <w:t xml:space="preserve">Pharmacy-related trade practices, compliance with federal law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Poultry, exemptions, farmers, sales, Poultry Products Inspection Act - </w:t>
      </w:r>
      <w:r>
        <w:t xml:space="preserve"> </w:t>
      </w:r>
      <w:r>
        <w:t xml:space="preserve">HB  486</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Statehood, Washington, D.C., requesting - </w:t>
      </w:r>
      <w:r>
        <w:t xml:space="preserve"> </w:t>
      </w:r>
      <w:r>
        <w:t xml:space="preserve">HCR 88</w:t>
      </w:r>
    </w:p>
    <w:p>
      <w:pPr>
        <w:pStyle w:val="RecordBase"/>
        <w:ind w:left="120" w:hanging="120"/>
      </w:pPr>
      <w:r>
        <w:t xml:space="preserve">Student</w:t>
      </w:r>
    </w:p>
    <w:p>
      <w:pPr>
        <w:pStyle w:val="RecordBase"/>
        <w:ind w:left="240" w:hanging="192"/>
      </w:pPr>
      <w:r>
        <w:t xml:space="preserve"> education loan servicers, compliance requirements - </w:t>
      </w:r>
      <w:r>
        <w:t xml:space="preserve"> </w:t>
      </w:r>
      <w:r>
        <w:t xml:space="preserve">HB  494</w:t>
      </w:r>
    </w:p>
    <w:p>
      <w:pPr>
        <w:pStyle w:val="RecordBase"/>
        <w:ind w:left="240" w:hanging="192"/>
      </w:pPr>
      <w:r>
        <w:t xml:space="preserve"> loan servicers, compliance requirements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Supplemental Nutrition Assistance Program, work requirements - </w:t>
      </w:r>
      <w:r>
        <w:t xml:space="preserve"> </w:t>
      </w:r>
      <w:r>
        <w:t xml:space="preserve">HB  7</w:t>
      </w:r>
      <w:r>
        <w:t xml:space="preserve">: </w:t>
      </w:r>
      <w:r>
        <w:t xml:space="preserve">HCS</w:t>
      </w:r>
    </w:p>
    <w:p>
      <w:pPr>
        <w:pStyle w:val="RecordBase"/>
        <w:ind w:left="120" w:hanging="120"/>
      </w:pPr>
      <w:r>
        <w:t xml:space="preserve">Supplementation Nutrition Assistance Program, work requirements - </w:t>
      </w:r>
      <w:r>
        <w:t xml:space="preserve"> </w:t>
      </w:r>
      <w:r>
        <w:t xml:space="preserve">HB  7</w:t>
      </w:r>
    </w:p>
    <w:p>
      <w:pPr>
        <w:pStyle w:val="RecordBase"/>
        <w:ind w:left="120" w:hanging="120"/>
      </w:pPr>
      <w:r>
        <w:t xml:space="preserve">Title IX, postsecondary student disciplinary proceedings, procedural requirements - </w:t>
      </w:r>
      <w:r>
        <w:t xml:space="preserve"> </w:t>
      </w:r>
      <w:r>
        <w:t xml:space="preserve">SB  129</w:t>
      </w:r>
      <w:r>
        <w:t xml:space="preserve">;</w:t>
      </w:r>
      <w:r>
        <w:t xml:space="preserve"> </w:t>
      </w:r>
      <w:r>
        <w:t xml:space="preserve">HB  290</w:t>
      </w:r>
    </w:p>
    <w:p>
      <w:pPr>
        <w:pStyle w:val="RecordBase"/>
        <w:ind w:left="120" w:hanging="120"/>
      </w:pPr>
      <w:r>
        <w:t xml:space="preserve">Workforce Innovation and Opportunity Act, implementation - </w:t>
      </w:r>
      <w:r>
        <w:t xml:space="preserve"> </w:t>
      </w:r>
      <w:r>
        <w:t xml:space="preserve">SB  207</w:t>
        <w:br/>
      </w:r>
    </w:p>
    <w:p>
      <w:pPr>
        <w:pStyle w:val="RecordHeading3"/>
      </w:pPr>
      <w:r>
        <w:rPr>
          <w:b/>
        </w:rPr>
        <w:t xml:space="preserve">Fees</w:t>
      </w:r>
    </w:p>
    <w:p>
      <w:pPr>
        <w:pStyle w:val="RecordBase"/>
        <w:ind w:left="120" w:hanging="120"/>
      </w:pPr>
      <w:r>
        <w:t xml:space="preserve">911 service, carrier cost recovery fund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Alcoholic beverage sales, licensing - </w:t>
      </w:r>
      <w:r>
        <w:t xml:space="preserve"> </w:t>
      </w:r>
      <w:r>
        <w:t xml:space="preserve">HB  500</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Board of Licensure and Certification for Dietitians and Nutritionists, administrative regulations - </w:t>
      </w:r>
      <w:r>
        <w:t xml:space="preserve"> </w:t>
      </w:r>
      <w:r>
        <w:t xml:space="preserve">HB  251</w:t>
      </w:r>
    </w:p>
    <w:p>
      <w:pPr>
        <w:pStyle w:val="RecordBase"/>
        <w:ind w:left="120" w:hanging="120"/>
      </w:pPr>
      <w:r>
        <w:t xml:space="preserve">Commissioner, Department of Financial Institutions, custody of digital assets, supervision fee - </w:t>
      </w:r>
      <w:r>
        <w:t xml:space="preserve"> </w:t>
      </w:r>
      <w:r>
        <w:t xml:space="preserve">SB  17</w:t>
      </w:r>
    </w:p>
    <w:p>
      <w:pPr>
        <w:pStyle w:val="RecordBase"/>
        <w:ind w:left="120" w:hanging="120"/>
      </w:pPr>
      <w:r>
        <w:t xml:space="preserve">County</w:t>
      </w:r>
    </w:p>
    <w:p>
      <w:pPr>
        <w:pStyle w:val="RecordBase"/>
        <w:ind w:left="240" w:hanging="192"/>
      </w:pPr>
      <w:r>
        <w:t xml:space="preserve"> attorney, investment, authorization - </w:t>
      </w:r>
      <w:r>
        <w:t xml:space="preserve"> </w:t>
      </w:r>
      <w:r>
        <w:t xml:space="preserve">HB  782</w:t>
      </w:r>
      <w:r>
        <w:t xml:space="preserve">;</w:t>
      </w:r>
      <w:r>
        <w:t xml:space="preserve"> </w:t>
      </w:r>
      <w:r>
        <w:t xml:space="preserve">HB  782</w:t>
      </w:r>
      <w:r>
        <w:t xml:space="preserve">: </w:t>
      </w:r>
      <w:r>
        <w:t xml:space="preserve">HCS</w:t>
      </w:r>
    </w:p>
    <w:p>
      <w:pPr>
        <w:pStyle w:val="RecordBase"/>
        <w:ind w:left="240" w:hanging="192"/>
      </w:pPr>
      <w:r>
        <w:t xml:space="preserve"> attorneys, delinquent property tax,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attorneys, delinquent property tax, litigation fees - </w:t>
      </w:r>
      <w:r>
        <w:t xml:space="preserve"> </w:t>
      </w:r>
      <w:r>
        <w:t xml:space="preserve">HB  245</w:t>
      </w:r>
      <w:r>
        <w:t xml:space="preserve">: </w:t>
      </w:r>
      <w:r>
        <w:t xml:space="preserve">HFA</w:t>
      </w:r>
      <w:r>
        <w:t xml:space="preserve"> (</w:t>
      </w:r>
      <w:r>
        <w:t xml:space="preserve">2</w:t>
      </w:r>
      <w:r>
        <w:t xml:space="preserve">)</w:t>
      </w:r>
    </w:p>
    <w:p>
      <w:pPr>
        <w:pStyle w:val="RecordBase"/>
        <w:ind w:left="240" w:hanging="192"/>
      </w:pPr>
      <w:r>
        <w:t xml:space="preserve"> jails, inmate accounts - </w:t>
      </w:r>
      <w:r>
        <w:t xml:space="preserve"> </w:t>
      </w:r>
      <w:r>
        <w:t xml:space="preserve">HB  590</w:t>
      </w:r>
    </w:p>
    <w:p>
      <w:pPr>
        <w:pStyle w:val="RecordBase"/>
        <w:ind w:left="120" w:hanging="120"/>
      </w:pPr>
      <w:r>
        <w:t xml:space="preserve">Department of Alcoholic Beverage Control, kratom products, regulation - </w:t>
      </w:r>
      <w:r>
        <w:t xml:space="preserve"> </w:t>
      </w:r>
      <w:r>
        <w:t xml:space="preserve">HB  569</w:t>
      </w:r>
      <w:r>
        <w:t xml:space="preserve">: </w:t>
      </w:r>
      <w:r>
        <w:t xml:space="preserve">HCS</w:t>
      </w:r>
    </w:p>
    <w:p>
      <w:pPr>
        <w:pStyle w:val="RecordBase"/>
        <w:ind w:left="120" w:hanging="120"/>
      </w:pPr>
      <w:r>
        <w:t xml:space="preserve">Electric and hybrid vehicles, electric vehicle road usage fee - </w:t>
      </w:r>
      <w:r>
        <w:t xml:space="preserve"> </w:t>
      </w:r>
      <w:r>
        <w:t xml:space="preserve">HB  568</w:t>
      </w:r>
    </w:p>
    <w:p>
      <w:pPr>
        <w:pStyle w:val="RecordBase"/>
        <w:ind w:left="120" w:hanging="120"/>
      </w:pPr>
      <w:r>
        <w:t xml:space="preserve">Electronic</w:t>
      </w:r>
    </w:p>
    <w:p>
      <w:pPr>
        <w:pStyle w:val="RecordBase"/>
        <w:ind w:left="240" w:hanging="192"/>
      </w:pPr>
      <w:r>
        <w:t xml:space="preserve"> prescription record, patient request - </w:t>
      </w:r>
      <w:r>
        <w:t xml:space="preserve"> </w:t>
      </w:r>
      <w:r>
        <w:t xml:space="preserve">HB  328</w:t>
      </w:r>
    </w:p>
    <w:p>
      <w:pPr>
        <w:pStyle w:val="RecordBase"/>
        <w:ind w:left="240" w:hanging="192"/>
      </w:pPr>
      <w:r>
        <w:t xml:space="preserve"> titling and registration system, approved entities - </w:t>
      </w:r>
      <w:r>
        <w:t xml:space="preserve"> </w:t>
      </w:r>
      <w:r>
        <w:t xml:space="preserve">SB  86</w:t>
      </w:r>
      <w:r>
        <w:t xml:space="preserve">;</w:t>
      </w:r>
      <w:r>
        <w:t xml:space="preserve"> </w:t>
      </w:r>
      <w:r>
        <w:t xml:space="preserve">HB  284</w:t>
      </w:r>
    </w:p>
    <w:p>
      <w:pPr>
        <w:pStyle w:val="RecordBase"/>
        <w:ind w:left="120" w:hanging="120"/>
      </w:pPr>
      <w:r>
        <w:t xml:space="preserve">Energy and Environment Cabinet, merchant electric generating facilities, enforcement, fees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Heir property research fund, county clerk fee increase, recording and indexing - </w:t>
      </w:r>
      <w:r>
        <w:t xml:space="preserve"> </w:t>
      </w:r>
      <w:r>
        <w:t xml:space="preserve">SB  110</w:t>
      </w:r>
    </w:p>
    <w:p>
      <w:pPr>
        <w:pStyle w:val="RecordBase"/>
        <w:ind w:left="120" w:hanging="120"/>
      </w:pPr>
      <w:r>
        <w:t xml:space="preserve">Licensing application, nonrecourse consumer legal funding - </w:t>
      </w:r>
      <w:r>
        <w:t xml:space="preserve"> </w:t>
      </w:r>
      <w:r>
        <w:t xml:space="preserve">HB  489</w:t>
      </w:r>
    </w:p>
    <w:p>
      <w:pPr>
        <w:pStyle w:val="RecordBase"/>
        <w:ind w:left="120" w:hanging="120"/>
      </w:pPr>
      <w:r>
        <w:t xml:space="preserve">Licensing, student education loan servicers - </w:t>
      </w:r>
      <w:r>
        <w:t xml:space="preserve"> </w:t>
      </w:r>
      <w:r>
        <w:t xml:space="preserve">HB  494</w:t>
      </w:r>
    </w:p>
    <w:p>
      <w:pPr>
        <w:pStyle w:val="RecordBase"/>
        <w:ind w:left="120" w:hanging="120"/>
      </w:pPr>
      <w:r>
        <w:t xml:space="preserve">Mortgage loan companies and brokers, licensing and renewal - </w:t>
      </w:r>
      <w:r>
        <w:t xml:space="preserve"> </w:t>
      </w:r>
      <w:r>
        <w:t xml:space="preserve">HB  643</w:t>
      </w:r>
    </w:p>
    <w:p>
      <w:pPr>
        <w:pStyle w:val="RecordBase"/>
        <w:ind w:left="120" w:hanging="120"/>
      </w:pPr>
      <w:r>
        <w:t xml:space="preserve">Motor</w:t>
      </w:r>
    </w:p>
    <w:p>
      <w:pPr>
        <w:pStyle w:val="RecordBase"/>
        <w:ind w:left="240" w:hanging="192"/>
      </w:pPr>
      <w:r>
        <w:t xml:space="preserve"> fuels, retail facility, license fee, changes to - </w:t>
      </w:r>
      <w:r>
        <w:t xml:space="preserve"> </w:t>
      </w:r>
      <w:r>
        <w:t xml:space="preserve">HB  451</w:t>
      </w:r>
    </w:p>
    <w:p>
      <w:pPr>
        <w:pStyle w:val="RecordBase"/>
        <w:ind w:left="240" w:hanging="192"/>
      </w:pPr>
      <w:r>
        <w:t xml:space="preserve"> vehicle registration, reinstatement fee - </w:t>
      </w:r>
      <w:r>
        <w:t xml:space="preserve"> </w:t>
      </w:r>
      <w:r>
        <w:t xml:space="preserve">SB  49</w:t>
      </w:r>
      <w:r>
        <w:t xml:space="preserve">: </w:t>
      </w:r>
      <w:r>
        <w:t xml:space="preserve">SCS</w:t>
      </w:r>
      <w:r>
        <w:t xml:space="preserve">;</w:t>
      </w:r>
      <w:r>
        <w:t xml:space="preserve"> </w:t>
      </w:r>
      <w:r>
        <w:t xml:space="preserve">SB  185</w:t>
      </w:r>
      <w:r>
        <w:t xml:space="preserve">;</w:t>
      </w:r>
      <w:r>
        <w:t xml:space="preserve"> </w:t>
      </w:r>
      <w:r>
        <w:t xml:space="preserve">SB  262</w:t>
      </w:r>
    </w:p>
    <w:p>
      <w:pPr>
        <w:pStyle w:val="RecordBase"/>
        <w:ind w:left="120" w:hanging="120"/>
      </w:pPr>
      <w:r>
        <w:t xml:space="preserve">Nonrecourse consumer legal funding transactions, maximums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Nonresident commercial driver's license skills testing, $150 - </w:t>
      </w:r>
      <w:r>
        <w:t xml:space="preserve"> </w:t>
      </w:r>
      <w:r>
        <w:t xml:space="preserve">HB  538</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 </w:t>
      </w:r>
      <w:r>
        <w:t xml:space="preserve">SCS</w:t>
      </w:r>
    </w:p>
    <w:p>
      <w:pPr>
        <w:pStyle w:val="RecordBase"/>
        <w:ind w:left="240" w:hanging="192"/>
      </w:pPr>
      <w:r>
        <w:t xml:space="preserve"> license, online application fee, exemption for military spouses - </w:t>
      </w:r>
      <w:r>
        <w:t xml:space="preserve"> </w:t>
      </w:r>
      <w:r>
        <w:t xml:space="preserve">HB  91</w:t>
      </w:r>
      <w:r>
        <w:t xml:space="preserve">: </w:t>
      </w:r>
      <w:r>
        <w:t xml:space="preserve">SCS</w:t>
      </w:r>
    </w:p>
    <w:p>
      <w:pPr>
        <w:pStyle w:val="RecordBase"/>
        <w:ind w:left="120" w:hanging="120"/>
      </w:pPr>
      <w:r>
        <w:t xml:space="preserve">Permanent fleet vehicle, registration - </w:t>
      </w:r>
      <w:r>
        <w:t xml:space="preserve"> </w:t>
      </w:r>
      <w:r>
        <w:t xml:space="preserve">SB  86</w:t>
      </w:r>
      <w:r>
        <w:t xml:space="preserve">;</w:t>
      </w:r>
      <w:r>
        <w:t xml:space="preserve"> </w:t>
      </w:r>
      <w:r>
        <w:t xml:space="preserve">HB  284</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Secretary of State, notice of intent, sale of open blockchain tokens, filing fee - </w:t>
      </w:r>
      <w:r>
        <w:t xml:space="preserve"> </w:t>
      </w:r>
      <w:r>
        <w:t xml:space="preserve">SB  17</w:t>
      </w:r>
    </w:p>
    <w:p>
      <w:pPr>
        <w:pStyle w:val="RecordBase"/>
        <w:ind w:left="120" w:hanging="120"/>
      </w:pPr>
      <w:r>
        <w:t xml:space="preserve">Special</w:t>
      </w:r>
    </w:p>
    <w:p>
      <w:pPr>
        <w:pStyle w:val="RecordBase"/>
        <w:ind w:left="240" w:hanging="192"/>
      </w:pPr>
      <w:r>
        <w:t xml:space="preserve"> purpose depository institutions, supervision fees - </w:t>
      </w:r>
      <w:r>
        <w:t xml:space="preserve"> </w:t>
      </w:r>
      <w:r>
        <w:t xml:space="preserve">SB  16</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Speeding, fees for super speeders, establishment - </w:t>
      </w:r>
      <w:r>
        <w:t xml:space="preserve"> </w:t>
      </w:r>
      <w:r>
        <w:t xml:space="preserve">SB  282</w:t>
      </w:r>
    </w:p>
    <w:p>
      <w:pPr>
        <w:pStyle w:val="RecordBase"/>
        <w:ind w:left="120" w:hanging="120"/>
      </w:pPr>
      <w:r>
        <w:t xml:space="preserve">Title lien statements, distribution - </w:t>
      </w:r>
      <w:r>
        <w:t xml:space="preserve"> </w:t>
      </w:r>
      <w:r>
        <w:t xml:space="preserve">SB  86</w:t>
      </w:r>
      <w:r>
        <w:t xml:space="preserve">;</w:t>
      </w:r>
      <w:r>
        <w:t xml:space="preserve"> </w:t>
      </w:r>
      <w:r>
        <w:t xml:space="preserve">HB  284</w:t>
        <w:br/>
      </w:r>
    </w:p>
    <w:p>
      <w:pPr>
        <w:pStyle w:val="RecordHeading3"/>
      </w:pPr>
      <w:r>
        <w:rPr>
          <w:b/>
        </w:rPr>
        <w:t xml:space="preserve">Fiduciaries</w:t>
      </w:r>
    </w:p>
    <w:p>
      <w:pPr>
        <w:pStyle w:val="RecordBase"/>
        <w:ind w:left="120" w:hanging="120"/>
      </w:pPr>
      <w:r>
        <w:t xml:space="preserve">Minors, requirements, settlement of $25,000 or less - </w:t>
      </w:r>
      <w:r>
        <w:t xml:space="preserve"> </w:t>
      </w:r>
      <w:r>
        <w:t xml:space="preserve">HB  170</w:t>
      </w:r>
      <w:r>
        <w:t xml:space="preserve">;</w:t>
      </w:r>
      <w:r>
        <w:t xml:space="preserve"> </w:t>
      </w:r>
      <w:r>
        <w:t xml:space="preserve">HB  170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Financial Responsibility</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Department of Fish and Wildlife Resources, procurement authority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Office of Fleet Management, Division of Operations and Administration, creation - </w:t>
      </w:r>
      <w:r>
        <w:t xml:space="preserve"> </w:t>
      </w:r>
      <w:r>
        <w:t xml:space="preserve">SB  158</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Wage performance  bonds for employers engaged in mining, notification of compliance - </w:t>
      </w:r>
      <w:r>
        <w:t xml:space="preserve"> </w:t>
      </w:r>
      <w:r>
        <w:t xml:space="preserve">HB  421</w:t>
      </w:r>
    </w:p>
    <w:p>
      <w:pPr>
        <w:pStyle w:val="RecordBase"/>
        <w:ind w:left="120" w:hanging="120"/>
      </w:pPr>
      <w:r>
        <w:t xml:space="preserve">Workers' compensation guaranty funds, Kentucky group self-insurance fund - </w:t>
      </w:r>
      <w:r>
        <w:t xml:space="preserve"> </w:t>
      </w:r>
      <w:r>
        <w:t xml:space="preserve">SCR 184</w:t>
        <w:br/>
      </w:r>
    </w:p>
    <w:p>
      <w:pPr>
        <w:pStyle w:val="RecordHeading3"/>
      </w:pPr>
      <w:r>
        <w:rPr>
          <w:b/>
        </w:rPr>
        <w:t xml:space="preserve">Fire Prevention</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Volunteer fire departments, state aid - </w:t>
      </w:r>
      <w:r>
        <w:t xml:space="preserve"> </w:t>
      </w:r>
      <w:r>
        <w:t xml:space="preserve">SB  189</w:t>
        <w:br/>
      </w:r>
    </w:p>
    <w:p>
      <w:pPr>
        <w:pStyle w:val="RecordHeading3"/>
      </w:pPr>
      <w:r>
        <w:rPr>
          <w:b/>
        </w:rPr>
        <w:t xml:space="preserve">Firearms and Weapons</w:t>
      </w:r>
    </w:p>
    <w:p>
      <w:pPr>
        <w:pStyle w:val="RecordBase"/>
        <w:ind w:left="120" w:hanging="120"/>
      </w:pPr>
      <w:r>
        <w:t xml:space="preserve">Carrying concealed deadly weapons, attorneys, courthouse - </w:t>
      </w:r>
      <w:r>
        <w:t xml:space="preserve"> </w:t>
      </w:r>
      <w:r>
        <w:t xml:space="preserve">HB  689</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Confiscated, required destruction - </w:t>
      </w:r>
      <w:r>
        <w:t xml:space="preserve"> </w:t>
      </w:r>
      <w:r>
        <w:t xml:space="preserve">SB  24</w:t>
      </w:r>
    </w:p>
    <w:p>
      <w:pPr>
        <w:pStyle w:val="RecordBase"/>
        <w:ind w:left="120" w:hanging="120"/>
      </w:pPr>
      <w:r>
        <w:t xml:space="preserve">Constables and deputy constables, fire arms training - </w:t>
      </w:r>
      <w:r>
        <w:t xml:space="preserve"> </w:t>
      </w:r>
      <w:r>
        <w:t xml:space="preserve">HB  155</w:t>
      </w:r>
    </w:p>
    <w:p>
      <w:pPr>
        <w:pStyle w:val="RecordBase"/>
        <w:ind w:left="120" w:hanging="120"/>
      </w:pPr>
      <w:r>
        <w:t xml:space="preserve">Crisis aversion and rights retention order, firearms prohibition, petition - </w:t>
      </w:r>
      <w:r>
        <w:t xml:space="preserve"> </w:t>
      </w:r>
      <w:r>
        <w:t xml:space="preserve">SB  278</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laws, enforcement prohibition, state and local government - </w:t>
      </w:r>
      <w:r>
        <w:t xml:space="preserve"> </w:t>
      </w:r>
      <w:r>
        <w:t xml:space="preserve">HB  158</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Gun violence, condemnation - </w:t>
      </w:r>
      <w:r>
        <w:t xml:space="preserve"> </w:t>
      </w:r>
      <w:r>
        <w:t xml:space="preserve">HR  123</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License to carry concealed deadly weapons, age requirement - </w:t>
      </w:r>
      <w:r>
        <w:t xml:space="preserve"> </w:t>
      </w:r>
      <w:r>
        <w:t xml:space="preserve">HB  122</w:t>
      </w:r>
    </w:p>
    <w:p>
      <w:pPr>
        <w:pStyle w:val="RecordBase"/>
        <w:ind w:left="120" w:hanging="120"/>
      </w:pPr>
      <w:r>
        <w:t xml:space="preserve">Local ordinances and restrictions on firearms - </w:t>
      </w:r>
      <w:r>
        <w:t xml:space="preserve"> </w:t>
      </w:r>
      <w:r>
        <w:t xml:space="preserve">HB  428</w:t>
      </w:r>
    </w:p>
    <w:p>
      <w:pPr>
        <w:pStyle w:val="RecordBase"/>
        <w:ind w:left="120" w:hanging="120"/>
      </w:pPr>
      <w:r>
        <w:t xml:space="preserve">Lost or stolen firearms, required report - </w:t>
      </w:r>
      <w:r>
        <w:t xml:space="preserve"> </w:t>
      </w:r>
      <w:r>
        <w:t xml:space="preserve">SB  143</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Office of Gun Violence Prevention, establishment - </w:t>
      </w:r>
      <w:r>
        <w:t xml:space="preserve"> </w:t>
      </w:r>
      <w:r>
        <w:t xml:space="preserve">HB  644</w:t>
      </w:r>
    </w:p>
    <w:p>
      <w:pPr>
        <w:pStyle w:val="RecordBase"/>
        <w:ind w:left="120" w:hanging="120"/>
      </w:pPr>
      <w:r>
        <w:t xml:space="preserve">Possession of firearm by convicted felon, exception - </w:t>
      </w:r>
      <w:r>
        <w:t xml:space="preserve"> </w:t>
      </w:r>
      <w:r>
        <w:t xml:space="preserve">HB  148</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295</w:t>
      </w:r>
    </w:p>
    <w:p>
      <w:pPr>
        <w:pStyle w:val="RecordBase"/>
        <w:ind w:left="240" w:hanging="192"/>
      </w:pPr>
      <w:r>
        <w:t xml:space="preserve"> postsecondary institutions, power to regulate concealed carry, repeal - </w:t>
      </w:r>
      <w:r>
        <w:t xml:space="preserve"> </w:t>
      </w:r>
      <w:r>
        <w:t xml:space="preserve">HB  124</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Sales and use tax exemption - </w:t>
      </w:r>
      <w:r>
        <w:t xml:space="preserve"> </w:t>
      </w:r>
      <w:r>
        <w:t xml:space="preserve">HB  36</w:t>
      </w:r>
    </w:p>
    <w:p>
      <w:pPr>
        <w:pStyle w:val="RecordBase"/>
        <w:ind w:left="120" w:hanging="120"/>
      </w:pPr>
      <w:r>
        <w:t xml:space="preserve">School</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property, sign notification requirement, removed - </w:t>
      </w:r>
      <w:r>
        <w:t xml:space="preserve"> </w:t>
      </w:r>
      <w:r>
        <w:t xml:space="preserve">SB  295</w:t>
      </w:r>
    </w:p>
    <w:p>
      <w:pPr>
        <w:pStyle w:val="RecordBase"/>
        <w:ind w:left="120" w:hanging="120"/>
      </w:pPr>
      <w:r>
        <w:t xml:space="preserve">State</w:t>
      </w:r>
    </w:p>
    <w:p>
      <w:pPr>
        <w:pStyle w:val="RecordBase"/>
        <w:ind w:left="240" w:hanging="192"/>
      </w:pPr>
      <w:r>
        <w:t xml:space="preserve"> and local governments, authority to limit concealed weapons in buildings, repeal - </w:t>
      </w:r>
      <w:r>
        <w:t xml:space="preserve"> </w:t>
      </w:r>
      <w:r>
        <w:t xml:space="preserve">SB  295</w:t>
      </w:r>
    </w:p>
    <w:p>
      <w:pPr>
        <w:pStyle w:val="RecordBase"/>
        <w:ind w:left="240" w:hanging="192"/>
      </w:pPr>
      <w:r>
        <w:t xml:space="preserve"> angencies and local governments, power to regulate concealed carry in buildings, repeal - </w:t>
      </w:r>
      <w:r>
        <w:t xml:space="preserve"> </w:t>
      </w:r>
      <w:r>
        <w:t xml:space="preserve">HB  124</w:t>
      </w:r>
    </w:p>
    <w:p>
      <w:pPr>
        <w:pStyle w:val="RecordBase"/>
        <w:ind w:left="120" w:hanging="120"/>
      </w:pPr>
      <w:r>
        <w:t xml:space="preserve">Terroristic threatening, first degree, domestic violence shelters - </w:t>
      </w:r>
      <w:r>
        <w:t xml:space="preserve"> </w:t>
      </w:r>
      <w:r>
        <w:t xml:space="preserve">HB  216</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br/>
      </w:r>
    </w:p>
    <w:p>
      <w:pPr>
        <w:pStyle w:val="RecordHeading3"/>
      </w:pPr>
      <w:r>
        <w:rPr>
          <w:b/>
        </w:rPr>
        <w:t xml:space="preserve">Firefighters and Fire Departments</w:t>
      </w:r>
    </w:p>
    <w:p>
      <w:pPr>
        <w:pStyle w:val="RecordBase"/>
        <w:ind w:left="120" w:hanging="120"/>
      </w:pPr>
      <w:r>
        <w:t xml:space="preserve">Assault on, increased penalty - </w:t>
      </w:r>
      <w:r>
        <w:t xml:space="preserve"> </w:t>
      </w:r>
      <w:r>
        <w:t xml:space="preserve">HB  396</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firefighters - </w:t>
      </w:r>
      <w:r>
        <w:t xml:space="preserve"> </w:t>
      </w:r>
      <w:r>
        <w:t xml:space="preserve">HB  56</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Emergency</w:t>
      </w:r>
    </w:p>
    <w:p>
      <w:pPr>
        <w:pStyle w:val="RecordBase"/>
        <w:ind w:left="240" w:hanging="192"/>
      </w:pPr>
      <w:r>
        <w:t xml:space="preserve"> ambulance service, property owners, property tax option - </w:t>
      </w:r>
      <w:r>
        <w:t xml:space="preserve"> </w:t>
      </w:r>
      <w:r>
        <w:t xml:space="preserve">SB  177</w:t>
      </w:r>
    </w:p>
    <w:p>
      <w:pPr>
        <w:pStyle w:val="RecordBase"/>
        <w:ind w:left="240" w:hanging="192"/>
      </w:pPr>
      <w:r>
        <w:t xml:space="preserve">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First</w:t>
      </w:r>
    </w:p>
    <w:p>
      <w:pPr>
        <w:pStyle w:val="RecordBase"/>
        <w:ind w:left="240" w:hanging="192"/>
      </w:pPr>
      <w:r>
        <w:t xml:space="preserve"> responder, designation - </w:t>
      </w:r>
      <w:r>
        <w:t xml:space="preserve"> </w:t>
      </w:r>
      <w:r>
        <w:t xml:space="preserve">HB  633</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120" w:hanging="120"/>
      </w:pPr>
      <w:r>
        <w:t xml:space="preserve">Gender-neutral</w:t>
      </w:r>
    </w:p>
    <w:p>
      <w:pPr>
        <w:pStyle w:val="RecordBase"/>
        <w:ind w:left="240" w:hanging="192"/>
      </w:pPr>
      <w:r>
        <w:t xml:space="preserve"> language - </w:t>
      </w:r>
      <w:r>
        <w:t xml:space="preserve"> </w:t>
      </w:r>
      <w:r>
        <w:t xml:space="preserve">SB  234</w:t>
      </w:r>
      <w:r>
        <w:t xml:space="preserve">;</w:t>
      </w:r>
      <w:r>
        <w:t xml:space="preserve"> </w:t>
      </w:r>
      <w:r>
        <w:t xml:space="preserve">HB  634</w:t>
      </w:r>
    </w:p>
    <w:p>
      <w:pPr>
        <w:pStyle w:val="RecordBase"/>
        <w:ind w:left="240" w:hanging="192"/>
      </w:pPr>
      <w:r>
        <w:t xml:space="preserve"> language, addition - </w:t>
      </w:r>
      <w:r>
        <w:t xml:space="preserve"> </w:t>
      </w:r>
      <w:r>
        <w:t xml:space="preserve">SB  309</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 Tier 2 benefits for KERS/CERS members in hazardous positions - </w:t>
      </w:r>
      <w:r>
        <w:t xml:space="preserve"> </w:t>
      </w:r>
      <w:r>
        <w:t xml:space="preserve">HB  135</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Volunteer</w:t>
      </w:r>
    </w:p>
    <w:p>
      <w:pPr>
        <w:pStyle w:val="RecordBase"/>
        <w:ind w:left="240" w:hanging="192"/>
      </w:pPr>
      <w:r>
        <w:t xml:space="preserve"> fire departments, state aid - </w:t>
      </w:r>
      <w:r>
        <w:t xml:space="preserve"> </w:t>
      </w:r>
      <w:r>
        <w:t xml:space="preserve">SB  189</w:t>
      </w:r>
    </w:p>
    <w:p>
      <w:pPr>
        <w:pStyle w:val="RecordBase"/>
        <w:ind w:left="240" w:hanging="192"/>
      </w:pPr>
      <w:r>
        <w:t xml:space="preserve"> firefighters, income tax credit - </w:t>
      </w:r>
      <w:r>
        <w:t xml:space="preserve"> </w:t>
      </w:r>
      <w:r>
        <w:t xml:space="preserve">HB  164</w:t>
      </w:r>
      <w:r>
        <w:t xml:space="preserve">;</w:t>
      </w:r>
      <w:r>
        <w:t xml:space="preserve"> </w:t>
      </w:r>
      <w:r>
        <w:t xml:space="preserve">HB  711</w:t>
      </w:r>
    </w:p>
    <w:p>
      <w:pPr>
        <w:pStyle w:val="RecordBase"/>
        <w:ind w:left="120" w:hanging="120"/>
      </w:pPr>
      <w:r>
        <w:t xml:space="preserve">Wages of active volunteer firefighter, exclusion from income tax - </w:t>
      </w:r>
      <w:r>
        <w:t xml:space="preserve"> </w:t>
      </w:r>
      <w:r>
        <w:t xml:space="preserve">HB  648</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Fiscal Note</w:t>
      </w:r>
    </w:p>
    <w:p>
      <w:pPr>
        <w:pStyle w:val="RecordBase"/>
        <w:ind w:left="120" w:hanging="120"/>
      </w:pPr>
      <w:r>
        <w:t xml:space="preserve">Agricultural or horticultural property conversion, new charge - </w:t>
      </w:r>
      <w:r>
        <w:t xml:space="preserve"> </w:t>
      </w:r>
      <w:r>
        <w:t xml:space="preserve">SB  52</w:t>
      </w:r>
    </w:p>
    <w:p>
      <w:pPr>
        <w:pStyle w:val="RecordBase"/>
        <w:ind w:left="120" w:hanging="120"/>
      </w:pPr>
      <w:r>
        <w:t xml:space="preserve">American Rescue Plan Act, appropriation, broadband deployment fund - </w:t>
      </w:r>
      <w:r>
        <w:t xml:space="preserve"> </w:t>
      </w:r>
      <w:r>
        <w:t xml:space="preserve">HB  459</w:t>
      </w:r>
    </w:p>
    <w:p>
      <w:pPr>
        <w:pStyle w:val="RecordBase"/>
        <w:ind w:left="120" w:hanging="120"/>
      </w:pPr>
      <w:r>
        <w:t xml:space="preserve">Area development districts, funding - </w:t>
      </w:r>
      <w:r>
        <w:t xml:space="preserve"> </w:t>
      </w:r>
      <w:r>
        <w:t xml:space="preserve">HB  482</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p>
    <w:p>
      <w:pPr>
        <w:pStyle w:val="RecordBase"/>
        <w:ind w:left="240" w:hanging="192"/>
      </w:pPr>
      <w:r>
        <w:t xml:space="preserve"> budget recommendation, requirements - </w:t>
      </w:r>
      <w:r>
        <w:t xml:space="preserve"> </w:t>
      </w:r>
      <w:r>
        <w:t xml:space="preserve">HB  684</w:t>
      </w:r>
    </w:p>
    <w:p>
      <w:pPr>
        <w:pStyle w:val="RecordBase"/>
        <w:ind w:left="240" w:hanging="192"/>
      </w:pPr>
      <w:r>
        <w:t xml:space="preserve"> budget recommendations, technical corrections - </w:t>
      </w:r>
      <w:r>
        <w:t xml:space="preserve"> </w:t>
      </w:r>
      <w:r>
        <w:t xml:space="preserve">HB  656</w:t>
      </w:r>
    </w:p>
    <w:p>
      <w:pPr>
        <w:pStyle w:val="RecordBase"/>
        <w:ind w:left="120" w:hanging="120"/>
      </w:pPr>
      <w:r>
        <w:t xml:space="preserve">Broadband Deployment Fund - </w:t>
      </w:r>
      <w:r>
        <w:t xml:space="preserve"> </w:t>
      </w:r>
      <w:r>
        <w:t xml:space="preserve">HB  315</w:t>
      </w:r>
    </w:p>
    <w:p>
      <w:pPr>
        <w:pStyle w:val="RecordBase"/>
        <w:ind w:left="120" w:hanging="120"/>
      </w:pPr>
      <w:r>
        <w:t xml:space="preserve">Cabinet for Health and Family Services, mobile crisis service fund - </w:t>
      </w:r>
      <w:r>
        <w:t xml:space="preserve"> </w:t>
      </w:r>
      <w:r>
        <w:t xml:space="preserve">HB  645</w:t>
      </w:r>
    </w:p>
    <w:p>
      <w:pPr>
        <w:pStyle w:val="RecordBase"/>
        <w:ind w:left="120" w:hanging="120"/>
      </w:pPr>
      <w:r>
        <w:t xml:space="preserve">Center for School Safety, dissemination of funds - </w:t>
      </w:r>
      <w:r>
        <w:t xml:space="preserve"> </w:t>
      </w:r>
      <w:r>
        <w:t xml:space="preserve">HB  63</w:t>
      </w:r>
      <w:r>
        <w:t xml:space="preserve">: </w:t>
      </w:r>
      <w:r>
        <w:t xml:space="preserve">HFA</w:t>
      </w:r>
      <w:r>
        <w:t xml:space="preserve"> (</w:t>
      </w:r>
      <w:r>
        <w:t xml:space="preserve">1</w:t>
      </w:r>
      <w:r>
        <w:t xml:space="preserve">)</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County</w:t>
      </w:r>
    </w:p>
    <w:p>
      <w:pPr>
        <w:pStyle w:val="RecordBase"/>
        <w:ind w:left="240" w:hanging="192"/>
      </w:pPr>
      <w:r>
        <w:t xml:space="preserve"> clerks, liability for repayment of funds - </w:t>
      </w:r>
      <w:r>
        <w:t xml:space="preserve"> </w:t>
      </w:r>
      <w:r>
        <w:t xml:space="preserve">HB  377</w:t>
      </w:r>
      <w:r>
        <w:t xml:space="preserve">: </w:t>
      </w:r>
      <w:r>
        <w:t xml:space="preserve">HCS</w:t>
      </w:r>
    </w:p>
    <w:p>
      <w:pPr>
        <w:pStyle w:val="RecordBase"/>
        <w:ind w:left="240" w:hanging="192"/>
      </w:pPr>
      <w:r>
        <w:t xml:space="preserve"> tax information, confidentiality requirements, taxing jurisdiction exemption - </w:t>
      </w:r>
      <w:r>
        <w:t xml:space="preserve"> </w:t>
      </w:r>
      <w:r>
        <w:t xml:space="preserve">SB  285</w:t>
      </w:r>
    </w:p>
    <w:p>
      <w:pPr>
        <w:pStyle w:val="RecordBase"/>
        <w:ind w:left="120" w:hanging="120"/>
      </w:pPr>
      <w:r>
        <w:t xml:space="preserve">Department</w:t>
      </w:r>
    </w:p>
    <w:p>
      <w:pPr>
        <w:pStyle w:val="RecordBase"/>
        <w:ind w:left="240" w:hanging="192"/>
      </w:pPr>
      <w:r>
        <w:t xml:space="preserve"> for Local Government, area development districts, funding - </w:t>
      </w:r>
      <w:r>
        <w:t xml:space="preserve"> </w:t>
      </w:r>
      <w:r>
        <w:t xml:space="preserve">HB  482</w:t>
      </w:r>
      <w:r>
        <w:t xml:space="preserve">: </w:t>
      </w:r>
      <w:r>
        <w:t xml:space="preserve">SCS</w:t>
      </w:r>
    </w:p>
    <w:p>
      <w:pPr>
        <w:pStyle w:val="RecordBase"/>
        <w:ind w:left="240" w:hanging="192"/>
      </w:pPr>
      <w:r>
        <w:t xml:space="preserve"> of Revenue, motor vehicle property tax, refund information - </w:t>
      </w:r>
      <w:r>
        <w:t xml:space="preserve"> </w:t>
      </w:r>
      <w:r>
        <w:t xml:space="preserve">HB  6</w:t>
      </w:r>
    </w:p>
    <w:p>
      <w:pPr>
        <w:pStyle w:val="RecordBase"/>
        <w:ind w:left="240" w:hanging="192"/>
      </w:pPr>
      <w:r>
        <w:t xml:space="preserve"> of Revenue, motor vehicle property tax, valuation standards, tax exemption - </w:t>
      </w:r>
      <w:r>
        <w:t xml:space="preserve"> </w:t>
      </w:r>
      <w:r>
        <w:t xml:space="preserve">HB  6</w:t>
      </w:r>
      <w:r>
        <w:t xml:space="preserve">: </w:t>
      </w:r>
      <w:r>
        <w:t xml:space="preserve">HCS</w:t>
      </w:r>
    </w:p>
    <w:p>
      <w:pPr>
        <w:pStyle w:val="RecordBase"/>
        <w:ind w:left="240" w:hanging="192"/>
      </w:pPr>
      <w:r>
        <w:t xml:space="preserve"> of Revenue; online tangible personal property tax system - </w:t>
      </w:r>
      <w:r>
        <w:t xml:space="preserve"> </w:t>
      </w:r>
      <w:r>
        <w:t xml:space="preserve">SB  232</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120" w:hanging="120"/>
      </w:pPr>
      <w:r>
        <w:t xml:space="preserve">Deputy jailers, training - </w:t>
      </w:r>
      <w:r>
        <w:t xml:space="preserve"> </w:t>
      </w:r>
      <w:r>
        <w:t xml:space="preserve">HB  439</w:t>
      </w:r>
    </w:p>
    <w:p>
      <w:pPr>
        <w:pStyle w:val="RecordBase"/>
        <w:ind w:left="120" w:hanging="120"/>
      </w:pPr>
      <w:r>
        <w:t xml:space="preserve">Document storage fee, collection and distribution to county clerk - </w:t>
      </w:r>
      <w:r>
        <w:t xml:space="preserve"> </w:t>
      </w:r>
      <w:r>
        <w:t xml:space="preserve">HB  377</w:t>
      </w:r>
    </w:p>
    <w:p>
      <w:pPr>
        <w:pStyle w:val="RecordBase"/>
        <w:ind w:left="120" w:hanging="120"/>
      </w:pPr>
      <w:r>
        <w:t xml:space="preserve">Dual credit scholarship, rate ceiling, increase - </w:t>
      </w:r>
      <w:r>
        <w:t xml:space="preserve"> </w:t>
      </w:r>
      <w:r>
        <w:t xml:space="preserve">HB  85</w:t>
      </w:r>
    </w:p>
    <w:p>
      <w:pPr>
        <w:pStyle w:val="RecordBase"/>
        <w:ind w:left="120" w:hanging="120"/>
      </w:pPr>
      <w:r>
        <w:t xml:space="preserve">Early</w:t>
      </w:r>
    </w:p>
    <w:p>
      <w:pPr>
        <w:pStyle w:val="RecordBase"/>
        <w:ind w:left="240" w:hanging="192"/>
      </w:pPr>
      <w:r>
        <w:t xml:space="preserve"> literacy education, requirements - </w:t>
      </w:r>
      <w:r>
        <w:t xml:space="preserve"> </w:t>
      </w:r>
      <w:r>
        <w:t xml:space="preserve">HB  226</w:t>
      </w:r>
    </w:p>
    <w:p>
      <w:pPr>
        <w:pStyle w:val="RecordBase"/>
        <w:ind w:left="240" w:hanging="192"/>
      </w:pPr>
      <w:r>
        <w:t xml:space="preserve"> literacy, Read to Succeed Act - </w:t>
      </w:r>
      <w:r>
        <w:t xml:space="preserve"> </w:t>
      </w:r>
      <w:r>
        <w:t xml:space="preserve">SB  9</w:t>
      </w:r>
    </w:p>
    <w:p>
      <w:pPr>
        <w:pStyle w:val="RecordBase"/>
        <w:ind w:left="120" w:hanging="120"/>
      </w:pPr>
      <w:r>
        <w:t xml:space="preserve">Education opportunity account program, expansion of qualifying expenses - </w:t>
      </w:r>
      <w:r>
        <w:t xml:space="preserve"> </w:t>
      </w:r>
      <w:r>
        <w:t xml:space="preserve">SB  50</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Expenditures, challenge of constitutionality - </w:t>
      </w:r>
      <w:r>
        <w:t xml:space="preserve"> </w:t>
      </w:r>
      <w:r>
        <w:t xml:space="preserve">HB  248</w:t>
      </w:r>
    </w:p>
    <w:p>
      <w:pPr>
        <w:pStyle w:val="RecordBase"/>
        <w:ind w:left="120" w:hanging="120"/>
      </w:pPr>
      <w:r>
        <w:t xml:space="preserve">Genetic tests requirements, post-mortem examinations - </w:t>
      </w:r>
      <w:r>
        <w:t xml:space="preserve"> </w:t>
      </w:r>
      <w:r>
        <w:t xml:space="preserve">SB  80</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Historic preservation tax credit - </w:t>
      </w:r>
      <w:r>
        <w:t xml:space="preserve"> </w:t>
      </w:r>
      <w:r>
        <w:t xml:space="preserve">HB  333</w:t>
      </w:r>
      <w:r>
        <w:t xml:space="preserve">: </w:t>
      </w:r>
      <w:r>
        <w:t xml:space="preserve">HCS</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Individual income tax, economic tax credit - </w:t>
      </w:r>
      <w:r>
        <w:t xml:space="preserve"> </w:t>
      </w:r>
      <w:r>
        <w:t xml:space="preserve">SB  194</w:t>
      </w:r>
    </w:p>
    <w:p>
      <w:pPr>
        <w:pStyle w:val="RecordBase"/>
        <w:ind w:left="120" w:hanging="120"/>
      </w:pPr>
      <w:r>
        <w:t xml:space="preserve">Insurance premiums tax, growth fund tax credit, establishment - </w:t>
      </w:r>
      <w:r>
        <w:t xml:space="preserve"> </w:t>
      </w:r>
      <w:r>
        <w:t xml:space="preserve">HB  308</w:t>
      </w:r>
    </w:p>
    <w:p>
      <w:pPr>
        <w:pStyle w:val="RecordBase"/>
        <w:ind w:left="120" w:hanging="120"/>
      </w:pPr>
      <w:r>
        <w:t xml:space="preserve">KCTCS, Healthcare Workforce Innovation Center, startup - </w:t>
      </w:r>
      <w:r>
        <w:t xml:space="preserve"> </w:t>
      </w:r>
      <w:r>
        <w:t xml:space="preserve">HB  751</w:t>
      </w:r>
    </w:p>
    <w:p>
      <w:pPr>
        <w:pStyle w:val="RecordBase"/>
        <w:ind w:left="120" w:hanging="120"/>
      </w:pPr>
      <w:r>
        <w:t xml:space="preserve">KEES scholarships, proprietary schools, eligibility - </w:t>
      </w:r>
      <w:r>
        <w:t xml:space="preserve"> </w:t>
      </w:r>
      <w:r>
        <w:t xml:space="preserve">HB  234</w:t>
      </w:r>
    </w:p>
    <w:p>
      <w:pPr>
        <w:pStyle w:val="RecordBase"/>
        <w:ind w:left="120" w:hanging="120"/>
      </w:pPr>
      <w:r>
        <w:t xml:space="preserve">Kentucky</w:t>
      </w:r>
    </w:p>
    <w:p>
      <w:pPr>
        <w:pStyle w:val="RecordBase"/>
        <w:ind w:left="240" w:hanging="192"/>
      </w:pPr>
      <w:r>
        <w:t xml:space="preserve"> Communications Network Authority, wholesale network access in unserved areas - </w:t>
      </w:r>
      <w:r>
        <w:t xml:space="preserve"> </w:t>
      </w:r>
      <w:r>
        <w:t xml:space="preserve">HB  294</w:t>
      </w:r>
      <w:r>
        <w:t xml:space="preserve">: </w:t>
      </w:r>
      <w:r>
        <w:t xml:space="preserve">HFA</w:t>
      </w:r>
      <w:r>
        <w:t xml:space="preserve"> (</w:t>
      </w:r>
      <w:r>
        <w:t xml:space="preserve">1</w:t>
      </w:r>
      <w:r>
        <w:t xml:space="preserve">)</w:t>
      </w:r>
    </w:p>
    <w:p>
      <w:pPr>
        <w:pStyle w:val="RecordBase"/>
        <w:ind w:left="240" w:hanging="192"/>
      </w:pPr>
      <w:r>
        <w:t xml:space="preserve"> CommunicationsNetwork Authority, wholesale network access in unserved areas - </w:t>
      </w:r>
      <w:r>
        <w:t xml:space="preserve"> </w:t>
      </w:r>
      <w:r>
        <w:t xml:space="preserve">HB  294</w:t>
      </w:r>
    </w:p>
    <w:p>
      <w:pPr>
        <w:pStyle w:val="RecordBase"/>
        <w:ind w:left="240" w:hanging="192"/>
      </w:pPr>
      <w:r>
        <w:t xml:space="preserve"> State University, shortfall, appropriation - </w:t>
      </w:r>
      <w:r>
        <w:t xml:space="preserve"> </w:t>
      </w:r>
      <w:r>
        <w:t xml:space="preserve">HB  250</w:t>
      </w:r>
    </w:p>
    <w:p>
      <w:pPr>
        <w:pStyle w:val="RecordBase"/>
        <w:ind w:left="120" w:hanging="120"/>
      </w:pPr>
      <w:r>
        <w:t xml:space="preserve">Kindergarten, full day of instruction - </w:t>
      </w:r>
      <w:r>
        <w:t xml:space="preserve"> </w:t>
      </w:r>
      <w:r>
        <w:t xml:space="preserve">HB  66</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SCS</w:t>
      </w:r>
    </w:p>
    <w:p>
      <w:pPr>
        <w:pStyle w:val="RecordBase"/>
        <w:ind w:left="120" w:hanging="120"/>
      </w:pPr>
      <w:r>
        <w:t xml:space="preserve">Limited Liability Entity Tax definition, cost of goods sold - </w:t>
      </w:r>
      <w:r>
        <w:t xml:space="preserve"> </w:t>
      </w:r>
      <w:r>
        <w:t xml:space="preserve">HB  445</w:t>
      </w:r>
    </w:p>
    <w:p>
      <w:pPr>
        <w:pStyle w:val="RecordBase"/>
        <w:ind w:left="120" w:hanging="120"/>
      </w:pPr>
      <w:r>
        <w:t xml:space="preserve">Lung Cancer Screening Program, establishment - </w:t>
      </w:r>
      <w:r>
        <w:t xml:space="preserve"> </w:t>
      </w:r>
      <w:r>
        <w:t xml:space="preserve">HB  219</w:t>
      </w:r>
    </w:p>
    <w:p>
      <w:pPr>
        <w:pStyle w:val="RecordBase"/>
        <w:ind w:left="120" w:hanging="120"/>
      </w:pPr>
      <w:r>
        <w:t xml:space="preserve">Margaret M. Poore Lung Cancer Screening Act - </w:t>
      </w:r>
      <w:r>
        <w:t xml:space="preserve"> </w:t>
      </w:r>
      <w:r>
        <w:t xml:space="preserve">HB  219</w:t>
      </w:r>
      <w:r>
        <w:t xml:space="preserve">: </w:t>
      </w:r>
      <w:r>
        <w:t xml:space="preserve">SCS</w:t>
      </w:r>
    </w:p>
    <w:p>
      <w:pPr>
        <w:pStyle w:val="RecordBase"/>
        <w:ind w:left="120" w:hanging="120"/>
      </w:pPr>
      <w:r>
        <w:t xml:space="preserve">Medicinal cannabis program, establishment - </w:t>
      </w:r>
      <w:r>
        <w:t xml:space="preserve"> </w:t>
      </w:r>
      <w:r>
        <w:t xml:space="preserve">HB  136</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Motor vehicle usage tax, recreational vehicles, imposition - </w:t>
      </w:r>
      <w:r>
        <w:t xml:space="preserve"> </w:t>
      </w:r>
      <w:r>
        <w:t xml:space="preserve">HB  591</w:t>
      </w:r>
    </w:p>
    <w:p>
      <w:pPr>
        <w:pStyle w:val="RecordBase"/>
        <w:ind w:left="120" w:hanging="120"/>
      </w:pPr>
      <w:r>
        <w:t xml:space="preserve">Property, state and local ad valorem, tax, exemption - </w:t>
      </w:r>
      <w:r>
        <w:t xml:space="preserve"> </w:t>
      </w:r>
      <w:r>
        <w:t xml:space="preserve">HB  447</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motor vehicles - </w:t>
      </w:r>
      <w:r>
        <w:t xml:space="preserve"> </w:t>
      </w:r>
      <w:r>
        <w:t xml:space="preserve">SJR 99</w:t>
      </w:r>
    </w:p>
    <w:p>
      <w:pPr>
        <w:pStyle w:val="RecordBase"/>
        <w:ind w:left="240" w:hanging="192"/>
      </w:pPr>
      <w:r>
        <w:t xml:space="preserve"> tax, property assessments, appraisal method requirements - </w:t>
      </w:r>
      <w:r>
        <w:t xml:space="preserve"> </w:t>
      </w:r>
      <w:r>
        <w:t xml:space="preserve">HB  260</w:t>
      </w:r>
    </w:p>
    <w:p>
      <w:pPr>
        <w:pStyle w:val="RecordBase"/>
        <w:ind w:left="120" w:hanging="120"/>
      </w:pPr>
      <w:r>
        <w:t xml:space="preserve">Public charter schools, retirements system participation - </w:t>
      </w:r>
      <w:r>
        <w:t xml:space="preserve"> </w:t>
      </w:r>
      <w:r>
        <w:t xml:space="preserve">HB  9</w:t>
      </w:r>
    </w:p>
    <w:p>
      <w:pPr>
        <w:pStyle w:val="RecordBase"/>
        <w:ind w:left="120" w:hanging="120"/>
      </w:pPr>
      <w:r>
        <w:t xml:space="preserve">Reading diagnostic and intervention grant, reading interventionist, expense authorization - </w:t>
      </w:r>
      <w:r>
        <w:t xml:space="preserve"> </w:t>
      </w:r>
      <w:r>
        <w:t xml:space="preserve">HB  93</w:t>
      </w:r>
    </w:p>
    <w:p>
      <w:pPr>
        <w:pStyle w:val="RecordBase"/>
        <w:ind w:left="120" w:hanging="120"/>
      </w:pPr>
      <w:r>
        <w:t xml:space="preserve">Refugee support fund - </w:t>
      </w:r>
      <w:r>
        <w:t xml:space="preserve"> </w:t>
      </w:r>
      <w:r>
        <w:t xml:space="preserve">SB  195</w:t>
      </w:r>
      <w:r>
        <w:t xml:space="preserve">: </w:t>
      </w:r>
      <w:r>
        <w:t xml:space="preserve">SCS</w:t>
      </w:r>
    </w:p>
    <w:p>
      <w:pPr>
        <w:pStyle w:val="RecordBase"/>
        <w:ind w:left="120" w:hanging="120"/>
      </w:pPr>
      <w:r>
        <w:t xml:space="preserve">Reports mandated, Interim Joint Committee on Appropriations and Revenue - </w:t>
      </w:r>
      <w:r>
        <w:t xml:space="preserve"> </w:t>
      </w:r>
      <w:r>
        <w:t xml:space="preserve">HB  291</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272</w:t>
      </w:r>
    </w:p>
    <w:p>
      <w:pPr>
        <w:pStyle w:val="RecordBase"/>
        <w:ind w:left="240" w:hanging="192"/>
      </w:pPr>
      <w:r>
        <w:t xml:space="preserve"> and use tax, computing system node, exemption - </w:t>
      </w:r>
      <w:r>
        <w:t xml:space="preserve"> </w:t>
      </w:r>
      <w:r>
        <w:t xml:space="preserve">HB  387</w:t>
      </w:r>
    </w:p>
    <w:p>
      <w:pPr>
        <w:pStyle w:val="RecordBase"/>
        <w:ind w:left="240" w:hanging="192"/>
      </w:pPr>
      <w:r>
        <w:t xml:space="preserve"> and use tax, data centers, exemption - </w:t>
      </w:r>
      <w:r>
        <w:t xml:space="preserve"> </w:t>
      </w:r>
      <w:r>
        <w:t xml:space="preserve">HB  379</w:t>
      </w:r>
    </w:p>
    <w:p>
      <w:pPr>
        <w:pStyle w:val="RecordBase"/>
        <w:ind w:left="120" w:hanging="120"/>
      </w:pPr>
      <w:r>
        <w:t xml:space="preserve">School fiscal impact statement, requirement - </w:t>
      </w:r>
      <w:r>
        <w:t xml:space="preserve"> </w:t>
      </w:r>
      <w:r>
        <w:t xml:space="preserve">HB  375</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SCS</w:t>
      </w:r>
    </w:p>
    <w:p>
      <w:pPr>
        <w:pStyle w:val="RecordBase"/>
        <w:ind w:left="120" w:hanging="120"/>
      </w:pPr>
      <w:r>
        <w:t xml:space="preserve">Tax</w:t>
      </w:r>
    </w:p>
    <w:p>
      <w:pPr>
        <w:pStyle w:val="RecordBase"/>
        <w:ind w:left="240" w:hanging="192"/>
      </w:pPr>
      <w:r>
        <w:t xml:space="preserve"> reform - </w:t>
      </w:r>
      <w:r>
        <w:t xml:space="preserve"> </w:t>
      </w:r>
      <w:r>
        <w:t xml:space="preserve">HB  8</w:t>
      </w:r>
    </w:p>
    <w:p>
      <w:pPr>
        <w:pStyle w:val="RecordBase"/>
        <w:ind w:left="240" w:hanging="192"/>
      </w:pPr>
      <w:r>
        <w:t xml:space="preserve"> return data, appropriations, reduction - </w:t>
      </w:r>
      <w:r>
        <w:t xml:space="preserve"> </w:t>
      </w:r>
      <w:r>
        <w:t xml:space="preserve">HB  781</w:t>
      </w:r>
    </w:p>
    <w:p>
      <w:pPr>
        <w:pStyle w:val="RecordBase"/>
        <w:ind w:left="120" w:hanging="120"/>
      </w:pPr>
      <w:r>
        <w:t xml:space="preserve">Technical</w:t>
      </w:r>
    </w:p>
    <w:p>
      <w:pPr>
        <w:pStyle w:val="RecordBase"/>
        <w:ind w:left="240" w:hanging="192"/>
      </w:pPr>
      <w:r>
        <w:t xml:space="preserve"> correction - </w:t>
      </w:r>
      <w:r>
        <w:t xml:space="preserve"> </w:t>
      </w:r>
      <w:r>
        <w:t xml:space="preserve">HB  685</w:t>
      </w:r>
    </w:p>
    <w:p>
      <w:pPr>
        <w:pStyle w:val="RecordBase"/>
        <w:ind w:left="240" w:hanging="192"/>
      </w:pPr>
      <w:r>
        <w:t xml:space="preserve"> corrections - </w:t>
      </w:r>
      <w:r>
        <w:t xml:space="preserve"> </w:t>
      </w:r>
      <w:r>
        <w:t xml:space="preserve">HB  655</w:t>
      </w:r>
      <w:r>
        <w:t xml:space="preserve">;</w:t>
      </w:r>
      <w:r>
        <w:t xml:space="preserve"> </w:t>
      </w:r>
      <w:r>
        <w:t xml:space="preserve">HB  686</w:t>
      </w:r>
    </w:p>
    <w:p>
      <w:pPr>
        <w:pStyle w:val="RecordBase"/>
        <w:ind w:left="120" w:hanging="120"/>
      </w:pPr>
      <w:r>
        <w:t xml:space="preserve">Telecommunicator, definition - </w:t>
      </w:r>
      <w:r>
        <w:t xml:space="preserve"> </w:t>
      </w:r>
      <w:r>
        <w:t xml:space="preserve">HB  79</w:t>
      </w:r>
    </w:p>
    <w:p>
      <w:pPr>
        <w:pStyle w:val="RecordBase"/>
        <w:ind w:left="120" w:hanging="120"/>
      </w:pPr>
      <w:r>
        <w:t xml:space="preserve">Tourism, Arts and Heritage Cabinet, statewide trail program, all classes - </w:t>
      </w:r>
      <w:r>
        <w:t xml:space="preserve"> </w:t>
      </w:r>
      <w:r>
        <w:t xml:space="preserve">HB  716</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Unauthorized allotment obligations, technical correction - </w:t>
      </w:r>
      <w:r>
        <w:t xml:space="preserve"> </w:t>
      </w:r>
      <w:r>
        <w:t xml:space="preserve">SB  195</w:t>
      </w:r>
    </w:p>
    <w:p>
      <w:pPr>
        <w:pStyle w:val="RecordBase"/>
        <w:ind w:left="120" w:hanging="120"/>
      </w:pPr>
      <w:r>
        <w:t xml:space="preserve">Volunteer firefighters, tax credit - </w:t>
      </w:r>
      <w:r>
        <w:t xml:space="preserve"> </w:t>
      </w:r>
      <w:r>
        <w:t xml:space="preserve">HB  164</w:t>
      </w:r>
    </w:p>
    <w:p>
      <w:pPr>
        <w:pStyle w:val="RecordBase"/>
        <w:ind w:left="120" w:hanging="120"/>
      </w:pPr>
      <w:r>
        <w:t xml:space="preserve">Workforce, child-care assistance, subsidy - </w:t>
      </w:r>
      <w:r>
        <w:t xml:space="preserve"> </w:t>
      </w:r>
      <w:r>
        <w:t xml:space="preserve">HB  499</w:t>
        <w:br/>
      </w:r>
    </w:p>
    <w:p>
      <w:pPr>
        <w:pStyle w:val="RecordHeading3"/>
      </w:pPr>
      <w:r>
        <w:rPr>
          <w:b/>
        </w:rPr>
        <w:t xml:space="preserve">Fish and Wildlife</w:t>
      </w:r>
    </w:p>
    <w:p>
      <w:pPr>
        <w:pStyle w:val="RecordBase"/>
        <w:ind w:left="120" w:hanging="120"/>
      </w:pPr>
      <w:r>
        <w:t xml:space="preserve">Compensatory</w:t>
      </w:r>
    </w:p>
    <w:p>
      <w:pPr>
        <w:pStyle w:val="RecordBase"/>
        <w:ind w:left="240" w:hanging="192"/>
      </w:pPr>
      <w:r>
        <w:t xml:space="preserve"> mitigation, definitional changes, request for proposal detail - </w:t>
      </w:r>
      <w:r>
        <w:t xml:space="preserve"> </w:t>
      </w:r>
      <w:r>
        <w:t xml:space="preserve">HB  513</w:t>
      </w:r>
      <w:r>
        <w:t xml:space="preserve">: </w:t>
      </w:r>
      <w:r>
        <w:t xml:space="preserve">HCS</w:t>
      </w:r>
    </w:p>
    <w:p>
      <w:pPr>
        <w:pStyle w:val="RecordBase"/>
        <w:ind w:left="240" w:hanging="192"/>
      </w:pPr>
      <w:r>
        <w:t xml:space="preserve">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Department</w:t>
      </w:r>
    </w:p>
    <w:p>
      <w:pPr>
        <w:pStyle w:val="RecordBase"/>
        <w:ind w:left="240" w:hanging="192"/>
      </w:pPr>
      <w:r>
        <w:t xml:space="preserve"> of Fish and Wildlife Resources, commission membership, terms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Fish and Wildlife Resources, commission membership, terms, appointment - </w:t>
      </w:r>
      <w:r>
        <w:t xml:space="preserve"> </w:t>
      </w:r>
      <w:r>
        <w:t xml:space="preserve">HB  395</w:t>
      </w:r>
      <w:r>
        <w:t xml:space="preserve">;</w:t>
      </w:r>
      <w:r>
        <w:t xml:space="preserve"> </w:t>
      </w:r>
      <w:r>
        <w:t xml:space="preserve">HB  605</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Kentucky</w:t>
      </w:r>
    </w:p>
    <w:p>
      <w:pPr>
        <w:pStyle w:val="RecordBase"/>
        <w:ind w:left="240" w:hanging="192"/>
      </w:pPr>
      <w:r>
        <w:t xml:space="preserve"> Fish and Wildlife Resources Commission, confirmation, Brian Erick Mackey - </w:t>
      </w:r>
      <w:r>
        <w:t xml:space="preserve"> </w:t>
      </w:r>
      <w:r>
        <w:t xml:space="preserve">SR  138</w:t>
      </w:r>
    </w:p>
    <w:p>
      <w:pPr>
        <w:pStyle w:val="RecordBase"/>
        <w:ind w:left="240" w:hanging="192"/>
      </w:pPr>
      <w:r>
        <w:t xml:space="preserve"> Fish and Wildlife Resources Commission, confirmation, Jerry Ferrell - </w:t>
      </w:r>
      <w:r>
        <w:t xml:space="preserve"> </w:t>
      </w:r>
      <w:r>
        <w:t xml:space="preserve">SR  197</w:t>
      </w:r>
    </w:p>
    <w:p>
      <w:pPr>
        <w:pStyle w:val="RecordBase"/>
        <w:ind w:left="240" w:hanging="192"/>
      </w:pPr>
      <w:r>
        <w:t xml:space="preserve"> Fish and Wildlife Resources Commission, confirmation, Robin Mark Floyd - </w:t>
      </w:r>
      <w:r>
        <w:t xml:space="preserve"> </w:t>
      </w:r>
      <w:r>
        <w:t xml:space="preserve">SR  189</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Flood Control and Flooding</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Grammatical and technical corrections - </w:t>
      </w:r>
      <w:r>
        <w:t xml:space="preserve"> </w:t>
      </w:r>
      <w:r>
        <w:t xml:space="preserve">SB  312</w:t>
        <w:br/>
      </w:r>
    </w:p>
    <w:p>
      <w:pPr>
        <w:pStyle w:val="RecordHeading3"/>
      </w:pPr>
      <w:r>
        <w:rPr>
          <w:b/>
        </w:rPr>
        <w:t xml:space="preserve">Foods</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Education, youth, urban agriculture, promotion - </w:t>
      </w:r>
      <w:r>
        <w:t xml:space="preserve"> </w:t>
      </w:r>
      <w:r>
        <w:t xml:space="preserve">HB  737</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Fresh produce, retail food stores, state of origin, season of harvest, sales - </w:t>
      </w:r>
      <w:r>
        <w:t xml:space="preserve"> </w:t>
      </w:r>
      <w:r>
        <w:t xml:space="preserve">SB  26</w:t>
      </w:r>
    </w:p>
    <w:p>
      <w:pPr>
        <w:pStyle w:val="RecordBase"/>
        <w:ind w:left="120" w:hanging="120"/>
      </w:pPr>
      <w:r>
        <w:t xml:space="preserve">Home-based processor, food products, coffee, tea - </w:t>
      </w:r>
      <w:r>
        <w:t xml:space="preserve"> </w:t>
      </w:r>
      <w:r>
        <w:t xml:space="preserve">HB  30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p>
    <w:p>
      <w:pPr>
        <w:pStyle w:val="RecordBase"/>
        <w:ind w:left="120" w:hanging="120"/>
      </w:pPr>
      <w:r>
        <w:t xml:space="preserve">National</w:t>
      </w:r>
    </w:p>
    <w:p>
      <w:pPr>
        <w:pStyle w:val="RecordBase"/>
        <w:ind w:left="240" w:hanging="192"/>
      </w:pPr>
      <w:r>
        <w:t xml:space="preserve"> Beef Month, recognition - </w:t>
      </w:r>
      <w:r>
        <w:t xml:space="preserve"> </w:t>
      </w:r>
      <w:r>
        <w:t xml:space="preserve">HR  31</w:t>
      </w:r>
    </w:p>
    <w:p>
      <w:pPr>
        <w:pStyle w:val="RecordBase"/>
        <w:ind w:left="240" w:hanging="192"/>
      </w:pPr>
      <w:r>
        <w:t xml:space="preserve"> Pork Month, recognition - </w:t>
      </w:r>
      <w:r>
        <w:t xml:space="preserve"> </w:t>
      </w:r>
      <w:r>
        <w:t xml:space="preserve">HR  30</w:t>
      </w:r>
    </w:p>
    <w:p>
      <w:pPr>
        <w:pStyle w:val="RecordBase"/>
        <w:ind w:left="240" w:hanging="192"/>
      </w:pPr>
      <w:r>
        <w:t xml:space="preserve"> Soybean Month, recognition - </w:t>
      </w:r>
      <w:r>
        <w:t xml:space="preserve"> </w:t>
      </w:r>
      <w:r>
        <w:t xml:space="preserve">HR  22</w:t>
      </w:r>
    </w:p>
    <w:p>
      <w:pPr>
        <w:pStyle w:val="RecordBase"/>
        <w:ind w:left="120" w:hanging="120"/>
      </w:pPr>
      <w:r>
        <w:t xml:space="preserve">Public school meal programs, no cost - </w:t>
      </w:r>
      <w:r>
        <w:t xml:space="preserve"> </w:t>
      </w:r>
      <w:r>
        <w:t xml:space="preserve">HB  80</w:t>
      </w:r>
    </w:p>
    <w:p>
      <w:pPr>
        <w:pStyle w:val="RecordBase"/>
        <w:ind w:left="120" w:hanging="120"/>
      </w:pPr>
      <w:r>
        <w:t xml:space="preserve">School districts, local foods, purchase - </w:t>
      </w:r>
      <w:r>
        <w:t xml:space="preserve"> </w:t>
      </w:r>
      <w:r>
        <w:t xml:space="preserve">HCR 47</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Sweet syrup, naming and designating as official syrup of Kentucky - </w:t>
      </w:r>
      <w:r>
        <w:t xml:space="preserve"> </w:t>
      </w:r>
      <w:r>
        <w:t xml:space="preserve">HB  726</w:t>
        <w:br/>
      </w:r>
    </w:p>
    <w:p>
      <w:pPr>
        <w:pStyle w:val="RecordHeading3"/>
      </w:pPr>
      <w:r>
        <w:rPr>
          <w:b/>
        </w:rPr>
        <w:t xml:space="preserve">Forests and Forestry</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Electric utilities, vegetation maintenance practices, standards - </w:t>
      </w:r>
      <w:r>
        <w:t xml:space="preserve"> </w:t>
      </w:r>
      <w:r>
        <w:t xml:space="preserve">HB  485</w:t>
      </w:r>
    </w:p>
    <w:p>
      <w:pPr>
        <w:pStyle w:val="RecordBase"/>
        <w:ind w:left="120" w:hanging="120"/>
      </w:pPr>
      <w:r>
        <w:t xml:space="preserve">Healthy soil practices, Division of Conservation, requirements for director - </w:t>
      </w:r>
      <w:r>
        <w:t xml:space="preserve"> </w:t>
      </w:r>
      <w:r>
        <w:t xml:space="preserve">HB  235</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Fuel</w:t>
      </w:r>
    </w:p>
    <w:p>
      <w:pPr>
        <w:pStyle w:val="RecordBase"/>
        <w:ind w:left="120" w:hanging="120"/>
      </w:pPr>
      <w:r>
        <w:t xml:space="preserve">Advanced nuclear energy, Legislative Research Commission, feasibility study - </w:t>
      </w:r>
      <w:r>
        <w:t xml:space="preserve"> </w:t>
      </w:r>
      <w:r>
        <w:t xml:space="preserve">SCR 171</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Income tax credit, sustainable aviation fuel consumption - </w:t>
      </w:r>
      <w:r>
        <w:t xml:space="preserve"> </w:t>
      </w:r>
      <w:r>
        <w:t xml:space="preserve">SB  323</w:t>
      </w:r>
    </w:p>
    <w:p>
      <w:pPr>
        <w:pStyle w:val="RecordBase"/>
        <w:ind w:left="120" w:hanging="120"/>
      </w:pPr>
      <w:r>
        <w:t xml:space="preserve">Motor</w:t>
      </w:r>
    </w:p>
    <w:p>
      <w:pPr>
        <w:pStyle w:val="RecordBase"/>
        <w:ind w:left="240" w:hanging="192"/>
      </w:pPr>
      <w:r>
        <w:t xml:space="preserve"> fuels, gasoline, ASTM standards - </w:t>
      </w:r>
      <w:r>
        <w:t xml:space="preserve"> </w:t>
      </w:r>
      <w:r>
        <w:t xml:space="preserve">HB  451</w:t>
      </w:r>
      <w:r>
        <w:t xml:space="preserve">: </w:t>
      </w:r>
      <w:r>
        <w:t xml:space="preserve">SCA</w:t>
      </w:r>
      <w:r>
        <w:t xml:space="preserve"> (</w:t>
      </w:r>
      <w:r>
        <w:t xml:space="preserve">1</w:t>
      </w:r>
      <w:r>
        <w:t xml:space="preserve">)</w:t>
      </w:r>
    </w:p>
    <w:p>
      <w:pPr>
        <w:pStyle w:val="RecordBase"/>
        <w:ind w:left="240" w:hanging="192"/>
      </w:pPr>
      <w:r>
        <w:t xml:space="preserve"> fuels, gasoline, license, standards - </w:t>
      </w:r>
      <w:r>
        <w:t xml:space="preserve"> </w:t>
      </w:r>
      <w:r>
        <w:t xml:space="preserve">HB  451</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Reformulated gasoline requirements, urging removal - </w:t>
      </w:r>
      <w:r>
        <w:t xml:space="preserve"> </w:t>
      </w:r>
      <w:r>
        <w:t xml:space="preserve">HCR 124</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Sales and use tax incentive, sustainable aviation fuel production - </w:t>
      </w:r>
      <w:r>
        <w:t xml:space="preserve"> </w:t>
      </w:r>
      <w:r>
        <w:t xml:space="preserve">SB  323</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br/>
      </w:r>
    </w:p>
    <w:p>
      <w:pPr>
        <w:pStyle w:val="RecordHeading3"/>
      </w:pPr>
      <w:r>
        <w:rPr>
          <w:b/>
        </w:rPr>
        <w:t xml:space="preserve">Gambling</w:t>
      </w:r>
    </w:p>
    <w:p>
      <w:pPr>
        <w:pStyle w:val="RecordBase"/>
        <w:ind w:left="120" w:hanging="120"/>
      </w:pPr>
      <w:r>
        <w:t xml:space="preserve">Charitable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Fantasy</w:t>
      </w:r>
    </w:p>
    <w:p>
      <w:pPr>
        <w:pStyle w:val="RecordBase"/>
        <w:ind w:left="240" w:hanging="192"/>
      </w:pPr>
      <w:r>
        <w:t xml:space="preserve"> contests - </w:t>
      </w:r>
      <w:r>
        <w:t xml:space="preserve"> </w:t>
      </w:r>
      <w:r>
        <w:t xml:space="preserve">SB  213</w:t>
      </w:r>
      <w:r>
        <w:t xml:space="preserve">;</w:t>
      </w:r>
      <w:r>
        <w:t xml:space="preserve"> </w:t>
      </w:r>
      <w:r>
        <w:t xml:space="preserve">HB  606</w:t>
      </w:r>
    </w:p>
    <w:p>
      <w:pPr>
        <w:pStyle w:val="RecordBase"/>
        <w:ind w:left="240" w:hanging="192"/>
      </w:pPr>
      <w:r>
        <w:t xml:space="preserve"> contests, provisions - </w:t>
      </w:r>
      <w:r>
        <w:t xml:space="preserve"> </w:t>
      </w:r>
      <w:r>
        <w:t xml:space="preserve">HB  714</w:t>
      </w:r>
    </w:p>
    <w:p>
      <w:pPr>
        <w:pStyle w:val="RecordBase"/>
        <w:ind w:left="120" w:hanging="120"/>
      </w:pPr>
      <w:r>
        <w:t xml:space="preserve">Gambling devices, regulation - </w:t>
      </w:r>
      <w:r>
        <w:t xml:space="preserve"> </w:t>
      </w:r>
      <w:r>
        <w:t xml:space="preserve">HB  608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Gaming,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Online</w:t>
      </w:r>
    </w:p>
    <w:p>
      <w:pPr>
        <w:pStyle w:val="RecordBase"/>
        <w:ind w:left="240" w:hanging="192"/>
      </w:pPr>
      <w:r>
        <w:t xml:space="preserve"> poker - </w:t>
      </w:r>
      <w:r>
        <w:t xml:space="preserve"> </w:t>
      </w:r>
      <w:r>
        <w:t xml:space="preserve">SB  213</w:t>
      </w:r>
      <w:r>
        <w:t xml:space="preserve">;</w:t>
      </w:r>
      <w:r>
        <w:t xml:space="preserve"> </w:t>
      </w:r>
      <w:r>
        <w:t xml:space="preserve">HB  606</w:t>
      </w:r>
    </w:p>
    <w:p>
      <w:pPr>
        <w:pStyle w:val="RecordBase"/>
        <w:ind w:left="240" w:hanging="192"/>
      </w:pPr>
      <w:r>
        <w:t xml:space="preserve"> poker, provisions - </w:t>
      </w:r>
      <w:r>
        <w:t xml:space="preserve"> </w:t>
      </w:r>
      <w:r>
        <w:t xml:space="preserve">HB  714</w:t>
      </w:r>
    </w:p>
    <w:p>
      <w:pPr>
        <w:pStyle w:val="RecordBase"/>
        <w:ind w:left="120" w:hanging="120"/>
      </w:pPr>
      <w:r>
        <w:t xml:space="preserve">Pari-mutuel</w:t>
      </w:r>
    </w:p>
    <w:p>
      <w:pPr>
        <w:pStyle w:val="RecordBase"/>
        <w:ind w:left="240" w:hanging="192"/>
      </w:pPr>
      <w:r>
        <w:t xml:space="preserve"> wagering, horse racing,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240" w:hanging="192"/>
      </w:pPr>
      <w:r>
        <w:t xml:space="preserve"> wagering tax - </w:t>
      </w:r>
      <w:r>
        <w:t xml:space="preserve"> </w:t>
      </w:r>
      <w:r>
        <w:t xml:space="preserve">HB  607</w:t>
      </w:r>
    </w:p>
    <w:p>
      <w:pPr>
        <w:pStyle w:val="RecordBase"/>
        <w:ind w:left="120" w:hanging="120"/>
      </w:pPr>
      <w:r>
        <w:t xml:space="preserve">Proposed constitutional amendment, gaming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Sports</w:t>
      </w:r>
    </w:p>
    <w:p>
      <w:pPr>
        <w:pStyle w:val="RecordBase"/>
        <w:ind w:left="240" w:hanging="192"/>
      </w:pPr>
      <w:r>
        <w:t xml:space="preserve"> wagering - </w:t>
      </w:r>
      <w:r>
        <w:t xml:space="preserve"> </w:t>
      </w:r>
      <w:r>
        <w:t xml:space="preserve">SB  213</w:t>
      </w:r>
      <w:r>
        <w:t xml:space="preserve">;</w:t>
      </w:r>
      <w:r>
        <w:t xml:space="preserve"> </w:t>
      </w:r>
      <w:r>
        <w:t xml:space="preserve">HB  606</w:t>
      </w:r>
    </w:p>
    <w:p>
      <w:pPr>
        <w:pStyle w:val="RecordBase"/>
        <w:ind w:left="240" w:hanging="192"/>
      </w:pPr>
      <w:r>
        <w:t xml:space="preserve"> wagering, licensing - </w:t>
      </w:r>
      <w:r>
        <w:t xml:space="preserve"> </w:t>
      </w:r>
      <w:r>
        <w:t xml:space="preserve">HB  714</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major economic impact, finding of deficiency - </w:t>
      </w:r>
      <w:r>
        <w:t xml:space="preserve"> </w:t>
      </w:r>
      <w:r>
        <w:t xml:space="preserve">HB  594</w:t>
      </w:r>
      <w:r>
        <w:t xml:space="preserve">: </w:t>
      </w:r>
      <w:r>
        <w:t xml:space="preserve">HCS</w:t>
      </w:r>
    </w:p>
    <w:p>
      <w:pPr>
        <w:pStyle w:val="RecordBase"/>
        <w:ind w:left="240" w:hanging="192"/>
      </w:pPr>
      <w:r>
        <w:t xml:space="preserve"> regulations, promulgation, requirements - </w:t>
      </w:r>
      <w:r>
        <w:t xml:space="preserve"> </w:t>
      </w:r>
      <w:r>
        <w:t xml:space="preserve">HB  406</w:t>
      </w:r>
    </w:p>
    <w:p>
      <w:pPr>
        <w:pStyle w:val="RecordBase"/>
        <w:ind w:left="120" w:hanging="120"/>
      </w:pPr>
      <w:r>
        <w:t xml:space="preserve">American</w:t>
      </w:r>
    </w:p>
    <w:p>
      <w:pPr>
        <w:pStyle w:val="RecordBase"/>
        <w:ind w:left="240" w:hanging="192"/>
      </w:pPr>
      <w:r>
        <w:t xml:space="preserve"> Rescue Plan Act, premium pay, arrangements for distribution - </w:t>
      </w:r>
      <w:r>
        <w:t xml:space="preserve"> </w:t>
      </w:r>
      <w:r>
        <w:t xml:space="preserve">HCR 101</w:t>
      </w:r>
    </w:p>
    <w:p>
      <w:pPr>
        <w:pStyle w:val="RecordBase"/>
        <w:ind w:left="240" w:hanging="192"/>
      </w:pPr>
      <w:r>
        <w:t xml:space="preserve"> Rescue Plan Act premium pay working group - </w:t>
      </w:r>
      <w:r>
        <w:t xml:space="preserve"> </w:t>
      </w:r>
      <w:r>
        <w:t xml:space="preserve">HCR 101</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Aviation development grant program, receipt of mandated reports - </w:t>
      </w:r>
      <w:r>
        <w:t xml:space="preserve"> </w:t>
      </w:r>
      <w:r>
        <w:t xml:space="preserve">HB  545</w:t>
      </w:r>
    </w:p>
    <w:p>
      <w:pPr>
        <w:pStyle w:val="RecordBase"/>
        <w:ind w:left="120" w:hanging="120"/>
      </w:pPr>
      <w:r>
        <w:t xml:space="preserve">Branch budget recommendation, requirements - </w:t>
      </w:r>
      <w:r>
        <w:t xml:space="preserve"> </w:t>
      </w:r>
      <w:r>
        <w:t xml:space="preserve">HB  684</w:t>
      </w:r>
    </w:p>
    <w:p>
      <w:pPr>
        <w:pStyle w:val="RecordBase"/>
        <w:ind w:left="120" w:hanging="120"/>
      </w:pPr>
      <w:r>
        <w:t xml:space="preserve">Cannabis, regulation - </w:t>
      </w:r>
      <w:r>
        <w:t xml:space="preserve"> </w:t>
      </w:r>
      <w:r>
        <w:t xml:space="preserve">HB  225</w:t>
      </w:r>
    </w:p>
    <w:p>
      <w:pPr>
        <w:pStyle w:val="RecordBase"/>
        <w:ind w:left="120" w:hanging="120"/>
      </w:pPr>
      <w:r>
        <w:t xml:space="preserve">Commission on legislative and congressional redistricting, plan proposal, consideration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Committee meetings, public comment period - </w:t>
      </w:r>
      <w:r>
        <w:t xml:space="preserve"> </w:t>
      </w:r>
      <w:r>
        <w:t xml:space="preserve">HB  121</w:t>
      </w:r>
      <w:r>
        <w:t xml:space="preserve">: </w:t>
      </w:r>
      <w:r>
        <w:t xml:space="preserve">HFA</w:t>
      </w:r>
      <w:r>
        <w:t xml:space="preserve"> (</w:t>
      </w:r>
      <w:r>
        <w:t xml:space="preserve">1</w:t>
      </w:r>
      <w:r>
        <w:t xml:space="preserve">)</w:t>
      </w:r>
      <w:r>
        <w:t xml:space="preserve">;</w:t>
      </w:r>
      <w:r>
        <w:t xml:space="preserve"> </w:t>
      </w:r>
      <w:r>
        <w:t xml:space="preserve">HB  337</w:t>
      </w:r>
      <w:r>
        <w:t xml:space="preserve">: </w:t>
      </w:r>
      <w:r>
        <w:t xml:space="preserve">HFA</w:t>
      </w:r>
      <w:r>
        <w:t xml:space="preserve"> (</w:t>
      </w:r>
      <w:r>
        <w:t xml:space="preserve">1</w:t>
      </w:r>
      <w:r>
        <w:t xml:space="preserve">)</w:t>
      </w:r>
      <w:r>
        <w:t xml:space="preserve">;</w:t>
      </w:r>
      <w:r>
        <w:t xml:space="preserve"> </w:t>
      </w:r>
      <w:r>
        <w:t xml:space="preserve">HB  376</w:t>
      </w:r>
    </w:p>
    <w:p>
      <w:pPr>
        <w:pStyle w:val="RecordBase"/>
        <w:ind w:left="120" w:hanging="120"/>
      </w:pPr>
      <w:r>
        <w:t xml:space="preserve">Committees, Government Contract Review - </w:t>
      </w:r>
      <w:r>
        <w:t xml:space="preserve"> </w:t>
      </w:r>
      <w:r>
        <w:t xml:space="preserve">HB  388</w:t>
      </w:r>
      <w:r>
        <w:t xml:space="preserve">;</w:t>
      </w:r>
      <w:r>
        <w:t xml:space="preserve"> </w:t>
      </w:r>
      <w:r>
        <w:t xml:space="preserve">HB  388</w:t>
      </w:r>
      <w:r>
        <w:t xml:space="preserve">: </w:t>
      </w:r>
      <w:r>
        <w:t xml:space="preserve">HCS</w:t>
      </w:r>
    </w:p>
    <w:p>
      <w:pPr>
        <w:pStyle w:val="RecordBase"/>
        <w:ind w:left="120" w:hanging="120"/>
      </w:pPr>
      <w:r>
        <w:t xml:space="preserve">Compensation, veto days, adjustment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Constitutional amendment, ballot initiatives, establishment of right of the people to propose - </w:t>
      </w:r>
      <w:r>
        <w:t xml:space="preserve"> </w:t>
      </w:r>
      <w:r>
        <w:t xml:space="preserve">HB  150</w:t>
      </w:r>
    </w:p>
    <w:p>
      <w:pPr>
        <w:pStyle w:val="RecordBase"/>
        <w:ind w:left="120" w:hanging="120"/>
      </w:pPr>
      <w:r>
        <w:t xml:space="preserve">Constitutionality or validity, challenge, right to intervene - </w:t>
      </w:r>
      <w:r>
        <w:t xml:space="preserve"> </w:t>
      </w:r>
      <w:r>
        <w:t xml:space="preserve">HB  230</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Electric vehicle infrastructure development plan, Transpoortation cabinet submission - </w:t>
      </w:r>
      <w:r>
        <w:t xml:space="preserve"> </w:t>
      </w:r>
      <w:r>
        <w:t xml:space="preserve">SB  347</w:t>
      </w:r>
    </w:p>
    <w:p>
      <w:pPr>
        <w:pStyle w:val="RecordBase"/>
        <w:ind w:left="120" w:hanging="120"/>
      </w:pPr>
      <w:r>
        <w:t xml:space="preserve">Embry, Jr., C.B., retirement, honoring - </w:t>
      </w:r>
      <w:r>
        <w:t xml:space="preserve"> </w:t>
      </w:r>
      <w:r>
        <w:t xml:space="preserve">SR  214</w:t>
      </w:r>
    </w:p>
    <w:p>
      <w:pPr>
        <w:pStyle w:val="RecordBase"/>
        <w:ind w:left="120" w:hanging="120"/>
      </w:pPr>
      <w:r>
        <w:t xml:space="preserve">Emergencies, executive orders, Governor's reports to General Assembly, removal - </w:t>
      </w:r>
      <w:r>
        <w:t xml:space="preserve"> </w:t>
      </w:r>
      <w:r>
        <w:t xml:space="preserve">HB  460</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Ethical</w:t>
      </w:r>
    </w:p>
    <w:p>
      <w:pPr>
        <w:pStyle w:val="RecordBase"/>
        <w:ind w:left="240" w:hanging="192"/>
      </w:pPr>
      <w:r>
        <w:t xml:space="preserve"> misconduct, prohibited behavior - </w:t>
      </w:r>
      <w:r>
        <w:t xml:space="preserve"> </w:t>
      </w:r>
      <w:r>
        <w:t xml:space="preserve">HB  603</w:t>
      </w:r>
    </w:p>
    <w:p>
      <w:pPr>
        <w:pStyle w:val="RecordBase"/>
        <w:ind w:left="240" w:hanging="192"/>
      </w:pPr>
      <w:r>
        <w:t xml:space="preserve"> misconduct, prohibited behavior, complaint procedures - </w:t>
      </w:r>
      <w:r>
        <w:t xml:space="preserve"> </w:t>
      </w:r>
      <w:r>
        <w:t xml:space="preserve">HB  589</w:t>
      </w:r>
    </w:p>
    <w:p>
      <w:pPr>
        <w:pStyle w:val="RecordBase"/>
        <w:ind w:left="120" w:hanging="120"/>
      </w:pPr>
      <w:r>
        <w:t xml:space="preserve">Ethiopian hostilities, call for cessation - </w:t>
      </w:r>
      <w:r>
        <w:t xml:space="preserve"> </w:t>
      </w:r>
      <w:r>
        <w:t xml:space="preserve">HCR 108</w:t>
      </w:r>
    </w:p>
    <w:p>
      <w:pPr>
        <w:pStyle w:val="RecordBase"/>
        <w:ind w:left="120" w:hanging="120"/>
      </w:pPr>
      <w:r>
        <w:t xml:space="preserve">Executive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General Assembly, page programs - </w:t>
      </w:r>
      <w:r>
        <w:t xml:space="preserve"> </w:t>
      </w:r>
      <w:r>
        <w:t xml:space="preserve">HB  517</w:t>
      </w:r>
      <w:r>
        <w:t xml:space="preserve">: </w:t>
      </w:r>
      <w:r>
        <w:t xml:space="preserve">HCS</w:t>
      </w:r>
    </w:p>
    <w:p>
      <w:pPr>
        <w:pStyle w:val="RecordBase"/>
        <w:ind w:left="120" w:hanging="120"/>
      </w:pPr>
      <w:r>
        <w:t xml:space="preserve">Gubernatorial appointments, confirmation, delete reference to House of Representatives - </w:t>
      </w:r>
      <w:r>
        <w:t xml:space="preserve"> </w:t>
      </w:r>
      <w:r>
        <w:t xml:space="preserve">SB  350</w:t>
      </w:r>
    </w:p>
    <w:p>
      <w:pPr>
        <w:pStyle w:val="RecordBase"/>
        <w:ind w:left="120" w:hanging="120"/>
      </w:pPr>
      <w:r>
        <w:t xml:space="preserve">Health disparity impact, review - </w:t>
      </w:r>
      <w:r>
        <w:t xml:space="preserve"> </w:t>
      </w:r>
      <w:r>
        <w:t xml:space="preserve">SB  36</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9</w:t>
      </w:r>
    </w:p>
    <w:p>
      <w:pPr>
        <w:pStyle w:val="RecordBase"/>
        <w:ind w:left="240" w:hanging="192"/>
      </w:pPr>
      <w:r>
        <w:t xml:space="preserve"> of Representatives, membership - </w:t>
      </w:r>
      <w:r>
        <w:t xml:space="preserve"> </w:t>
      </w:r>
      <w:r>
        <w:t xml:space="preserve">HR  2</w:t>
      </w:r>
    </w:p>
    <w:p>
      <w:pPr>
        <w:pStyle w:val="RecordBase"/>
        <w:ind w:left="240" w:hanging="192"/>
      </w:pPr>
      <w:r>
        <w:t xml:space="preserve"> of Representatives, pastors, invitation - </w:t>
      </w:r>
      <w:r>
        <w:t xml:space="preserve"> </w:t>
      </w:r>
      <w:r>
        <w:t xml:space="preserve">HR  3</w:t>
      </w:r>
    </w:p>
    <w:p>
      <w:pPr>
        <w:pStyle w:val="RecordBase"/>
        <w:ind w:left="240" w:hanging="192"/>
      </w:pPr>
      <w:r>
        <w:t xml:space="preserve"> of Representatives, Rules, adoption - </w:t>
      </w:r>
      <w:r>
        <w:t xml:space="preserve"> </w:t>
      </w:r>
      <w:r>
        <w:t xml:space="preserve">HR  1</w:t>
      </w:r>
    </w:p>
    <w:p>
      <w:pPr>
        <w:pStyle w:val="RecordBase"/>
        <w:ind w:left="240" w:hanging="192"/>
      </w:pPr>
      <w:r>
        <w:t xml:space="preserve"> of Representatives, Rules, amendment - </w:t>
      </w:r>
      <w:r>
        <w:t xml:space="preserve"> </w:t>
      </w:r>
      <w:r>
        <w:t xml:space="preserve">HR  50</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Immunity, confirmation - </w:t>
      </w:r>
      <w:r>
        <w:t xml:space="preserve"> </w:t>
      </w:r>
      <w:r>
        <w:t xml:space="preserve">HB  230</w:t>
      </w:r>
    </w:p>
    <w:p>
      <w:pPr>
        <w:pStyle w:val="RecordBase"/>
        <w:ind w:left="120" w:hanging="120"/>
      </w:pPr>
      <w:r>
        <w:t xml:space="preserve">Incumbents, allowable campaign account contributions - </w:t>
      </w:r>
      <w:r>
        <w:t xml:space="preserve"> </w:t>
      </w:r>
      <w:r>
        <w:t xml:space="preserve">SB  216</w:t>
      </w:r>
      <w:r>
        <w:t xml:space="preserve">: </w:t>
      </w:r>
      <w:r>
        <w:t xml:space="preserve">HCS</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Intervention, challenge action, time limit - </w:t>
      </w:r>
      <w:r>
        <w:t xml:space="preserve"> </w:t>
      </w:r>
      <w:r>
        <w:t xml:space="preserve">HB  230</w:t>
      </w:r>
      <w:r>
        <w:t xml:space="preserve">: </w:t>
      </w:r>
      <w:r>
        <w:t xml:space="preserve">HCS</w:t>
      </w:r>
    </w:p>
    <w:p>
      <w:pPr>
        <w:pStyle w:val="RecordBase"/>
        <w:ind w:left="120" w:hanging="120"/>
      </w:pPr>
      <w:r>
        <w:t xml:space="preserve">Kasey Keeney Day, April 29, 2022, designating - </w:t>
      </w:r>
      <w:r>
        <w:t xml:space="preserve"> </w:t>
      </w:r>
      <w:r>
        <w:t xml:space="preserve">HJR 99</w:t>
      </w:r>
    </w:p>
    <w:p>
      <w:pPr>
        <w:pStyle w:val="RecordBase"/>
        <w:ind w:left="120" w:hanging="120"/>
      </w:pPr>
      <w:r>
        <w:t xml:space="preserve">Kentucky</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History Caucus, establishment - </w:t>
      </w:r>
      <w:r>
        <w:t xml:space="preserve"> </w:t>
      </w:r>
      <w:r>
        <w:t xml:space="preserve">HCR 120</w:t>
      </w:r>
    </w:p>
    <w:p>
      <w:pPr>
        <w:pStyle w:val="RecordBase"/>
        <w:ind w:left="240" w:hanging="192"/>
      </w:pPr>
      <w:r>
        <w:t xml:space="preserve"> Service Caucus, establishment - </w:t>
      </w:r>
      <w:r>
        <w:t xml:space="preserve"> </w:t>
      </w:r>
      <w:r>
        <w:t xml:space="preserve">SCR 174</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Legislative</w:t>
      </w:r>
    </w:p>
    <w:p>
      <w:pPr>
        <w:pStyle w:val="RecordBase"/>
        <w:ind w:left="240" w:hanging="192"/>
      </w:pPr>
      <w:r>
        <w:t xml:space="preserve"> Advisory Reapportionment and Redistricting Commission, consideration of proposal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Branch Budget - </w:t>
      </w:r>
      <w:r>
        <w:t xml:space="preserve"> </w:t>
      </w:r>
      <w:r>
        <w:t xml:space="preserve">HB  243</w:t>
      </w:r>
      <w:r>
        <w:t xml:space="preserve">;</w:t>
      </w:r>
      <w:r>
        <w:t xml:space="preserve"> </w:t>
      </w:r>
      <w:r>
        <w:t xml:space="preserve">HB  288</w:t>
      </w:r>
    </w:p>
    <w:p>
      <w:pPr>
        <w:pStyle w:val="RecordBase"/>
        <w:ind w:left="240" w:hanging="192"/>
      </w:pPr>
      <w:r>
        <w:t xml:space="preserve"> Branch Budget, legislator compensation - </w:t>
      </w:r>
      <w:r>
        <w:t xml:space="preserve"> </w:t>
      </w:r>
      <w:r>
        <w:t xml:space="preserve">HB  243</w:t>
      </w:r>
      <w:r>
        <w:t xml:space="preserve">: </w:t>
      </w:r>
      <w:r>
        <w:t xml:space="preserve">HFA</w:t>
      </w:r>
      <w:r>
        <w:t xml:space="preserve"> (</w:t>
      </w:r>
      <w:r>
        <w:t xml:space="preserve">1</w:t>
      </w:r>
      <w:r>
        <w:t xml:space="preserve">)</w:t>
      </w:r>
    </w:p>
    <w:p>
      <w:pPr>
        <w:pStyle w:val="RecordBase"/>
        <w:ind w:left="120" w:hanging="120"/>
      </w:pPr>
      <w:r>
        <w:t xml:space="preserve">Legislators' Retirement Plan, JFRS, changes - </w:t>
      </w:r>
      <w:r>
        <w:t xml:space="preserve"> </w:t>
      </w:r>
      <w:r>
        <w:t xml:space="preserve">SB  32</w:t>
      </w:r>
    </w:p>
    <w:p>
      <w:pPr>
        <w:pStyle w:val="RecordBase"/>
        <w:ind w:left="120" w:hanging="120"/>
      </w:pPr>
      <w:r>
        <w:t xml:space="preserve">Meeks, Representative Reginald, retirement, honoring - </w:t>
      </w:r>
      <w:r>
        <w:t xml:space="preserve"> </w:t>
      </w:r>
      <w:r>
        <w:t xml:space="preserve">HR  98</w:t>
      </w:r>
    </w:p>
    <w:p>
      <w:pPr>
        <w:pStyle w:val="RecordBase"/>
        <w:ind w:left="120" w:hanging="120"/>
      </w:pPr>
      <w:r>
        <w:t xml:space="preserve">Page programs, student attendance - </w:t>
      </w:r>
      <w:r>
        <w:t xml:space="preserve"> </w:t>
      </w:r>
      <w:r>
        <w:t xml:space="preserve">HB  517</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Pre-filing of bills, elimination - </w:t>
      </w:r>
      <w:r>
        <w:t xml:space="preserve"> </w:t>
      </w:r>
      <w:r>
        <w:t xml:space="preserve">HB  10</w:t>
      </w:r>
    </w:p>
    <w:p>
      <w:pPr>
        <w:pStyle w:val="RecordBase"/>
        <w:ind w:left="120" w:hanging="120"/>
      </w:pPr>
      <w:r>
        <w:t xml:space="preserve">Public</w:t>
      </w:r>
    </w:p>
    <w:p>
      <w:pPr>
        <w:pStyle w:val="RecordBase"/>
        <w:ind w:left="240" w:hanging="192"/>
      </w:pPr>
      <w:r>
        <w:t xml:space="preserve"> charter schools, number, limitation waiver - </w:t>
      </w:r>
      <w:r>
        <w:t xml:space="preserve"> </w:t>
      </w:r>
      <w:r>
        <w:t xml:space="preserve">HB  9</w:t>
      </w:r>
      <w:r>
        <w:t xml:space="preserve">: </w:t>
      </w:r>
      <w:r>
        <w:t xml:space="preserve">HFA</w:t>
      </w:r>
      <w:r>
        <w:t xml:space="preserve"> (</w:t>
      </w:r>
      <w:r>
        <w:t xml:space="preserve">3</w:t>
      </w:r>
      <w:r>
        <w:t xml:space="preserve">)</w:t>
      </w:r>
    </w:p>
    <w:p>
      <w:pPr>
        <w:pStyle w:val="RecordBase"/>
        <w:ind w:left="240" w:hanging="192"/>
      </w:pPr>
      <w:r>
        <w:t xml:space="preserve">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120" w:hanging="120"/>
      </w:pPr>
      <w:r>
        <w:t xml:space="preserve">Public-private partnerships, capital projects, branch budget inclusion - </w:t>
      </w:r>
      <w:r>
        <w:t xml:space="preserve"> </w:t>
      </w:r>
      <w:r>
        <w:t xml:space="preserve">HB  563</w:t>
      </w:r>
    </w:p>
    <w:p>
      <w:pPr>
        <w:pStyle w:val="RecordBase"/>
        <w:ind w:left="120" w:hanging="120"/>
      </w:pPr>
      <w:r>
        <w:t xml:space="preserve">Racial and ethnic community criminal justice and public safety impact statement - </w:t>
      </w:r>
      <w:r>
        <w:t xml:space="preserve"> </w:t>
      </w:r>
      <w:r>
        <w:t xml:space="preserve">SB  103</w:t>
      </w:r>
    </w:p>
    <w:p>
      <w:pPr>
        <w:pStyle w:val="RecordBase"/>
        <w:ind w:left="120" w:hanging="120"/>
      </w:pPr>
      <w:r>
        <w:t xml:space="preserve">Red Flag legislation, opposition - </w:t>
      </w:r>
      <w:r>
        <w:t xml:space="preserve"> </w:t>
      </w:r>
      <w:r>
        <w:t xml:space="preserve">HR  74</w:t>
      </w:r>
    </w:p>
    <w:p>
      <w:pPr>
        <w:pStyle w:val="RecordBase"/>
        <w:ind w:left="120" w:hanging="120"/>
      </w:pPr>
      <w:r>
        <w:t xml:space="preserve">Reports</w:t>
      </w:r>
    </w:p>
    <w:p>
      <w:pPr>
        <w:pStyle w:val="RecordBase"/>
        <w:ind w:left="240" w:hanging="192"/>
      </w:pPr>
      <w:r>
        <w:t xml:space="preserve"> mandated, Interim Joint Committee on Appropriations and Revenue - </w:t>
      </w:r>
      <w:r>
        <w:t xml:space="preserve"> </w:t>
      </w:r>
      <w:r>
        <w:t xml:space="preserve">HB  291</w:t>
      </w:r>
    </w:p>
    <w:p>
      <w:pPr>
        <w:pStyle w:val="RecordBase"/>
        <w:ind w:left="240" w:hanging="192"/>
      </w:pPr>
      <w:r>
        <w:t xml:space="preserve"> received - </w:t>
      </w:r>
      <w:r>
        <w:t xml:space="preserve"> </w:t>
      </w:r>
      <w:r>
        <w:t xml:space="preserve">HB  301</w:t>
      </w:r>
    </w:p>
    <w:p>
      <w:pPr>
        <w:pStyle w:val="RecordBase"/>
        <w:ind w:left="120" w:hanging="120"/>
      </w:pPr>
      <w:r>
        <w:t xml:space="preserve">School fiscal impact statement, legislation, requirement - </w:t>
      </w:r>
      <w:r>
        <w:t xml:space="preserve"> </w:t>
      </w:r>
      <w:r>
        <w:t xml:space="preserve">HB  375</w:t>
      </w:r>
    </w:p>
    <w:p>
      <w:pPr>
        <w:pStyle w:val="RecordBase"/>
        <w:ind w:left="120" w:hanging="120"/>
      </w:pPr>
      <w:r>
        <w:t xml:space="preserve">Schroder, Senator Wil, retirement, honoring - </w:t>
      </w:r>
      <w:r>
        <w:t xml:space="preserve"> </w:t>
      </w:r>
      <w:r>
        <w:t xml:space="preserve">SR  212</w:t>
      </w:r>
    </w:p>
    <w:p>
      <w:pPr>
        <w:pStyle w:val="RecordBase"/>
        <w:ind w:left="120" w:hanging="120"/>
      </w:pPr>
      <w:r>
        <w:t xml:space="preserve">Senate confirmations, appointee duties, restriction - </w:t>
      </w:r>
      <w:r>
        <w:t xml:space="preserve"> </w:t>
      </w:r>
      <w:r>
        <w:t xml:space="preserve">SB  350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240" w:hanging="192"/>
      </w:pPr>
      <w:r>
        <w:t xml:space="preserve"> Rules, amendment - </w:t>
      </w:r>
      <w:r>
        <w:t xml:space="preserve"> </w:t>
      </w:r>
      <w:r>
        <w:t xml:space="preserve">SR  161</w:t>
      </w:r>
    </w:p>
    <w:p>
      <w:pPr>
        <w:pStyle w:val="RecordBase"/>
        <w:ind w:left="120" w:hanging="120"/>
      </w:pPr>
      <w:r>
        <w:t xml:space="preserve">Sessions, Joint Proclamation, establishment of parameters - </w:t>
      </w:r>
      <w:r>
        <w:t xml:space="preserve"> </w:t>
      </w:r>
      <w:r>
        <w:t xml:space="preserve">SB  88</w:t>
      </w:r>
      <w:r>
        <w:t xml:space="preserve">;</w:t>
      </w:r>
      <w:r>
        <w:t xml:space="preserve"> </w:t>
      </w:r>
      <w:r>
        <w:t xml:space="preserve">SB  88</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representative districts, statewide plan, redistricting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redistricting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redistricting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Statement of financial disclosure, inclusion of names of clients for consulting services - </w:t>
      </w:r>
      <w:r>
        <w:t xml:space="preserve"> </w:t>
      </w:r>
      <w:r>
        <w:t xml:space="preserve">HB  105</w:t>
      </w:r>
      <w:r>
        <w:t xml:space="preserve">;</w:t>
      </w:r>
      <w:r>
        <w:t xml:space="preserve"> </w:t>
      </w:r>
      <w:r>
        <w:t xml:space="preserve">HB  491</w:t>
      </w:r>
    </w:p>
    <w:p>
      <w:pPr>
        <w:pStyle w:val="RecordBase"/>
        <w:ind w:left="120" w:hanging="120"/>
      </w:pPr>
      <w:r>
        <w:t xml:space="preserve">Student education loans, findings - </w:t>
      </w:r>
      <w:r>
        <w:t xml:space="preserve"> </w:t>
      </w:r>
      <w:r>
        <w:t xml:space="preserve">HB  494</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recommendations for effectiveness of - </w:t>
      </w:r>
      <w:r>
        <w:t xml:space="preserve"> </w:t>
      </w:r>
      <w:r>
        <w:t xml:space="preserve">HB  423</w:t>
      </w:r>
    </w:p>
    <w:p>
      <w:pPr>
        <w:pStyle w:val="RecordBase"/>
        <w:ind w:left="120" w:hanging="120"/>
      </w:pPr>
      <w:r>
        <w:t xml:space="preserve">Terms of members, limit - </w:t>
      </w:r>
      <w:r>
        <w:t xml:space="preserve"> </w:t>
      </w:r>
      <w:r>
        <w:t xml:space="preserve">HB  17</w:t>
        <w:br/>
      </w:r>
    </w:p>
    <w:p>
      <w:pPr>
        <w:pStyle w:val="RecordHeading3"/>
      </w:pPr>
      <w:r>
        <w:rPr>
          <w:b/>
        </w:rPr>
        <w:t xml:space="preserve">Governor</w:t>
      </w:r>
    </w:p>
    <w:p>
      <w:pPr>
        <w:pStyle w:val="RecordBase"/>
        <w:ind w:left="120" w:hanging="120"/>
      </w:pPr>
      <w:r>
        <w:t xml:space="preserve">Administrative regulation deficiency finding, review - </w:t>
      </w:r>
      <w:r>
        <w:t xml:space="preserve"> </w:t>
      </w:r>
      <w:r>
        <w:t xml:space="preserve">HB  337</w:t>
      </w:r>
    </w:p>
    <w:p>
      <w:pPr>
        <w:pStyle w:val="RecordBase"/>
        <w:ind w:left="120" w:hanging="120"/>
      </w:pPr>
      <w:r>
        <w:t xml:space="preserve">American</w:t>
      </w:r>
    </w:p>
    <w:p>
      <w:pPr>
        <w:pStyle w:val="RecordBase"/>
        <w:ind w:left="240" w:hanging="192"/>
      </w:pPr>
      <w:r>
        <w:t xml:space="preserve"> Rescue Plan Act, premium pay, arrangements for distribution - </w:t>
      </w:r>
      <w:r>
        <w:t xml:space="preserve"> </w:t>
      </w:r>
      <w:r>
        <w:t xml:space="preserve">HCR 101</w:t>
      </w:r>
    </w:p>
    <w:p>
      <w:pPr>
        <w:pStyle w:val="RecordBase"/>
        <w:ind w:left="240" w:hanging="192"/>
      </w:pPr>
      <w:r>
        <w:t xml:space="preserve"> Rescue Plan Act premium pay working group - </w:t>
      </w:r>
      <w:r>
        <w:t xml:space="preserve"> </w:t>
      </w:r>
      <w:r>
        <w:t xml:space="preserve">HCR 101</w:t>
      </w:r>
    </w:p>
    <w:p>
      <w:pPr>
        <w:pStyle w:val="RecordBase"/>
        <w:ind w:left="120" w:hanging="120"/>
      </w:pPr>
      <w:r>
        <w:t xml:space="preserve">Appointment of public advocate, relinquish - </w:t>
      </w:r>
      <w:r>
        <w:t xml:space="preserve"> </w:t>
      </w:r>
      <w:r>
        <w:t xml:space="preserve">HB  667</w:t>
      </w:r>
    </w:p>
    <w:p>
      <w:pPr>
        <w:pStyle w:val="RecordBase"/>
        <w:ind w:left="120" w:hanging="120"/>
      </w:pPr>
      <w:r>
        <w:t xml:space="preserve">Appointments, restriction of duties until confirmed - </w:t>
      </w:r>
      <w:r>
        <w:t xml:space="preserve"> </w:t>
      </w:r>
      <w:r>
        <w:t xml:space="preserve">SB  350</w:t>
      </w:r>
    </w:p>
    <w:p>
      <w:pPr>
        <w:pStyle w:val="RecordBase"/>
        <w:ind w:left="120" w:hanging="120"/>
      </w:pPr>
      <w:r>
        <w:t xml:space="preserve">Budget recommendations, requirements - </w:t>
      </w:r>
      <w:r>
        <w:t xml:space="preserve"> </w:t>
      </w:r>
      <w:r>
        <w:t xml:space="preserve">HB  684</w:t>
      </w:r>
    </w:p>
    <w:p>
      <w:pPr>
        <w:pStyle w:val="RecordBase"/>
        <w:ind w:left="120" w:hanging="120"/>
      </w:pPr>
      <w:r>
        <w:t xml:space="preserve">Department of Fish and Wildlife Resources, appointment authority - </w:t>
      </w:r>
      <w:r>
        <w:t xml:space="preserve"> </w:t>
      </w:r>
      <w:r>
        <w:t xml:space="preserve">HB  395</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executive orders, effective time periods - </w:t>
      </w:r>
      <w:r>
        <w:t xml:space="preserve"> </w:t>
      </w:r>
      <w:r>
        <w:t xml:space="preserve">HB  460</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Emergency</w:t>
      </w:r>
    </w:p>
    <w:p>
      <w:pPr>
        <w:pStyle w:val="RecordBase"/>
        <w:ind w:left="240" w:hanging="192"/>
      </w:pPr>
      <w:r>
        <w:t xml:space="preserve"> executive orders, administrative regulations, and executive actions,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executive orders, administrative regulations, executive actions, SARS-COV-2, termination - </w:t>
      </w:r>
      <w:r>
        <w:t xml:space="preserve"> </w:t>
      </w:r>
      <w:r>
        <w:t xml:space="preserve">SJR 150</w:t>
      </w:r>
    </w:p>
    <w:p>
      <w:pPr>
        <w:pStyle w:val="RecordBase"/>
        <w:ind w:left="240" w:hanging="192"/>
      </w:pPr>
      <w:r>
        <w:t xml:space="preserve"> executive orders and administrative regulations, extension - </w:t>
      </w:r>
      <w:r>
        <w:t xml:space="preserve"> </w:t>
      </w:r>
      <w:r>
        <w:t xml:space="preserve">HJR 29</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Executive</w:t>
      </w:r>
    </w:p>
    <w:p>
      <w:pPr>
        <w:pStyle w:val="RecordBase"/>
        <w:ind w:left="240" w:hanging="192"/>
      </w:pPr>
      <w:r>
        <w:t xml:space="preserve"> Branch Ethics Commission, members, appointment - </w:t>
      </w:r>
      <w:r>
        <w:t xml:space="preserve"> </w:t>
      </w:r>
      <w:r>
        <w:t xml:space="preserve">HB  334</w:t>
      </w:r>
    </w:p>
    <w:p>
      <w:pPr>
        <w:pStyle w:val="RecordBase"/>
        <w:ind w:left="240" w:hanging="192"/>
      </w:pPr>
      <w:r>
        <w:t xml:space="preserve"> Order 2021-418, nullification - </w:t>
      </w:r>
      <w:r>
        <w:t xml:space="preserve"> </w:t>
      </w:r>
      <w:r>
        <w:t xml:space="preserve">SB  6</w:t>
      </w:r>
    </w:p>
    <w:p>
      <w:pPr>
        <w:pStyle w:val="RecordBase"/>
        <w:ind w:left="240" w:hanging="192"/>
      </w:pPr>
      <w:r>
        <w:t xml:space="preserve"> orders, emergency, extension - </w:t>
      </w:r>
      <w:r>
        <w:t xml:space="preserve"> </w:t>
      </w:r>
      <w:r>
        <w:t xml:space="preserve">SB  25</w:t>
      </w:r>
      <w:r>
        <w:t xml:space="preserve">;</w:t>
      </w:r>
      <w:r>
        <w:t xml:space="preserve"> </w:t>
      </w:r>
      <w:r>
        <w:t xml:space="preserve">SB  25</w:t>
      </w:r>
      <w:r>
        <w:t xml:space="preserve">: </w:t>
      </w:r>
      <w:r>
        <w:t xml:space="preserve">HCS</w:t>
      </w:r>
    </w:p>
    <w:p>
      <w:pPr>
        <w:pStyle w:val="RecordBase"/>
        <w:ind w:left="240" w:hanging="192"/>
      </w:pPr>
      <w:r>
        <w:t xml:space="preserve"> orders, emergency, SARS-COV-2, termination - </w:t>
      </w:r>
      <w:r>
        <w:t xml:space="preserve"> </w:t>
      </w:r>
      <w:r>
        <w:t xml:space="preserve">SJR 150</w:t>
      </w:r>
    </w:p>
    <w:p>
      <w:pPr>
        <w:pStyle w:val="RecordBase"/>
        <w:ind w:left="240" w:hanging="192"/>
      </w:pPr>
      <w:r>
        <w:t xml:space="preserve"> orders, reporting requirements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orders, requirements - </w:t>
      </w:r>
      <w:r>
        <w:t xml:space="preserve"> </w:t>
      </w:r>
      <w:r>
        <w:t xml:space="preserve">SB  4</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Gubernatorial</w:t>
      </w:r>
    </w:p>
    <w:p>
      <w:pPr>
        <w:pStyle w:val="RecordBase"/>
        <w:ind w:left="240" w:hanging="192"/>
      </w:pPr>
      <w:r>
        <w:t xml:space="preserve"> appointments, confirmation, delete reference to House of Representatives - </w:t>
      </w:r>
      <w:r>
        <w:t xml:space="preserve"> </w:t>
      </w:r>
      <w:r>
        <w:t xml:space="preserve">SB  350</w:t>
      </w:r>
    </w:p>
    <w:p>
      <w:pPr>
        <w:pStyle w:val="RecordBase"/>
        <w:ind w:left="240" w:hanging="192"/>
      </w:pPr>
      <w:r>
        <w:t xml:space="preserve"> powers, government contract review - </w:t>
      </w:r>
      <w:r>
        <w:t xml:space="preserve"> </w:t>
      </w:r>
      <w:r>
        <w:t xml:space="preserve">HB  388</w:t>
      </w:r>
      <w:r>
        <w:t xml:space="preserve">: </w:t>
      </w:r>
      <w:r>
        <w:t xml:space="preserve">HCS</w:t>
      </w:r>
    </w:p>
    <w:p>
      <w:pPr>
        <w:pStyle w:val="RecordBase"/>
        <w:ind w:left="120" w:hanging="120"/>
      </w:pPr>
      <w:r>
        <w:t xml:space="preserve">Kentucky</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120" w:hanging="120"/>
      </w:pPr>
      <w:r>
        <w:t xml:space="preserve">Labor Cabinet, Dept. of Workers' Claims, nullification of amendment to 803 KAR 25:190 - </w:t>
      </w:r>
      <w:r>
        <w:t xml:space="preserve"> </w:t>
      </w:r>
      <w:r>
        <w:t xml:space="preserve">SB  65</w:t>
      </w:r>
    </w:p>
    <w:p>
      <w:pPr>
        <w:pStyle w:val="RecordBase"/>
        <w:ind w:left="120" w:hanging="120"/>
      </w:pPr>
      <w:r>
        <w:t xml:space="preserve">Louisville-Southern Indiana Ohio River bridges, federal funds, removal  of tolls, urging - </w:t>
      </w:r>
      <w:r>
        <w:t xml:space="preserve"> </w:t>
      </w:r>
      <w:r>
        <w:t xml:space="preserve">HR  121</w:t>
      </w:r>
    </w:p>
    <w:p>
      <w:pPr>
        <w:pStyle w:val="RecordBase"/>
        <w:ind w:left="120" w:hanging="120"/>
      </w:pPr>
      <w:r>
        <w:t xml:space="preserve">Motor vehicle valuation, Department of Revenue, order - </w:t>
      </w:r>
      <w:r>
        <w:t xml:space="preserve"> </w:t>
      </w:r>
      <w:r>
        <w:t xml:space="preserve">SJR 99</w:t>
      </w:r>
    </w:p>
    <w:p>
      <w:pPr>
        <w:pStyle w:val="RecordBase"/>
        <w:ind w:left="120" w:hanging="120"/>
      </w:pPr>
      <w:r>
        <w:t xml:space="preserve">Pardons and commutations, Constitution of Kentucky, limitation - </w:t>
      </w:r>
      <w:r>
        <w:t xml:space="preserve"> </w:t>
      </w:r>
      <w:r>
        <w:t xml:space="preserve">SB  149</w:t>
      </w:r>
    </w:p>
    <w:p>
      <w:pPr>
        <w:pStyle w:val="RecordBase"/>
        <w:ind w:left="120" w:hanging="120"/>
      </w:pPr>
      <w:r>
        <w:t xml:space="preserve">Proclamation, Diffuse Intrinsic Pontine Glioma Awareness Day - </w:t>
      </w:r>
      <w:r>
        <w:t xml:space="preserve"> </w:t>
      </w:r>
      <w:r>
        <w:t xml:space="preserve">HB  316</w:t>
      </w:r>
    </w:p>
    <w:p>
      <w:pPr>
        <w:pStyle w:val="RecordBase"/>
        <w:ind w:left="120" w:hanging="120"/>
      </w:pPr>
      <w:r>
        <w:t xml:space="preserve">Reports received - </w:t>
      </w:r>
      <w:r>
        <w:t xml:space="preserve"> </w:t>
      </w:r>
      <w:r>
        <w:t xml:space="preserve">HB  301</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Transportation Cabinet Budget - </w:t>
      </w:r>
      <w:r>
        <w:t xml:space="preserve"> </w:t>
      </w:r>
      <w:r>
        <w:t xml:space="preserve">HB  241</w:t>
      </w:r>
      <w:r>
        <w:t xml:space="preserve">;</w:t>
      </w:r>
      <w:r>
        <w:t xml:space="preserve"> </w:t>
      </w:r>
      <w:r>
        <w:t xml:space="preserve">HB  286</w:t>
      </w:r>
    </w:p>
    <w:p>
      <w:pPr>
        <w:pStyle w:val="RecordBase"/>
        <w:ind w:left="120" w:hanging="120"/>
      </w:pPr>
      <w:r>
        <w:t xml:space="preserve">Workforce Innovation and Opportunity Act, services, consolidation - </w:t>
      </w:r>
      <w:r>
        <w:t xml:space="preserve"> </w:t>
      </w:r>
      <w:r>
        <w:t xml:space="preserve">SB  207</w:t>
      </w:r>
    </w:p>
    <w:p>
      <w:pPr>
        <w:pStyle w:val="RecordBase"/>
        <w:ind w:left="120" w:hanging="120"/>
      </w:pPr>
      <w:r>
        <w:t xml:space="preserve">World War II veteran, upon passing, granting family honor of lying in state - </w:t>
      </w:r>
      <w:r>
        <w:t xml:space="preserve"> </w:t>
      </w:r>
      <w:r>
        <w:t xml:space="preserve">HJR 42</w:t>
        <w:br/>
      </w:r>
    </w:p>
    <w:p>
      <w:pPr>
        <w:pStyle w:val="RecordHeading3"/>
      </w:pPr>
      <w:r>
        <w:rPr>
          <w:b/>
        </w:rPr>
        <w:t xml:space="preserve">Grain</w:t>
      </w:r>
    </w:p>
    <w:p>
      <w:pPr>
        <w:pStyle w:val="RecordBase"/>
        <w:ind w:left="120" w:hanging="120"/>
      </w:pPr>
      <w:r>
        <w:t xml:space="preserve">National Soybean Month, recognition - </w:t>
      </w:r>
      <w:r>
        <w:t xml:space="preserve"> </w:t>
      </w:r>
      <w:r>
        <w:t xml:space="preserve">HR  22</w:t>
      </w:r>
    </w:p>
    <w:p>
      <w:pPr>
        <w:pStyle w:val="RecordBase"/>
        <w:ind w:left="120" w:hanging="120"/>
      </w:pPr>
      <w:r>
        <w:t xml:space="preserve">Spent brewers grain, stillage management tax credit - </w:t>
      </w:r>
      <w:r>
        <w:t xml:space="preserve"> </w:t>
      </w:r>
      <w:r>
        <w:t xml:space="preserve">SB  325</w:t>
      </w:r>
      <w:r>
        <w:t xml:space="preserve">;</w:t>
      </w:r>
      <w:r>
        <w:t xml:space="preserve"> </w:t>
      </w:r>
      <w:r>
        <w:t xml:space="preserve">HB  627</w:t>
        <w:br/>
      </w:r>
    </w:p>
    <w:p>
      <w:pPr>
        <w:pStyle w:val="RecordHeading3"/>
      </w:pPr>
      <w:r>
        <w:rPr>
          <w:b/>
        </w:rPr>
        <w:t xml:space="preserve">Guardians</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Electronic prescription record, patient request - </w:t>
      </w:r>
      <w:r>
        <w:t xml:space="preserve"> </w:t>
      </w:r>
      <w:r>
        <w:t xml:space="preserve">HB  328</w:t>
      </w:r>
    </w:p>
    <w:p>
      <w:pPr>
        <w:pStyle w:val="RecordBase"/>
        <w:ind w:left="120" w:hanging="120"/>
      </w:pPr>
      <w:r>
        <w:t xml:space="preserve">Emergency</w:t>
      </w:r>
    </w:p>
    <w:p>
      <w:pPr>
        <w:pStyle w:val="RecordBase"/>
        <w:ind w:left="240" w:hanging="192"/>
      </w:pPr>
      <w:r>
        <w:t xml:space="preserve"> appointment, hearing, petitioner's rights - </w:t>
      </w:r>
      <w:r>
        <w:t xml:space="preserve"> </w:t>
      </w:r>
      <w:r>
        <w:t xml:space="preserve">HB  675</w:t>
      </w:r>
      <w:r>
        <w:t xml:space="preserve">;</w:t>
      </w:r>
      <w:r>
        <w:t xml:space="preserve"> </w:t>
      </w:r>
      <w:r>
        <w:t xml:space="preserve">HB  675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authority, expiration - </w:t>
      </w:r>
      <w:r>
        <w:t xml:space="preserve"> </w:t>
      </w:r>
      <w:r>
        <w:t xml:space="preserve">SB  132</w:t>
      </w:r>
    </w:p>
    <w:p>
      <w:pPr>
        <w:pStyle w:val="RecordBase"/>
        <w:ind w:left="120" w:hanging="120"/>
      </w:pPr>
      <w:r>
        <w:t xml:space="preserve">Hearings for appointment of guardian or conservator,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Petition, additional requirements - </w:t>
      </w:r>
      <w:r>
        <w:t xml:space="preserve"> </w:t>
      </w:r>
      <w:r>
        <w:t xml:space="preserve">HB  118</w:t>
      </w:r>
      <w:r>
        <w:t xml:space="preserve">;</w:t>
      </w:r>
      <w:r>
        <w:t xml:space="preserve"> </w:t>
      </w:r>
      <w:r>
        <w:t xml:space="preserve">HB  675</w:t>
      </w:r>
      <w:r>
        <w:t xml:space="preserve">: </w:t>
      </w:r>
      <w:r>
        <w:t xml:space="preserve">HCS</w:t>
      </w:r>
      <w:r>
        <w:t xml:space="preserve"> (</w:t>
      </w:r>
      <w:r>
        <w:t xml:space="preserve">1</w:t>
      </w:r>
      <w:r>
        <w:t xml:space="preserve">)</w:t>
        <w:br/>
      </w:r>
    </w:p>
    <w:p>
      <w:pPr>
        <w:pStyle w:val="RecordHeading3"/>
      </w:pPr>
      <w:r>
        <w:rPr>
          <w:b/>
        </w:rPr>
        <w:t xml:space="preserve">Hazardous Materials</w:t>
      </w:r>
    </w:p>
    <w:p>
      <w:pPr>
        <w:pStyle w:val="RecordBase"/>
        <w:ind w:left="120" w:hanging="120"/>
      </w:pPr>
      <w:r>
        <w:t xml:space="preserve">Decontamination measures, tax credit - </w:t>
      </w:r>
      <w:r>
        <w:t xml:space="preserve"> </w:t>
      </w:r>
      <w:r>
        <w:t xml:space="preserve">HB  555</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Trichloroethylene, prohibition, permitted air contaminant sources - </w:t>
      </w:r>
      <w:r>
        <w:t xml:space="preserve"> </w:t>
      </w:r>
      <w:r>
        <w:t xml:space="preserve">HB  717</w:t>
        <w:br/>
      </w:r>
    </w:p>
    <w:p>
      <w:pPr>
        <w:pStyle w:val="RecordHeading3"/>
      </w:pPr>
      <w:r>
        <w:rPr>
          <w:b/>
        </w:rPr>
        <w:t xml:space="preserve">Health and Medical Services</w:t>
      </w:r>
    </w:p>
    <w:p>
      <w:pPr>
        <w:pStyle w:val="RecordBase"/>
        <w:ind w:left="120" w:hanging="120"/>
      </w:pPr>
      <w:r>
        <w:t xml:space="preserve">Abortion,</w:t>
      </w:r>
    </w:p>
    <w:p>
      <w:pPr>
        <w:pStyle w:val="RecordBase"/>
        <w:ind w:left="240" w:hanging="192"/>
      </w:pPr>
      <w:r>
        <w:t xml:space="preserve"> 15-week gestational age,  prohibition - </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Abortion-inducing drug, medical procedure, pregnancy termination - </w:t>
      </w:r>
      <w:r>
        <w:t xml:space="preserve"> </w:t>
      </w:r>
      <w:r>
        <w:t xml:space="preserve">HB  3</w:t>
      </w:r>
    </w:p>
    <w:p>
      <w:pPr>
        <w:pStyle w:val="RecordBase"/>
        <w:ind w:left="120" w:hanging="120"/>
      </w:pPr>
      <w:r>
        <w:t xml:space="preserve">Abortions, reporting - </w:t>
      </w:r>
      <w:r>
        <w:t xml:space="preserve"> </w:t>
      </w:r>
      <w:r>
        <w:t xml:space="preserve">HB  3</w:t>
      </w:r>
    </w:p>
    <w:p>
      <w:pPr>
        <w:pStyle w:val="RecordBase"/>
        <w:ind w:left="120" w:hanging="120"/>
      </w:pPr>
      <w:r>
        <w:t xml:space="preserve">Advanced</w:t>
      </w:r>
    </w:p>
    <w:p>
      <w:pPr>
        <w:pStyle w:val="RecordBase"/>
        <w:ind w:left="240" w:hanging="192"/>
      </w:pPr>
      <w:r>
        <w:t xml:space="preserve"> Practice Registered Nurse Day, recognizing - </w:t>
      </w:r>
      <w:r>
        <w:t xml:space="preserve"> </w:t>
      </w:r>
      <w:r>
        <w:t xml:space="preserve">SR  85</w:t>
      </w:r>
    </w:p>
    <w:p>
      <w:pPr>
        <w:pStyle w:val="RecordBase"/>
        <w:ind w:left="240" w:hanging="192"/>
      </w:pPr>
      <w:r>
        <w:t xml:space="preserve"> practice registered nurses, prescriptive authority - </w:t>
      </w:r>
      <w:r>
        <w:t xml:space="preserve"> </w:t>
      </w:r>
      <w:r>
        <w:t xml:space="preserve">HB  354</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Ambulance</w:t>
      </w:r>
    </w:p>
    <w:p>
      <w:pPr>
        <w:pStyle w:val="RecordBase"/>
        <w:ind w:left="240" w:hanging="192"/>
      </w:pPr>
      <w:r>
        <w:t xml:space="preserve"> services, Cabinet for Health and Family Services, responsibilities - </w:t>
      </w:r>
      <w:r>
        <w:t xml:space="preserve"> </w:t>
      </w:r>
      <w:r>
        <w:t xml:space="preserve">HB  505</w:t>
      </w:r>
    </w:p>
    <w:p>
      <w:pPr>
        <w:pStyle w:val="RecordBase"/>
        <w:ind w:left="240" w:hanging="192"/>
      </w:pPr>
      <w:r>
        <w:t xml:space="preserve"> services, certificate of need, removal - </w:t>
      </w:r>
      <w:r>
        <w:t xml:space="preserve"> </w:t>
      </w:r>
      <w:r>
        <w:t xml:space="preserve">HB  505</w:t>
      </w:r>
    </w:p>
    <w:p>
      <w:pPr>
        <w:pStyle w:val="RecordBase"/>
        <w:ind w:left="120" w:hanging="120"/>
      </w:pPr>
      <w:r>
        <w:t xml:space="preserve">Appropriation, inpatient psychiatric services, Hospital District IV - </w:t>
      </w:r>
      <w:r>
        <w:t xml:space="preserve"> </w:t>
      </w:r>
      <w:r>
        <w:t xml:space="preserve">HB  339</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Assisted outpatient treatment, severe mental illness,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health, gender-neutral language - </w:t>
      </w:r>
      <w:r>
        <w:t xml:space="preserve"> </w:t>
      </w:r>
      <w:r>
        <w:t xml:space="preserve">SB  254</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201</w:t>
      </w:r>
    </w:p>
    <w:p>
      <w:pPr>
        <w:pStyle w:val="RecordBase"/>
        <w:ind w:left="240" w:hanging="192"/>
      </w:pPr>
      <w:r>
        <w:t xml:space="preserve"> for Health and Family Services, data - </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for Health and Family Services, mental health crisis services, suicide prevention - </w:t>
      </w:r>
      <w:r>
        <w:t xml:space="preserve"> </w:t>
      </w:r>
      <w:r>
        <w:t xml:space="preserve">HB  373</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240" w:hanging="192"/>
      </w:pPr>
      <w:r>
        <w:t xml:space="preserve"> for Health and Family Services, reorganization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Certified</w:t>
      </w:r>
    </w:p>
    <w:p>
      <w:pPr>
        <w:pStyle w:val="RecordBase"/>
        <w:ind w:left="240" w:hanging="192"/>
      </w:pPr>
      <w:r>
        <w:t xml:space="preserve"> alcohol and drug counselor supervisor, requirements - </w:t>
      </w:r>
      <w:r>
        <w:t xml:space="preserve"> </w:t>
      </w:r>
      <w:r>
        <w:t xml:space="preserve">SB  178</w:t>
      </w:r>
    </w:p>
    <w:p>
      <w:pPr>
        <w:pStyle w:val="RecordBase"/>
        <w:ind w:left="240" w:hanging="192"/>
      </w:pPr>
      <w:r>
        <w:t xml:space="preserve"> Registered Nurse Anesthetists, recognizing - </w:t>
      </w:r>
      <w:r>
        <w:t xml:space="preserve"> </w:t>
      </w:r>
      <w:r>
        <w:t xml:space="preserve">SR  70</w:t>
      </w:r>
    </w:p>
    <w:p>
      <w:pPr>
        <w:pStyle w:val="RecordBase"/>
        <w:ind w:left="120" w:hanging="120"/>
      </w:pPr>
      <w:r>
        <w:t xml:space="preserve">Child</w:t>
      </w:r>
    </w:p>
    <w:p>
      <w:pPr>
        <w:pStyle w:val="RecordBase"/>
        <w:ind w:left="240" w:hanging="192"/>
      </w:pPr>
      <w:r>
        <w:t xml:space="preserve"> abuse and neglect recognition training, requirement - </w:t>
      </w:r>
      <w:r>
        <w:t xml:space="preserve"> </w:t>
      </w:r>
      <w:r>
        <w:t xml:space="preserve">SB  291</w:t>
      </w:r>
    </w:p>
    <w:p>
      <w:pPr>
        <w:pStyle w:val="RecordBase"/>
        <w:ind w:left="240" w:hanging="192"/>
      </w:pPr>
      <w:r>
        <w:t xml:space="preserve"> abuse, neglect, and sexual exploitation investigations, requirements - </w:t>
      </w:r>
      <w:r>
        <w:t xml:space="preserve"> </w:t>
      </w:r>
      <w:r>
        <w:t xml:space="preserve">SB  8</w:t>
      </w:r>
      <w:r>
        <w:t xml:space="preserve">;</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Welfare and Medicaid Oversight and Advisory Committees, repeal - </w:t>
      </w:r>
      <w:r>
        <w:t xml:space="preserve"> </w:t>
      </w:r>
      <w:r>
        <w:t xml:space="preserve">SB  43</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Commonwealth West Healthcare Workforce Innovation Center, career pathways - </w:t>
      </w:r>
      <w:r>
        <w:t xml:space="preserve"> </w:t>
      </w:r>
      <w:r>
        <w:t xml:space="preserve">HB  751</w:t>
      </w:r>
    </w:p>
    <w:p>
      <w:pPr>
        <w:pStyle w:val="RecordBase"/>
        <w:ind w:left="120" w:hanging="120"/>
      </w:pPr>
      <w:r>
        <w:t xml:space="preserve">Community</w:t>
      </w:r>
    </w:p>
    <w:p>
      <w:pPr>
        <w:pStyle w:val="RecordBase"/>
        <w:ind w:left="240" w:hanging="192"/>
      </w:pPr>
      <w:r>
        <w:t xml:space="preserve">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Mental Health Center, Cabinet for Health and Family Services,  mobile crisis services fund - </w:t>
      </w:r>
      <w:r>
        <w:t xml:space="preserve"> </w:t>
      </w:r>
      <w:r>
        <w:t xml:space="preserve">HB  645</w:t>
      </w:r>
    </w:p>
    <w:p>
      <w:pPr>
        <w:pStyle w:val="RecordBase"/>
        <w:ind w:left="240" w:hanging="192"/>
      </w:pPr>
      <w:r>
        <w:t xml:space="preserve"> Mental Health Center, mobile crisis services, establishment - </w:t>
      </w:r>
      <w:r>
        <w:t xml:space="preserve"> </w:t>
      </w:r>
      <w:r>
        <w:t xml:space="preserve">HB  645</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240" w:hanging="192"/>
      </w:pPr>
      <w:r>
        <w:t xml:space="preserve"> substances, prescriptive authority - </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County department of health, gender-neutral language - </w:t>
      </w:r>
      <w:r>
        <w:t xml:space="preserve"> </w:t>
      </w:r>
      <w:r>
        <w:t xml:space="preserve">SB  255</w:t>
      </w:r>
    </w:p>
    <w:p>
      <w:pPr>
        <w:pStyle w:val="RecordBase"/>
        <w:ind w:left="120" w:hanging="120"/>
      </w:pPr>
      <w:r>
        <w:t xml:space="preserve">Coverage for medical services - </w:t>
      </w:r>
      <w:r>
        <w:t xml:space="preserve"> </w:t>
      </w:r>
      <w:r>
        <w:t xml:space="preserve">HB  584</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immunization status, serology test - </w:t>
      </w:r>
      <w:r>
        <w:t xml:space="preserve"> </w:t>
      </w:r>
      <w:r>
        <w:t xml:space="preserve">SJR 80</w:t>
      </w:r>
    </w:p>
    <w:p>
      <w:pPr>
        <w:pStyle w:val="RecordBase"/>
        <w:ind w:left="120" w:hanging="120"/>
      </w:pPr>
      <w:r>
        <w:t xml:space="preserve">COVID-19</w:t>
      </w:r>
    </w:p>
    <w:p>
      <w:pPr>
        <w:pStyle w:val="RecordBase"/>
        <w:ind w:left="240" w:hanging="192"/>
      </w:pPr>
      <w:r>
        <w:t xml:space="preserve"> treatment, license protection, health care providers - </w:t>
      </w:r>
      <w:r>
        <w:t xml:space="preserve"> </w:t>
      </w:r>
      <w:r>
        <w:t xml:space="preserve">HB  352</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Dental</w:t>
      </w:r>
    </w:p>
    <w:p>
      <w:pPr>
        <w:pStyle w:val="RecordBase"/>
        <w:ind w:left="240" w:hanging="192"/>
      </w:pPr>
      <w:r>
        <w:t xml:space="preserve"> services, health insurance, requirements - </w:t>
      </w:r>
      <w:r>
        <w:t xml:space="preserve"> </w:t>
      </w:r>
      <w:r>
        <w:t xml:space="preserve">HB  370</w:t>
      </w:r>
      <w:r>
        <w:t xml:space="preserve">;</w:t>
      </w:r>
      <w:r>
        <w:t xml:space="preserve"> </w:t>
      </w:r>
      <w:r>
        <w:t xml:space="preserve">HB  370</w:t>
      </w:r>
      <w:r>
        <w:t xml:space="preserve">: </w:t>
      </w:r>
      <w:r>
        <w:t xml:space="preserve">HCS</w:t>
      </w:r>
    </w:p>
    <w:p>
      <w:pPr>
        <w:pStyle w:val="RecordBase"/>
        <w:ind w:left="240" w:hanging="192"/>
      </w:pPr>
      <w:r>
        <w:t xml:space="preserve"> services, provider, requirements - </w:t>
      </w:r>
      <w:r>
        <w:t xml:space="preserve"> </w:t>
      </w:r>
      <w:r>
        <w:t xml:space="preserve">HB  370</w:t>
      </w:r>
    </w:p>
    <w:p>
      <w:pPr>
        <w:pStyle w:val="RecordBase"/>
        <w:ind w:left="240" w:hanging="192"/>
      </w:pPr>
      <w:r>
        <w:t xml:space="preserve"> services, requirements - </w:t>
      </w:r>
      <w:r>
        <w:t xml:space="preserve"> </w:t>
      </w:r>
      <w:r>
        <w:t xml:space="preserve">HB  370</w:t>
      </w:r>
      <w:r>
        <w:t xml:space="preserve">: </w:t>
      </w:r>
      <w:r>
        <w:t xml:space="preserve">HFA</w:t>
      </w:r>
      <w:r>
        <w:t xml:space="preserve"> (</w:t>
      </w:r>
      <w:r>
        <w:t xml:space="preserve">1</w:t>
      </w:r>
      <w:r>
        <w:t xml:space="preserve">)</w:t>
      </w:r>
    </w:p>
    <w:p>
      <w:pPr>
        <w:pStyle w:val="RecordBase"/>
        <w:ind w:left="120" w:hanging="120"/>
      </w:pPr>
      <w:r>
        <w:t xml:space="preserve">Department of Veterans' Affairs, assistance to veterans in finding healthcare - </w:t>
      </w:r>
      <w:r>
        <w:t xml:space="preserve"> </w:t>
      </w:r>
      <w:r>
        <w:t xml:space="preserve">SB  376</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Dietitians, licensing fees - </w:t>
      </w:r>
      <w:r>
        <w:t xml:space="preserve"> </w:t>
      </w:r>
      <w:r>
        <w:t xml:space="preserve">HB  251</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Emergency</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Medical Services Personnel Licensure Interstate Compact - </w:t>
      </w:r>
      <w:r>
        <w:t xml:space="preserve"> </w:t>
      </w:r>
      <w:r>
        <w:t xml:space="preserve">HB  405</w:t>
      </w:r>
    </w:p>
    <w:p>
      <w:pPr>
        <w:pStyle w:val="RecordBase"/>
        <w:ind w:left="240" w:hanging="192"/>
      </w:pPr>
      <w:r>
        <w:t xml:space="preserve"> use authorized drugs, requirements - </w:t>
      </w:r>
      <w:r>
        <w:t xml:space="preserve"> </w:t>
      </w:r>
      <w:r>
        <w:t xml:space="preserve">SB  246</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Facial</w:t>
      </w:r>
    </w:p>
    <w:p>
      <w:pPr>
        <w:pStyle w:val="RecordBase"/>
        <w:ind w:left="240" w:hanging="192"/>
      </w:pPr>
      <w:r>
        <w:t xml:space="preserve"> coverings, limited prohibition of requirement, response to COVID-19 pandemic - </w:t>
      </w:r>
      <w:r>
        <w:t xml:space="preserve"> </w:t>
      </w:r>
      <w:r>
        <w:t xml:space="preserve">HB  51</w:t>
      </w:r>
      <w:r>
        <w:t xml:space="preserve">: </w:t>
      </w:r>
      <w:r>
        <w:t xml:space="preserve">HCS</w:t>
      </w:r>
    </w:p>
    <w:p>
      <w:pPr>
        <w:pStyle w:val="RecordBase"/>
        <w:ind w:left="240" w:hanging="192"/>
      </w:pPr>
      <w:r>
        <w:t xml:space="preserve"> coverings, public postsecondary educational institution property, prohibition of requirement - </w:t>
      </w:r>
      <w:r>
        <w:t xml:space="preserve"> </w:t>
      </w:r>
      <w:r>
        <w:t xml:space="preserve">HB  51</w:t>
      </w:r>
    </w:p>
    <w:p>
      <w:pPr>
        <w:pStyle w:val="RecordBase"/>
        <w:ind w:left="120" w:hanging="120"/>
      </w:pPr>
      <w:r>
        <w:t xml:space="preserve">Family planning program and services, prenatal and postnatal services, Medicaid, establishment - </w:t>
      </w:r>
      <w:r>
        <w:t xml:space="preserve"> </w:t>
      </w:r>
      <w:r>
        <w:t xml:space="preserve">HB  535</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 emergency medical services, designation - </w:t>
      </w:r>
      <w:r>
        <w:t xml:space="preserve"> </w:t>
      </w:r>
      <w:r>
        <w:t xml:space="preserve">HB  633</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Genetic</w:t>
      </w:r>
    </w:p>
    <w:p>
      <w:pPr>
        <w:pStyle w:val="RecordBase"/>
        <w:ind w:left="240" w:hanging="192"/>
      </w:pPr>
      <w:r>
        <w:t xml:space="preserve">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240" w:hanging="192"/>
      </w:pPr>
      <w:r>
        <w:t xml:space="preserve"> tests requirements, post-mortem examinations - </w:t>
      </w:r>
      <w:r>
        <w:t xml:space="preserve"> </w:t>
      </w:r>
      <w:r>
        <w:t xml:space="preserve">SB  80</w:t>
      </w:r>
      <w:r>
        <w:t xml:space="preserve">;</w:t>
      </w:r>
      <w:r>
        <w:t xml:space="preserve"> </w:t>
      </w:r>
      <w:r>
        <w:t xml:space="preserve">SB  80</w:t>
      </w:r>
      <w:r>
        <w:t xml:space="preserve">: </w:t>
      </w:r>
      <w:r>
        <w:t xml:space="preserve">SCS</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departments, enforcement of antismoking laws and ordinances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Healthcare</w:t>
      </w:r>
    </w:p>
    <w:p>
      <w:pPr>
        <w:pStyle w:val="RecordBase"/>
        <w:ind w:left="240" w:hanging="192"/>
      </w:pPr>
      <w:r>
        <w:t xml:space="preserve"> charges, itemized statement, requirements - </w:t>
      </w:r>
      <w:r>
        <w:t xml:space="preserve"> </w:t>
      </w:r>
      <w:r>
        <w:t xml:space="preserve">SB  374</w:t>
      </w:r>
    </w:p>
    <w:p>
      <w:pPr>
        <w:pStyle w:val="RecordBase"/>
        <w:ind w:left="240" w:hanging="192"/>
      </w:pPr>
      <w:r>
        <w:t xml:space="preserve"> provider tax, gross revenue calculation caps, eliminated - </w:t>
      </w:r>
      <w:r>
        <w:t xml:space="preserve"> </w:t>
      </w:r>
      <w:r>
        <w:t xml:space="preserve">HB  201</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Heart attack response and treatment, protocols - </w:t>
      </w:r>
      <w:r>
        <w:t xml:space="preserve"> </w:t>
      </w:r>
      <w:r>
        <w:t xml:space="preserve">SB  162</w:t>
      </w:r>
      <w:r>
        <w:t xml:space="preserve">;</w:t>
      </w:r>
      <w:r>
        <w:t xml:space="preserve"> </w:t>
      </w:r>
      <w:r>
        <w:t xml:space="preserve">HB  512</w:t>
      </w:r>
      <w:r>
        <w:t xml:space="preserve">;</w:t>
      </w:r>
      <w:r>
        <w:t xml:space="preserve"> </w:t>
      </w:r>
      <w:r>
        <w:t xml:space="preserve">HB  512</w:t>
      </w:r>
      <w:r>
        <w:t xml:space="preserve">: </w:t>
      </w:r>
      <w:r>
        <w:t xml:space="preserve">HCS</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Immunization requirement, exemptions, action for damages - </w:t>
      </w:r>
      <w:r>
        <w:t xml:space="preserve"> </w:t>
      </w:r>
      <w:r>
        <w:t xml:space="preserve">SB  246</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60</w:t>
      </w:r>
    </w:p>
    <w:p>
      <w:pPr>
        <w:pStyle w:val="RecordBase"/>
        <w:ind w:left="240" w:hanging="192"/>
      </w:pPr>
      <w:r>
        <w:t xml:space="preserve"> Child Mental Health Services Access Program, establishment - </w:t>
      </w:r>
      <w:r>
        <w:t xml:space="preserve"> </w:t>
      </w:r>
      <w:r>
        <w:t xml:space="preserve">HB  433</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Legislative task force, Cabinet for Health and Family Services, creation - </w:t>
      </w:r>
      <w:r>
        <w:t xml:space="preserve"> </w:t>
      </w:r>
      <w:r>
        <w:t xml:space="preserve">SCR 20</w:t>
      </w:r>
    </w:p>
    <w:p>
      <w:pPr>
        <w:pStyle w:val="RecordBase"/>
        <w:ind w:left="120" w:hanging="120"/>
      </w:pPr>
      <w:r>
        <w:t xml:space="preserve">Limited</w:t>
      </w:r>
    </w:p>
    <w:p>
      <w:pPr>
        <w:pStyle w:val="RecordBase"/>
        <w:ind w:left="240" w:hanging="192"/>
      </w:pPr>
      <w:r>
        <w:t xml:space="preserve"> health service benefit plans, requirements - </w:t>
      </w:r>
      <w:r>
        <w:t xml:space="preserve"> </w:t>
      </w:r>
      <w:r>
        <w:t xml:space="preserve">HB  370</w:t>
      </w:r>
      <w:r>
        <w:t xml:space="preserve">: </w:t>
      </w:r>
      <w:r>
        <w:t xml:space="preserve">HCS</w:t>
      </w:r>
    </w:p>
    <w:p>
      <w:pPr>
        <w:pStyle w:val="RecordBase"/>
        <w:ind w:left="240" w:hanging="192"/>
      </w:pPr>
      <w:r>
        <w:t xml:space="preserve"> health service benefit plans, requirements, provider charges for services - </w:t>
      </w:r>
      <w:r>
        <w:t xml:space="preserve"> </w:t>
      </w:r>
      <w:r>
        <w:t xml:space="preserve">HB  370</w:t>
      </w:r>
    </w:p>
    <w:p>
      <w:pPr>
        <w:pStyle w:val="RecordBase"/>
        <w:ind w:left="240" w:hanging="192"/>
      </w:pPr>
      <w:r>
        <w:t xml:space="preserve"> health services, provider, charges, requirements - </w:t>
      </w:r>
      <w:r>
        <w:t xml:space="preserve"> </w:t>
      </w:r>
      <w:r>
        <w:t xml:space="preserve">HB  370</w:t>
      </w:r>
      <w:r>
        <w:t xml:space="preserve">: </w:t>
      </w:r>
      <w:r>
        <w:t xml:space="preserve">HCS</w:t>
      </w:r>
    </w:p>
    <w:p>
      <w:pPr>
        <w:pStyle w:val="RecordBase"/>
        <w:ind w:left="240" w:hanging="192"/>
      </w:pPr>
      <w:r>
        <w:t xml:space="preserve"> X-ray machine operator, criteria - </w:t>
      </w:r>
      <w:r>
        <w:t xml:space="preserve"> </w:t>
      </w:r>
      <w:r>
        <w:t xml:space="preserve">HB  61</w:t>
      </w:r>
    </w:p>
    <w:p>
      <w:pPr>
        <w:pStyle w:val="RecordBase"/>
        <w:ind w:left="120" w:hanging="120"/>
      </w:pPr>
      <w:r>
        <w:t xml:space="preserve">Living organ donation, promotion of - </w:t>
      </w:r>
      <w:r>
        <w:t xml:space="preserve"> </w:t>
      </w:r>
      <w:r>
        <w:t xml:space="preserve">HB  47</w:t>
      </w:r>
    </w:p>
    <w:p>
      <w:pPr>
        <w:pStyle w:val="RecordBase"/>
        <w:ind w:left="120" w:hanging="120"/>
      </w:pPr>
      <w:r>
        <w:t xml:space="preserve">Local health departments, drug test sample collection, requirement - </w:t>
      </w:r>
      <w:r>
        <w:t xml:space="preserve"> </w:t>
      </w:r>
      <w:r>
        <w:t xml:space="preserve">SB  203</w:t>
      </w:r>
      <w:r>
        <w:t xml:space="preserve">: </w:t>
      </w:r>
      <w:r>
        <w:t xml:space="preserve">SCS</w:t>
      </w:r>
    </w:p>
    <w:p>
      <w:pPr>
        <w:pStyle w:val="RecordBase"/>
        <w:ind w:left="120" w:hanging="120"/>
      </w:pPr>
      <w:r>
        <w:t xml:space="preserve">Long-term</w:t>
      </w:r>
    </w:p>
    <w:p>
      <w:pPr>
        <w:pStyle w:val="RecordBase"/>
        <w:ind w:left="240" w:hanging="192"/>
      </w:pPr>
      <w:r>
        <w:t xml:space="preserve"> care facilities,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care facility, bed rails, request for use - </w:t>
      </w:r>
      <w:r>
        <w:t xml:space="preserve"> </w:t>
      </w:r>
      <w:r>
        <w:t xml:space="preserve">HB  632</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Medicaid, opportunity account not disqualification of eligibility - </w:t>
      </w:r>
      <w:r>
        <w:t xml:space="preserve"> </w:t>
      </w:r>
      <w:r>
        <w:t xml:space="preserve">HB  467</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Medical</w:t>
      </w:r>
    </w:p>
    <w:p>
      <w:pPr>
        <w:pStyle w:val="RecordBase"/>
        <w:ind w:left="240" w:hanging="192"/>
      </w:pPr>
      <w:r>
        <w:t xml:space="preserve"> malpractice claims, reporting - </w:t>
      </w:r>
      <w:r>
        <w:t xml:space="preserve"> </w:t>
      </w:r>
      <w:r>
        <w:t xml:space="preserve">SB  181</w:t>
      </w:r>
    </w:p>
    <w:p>
      <w:pPr>
        <w:pStyle w:val="RecordBase"/>
        <w:ind w:left="240" w:hanging="192"/>
      </w:pPr>
      <w:r>
        <w:t xml:space="preserve"> marijuana, safety and efficacy research, advocating - </w:t>
      </w:r>
      <w:r>
        <w:t xml:space="preserve"> </w:t>
      </w:r>
      <w:r>
        <w:t xml:space="preserve">HCR 14</w:t>
      </w:r>
    </w:p>
    <w:p>
      <w:pPr>
        <w:pStyle w:val="RecordBase"/>
        <w:ind w:left="240" w:hanging="192"/>
      </w:pPr>
      <w:r>
        <w:t xml:space="preserve"> Orders for Scope of Treatment form, advance directives, updates - </w:t>
      </w:r>
      <w:r>
        <w:t xml:space="preserve"> </w:t>
      </w:r>
      <w:r>
        <w:t xml:space="preserve">HB  73</w:t>
      </w:r>
      <w:r>
        <w:t xml:space="preserve">;</w:t>
      </w:r>
      <w:r>
        <w:t xml:space="preserve"> </w:t>
      </w:r>
      <w:r>
        <w:t xml:space="preserve">SB  173</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w:t>
      </w:r>
    </w:p>
    <w:p>
      <w:pPr>
        <w:pStyle w:val="RecordBase"/>
        <w:ind w:left="240" w:hanging="192"/>
      </w:pPr>
      <w:r>
        <w:t xml:space="preserve"> Health Flag, support childhood mental health awareness, designation - </w:t>
      </w:r>
      <w:r>
        <w:t xml:space="preserve"> </w:t>
      </w:r>
      <w:r>
        <w:t xml:space="preserve">HB  114</w:t>
      </w:r>
    </w:p>
    <w:p>
      <w:pPr>
        <w:pStyle w:val="RecordBase"/>
        <w:ind w:left="240" w:hanging="192"/>
      </w:pPr>
      <w:r>
        <w:t xml:space="preserve"> health wellness examination, coverage requirement - </w:t>
      </w:r>
      <w:r>
        <w:t xml:space="preserve"> </w:t>
      </w:r>
      <w:r>
        <w:t xml:space="preserve">HB  55</w:t>
      </w:r>
    </w:p>
    <w:p>
      <w:pPr>
        <w:pStyle w:val="RecordBase"/>
        <w:ind w:left="120" w:hanging="120"/>
      </w:pPr>
      <w:r>
        <w:t xml:space="preserve">Mentally ill, addition of gender-neutral language - </w:t>
      </w:r>
      <w:r>
        <w:t xml:space="preserve"> </w:t>
      </w:r>
      <w:r>
        <w:t xml:space="preserve">HB  533</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 treatment programs, specific medication choices - </w:t>
      </w:r>
      <w:r>
        <w:t xml:space="preserve"> </w:t>
      </w:r>
      <w:r>
        <w:t xml:space="preserve">HB  547</w:t>
      </w:r>
    </w:p>
    <w:p>
      <w:pPr>
        <w:pStyle w:val="RecordBase"/>
        <w:ind w:left="120" w:hanging="120"/>
      </w:pPr>
      <w:r>
        <w:t xml:space="preserve">Newborn</w:t>
      </w:r>
    </w:p>
    <w:p>
      <w:pPr>
        <w:pStyle w:val="RecordBase"/>
        <w:ind w:left="240" w:hanging="192"/>
      </w:pPr>
      <w:r>
        <w:t xml:space="preserve"> and infant screening, cytomegalovirus, testing requirements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240" w:hanging="192"/>
      </w:pPr>
      <w:r>
        <w:t xml:space="preserve"> safety device, permitting - </w:t>
      </w:r>
      <w:r>
        <w:t xml:space="preserve"> </w:t>
      </w:r>
      <w:r>
        <w:t xml:space="preserve">HB  442</w:t>
      </w:r>
    </w:p>
    <w:p>
      <w:pPr>
        <w:pStyle w:val="RecordBase"/>
        <w:ind w:left="120" w:hanging="120"/>
      </w:pPr>
      <w:r>
        <w:t xml:space="preserve">Nurse licensing, practitioners from other states - </w:t>
      </w:r>
      <w:r>
        <w:t xml:space="preserve"> </w:t>
      </w:r>
      <w:r>
        <w:t xml:space="preserve">SB  10</w:t>
      </w:r>
    </w:p>
    <w:p>
      <w:pPr>
        <w:pStyle w:val="RecordBase"/>
        <w:ind w:left="120" w:hanging="120"/>
      </w:pPr>
      <w:r>
        <w:t xml:space="preserve">Nurses,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Nutritionists, certification fees - </w:t>
      </w:r>
      <w:r>
        <w:t xml:space="preserve"> </w:t>
      </w:r>
      <w:r>
        <w:t xml:space="preserve">HB  251</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376</w:t>
      </w:r>
    </w:p>
    <w:p>
      <w:pPr>
        <w:pStyle w:val="RecordBase"/>
        <w:ind w:left="240" w:hanging="192"/>
      </w:pPr>
      <w:r>
        <w:t xml:space="preserve"> therapist licensing, interstate compact - </w:t>
      </w:r>
      <w:r>
        <w:t xml:space="preserve"> </w:t>
      </w:r>
      <w:r>
        <w:t xml:space="preserve">HB  213</w:t>
      </w:r>
    </w:p>
    <w:p>
      <w:pPr>
        <w:pStyle w:val="RecordBase"/>
        <w:ind w:left="120" w:hanging="120"/>
      </w:pPr>
      <w:r>
        <w:t xml:space="preserve">Opioid</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reversal agent, school employee administration - </w:t>
      </w:r>
      <w:r>
        <w:t xml:space="preserve"> </w:t>
      </w:r>
      <w:r>
        <w:t xml:space="preserve">HB  616</w:t>
      </w:r>
    </w:p>
    <w:p>
      <w:pPr>
        <w:pStyle w:val="RecordBase"/>
        <w:ind w:left="120" w:hanging="120"/>
      </w:pPr>
      <w:r>
        <w:t xml:space="preserve">Oral Cancer Awareness Month, April 2022, recognizing - </w:t>
      </w:r>
      <w:r>
        <w:t xml:space="preserve"> </w:t>
      </w:r>
      <w:r>
        <w:t xml:space="preserve">SR  210</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Physician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Pilot program, substance abuse and mental health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insurance coverage - </w:t>
      </w:r>
      <w:r>
        <w:t xml:space="preserve"> </w:t>
      </w:r>
      <w:r>
        <w:t xml:space="preserve">HB  713</w:t>
      </w:r>
    </w:p>
    <w:p>
      <w:pPr>
        <w:pStyle w:val="RecordBase"/>
        <w:ind w:left="120" w:hanging="120"/>
      </w:pPr>
      <w:r>
        <w:t xml:space="preserve">Providers, prohibition of discrimination for acts of conscience - </w:t>
      </w:r>
      <w:r>
        <w:t xml:space="preserve"> </w:t>
      </w:r>
      <w:r>
        <w:t xml:space="preserve">HB  570</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School nurses, requirement - </w:t>
      </w:r>
      <w:r>
        <w:t xml:space="preserve"> </w:t>
      </w:r>
      <w:r>
        <w:t xml:space="preserve">SB  346</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State employee health plan, Kentucky Kare standard, elimination - </w:t>
      </w:r>
      <w:r>
        <w:t xml:space="preserve"> </w:t>
      </w:r>
      <w:r>
        <w:t xml:space="preserve">SB  274</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Substance abuse, involuntary treatment, required standard of proof - </w:t>
      </w:r>
      <w:r>
        <w:t xml:space="preserve"> </w:t>
      </w:r>
      <w:r>
        <w:t xml:space="preserve">HB  362</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UK HealthCare, recognizing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Veterans, serious injury or trauma, notification, Kentucky Department of Veterans' Affairs - </w:t>
      </w:r>
      <w:r>
        <w:t xml:space="preserve"> </w:t>
      </w:r>
      <w:r>
        <w:t xml:space="preserve">HB  381</w:t>
        <w:br/>
      </w:r>
    </w:p>
    <w:p>
      <w:pPr>
        <w:pStyle w:val="RecordHeading3"/>
      </w:pPr>
      <w:r>
        <w:rPr>
          <w:b/>
        </w:rPr>
        <w:t xml:space="preserve">Health Benefit Mandate</w:t>
      </w:r>
    </w:p>
    <w:p>
      <w:pPr>
        <w:pStyle w:val="RecordBase"/>
        <w:ind w:left="120" w:hanging="120"/>
      </w:pPr>
      <w:r>
        <w:t xml:space="preserve">Contraceptive coverage - </w:t>
      </w:r>
      <w:r>
        <w:t xml:space="preserve"> </w:t>
      </w:r>
      <w:r>
        <w:t xml:space="preserve">HB  299</w:t>
      </w:r>
      <w:r>
        <w:t xml:space="preserve">;</w:t>
      </w:r>
      <w:r>
        <w:t xml:space="preserve"> </w:t>
      </w:r>
      <w:r>
        <w:t xml:space="preserve">HB  300</w:t>
      </w:r>
    </w:p>
    <w:p>
      <w:pPr>
        <w:pStyle w:val="RecordBase"/>
        <w:ind w:left="120" w:hanging="120"/>
      </w:pPr>
      <w:r>
        <w:t xml:space="preserve">Dental services, requirements - </w:t>
      </w:r>
      <w:r>
        <w:t xml:space="preserve"> </w:t>
      </w:r>
      <w:r>
        <w:t xml:space="preserve">HB  370</w:t>
      </w:r>
    </w:p>
    <w:p>
      <w:pPr>
        <w:pStyle w:val="RecordBase"/>
        <w:ind w:left="120" w:hanging="120"/>
      </w:pPr>
      <w:r>
        <w:t xml:space="preserve">Diabetes treatment, insurance requirements, health plan - </w:t>
      </w:r>
      <w:r>
        <w:t xml:space="preserve"> </w:t>
      </w:r>
      <w:r>
        <w:t xml:space="preserve">HB  90</w:t>
      </w:r>
    </w:p>
    <w:p>
      <w:pPr>
        <w:pStyle w:val="RecordBase"/>
        <w:ind w:left="120" w:hanging="120"/>
      </w:pPr>
      <w:r>
        <w:t xml:space="preserve">Health benefit plans, health benefits coverage - </w:t>
      </w:r>
      <w:r>
        <w:t xml:space="preserve"> </w:t>
      </w:r>
      <w:r>
        <w:t xml:space="preserve">SB  292</w:t>
      </w:r>
      <w:r>
        <w:t xml:space="preserve">;</w:t>
      </w:r>
      <w:r>
        <w:t xml:space="preserve"> </w:t>
      </w:r>
      <w:r>
        <w:t xml:space="preserve">HB  695</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KCHIP, hearing aids and related services, coverage - </w:t>
      </w:r>
      <w:r>
        <w:t xml:space="preserve"> </w:t>
      </w:r>
      <w:r>
        <w:t xml:space="preserve">SB  293</w:t>
      </w:r>
    </w:p>
    <w:p>
      <w:pPr>
        <w:pStyle w:val="RecordBase"/>
        <w:ind w:left="120" w:hanging="120"/>
      </w:pPr>
      <w:r>
        <w:t xml:space="preserve">Pharmacy or pharmacist services, trade practice requirements - </w:t>
      </w:r>
      <w:r>
        <w:t xml:space="preserve"> </w:t>
      </w:r>
      <w:r>
        <w:t xml:space="preserve">HB  203</w:t>
      </w:r>
      <w:r>
        <w:t xml:space="preserve">;</w:t>
      </w:r>
      <w:r>
        <w:t xml:space="preserve"> </w:t>
      </w:r>
      <w:r>
        <w:t xml:space="preserve">HB  457</w:t>
      </w:r>
      <w:r>
        <w:t xml:space="preserve">: </w:t>
      </w:r>
      <w:r>
        <w:t xml:space="preserve">HCS</w:t>
      </w:r>
    </w:p>
    <w:p>
      <w:pPr>
        <w:pStyle w:val="RecordBase"/>
        <w:ind w:left="120" w:hanging="120"/>
      </w:pPr>
      <w:r>
        <w:t xml:space="preserve">Self-insured group health plan, prescription drug coverage, cost-sharing and rebate requirements - </w:t>
      </w:r>
      <w:r>
        <w:t xml:space="preserve"> </w:t>
      </w:r>
      <w:r>
        <w:t xml:space="preserve">SB  134</w:t>
      </w:r>
    </w:p>
    <w:p>
      <w:pPr>
        <w:pStyle w:val="RecordBase"/>
        <w:ind w:left="120" w:hanging="120"/>
      </w:pPr>
      <w:r>
        <w:t xml:space="preserve">Third-party premium and cost-sharing payments, insurance requirements - </w:t>
      </w:r>
      <w:r>
        <w:t xml:space="preserve"> </w:t>
      </w:r>
      <w:r>
        <w:t xml:space="preserve">HB  317</w:t>
        <w:br/>
      </w:r>
    </w:p>
    <w:p>
      <w:pPr>
        <w:pStyle w:val="RecordHeading3"/>
      </w:pPr>
      <w:r>
        <w:rPr>
          <w:b/>
        </w:rPr>
        <w:t xml:space="preserve">Highways, Streets, and Bridges</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287</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Electric vehicle infrastructure development plan, development - </w:t>
      </w:r>
      <w:r>
        <w:t xml:space="preserve"> </w:t>
      </w:r>
      <w:r>
        <w:t xml:space="preserve">SB  347</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Instruction in African and Native American history - </w:t>
      </w:r>
      <w:r>
        <w:t xml:space="preserve"> </w:t>
      </w:r>
      <w:r>
        <w:t xml:space="preserve">HB  88</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Lighting assessments, Transportation Cabinet mandate - </w:t>
      </w:r>
      <w:r>
        <w:t xml:space="preserve"> </w:t>
      </w:r>
      <w:r>
        <w:t xml:space="preserve">HB  748</w:t>
      </w:r>
    </w:p>
    <w:p>
      <w:pPr>
        <w:pStyle w:val="RecordBase"/>
        <w:ind w:left="120" w:hanging="120"/>
      </w:pPr>
      <w:r>
        <w:t xml:space="preserve">Louisville-Southern Indiana Ohio River bridges, federal funds, removal  of tolls, urging - </w:t>
      </w:r>
      <w:r>
        <w:t xml:space="preserve"> </w:t>
      </w:r>
      <w:r>
        <w:t xml:space="preserve">HR  121</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219</w:t>
      </w:r>
    </w:p>
    <w:p>
      <w:pPr>
        <w:pStyle w:val="RecordBase"/>
        <w:ind w:left="240" w:hanging="192"/>
      </w:pPr>
      <w:r>
        <w:t xml:space="preserve"> of trucks on state or county roads, regulation - </w:t>
      </w:r>
      <w:r>
        <w:t xml:space="preserve"> </w:t>
      </w:r>
      <w:r>
        <w:t xml:space="preserve">SB  219</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Public safety vehicles, traffic regulation, exemptions - </w:t>
      </w:r>
      <w:r>
        <w:t xml:space="preserve"> </w:t>
      </w:r>
      <w:r>
        <w:t xml:space="preserve">SB  174</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State roadways and bridges, honorary naming procedures - </w:t>
      </w:r>
      <w:r>
        <w:t xml:space="preserve"> </w:t>
      </w:r>
      <w:r>
        <w:t xml:space="preserve">SB  119</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w:t>
      </w:r>
    </w:p>
    <w:p>
      <w:pPr>
        <w:pStyle w:val="RecordBase"/>
        <w:ind w:left="240" w:hanging="192"/>
      </w:pPr>
      <w:r>
        <w:t xml:space="preserve"> Cabinet authority over auto recyclers, national highways system - </w:t>
      </w:r>
      <w:r>
        <w:t xml:space="preserve"> </w:t>
      </w:r>
      <w:r>
        <w:t xml:space="preserve">SB  198</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r>
    </w:p>
    <w:p>
      <w:pPr>
        <w:pStyle w:val="RecordBase"/>
        <w:ind w:left="240" w:hanging="192"/>
      </w:pPr>
      <w:r>
        <w:t xml:space="preserve"> improvement districts, establishment, composition, powers, and duties - </w:t>
      </w:r>
      <w:r>
        <w:t xml:space="preserve"> </w:t>
      </w:r>
      <w:r>
        <w:t xml:space="preserve">HB  274</w:t>
      </w:r>
    </w:p>
    <w:p>
      <w:pPr>
        <w:pStyle w:val="RecordBase"/>
        <w:ind w:left="120" w:hanging="120"/>
      </w:pPr>
      <w:r>
        <w:t xml:space="preserve">Vehicles hauling building materials, home site, building permit for construction - </w:t>
      </w:r>
      <w:r>
        <w:t xml:space="preserve"> </w:t>
      </w:r>
      <w:r>
        <w:t xml:space="preserve">SB  219</w:t>
        <w:br/>
      </w:r>
    </w:p>
    <w:p>
      <w:pPr>
        <w:pStyle w:val="RecordHeading3"/>
      </w:pPr>
      <w:r>
        <w:rPr>
          <w:b/>
        </w:rPr>
        <w:t xml:space="preserve">Historical Affairs</w:t>
      </w:r>
    </w:p>
    <w:p>
      <w:pPr>
        <w:pStyle w:val="RecordBase"/>
        <w:ind w:left="120" w:hanging="120"/>
      </w:pPr>
      <w:r>
        <w:t xml:space="preserve">Kentucky</w:t>
      </w:r>
    </w:p>
    <w:p>
      <w:pPr>
        <w:pStyle w:val="RecordBase"/>
        <w:ind w:left="240" w:hanging="192"/>
      </w:pPr>
      <w:r>
        <w:t xml:space="preserve"> Historical Society, recognition, Kentucky history, preservation, education - </w:t>
      </w:r>
      <w:r>
        <w:t xml:space="preserve"> </w:t>
      </w:r>
      <w:r>
        <w:t xml:space="preserve">HR  125</w:t>
      </w:r>
    </w:p>
    <w:p>
      <w:pPr>
        <w:pStyle w:val="RecordBase"/>
        <w:ind w:left="240" w:hanging="192"/>
      </w:pPr>
      <w:r>
        <w:t xml:space="preserve"> History Caucus, establishment - </w:t>
      </w:r>
      <w:r>
        <w:t xml:space="preserve"> </w:t>
      </w:r>
      <w:r>
        <w:t xml:space="preserve">HCR 120</w:t>
      </w:r>
    </w:p>
    <w:p>
      <w:pPr>
        <w:pStyle w:val="RecordBase"/>
        <w:ind w:left="120" w:hanging="120"/>
      </w:pPr>
      <w:r>
        <w:t xml:space="preserve">Monuments, Capitol building, General Assembly approval, requirement - </w:t>
      </w:r>
      <w:r>
        <w:t xml:space="preserve"> </w:t>
      </w:r>
      <w:r>
        <w:t xml:space="preserve">HB  134</w:t>
      </w:r>
    </w:p>
    <w:p>
      <w:pPr>
        <w:pStyle w:val="RecordBase"/>
        <w:ind w:left="120" w:hanging="120"/>
      </w:pPr>
      <w:r>
        <w:t xml:space="preserve">Old State Capitol, preservation, maintenance, restoration - </w:t>
      </w:r>
      <w:r>
        <w:t xml:space="preserve"> </w:t>
      </w:r>
      <w:r>
        <w:t xml:space="preserve">HB  780</w:t>
      </w:r>
      <w:r>
        <w:t xml:space="preserve">: </w:t>
      </w:r>
      <w:r>
        <w:t xml:space="preserve">HCS</w:t>
      </w:r>
    </w:p>
    <w:p>
      <w:pPr>
        <w:pStyle w:val="RecordBase"/>
        <w:ind w:left="120" w:hanging="120"/>
      </w:pPr>
      <w:r>
        <w:t xml:space="preserve">Social studies curriculum, censorship, prohibition - </w:t>
      </w:r>
      <w:r>
        <w:t xml:space="preserve"> </w:t>
      </w:r>
      <w:r>
        <w:t xml:space="preserve">SB  320</w:t>
      </w:r>
    </w:p>
    <w:p>
      <w:pPr>
        <w:pStyle w:val="RecordBase"/>
        <w:ind w:left="120" w:hanging="120"/>
      </w:pPr>
      <w:r>
        <w:t xml:space="preserve">U.S.Constitution, celebration - </w:t>
      </w:r>
      <w:r>
        <w:t xml:space="preserve"> </w:t>
      </w:r>
      <w:r>
        <w:t xml:space="preserve">HR  27</w:t>
      </w:r>
    </w:p>
    <w:p>
      <w:pPr>
        <w:pStyle w:val="RecordBase"/>
        <w:ind w:left="120" w:hanging="120"/>
      </w:pPr>
      <w:r>
        <w:t xml:space="preserve">Women Veterans' Appreciation Day, June 12, designation - </w:t>
      </w:r>
      <w:r>
        <w:t xml:space="preserve"> </w:t>
      </w:r>
      <w:r>
        <w:t xml:space="preserve">HB  22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39</w:t>
      </w:r>
    </w:p>
    <w:p>
      <w:pPr>
        <w:pStyle w:val="RecordBase"/>
        <w:ind w:left="120" w:hanging="120"/>
      </w:pPr>
      <w:r>
        <w:t xml:space="preserve">Day of Tears, designating January 22, 2022, as - </w:t>
      </w:r>
      <w:r>
        <w:t xml:space="preserve"> </w:t>
      </w:r>
      <w:r>
        <w:t xml:space="preserve">SR  10</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June 19, state holiday, designation - </w:t>
      </w:r>
      <w:r>
        <w:t xml:space="preserve"> </w:t>
      </w:r>
      <w:r>
        <w:t xml:space="preserve">SB  22</w:t>
      </w:r>
    </w:p>
    <w:p>
      <w:pPr>
        <w:pStyle w:val="RecordBase"/>
        <w:ind w:left="120" w:hanging="120"/>
      </w:pPr>
      <w:r>
        <w:t xml:space="preserve">Juneteenth National Freedom Day, designation - </w:t>
      </w:r>
      <w:r>
        <w:t xml:space="preserve"> </w:t>
      </w:r>
      <w:r>
        <w:t xml:space="preserve">HB  133</w:t>
      </w:r>
    </w:p>
    <w:p>
      <w:pPr>
        <w:pStyle w:val="RecordBase"/>
        <w:ind w:left="120" w:hanging="120"/>
      </w:pPr>
      <w:r>
        <w:t xml:space="preserve">National Religious Freedom Day, recognizing - </w:t>
      </w:r>
      <w:r>
        <w:t xml:space="preserve"> </w:t>
      </w:r>
      <w:r>
        <w:t xml:space="preserve">HCR 33</w:t>
      </w:r>
    </w:p>
    <w:p>
      <w:pPr>
        <w:pStyle w:val="RecordBase"/>
        <w:ind w:left="120" w:hanging="120"/>
      </w:pPr>
      <w:r>
        <w:t xml:space="preserve">Postpartum Depression Week in the Commonwealth of Kentucky, May 1-7, 2022, designation - </w:t>
      </w:r>
      <w:r>
        <w:t xml:space="preserve"> </w:t>
      </w:r>
      <w:r>
        <w:t xml:space="preserve">HR  58</w:t>
      </w:r>
    </w:p>
    <w:p>
      <w:pPr>
        <w:pStyle w:val="RecordBase"/>
        <w:ind w:left="120" w:hanging="120"/>
      </w:pPr>
      <w:r>
        <w:t xml:space="preserve">Saint Patrick's Day, recognize and commemorate - </w:t>
      </w:r>
      <w:r>
        <w:t xml:space="preserve"> </w:t>
      </w:r>
      <w:r>
        <w:t xml:space="preserve">HR  117</w:t>
      </w:r>
    </w:p>
    <w:p>
      <w:pPr>
        <w:pStyle w:val="RecordBase"/>
        <w:ind w:left="120" w:hanging="120"/>
      </w:pPr>
      <w:r>
        <w:t xml:space="preserve">Women Veterans' Appreciation Day, June 12, designation - </w:t>
      </w:r>
      <w:r>
        <w:t xml:space="preserve"> </w:t>
      </w:r>
      <w:r>
        <w:t xml:space="preserve">HB  22</w:t>
        <w:br/>
      </w:r>
    </w:p>
    <w:p>
      <w:pPr>
        <w:pStyle w:val="RecordHeading3"/>
      </w:pPr>
      <w:r>
        <w:rPr>
          <w:b/>
        </w:rPr>
        <w:t xml:space="preserve">Home Rule</w:t>
      </w:r>
    </w:p>
    <w:p>
      <w:pPr>
        <w:pStyle w:val="RecordBase"/>
        <w:ind w:left="120" w:hanging="120"/>
      </w:pPr>
      <w:r>
        <w:t xml:space="preserve">Merchant electric generating facilities, decommissioning, bonding, local primacy - </w:t>
      </w:r>
      <w:r>
        <w:t xml:space="preserve"> </w:t>
      </w:r>
      <w:r>
        <w:t xml:space="preserve">HB  392</w:t>
        <w:br/>
      </w:r>
    </w:p>
    <w:p>
      <w:pPr>
        <w:pStyle w:val="RecordHeading3"/>
      </w:pPr>
      <w:r>
        <w:rPr>
          <w:b/>
        </w:rPr>
        <w:t xml:space="preserve">Homeland Security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Honorary Highway Designations</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Bauerle, John, memorial highway designation, KY 237, Boone County. - </w:t>
      </w:r>
      <w:r>
        <w:t xml:space="preserve"> </w:t>
      </w:r>
      <w:r>
        <w:t xml:space="preserve">HJR 106</w:t>
      </w:r>
    </w:p>
    <w:p>
      <w:pPr>
        <w:pStyle w:val="RecordBase"/>
        <w:ind w:left="120" w:hanging="120"/>
      </w:pPr>
      <w:r>
        <w:t xml:space="preserve">Bowen, Senator Joe R., memorial highway designation, Daviess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Buford, Senator Tom, memorial highway designation, Jessamine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Caudill, Arthur &amp; Bill, honorary bridge designation, Perry County - </w:t>
      </w:r>
      <w:r>
        <w:t xml:space="preserve"> </w:t>
      </w:r>
      <w:r>
        <w:t xml:space="preserve">SJR 75</w:t>
      </w:r>
    </w:p>
    <w:p>
      <w:pPr>
        <w:pStyle w:val="RecordBase"/>
        <w:ind w:left="120" w:hanging="120"/>
      </w:pPr>
      <w:r>
        <w:t xml:space="preserve">Collins, Dr. Adrian N., memorial bridge designation, Greenup County, US 23 - </w:t>
      </w:r>
      <w:r>
        <w:t xml:space="preserve"> </w:t>
      </w:r>
      <w:r>
        <w:t xml:space="preserve">HJR 13</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Cottongim, Officer Zachary, Interstate 64, Jefferson County - </w:t>
      </w:r>
      <w:r>
        <w:t xml:space="preserve"> </w:t>
      </w:r>
      <w:r>
        <w:t xml:space="preserve">SJR 172</w:t>
      </w:r>
    </w:p>
    <w:p>
      <w:pPr>
        <w:pStyle w:val="RecordBase"/>
        <w:ind w:left="120" w:hanging="120"/>
      </w:pPr>
      <w:r>
        <w:t xml:space="preserve">Davis Brothers Memorial Bridge designation, Martin County, KY Route 3 - </w:t>
      </w:r>
      <w:r>
        <w:t xml:space="preserve"> </w:t>
      </w:r>
      <w:r>
        <w:t xml:space="preserve">SJR 143</w:t>
      </w:r>
    </w:p>
    <w:p>
      <w:pPr>
        <w:pStyle w:val="RecordBase"/>
        <w:ind w:left="120" w:hanging="120"/>
      </w:pPr>
      <w:r>
        <w:t xml:space="preserve">Dulin, Deputy Frank, memorial bridge, Spencer County, KY 44 - </w:t>
      </w:r>
      <w:r>
        <w:t xml:space="preserve"> </w:t>
      </w:r>
      <w:r>
        <w:t xml:space="preserve">SJR 66</w:t>
      </w:r>
    </w:p>
    <w:p>
      <w:pPr>
        <w:pStyle w:val="RecordBase"/>
        <w:ind w:left="120" w:hanging="120"/>
      </w:pPr>
      <w:r>
        <w:t xml:space="preserve">Duncan, Richard and James C., memorial bridge designation, KY 80, Metcalfe County - </w:t>
      </w:r>
      <w:r>
        <w:t xml:space="preserve"> </w:t>
      </w:r>
      <w:r>
        <w:t xml:space="preserve">HJR 110</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Herald, Roy Darrell, Kentucky Route 28, Breathitt County - </w:t>
      </w:r>
      <w:r>
        <w:t xml:space="preserve"> </w:t>
      </w:r>
      <w:r>
        <w:t xml:space="preserve">HJR 19</w:t>
      </w:r>
    </w:p>
    <w:p>
      <w:pPr>
        <w:pStyle w:val="RecordBase"/>
        <w:ind w:left="120" w:hanging="120"/>
      </w:pPr>
      <w:r>
        <w:t xml:space="preserve">Honorary road and bridge naming, omnibus resolution - </w:t>
      </w:r>
      <w:r>
        <w:t xml:space="preserve"> </w:t>
      </w:r>
      <w:r>
        <w:t xml:space="preserve">SJR 6</w:t>
      </w:r>
      <w:r>
        <w:t xml:space="preserve">: </w:t>
      </w:r>
      <w:r>
        <w:t xml:space="preserve">SCS</w:t>
      </w:r>
    </w:p>
    <w:p>
      <w:pPr>
        <w:pStyle w:val="RecordBase"/>
        <w:ind w:left="120" w:hanging="120"/>
      </w:pPr>
      <w:r>
        <w:t xml:space="preserve">Ikerd, Jerry S., KY 3260, Pulaski County - </w:t>
      </w:r>
      <w:r>
        <w:t xml:space="preserve"> </w:t>
      </w:r>
      <w:r>
        <w:t xml:space="preserve">SJR 165</w:t>
      </w:r>
    </w:p>
    <w:p>
      <w:pPr>
        <w:pStyle w:val="RecordBase"/>
        <w:ind w:left="120" w:hanging="120"/>
      </w:pPr>
      <w:r>
        <w:t xml:space="preserve">Johnson, PFC David L., KY 57, Fleming County - </w:t>
      </w:r>
      <w:r>
        <w:t xml:space="preserve"> </w:t>
      </w:r>
      <w:r>
        <w:t xml:space="preserve">HJR 18</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Key, Garry, Kentucky Route 61, Bullitt County - </w:t>
      </w:r>
      <w:r>
        <w:t xml:space="preserve"> </w:t>
      </w:r>
      <w:r>
        <w:t xml:space="preserve">HJR 25</w:t>
      </w:r>
    </w:p>
    <w:p>
      <w:pPr>
        <w:pStyle w:val="RecordBase"/>
        <w:ind w:left="120" w:hanging="120"/>
      </w:pPr>
      <w:r>
        <w:t xml:space="preserve">Lanham, Warren, memorial highway, Daviess County, KY Route 144 - </w:t>
      </w:r>
      <w:r>
        <w:t xml:space="preserve"> </w:t>
      </w:r>
      <w:r>
        <w:t xml:space="preserve">SJR 6</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Orkies, Rob, Kentucky Route 61, Bullitt County - </w:t>
      </w:r>
      <w:r>
        <w:t xml:space="preserve"> </w:t>
      </w:r>
      <w:r>
        <w:t xml:space="preserve">HJR 25</w:t>
      </w:r>
    </w:p>
    <w:p>
      <w:pPr>
        <w:pStyle w:val="RecordBase"/>
        <w:ind w:left="120" w:hanging="120"/>
      </w:pPr>
      <w:r>
        <w:t xml:space="preserve">Owens, Representative Darryl T., memorial highway designation, Jefferson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Smith, Jim R., memorial bridge designation, Livingston County - </w:t>
      </w:r>
      <w:r>
        <w:t xml:space="preserve"> </w:t>
      </w:r>
      <w:r>
        <w:t xml:space="preserve">HJR 105</w:t>
      </w:r>
    </w:p>
    <w:p>
      <w:pPr>
        <w:pStyle w:val="RecordBase"/>
        <w:ind w:left="120" w:hanging="120"/>
      </w:pPr>
      <w:r>
        <w:t xml:space="preserve">State roadways and bridges, honorary naming procedures - </w:t>
      </w:r>
      <w:r>
        <w:t xml:space="preserve"> </w:t>
      </w:r>
      <w:r>
        <w:t xml:space="preserve">SB  119</w:t>
      </w:r>
    </w:p>
    <w:p>
      <w:pPr>
        <w:pStyle w:val="RecordBase"/>
        <w:ind w:left="120" w:hanging="120"/>
      </w:pPr>
      <w:r>
        <w:t xml:space="preserve">Taulbee, Officer Mark, Kentucky Route 210, LaRue County - </w:t>
      </w:r>
      <w:r>
        <w:t xml:space="preserve"> </w:t>
      </w:r>
      <w:r>
        <w:t xml:space="preserve">HJR 10</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Thomas, Edna, memorial highway designation, Lee County, KY Route 3332 - </w:t>
      </w:r>
      <w:r>
        <w:t xml:space="preserve"> </w:t>
      </w:r>
      <w:r>
        <w:t xml:space="preserve">HJR 20</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Young, Whitney M. Jr., memorial highway designation, US 60, Shelby County - </w:t>
      </w:r>
      <w:r>
        <w:t xml:space="preserve"> </w:t>
      </w:r>
      <w:r>
        <w:t xml:space="preserve">HJR 64</w:t>
        <w:br/>
      </w:r>
    </w:p>
    <w:p>
      <w:pPr>
        <w:pStyle w:val="RecordHeading3"/>
      </w:pPr>
      <w:r>
        <w:rPr>
          <w:b/>
        </w:rPr>
        <w:t xml:space="preserve">Horses and Horse Racing</w:t>
      </w:r>
    </w:p>
    <w:p>
      <w:pPr>
        <w:pStyle w:val="RecordBase"/>
        <w:ind w:left="120" w:hanging="120"/>
      </w:pPr>
      <w:r>
        <w:t xml:space="preserve">Animal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Breed development fund, distribution - </w:t>
      </w:r>
      <w:r>
        <w:t xml:space="preserve"> </w:t>
      </w:r>
      <w:r>
        <w:t xml:space="preserve">HB  448</w:t>
      </w:r>
    </w:p>
    <w:p>
      <w:pPr>
        <w:pStyle w:val="RecordBase"/>
        <w:ind w:left="120" w:hanging="120"/>
      </w:pPr>
      <w:r>
        <w:t xml:space="preserve">Equine trails, comprehensive statewide trail program, report - </w:t>
      </w:r>
      <w:r>
        <w:t xml:space="preserve"> </w:t>
      </w:r>
      <w:r>
        <w:t xml:space="preserve">HB  716</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p>
    <w:p>
      <w:pPr>
        <w:pStyle w:val="RecordBase"/>
        <w:ind w:left="240" w:hanging="192"/>
      </w:pPr>
      <w:r>
        <w:t xml:space="preserve"> Horse Racing Commission, Thoroughbred registrar selection - </w:t>
      </w:r>
      <w:r>
        <w:t xml:space="preserve"> </w:t>
      </w:r>
      <w:r>
        <w:t xml:space="preserve">HB  496</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taxes, surtax, imposition - </w:t>
      </w:r>
      <w:r>
        <w:t xml:space="preserve"> </w:t>
      </w:r>
      <w:r>
        <w:t xml:space="preserve">HB  201</w:t>
      </w:r>
    </w:p>
    <w:p>
      <w:pPr>
        <w:pStyle w:val="RecordBase"/>
        <w:ind w:left="240" w:hanging="192"/>
      </w:pPr>
      <w:r>
        <w:t xml:space="preserve"> wagering,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240" w:hanging="192"/>
      </w:pPr>
      <w:r>
        <w:t xml:space="preserve"> wagering tax - </w:t>
      </w:r>
      <w:r>
        <w:t xml:space="preserve"> </w:t>
      </w:r>
      <w:r>
        <w:t xml:space="preserve">HB  607</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r>
    </w:p>
    <w:p>
      <w:pPr>
        <w:pStyle w:val="RecordBase"/>
        <w:ind w:left="120" w:hanging="120"/>
      </w:pPr>
      <w:r>
        <w:t xml:space="preserve">Standardbred development fund, restriction - </w:t>
      </w:r>
      <w:r>
        <w:t xml:space="preserve"> </w:t>
      </w:r>
      <w:r>
        <w:t xml:space="preserve">HB  607</w:t>
      </w:r>
    </w:p>
    <w:p>
      <w:pPr>
        <w:pStyle w:val="RecordBase"/>
        <w:ind w:left="120" w:hanging="120"/>
      </w:pPr>
      <w:r>
        <w:t xml:space="preserve">Wagering, pari-mutuel taxes - </w:t>
      </w:r>
      <w:r>
        <w:t xml:space="preserve"> </w:t>
      </w:r>
      <w:r>
        <w:t xml:space="preserve">HB  50</w:t>
        <w:br/>
      </w:r>
    </w:p>
    <w:p>
      <w:pPr>
        <w:pStyle w:val="RecordHeading3"/>
      </w:pPr>
      <w:r>
        <w:rPr>
          <w:b/>
        </w:rPr>
        <w:t xml:space="preserve">Hospitals and Nursing Homes</w:t>
      </w:r>
    </w:p>
    <w:p>
      <w:pPr>
        <w:pStyle w:val="RecordBase"/>
        <w:ind w:left="120" w:hanging="120"/>
      </w:pPr>
      <w:r>
        <w:t xml:space="preserve">Abortion,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Abortion facility, abortion-inducing drug report, abortion-induced drug procedure, pregnancy - </w:t>
      </w:r>
      <w:r>
        <w:t xml:space="preserve"> </w:t>
      </w:r>
      <w:r>
        <w:t xml:space="preserve">HB  3</w:t>
      </w:r>
    </w:p>
    <w:p>
      <w:pPr>
        <w:pStyle w:val="RecordBase"/>
        <w:ind w:left="120" w:hanging="120"/>
      </w:pPr>
      <w:r>
        <w:t xml:space="preserve">Abortion,</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Albert B. Chandler Hospital, honoring - </w:t>
      </w:r>
      <w:r>
        <w:t xml:space="preserve"> </w:t>
      </w:r>
      <w:r>
        <w:t xml:space="preserve">HR  48</w:t>
      </w:r>
      <w:r>
        <w:t xml:space="preserve">;</w:t>
      </w:r>
      <w:r>
        <w:t xml:space="preserve"> </w:t>
      </w:r>
      <w:r>
        <w:t xml:space="preserve">SR  104</w:t>
      </w:r>
      <w:r>
        <w:t xml:space="preserve">;</w:t>
      </w:r>
      <w:r>
        <w:t xml:space="preserve"> </w:t>
      </w:r>
      <w:r>
        <w:t xml:space="preserve">SR  136</w:t>
      </w:r>
    </w:p>
    <w:p>
      <w:pPr>
        <w:pStyle w:val="RecordBase"/>
        <w:ind w:left="120" w:hanging="120"/>
      </w:pPr>
      <w:r>
        <w:t xml:space="preserve">Ambulance</w:t>
      </w:r>
    </w:p>
    <w:p>
      <w:pPr>
        <w:pStyle w:val="RecordBase"/>
        <w:ind w:left="240" w:hanging="192"/>
      </w:pPr>
      <w:r>
        <w:t xml:space="preserve"> services, Cabinet for Health and Family Services, responsibilities - </w:t>
      </w:r>
      <w:r>
        <w:t xml:space="preserve"> </w:t>
      </w:r>
      <w:r>
        <w:t xml:space="preserve">HB  505</w:t>
      </w:r>
    </w:p>
    <w:p>
      <w:pPr>
        <w:pStyle w:val="RecordBase"/>
        <w:ind w:left="240" w:hanging="192"/>
      </w:pPr>
      <w:r>
        <w:t xml:space="preserve"> services, certificate of need exemption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Assisted-living communities, certification - </w:t>
      </w:r>
      <w:r>
        <w:t xml:space="preserve"> </w:t>
      </w:r>
      <w:r>
        <w:t xml:space="preserve">SB  37</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Child hospitalization, gender-neutral language - </w:t>
      </w:r>
      <w:r>
        <w:t xml:space="preserve"> </w:t>
      </w:r>
      <w:r>
        <w:t xml:space="preserve">SB  253</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Emergency medical services, Cabinet for Health and Family Services - </w:t>
      </w:r>
      <w:r>
        <w:t xml:space="preserve"> </w:t>
      </w:r>
      <w:r>
        <w:t xml:space="preserve">HB  296</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 </w:t>
      </w:r>
      <w:r>
        <w:t xml:space="preserve"> </w:t>
      </w:r>
      <w:r>
        <w:t xml:space="preserve">HB  3</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facilities, immunization requirement, exemptions, action for damages - </w:t>
      </w:r>
      <w:r>
        <w:t xml:space="preserve"> </w:t>
      </w:r>
      <w:r>
        <w:t xml:space="preserve">SB  246</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Home and community-based waiver programs, administrative regulations - </w:t>
      </w:r>
      <w:r>
        <w:t xml:space="preserve"> </w:t>
      </w:r>
      <w:r>
        <w:t xml:space="preserve">HB  651</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 Hospital Association, Kentucky Department of Veterans' Affairs, encouraging cooperation - </w:t>
      </w:r>
      <w:r>
        <w:t xml:space="preserve"> </w:t>
      </w:r>
      <w:r>
        <w:t xml:space="preserve">HJR 99</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Long-term</w:t>
      </w:r>
    </w:p>
    <w:p>
      <w:pPr>
        <w:pStyle w:val="RecordBase"/>
        <w:ind w:left="240" w:hanging="192"/>
      </w:pPr>
      <w:r>
        <w:t xml:space="preserve"> care facilities,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care facilities, immunization requirement, exemptions - </w:t>
      </w:r>
      <w:r>
        <w:t xml:space="preserve"> </w:t>
      </w:r>
      <w:r>
        <w:t xml:space="preserve">SB  246</w:t>
      </w:r>
    </w:p>
    <w:p>
      <w:pPr>
        <w:pStyle w:val="RecordBase"/>
        <w:ind w:left="240" w:hanging="192"/>
      </w:pPr>
      <w:r>
        <w:t xml:space="preserve"> care facility, bed rails, request for use - </w:t>
      </w:r>
      <w:r>
        <w:t xml:space="preserve"> </w:t>
      </w:r>
      <w:r>
        <w:t xml:space="preserve">HB  632</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state plan benefit, application process - </w:t>
      </w:r>
      <w:r>
        <w:t xml:space="preserve"> </w:t>
      </w:r>
      <w:r>
        <w:t xml:space="preserve">HB  651</w:t>
      </w:r>
    </w:p>
    <w:p>
      <w:pPr>
        <w:pStyle w:val="RecordBase"/>
        <w:ind w:left="120" w:hanging="120"/>
      </w:pPr>
      <w:r>
        <w:t xml:space="preserve">Medical Orders for Scope of Treatment form, advance directives, updates - </w:t>
      </w:r>
      <w:r>
        <w:t xml:space="preserve"> </w:t>
      </w:r>
      <w:r>
        <w:t xml:space="preserve">HB  73</w:t>
      </w:r>
      <w:r>
        <w:t xml:space="preserve">;</w:t>
      </w:r>
      <w:r>
        <w:t xml:space="preserve"> </w:t>
      </w:r>
      <w:r>
        <w:t xml:space="preserve">SB  173</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w:t>
      </w:r>
    </w:p>
    <w:p>
      <w:pPr>
        <w:pStyle w:val="RecordBase"/>
        <w:ind w:left="240" w:hanging="192"/>
      </w:pPr>
      <w:r>
        <w:t xml:space="preserve"> health programs, gender-neutral language - </w:t>
      </w:r>
      <w:r>
        <w:t xml:space="preserve"> </w:t>
      </w:r>
      <w:r>
        <w:t xml:space="preserve">SB  252</w:t>
      </w:r>
    </w:p>
    <w:p>
      <w:pPr>
        <w:pStyle w:val="RecordBase"/>
        <w:ind w:left="240" w:hanging="192"/>
      </w:pPr>
      <w:r>
        <w:t xml:space="preserve"> inquest patients, receiving, duties - </w:t>
      </w:r>
      <w:r>
        <w:t xml:space="preserve"> </w:t>
      </w:r>
      <w:r>
        <w:t xml:space="preserve">HB  730</w:t>
      </w:r>
    </w:p>
    <w:p>
      <w:pPr>
        <w:pStyle w:val="RecordBase"/>
        <w:ind w:left="240" w:hanging="192"/>
      </w:pPr>
      <w:r>
        <w:t xml:space="preserve"> inquest patients, timely services, requirement - </w:t>
      </w:r>
      <w:r>
        <w:t xml:space="preserve"> </w:t>
      </w:r>
      <w:r>
        <w:t xml:space="preserve">HB  730</w:t>
      </w:r>
      <w:r>
        <w:t xml:space="preserve">: </w:t>
      </w:r>
      <w:r>
        <w:t xml:space="preserve">HCS</w:t>
      </w:r>
    </w:p>
    <w:p>
      <w:pPr>
        <w:pStyle w:val="RecordBase"/>
        <w:ind w:left="240" w:hanging="192"/>
      </w:pPr>
      <w:r>
        <w:t xml:space="preserve"> inquest patients, transferring, duties - </w:t>
      </w:r>
      <w:r>
        <w:t xml:space="preserve"> </w:t>
      </w:r>
      <w:r>
        <w:t xml:space="preserve">HB  730</w:t>
      </w:r>
    </w:p>
    <w:p>
      <w:pPr>
        <w:pStyle w:val="RecordBase"/>
        <w:ind w:left="240" w:hanging="192"/>
      </w:pPr>
      <w:r>
        <w:t xml:space="preserve"> inquest patients, voluntary acceptance of admissions, required notification - </w:t>
      </w:r>
      <w:r>
        <w:t xml:space="preserve"> </w:t>
      </w:r>
      <w:r>
        <w:t xml:space="preserve">HB  730</w:t>
      </w:r>
      <w:r>
        <w:t xml:space="preserve">: </w:t>
      </w:r>
      <w:r>
        <w:t xml:space="preserve">HCS</w:t>
      </w:r>
    </w:p>
    <w:p>
      <w:pPr>
        <w:pStyle w:val="RecordBase"/>
        <w:ind w:left="120" w:hanging="120"/>
      </w:pPr>
      <w:r>
        <w:t xml:space="preserve">Newborn and infant screening, cytomegalovirus, testing requirements, information - </w:t>
      </w:r>
      <w:r>
        <w:t xml:space="preserve"> </w:t>
      </w:r>
      <w:r>
        <w:t xml:space="preserve">SB  105</w:t>
      </w:r>
      <w:r>
        <w:t xml:space="preserve">: </w:t>
      </w:r>
      <w:r>
        <w:t xml:space="preserve">SCS</w:t>
      </w:r>
    </w:p>
    <w:p>
      <w:pPr>
        <w:pStyle w:val="RecordBase"/>
        <w:ind w:left="120" w:hanging="120"/>
      </w:pPr>
      <w:r>
        <w:t xml:space="preserve">Occupational licenses, recognition of military training - </w:t>
      </w:r>
      <w:r>
        <w:t xml:space="preserve"> </w:t>
      </w:r>
      <w:r>
        <w:t xml:space="preserve">SB  376</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 electronic databases, remote access - </w:t>
      </w:r>
      <w:r>
        <w:t xml:space="preserve"> </w:t>
      </w:r>
      <w:r>
        <w:t xml:space="preserve">HB  240</w:t>
      </w:r>
      <w:r>
        <w:t xml:space="preserve">;</w:t>
      </w:r>
      <w:r>
        <w:t xml:space="preserve"> </w:t>
      </w:r>
      <w:r>
        <w:t xml:space="preserve">HB  240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Physician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 education institutions, vaccination requirement, prohibition - </w:t>
      </w:r>
      <w:r>
        <w:t xml:space="preserve"> </w:t>
      </w:r>
      <w:r>
        <w:t xml:space="preserve">HB  57</w:t>
      </w:r>
    </w:p>
    <w:p>
      <w:pPr>
        <w:pStyle w:val="RecordBase"/>
        <w:ind w:left="120" w:hanging="120"/>
      </w:pPr>
      <w:r>
        <w:t xml:space="preserve">Presumptive eligibility determinations, standards, establishment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Rural hospitals, Economic Development revolving loan fund - </w:t>
      </w:r>
      <w:r>
        <w:t xml:space="preserve"> </w:t>
      </w:r>
      <w:r>
        <w:t xml:space="preserve">HB  364</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Treatment, discrimination against employees for acts of conscience - </w:t>
      </w:r>
      <w:r>
        <w:t xml:space="preserve"> </w:t>
      </w:r>
      <w:r>
        <w:t xml:space="preserve">HB  570</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Veterans, serious injury or trauma, notification, Kentucky Department of Veterans' Affairs - </w:t>
      </w:r>
      <w:r>
        <w:t xml:space="preserve"> </w:t>
      </w:r>
      <w:r>
        <w:t xml:space="preserve">HB  381</w:t>
        <w:br/>
      </w:r>
    </w:p>
    <w:p>
      <w:pPr>
        <w:pStyle w:val="RecordHeading3"/>
      </w:pPr>
      <w:r>
        <w:rPr>
          <w:b/>
        </w:rPr>
        <w:t xml:space="preserve">Housing, Building, and Construction</w:t>
      </w:r>
    </w:p>
    <w:p>
      <w:pPr>
        <w:pStyle w:val="RecordBase"/>
        <w:ind w:left="120" w:hanging="120"/>
      </w:pPr>
      <w:r>
        <w:t xml:space="preserve">Consolidated local government, local ordinances controlling rents - </w:t>
      </w:r>
      <w:r>
        <w:t xml:space="preserve"> </w:t>
      </w:r>
      <w:r>
        <w:t xml:space="preserve">SB  357</w:t>
      </w:r>
    </w:p>
    <w:p>
      <w:pPr>
        <w:pStyle w:val="RecordBase"/>
        <w:ind w:left="120" w:hanging="120"/>
      </w:pPr>
      <w:r>
        <w:t xml:space="preserve">Construction,</w:t>
      </w:r>
    </w:p>
    <w:p>
      <w:pPr>
        <w:pStyle w:val="RecordBase"/>
        <w:ind w:left="240" w:hanging="192"/>
      </w:pPr>
      <w:r>
        <w:t xml:space="preserve"> Government contracts, apprenticeship preference - </w:t>
      </w:r>
      <w:r>
        <w:t xml:space="preserve"> </w:t>
      </w:r>
      <w:r>
        <w:t xml:space="preserve">HB  481</w:t>
      </w:r>
    </w:p>
    <w:p>
      <w:pPr>
        <w:pStyle w:val="RecordBase"/>
        <w:ind w:left="240" w:hanging="192"/>
      </w:pPr>
      <w:r>
        <w:t xml:space="preserve"> Government contracts, resident preference - </w:t>
      </w:r>
      <w:r>
        <w:t xml:space="preserve"> </w:t>
      </w:r>
      <w:r>
        <w:t xml:space="preserve">HB  481</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Electrical</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240" w:hanging="192"/>
      </w:pPr>
      <w:r>
        <w:t xml:space="preserve"> inspections, options - </w:t>
      </w:r>
      <w:r>
        <w:t xml:space="preserve"> </w:t>
      </w:r>
      <w:r>
        <w:t xml:space="preserve">HB  192</w:t>
      </w:r>
    </w:p>
    <w:p>
      <w:pPr>
        <w:pStyle w:val="RecordBase"/>
        <w:ind w:left="120" w:hanging="120"/>
      </w:pPr>
      <w:r>
        <w:t xml:space="preserve">Electronic title application and registration system, manufactured home retailers, approved entities - </w:t>
      </w:r>
      <w:r>
        <w:t xml:space="preserve"> </w:t>
      </w:r>
      <w:r>
        <w:t xml:space="preserve">HB  284</w:t>
      </w:r>
      <w:r>
        <w:t xml:space="preserve">: </w:t>
      </w:r>
      <w:r>
        <w:t xml:space="preserve">HFA</w:t>
      </w:r>
      <w:r>
        <w:t xml:space="preserve"> (</w:t>
      </w:r>
      <w:r>
        <w:t xml:space="preserve">1</w:t>
      </w:r>
      <w:r>
        <w:t xml:space="preserve">)</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HVAC contracting, exemption - </w:t>
      </w:r>
      <w:r>
        <w:t xml:space="preserve"> </w:t>
      </w:r>
      <w:r>
        <w:t xml:space="preserve">HB  249</w:t>
      </w:r>
    </w:p>
    <w:p>
      <w:pPr>
        <w:pStyle w:val="RecordBase"/>
        <w:ind w:left="120" w:hanging="120"/>
      </w:pPr>
      <w:r>
        <w:t xml:space="preserve">Kentucky</w:t>
      </w:r>
    </w:p>
    <w:p>
      <w:pPr>
        <w:pStyle w:val="RecordBase"/>
        <w:ind w:left="240" w:hanging="192"/>
      </w:pPr>
      <w:r>
        <w:t xml:space="preserve"> affordable housing tax credit, creation - </w:t>
      </w:r>
      <w:r>
        <w:t xml:space="preserve"> </w:t>
      </w:r>
      <w:r>
        <w:t xml:space="preserve">HB  86</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Housing Corporation Board of Directors, confirmation, Joseph "Chad" Mills - </w:t>
      </w:r>
      <w:r>
        <w:t xml:space="preserve"> </w:t>
      </w:r>
      <w:r>
        <w:t xml:space="preserve">SR  196</w:t>
      </w:r>
    </w:p>
    <w:p>
      <w:pPr>
        <w:pStyle w:val="RecordBase"/>
        <w:ind w:left="240" w:hanging="192"/>
      </w:pPr>
      <w:r>
        <w:t xml:space="preserve"> Housing Corporation Board of Directors, confirmation, Marilyn Mason - </w:t>
      </w:r>
      <w:r>
        <w:t xml:space="preserve"> </w:t>
      </w:r>
      <w:r>
        <w:t xml:space="preserve">SR  231</w:t>
      </w:r>
    </w:p>
    <w:p>
      <w:pPr>
        <w:pStyle w:val="RecordBase"/>
        <w:ind w:left="120" w:hanging="120"/>
      </w:pPr>
      <w:r>
        <w:t xml:space="preserve">Local school facility plan review - </w:t>
      </w:r>
      <w:r>
        <w:t xml:space="preserve"> </w:t>
      </w:r>
      <w:r>
        <w:t xml:space="preserve">HB  33</w:t>
      </w:r>
      <w:r>
        <w:t xml:space="preserve">: </w:t>
      </w:r>
      <w:r>
        <w:t xml:space="preserve">HFA</w:t>
      </w:r>
      <w:r>
        <w:t xml:space="preserve"> (</w:t>
      </w:r>
      <w:r>
        <w:t xml:space="preserve">1</w:t>
      </w:r>
      <w:r>
        <w:t xml:space="preserve">)</w:t>
      </w:r>
    </w:p>
    <w:p>
      <w:pPr>
        <w:pStyle w:val="RecordBase"/>
        <w:ind w:left="120" w:hanging="120"/>
      </w:pPr>
      <w:r>
        <w:t xml:space="preserve">Planned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120" w:hanging="120"/>
      </w:pPr>
      <w:r>
        <w:t xml:space="preserve">Planning and zoning, natural gas transmission pipelines, notification, developer and operator - </w:t>
      </w:r>
      <w:r>
        <w:t xml:space="preserve"> </w:t>
      </w:r>
      <w:r>
        <w:t xml:space="preserve">HB  195</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Property tax exemption, prefabricated home inventory - </w:t>
      </w:r>
      <w:r>
        <w:t xml:space="preserve"> </w:t>
      </w:r>
      <w:r>
        <w:t xml:space="preserve">HB  132</w:t>
      </w:r>
    </w:p>
    <w:p>
      <w:pPr>
        <w:pStyle w:val="RecordBase"/>
        <w:ind w:left="120" w:hanging="120"/>
      </w:pPr>
      <w:r>
        <w:t xml:space="preserve">Public contracts, Kentucky Buy American Act, compliance - </w:t>
      </w:r>
      <w:r>
        <w:t xml:space="preserve"> </w:t>
      </w:r>
      <w:r>
        <w:t xml:space="preserve">HB  417</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projects, financing - </w:t>
      </w:r>
      <w:r>
        <w:t xml:space="preserve"> </w:t>
      </w:r>
      <w:r>
        <w:t xml:space="preserve">SB  284</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r>
    </w:p>
    <w:p>
      <w:pPr>
        <w:pStyle w:val="RecordBase"/>
        <w:ind w:left="120" w:hanging="120"/>
      </w:pPr>
      <w:r>
        <w:t xml:space="preserve">Vehicles hauling building materials, home site, building permit for construction - </w:t>
      </w:r>
      <w:r>
        <w:t xml:space="preserve"> </w:t>
      </w:r>
      <w:r>
        <w:t xml:space="preserve">SB  219</w:t>
      </w:r>
    </w:p>
    <w:p>
      <w:pPr>
        <w:pStyle w:val="RecordBase"/>
        <w:ind w:left="120" w:hanging="120"/>
      </w:pPr>
      <w:r>
        <w:t xml:space="preserve">Veteran homelessness, Department of Veterans' Affairs, initiative to end - </w:t>
      </w:r>
      <w:r>
        <w:t xml:space="preserve"> </w:t>
      </w:r>
      <w:r>
        <w:t xml:space="preserve">SB  376</w:t>
        <w:br/>
      </w:r>
    </w:p>
    <w:p>
      <w:pPr>
        <w:pStyle w:val="RecordHeading3"/>
      </w:pPr>
      <w:r>
        <w:rPr>
          <w:b/>
        </w:rPr>
        <w:t xml:space="preserve">Hunting and Fishing</w:t>
      </w:r>
    </w:p>
    <w:p>
      <w:pPr>
        <w:pStyle w:val="RecordBase"/>
        <w:ind w:left="120" w:hanging="120"/>
      </w:pPr>
      <w:r>
        <w:t xml:space="preserve">Department</w:t>
      </w:r>
    </w:p>
    <w:p>
      <w:pPr>
        <w:pStyle w:val="RecordBase"/>
        <w:ind w:left="240" w:hanging="192"/>
      </w:pPr>
      <w:r>
        <w:t xml:space="preserve"> of Fish and Wildlife Resources, commission membership, candidacy, confirmation - </w:t>
      </w:r>
      <w:r>
        <w:t xml:space="preserve"> </w:t>
      </w:r>
      <w:r>
        <w:t xml:space="preserve">HB  605</w:t>
      </w:r>
    </w:p>
    <w:p>
      <w:pPr>
        <w:pStyle w:val="RecordBase"/>
        <w:ind w:left="240" w:hanging="192"/>
      </w:pPr>
      <w:r>
        <w:t xml:space="preserve"> of Fish and Wildlife Resources, commission membership, terms, appointment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120" w:hanging="120"/>
      </w:pPr>
      <w:r>
        <w:t xml:space="preserve">Disabled sportsman's hunting and fishing license, eligible disabilities - </w:t>
      </w:r>
      <w:r>
        <w:t xml:space="preserve"> </w:t>
      </w:r>
      <w:r>
        <w:t xml:space="preserve">HB  344</w:t>
      </w:r>
      <w:r>
        <w:t xml:space="preserve">: </w:t>
      </w:r>
      <w:r>
        <w:t xml:space="preserve">HFA</w:t>
      </w:r>
      <w:r>
        <w:t xml:space="preserve"> (</w:t>
      </w:r>
      <w:r>
        <w:t xml:space="preserve">2</w:t>
      </w:r>
      <w:r>
        <w:t xml:space="preserve">)</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Hunting and fishing licenses, sale, authorized agents - </w:t>
      </w:r>
      <w:r>
        <w:t xml:space="preserve"> </w:t>
      </w:r>
      <w:r>
        <w:t xml:space="preserve">HB  344</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Youth statewide hunting licenses, persons under 16, parent or guardian permission required - </w:t>
      </w:r>
      <w:r>
        <w:t xml:space="preserve"> </w:t>
      </w:r>
      <w:r>
        <w:t xml:space="preserve">HB  344</w:t>
      </w:r>
      <w:r>
        <w:t xml:space="preserve">: </w:t>
      </w:r>
      <w:r>
        <w:t xml:space="preserve">HFA</w:t>
      </w:r>
      <w:r>
        <w:t xml:space="preserve"> (</w:t>
      </w:r>
      <w:r>
        <w:t xml:space="preserve">1</w:t>
      </w:r>
      <w:r>
        <w:t xml:space="preserve">)</w:t>
        <w:br/>
      </w:r>
    </w:p>
    <w:p>
      <w:pPr>
        <w:pStyle w:val="RecordHeading3"/>
      </w:pPr>
      <w:r>
        <w:rPr>
          <w:b/>
        </w:rPr>
        <w:t xml:space="preserve">Immigration</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Medicaid expansion, immigration status, family planning program, establishment - </w:t>
      </w:r>
      <w:r>
        <w:t xml:space="preserve"> </w:t>
      </w:r>
      <w:r>
        <w:t xml:space="preserve">HB  535</w:t>
      </w:r>
    </w:p>
    <w:p>
      <w:pPr>
        <w:pStyle w:val="RecordBase"/>
        <w:ind w:left="120" w:hanging="120"/>
      </w:pPr>
      <w:r>
        <w:t xml:space="preserve">Refugee support fund - </w:t>
      </w:r>
      <w:r>
        <w:t xml:space="preserve"> </w:t>
      </w:r>
      <w:r>
        <w:t xml:space="preserve">SB  195</w:t>
      </w:r>
      <w:r>
        <w:t xml:space="preserve">: </w:t>
      </w:r>
      <w:r>
        <w:t xml:space="preserve">SCS</w:t>
        <w:br/>
      </w:r>
    </w:p>
    <w:p>
      <w:pPr>
        <w:pStyle w:val="RecordHeading3"/>
      </w:pPr>
      <w:r>
        <w:rPr>
          <w:b/>
        </w:rPr>
        <w:t xml:space="preserve">Information Technology</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Broadband Deployment Fund, appropriation - </w:t>
      </w:r>
      <w:r>
        <w:t xml:space="preserve"> </w:t>
      </w:r>
      <w:r>
        <w:t xml:space="preserve">HB  315</w:t>
      </w:r>
    </w:p>
    <w:p>
      <w:pPr>
        <w:pStyle w:val="RecordBase"/>
        <w:ind w:left="120" w:hanging="120"/>
      </w:pPr>
      <w:r>
        <w:t xml:space="preserve">Consumer</w:t>
      </w:r>
    </w:p>
    <w:p>
      <w:pPr>
        <w:pStyle w:val="RecordBase"/>
        <w:ind w:left="240" w:hanging="192"/>
      </w:pPr>
      <w:r>
        <w:t xml:space="preserve"> goods, repair, diagnosis, and maintenance - </w:t>
      </w:r>
      <w:r>
        <w:t xml:space="preserve"> </w:t>
      </w:r>
      <w:r>
        <w:t xml:space="preserve">HB  766</w:t>
      </w:r>
    </w:p>
    <w:p>
      <w:pPr>
        <w:pStyle w:val="RecordBase"/>
        <w:ind w:left="240" w:hanging="192"/>
      </w:pPr>
      <w:r>
        <w:t xml:space="preserve"> protection, biometric identifiers, collection practices, civil penalty - </w:t>
      </w:r>
      <w:r>
        <w:t xml:space="preserve"> </w:t>
      </w:r>
      <w:r>
        <w:t xml:space="preserve">HB  626</w:t>
      </w:r>
    </w:p>
    <w:p>
      <w:pPr>
        <w:pStyle w:val="RecordBase"/>
        <w:ind w:left="120" w:hanging="120"/>
      </w:pPr>
      <w:r>
        <w:t xml:space="preserve">Insurance, data security, requirements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Rural infrastructure improvement fund, eligible utility pole replacement, broadband attachments - </w:t>
      </w:r>
      <w:r>
        <w:t xml:space="preserve"> </w:t>
      </w:r>
      <w:r>
        <w:t xml:space="preserve">HB  492</w:t>
      </w:r>
    </w:p>
    <w:p>
      <w:pPr>
        <w:pStyle w:val="RecordBase"/>
        <w:ind w:left="120" w:hanging="120"/>
      </w:pPr>
      <w:r>
        <w:t xml:space="preserve">Social media platforms, candidate protection, antitrust violations - </w:t>
      </w:r>
      <w:r>
        <w:t xml:space="preserve"> </w:t>
      </w:r>
      <w:r>
        <w:t xml:space="preserve">SB  82</w:t>
      </w:r>
    </w:p>
    <w:p>
      <w:pPr>
        <w:pStyle w:val="RecordBase"/>
        <w:ind w:left="120" w:hanging="120"/>
      </w:pPr>
      <w:r>
        <w:t xml:space="preserve">Web site ownership, personal information disclosure, commercial recording, audiovisual work - </w:t>
      </w:r>
      <w:r>
        <w:t xml:space="preserve"> </w:t>
      </w:r>
      <w:r>
        <w:t xml:space="preserve">SB  272</w:t>
      </w:r>
      <w:r>
        <w:t xml:space="preserve">;</w:t>
      </w:r>
      <w:r>
        <w:t xml:space="preserve"> </w:t>
      </w:r>
      <w:r>
        <w:t xml:space="preserve">SB  272</w:t>
      </w:r>
      <w:r>
        <w:t xml:space="preserve">: </w:t>
      </w:r>
      <w:r>
        <w:t xml:space="preserve">SCS</w:t>
      </w:r>
    </w:p>
    <w:p>
      <w:pPr>
        <w:pStyle w:val="RecordBase"/>
        <w:ind w:left="120" w:hanging="120"/>
      </w:pPr>
      <w:r>
        <w:t xml:space="preserve">WeLeadCDS, virtual computer science career academy, creation - </w:t>
      </w:r>
      <w:r>
        <w:t xml:space="preserve"> </w:t>
      </w:r>
      <w:r>
        <w:t xml:space="preserve">HB  680</w:t>
        <w:br/>
      </w:r>
    </w:p>
    <w:p>
      <w:pPr>
        <w:pStyle w:val="RecordHeading3"/>
      </w:pPr>
      <w:r>
        <w:rPr>
          <w:b/>
        </w:rPr>
        <w:t xml:space="preserve">Inspections</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Radon, child-care centers, inspections - </w:t>
      </w:r>
      <w:r>
        <w:t xml:space="preserve"> </w:t>
      </w:r>
      <w:r>
        <w:t xml:space="preserve">HB  484</w:t>
        <w:br/>
      </w:r>
    </w:p>
    <w:p>
      <w:pPr>
        <w:pStyle w:val="RecordHeading3"/>
      </w:pPr>
      <w:r>
        <w:rPr>
          <w:b/>
        </w:rPr>
        <w:t xml:space="preserve">Insurance</w:t>
      </w:r>
    </w:p>
    <w:p>
      <w:pPr>
        <w:pStyle w:val="RecordBase"/>
        <w:ind w:left="120" w:hanging="120"/>
      </w:pPr>
      <w:r>
        <w:t xml:space="preserve">Anti-rebate laws, revision - </w:t>
      </w:r>
      <w:r>
        <w:t xml:space="preserve"> </w:t>
      </w:r>
      <w:r>
        <w:t xml:space="preserve">HB  380</w:t>
      </w:r>
    </w:p>
    <w:p>
      <w:pPr>
        <w:pStyle w:val="RecordBase"/>
        <w:ind w:left="120" w:hanging="120"/>
      </w:pPr>
      <w:r>
        <w:t xml:space="preserve">Data security, requirements - </w:t>
      </w:r>
      <w:r>
        <w:t xml:space="preserve"> </w:t>
      </w:r>
      <w:r>
        <w:t xml:space="preserve">HB  474</w:t>
      </w:r>
      <w:r>
        <w:t xml:space="preserve">;</w:t>
      </w:r>
      <w:r>
        <w:t xml:space="preserve"> </w:t>
      </w:r>
      <w:r>
        <w:t xml:space="preserve">HB  474</w:t>
      </w:r>
      <w:r>
        <w:t xml:space="preserve">: </w:t>
      </w:r>
      <w:r>
        <w:t xml:space="preserve">SCS</w:t>
      </w:r>
    </w:p>
    <w:p>
      <w:pPr>
        <w:pStyle w:val="RecordBase"/>
        <w:ind w:left="120" w:hanging="120"/>
      </w:pPr>
      <w:r>
        <w:t xml:space="preserve">Employer-sponsored health problems, waiting periods, prohibition - </w:t>
      </w:r>
      <w:r>
        <w:t xml:space="preserve"> </w:t>
      </w:r>
      <w:r>
        <w:t xml:space="preserve">HB  182</w:t>
      </w:r>
    </w:p>
    <w:p>
      <w:pPr>
        <w:pStyle w:val="RecordBase"/>
        <w:ind w:left="120" w:hanging="120"/>
      </w:pPr>
      <w:r>
        <w:t xml:space="preserve">Executive director, removal of reference - </w:t>
      </w:r>
      <w:r>
        <w:t xml:space="preserve"> </w:t>
      </w:r>
      <w:r>
        <w:t xml:space="preserve">HB  720</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Insurance</w:t>
      </w:r>
    </w:p>
    <w:p>
      <w:pPr>
        <w:pStyle w:val="RecordBase"/>
        <w:ind w:left="240" w:hanging="192"/>
      </w:pPr>
      <w:r>
        <w:t xml:space="preserve"> and Related Innovation Sandbox Law - </w:t>
      </w:r>
      <w:r>
        <w:t xml:space="preserve"> </w:t>
      </w:r>
      <w:r>
        <w:t xml:space="preserve">HB  724</w:t>
      </w:r>
    </w:p>
    <w:p>
      <w:pPr>
        <w:pStyle w:val="RecordBase"/>
        <w:ind w:left="240" w:hanging="192"/>
      </w:pPr>
      <w:r>
        <w:t xml:space="preserve"> companies, NAIC valuation manual standards, exemptions - </w:t>
      </w:r>
      <w:r>
        <w:t xml:space="preserve"> </w:t>
      </w:r>
      <w:r>
        <w:t xml:space="preserve">HB  350</w:t>
      </w:r>
    </w:p>
    <w:p>
      <w:pPr>
        <w:pStyle w:val="RecordBase"/>
        <w:ind w:left="240" w:hanging="192"/>
      </w:pPr>
      <w:r>
        <w:t xml:space="preserve"> filings, electronic submission - </w:t>
      </w:r>
      <w:r>
        <w:t xml:space="preserve"> </w:t>
      </w:r>
      <w:r>
        <w:t xml:space="preserve">HB  350</w:t>
      </w:r>
    </w:p>
    <w:p>
      <w:pPr>
        <w:pStyle w:val="RecordBase"/>
        <w:ind w:left="240" w:hanging="192"/>
      </w:pPr>
      <w:r>
        <w:t xml:space="preserve"> holding company systems, filing requirements - </w:t>
      </w:r>
      <w:r>
        <w:t xml:space="preserve"> </w:t>
      </w:r>
      <w:r>
        <w:t xml:space="preserve">HB  350</w:t>
      </w:r>
    </w:p>
    <w:p>
      <w:pPr>
        <w:pStyle w:val="RecordBase"/>
        <w:ind w:left="240" w:hanging="192"/>
      </w:pPr>
      <w:r>
        <w:t xml:space="preserve"> notifications to third parties - </w:t>
      </w:r>
      <w:r>
        <w:t xml:space="preserve"> </w:t>
      </w:r>
      <w:r>
        <w:t xml:space="preserve">SB  290</w:t>
      </w:r>
    </w:p>
    <w:p>
      <w:pPr>
        <w:pStyle w:val="RecordBase"/>
        <w:ind w:left="120" w:hanging="120"/>
      </w:pPr>
      <w:r>
        <w:t xml:space="preserve">Insurer delinquency proceedings, federal home loan bank security interests - </w:t>
      </w:r>
      <w:r>
        <w:t xml:space="preserve"> </w:t>
      </w:r>
      <w:r>
        <w:t xml:space="preserve">HB  171</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Medical malpractice claims, reporting - </w:t>
      </w:r>
      <w:r>
        <w:t xml:space="preserve"> </w:t>
      </w:r>
      <w:r>
        <w:t xml:space="preserve">SB  181</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Prelicensing education and examination requirements, exemption - </w:t>
      </w:r>
      <w:r>
        <w:t xml:space="preserve"> </w:t>
      </w:r>
      <w:r>
        <w:t xml:space="preserve">HB  712</w:t>
      </w:r>
    </w:p>
    <w:p>
      <w:pPr>
        <w:pStyle w:val="RecordBase"/>
        <w:ind w:left="120" w:hanging="120"/>
      </w:pPr>
      <w:r>
        <w:t xml:space="preserve">Reinsurance treaties and contracts, gender-neutral language - </w:t>
      </w:r>
      <w:r>
        <w:t xml:space="preserve"> </w:t>
      </w:r>
      <w:r>
        <w:t xml:space="preserve">HB  673</w:t>
      </w:r>
      <w:r>
        <w:t xml:space="preserve">;</w:t>
      </w:r>
      <w:r>
        <w:t xml:space="preserve"> </w:t>
      </w:r>
      <w:r>
        <w:t xml:space="preserve">HB  723</w:t>
      </w:r>
    </w:p>
    <w:p>
      <w:pPr>
        <w:pStyle w:val="RecordBase"/>
        <w:ind w:left="120" w:hanging="120"/>
      </w:pPr>
      <w:r>
        <w:t xml:space="preserve">Unemployment</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guaranty funds, Kentucky group self-insurance fund - </w:t>
      </w:r>
      <w:r>
        <w:t xml:space="preserve"> </w:t>
      </w:r>
      <w:r>
        <w:t xml:space="preserve">SCR 184</w:t>
        <w:br/>
      </w:r>
    </w:p>
    <w:p>
      <w:pPr>
        <w:pStyle w:val="RecordHeading3"/>
      </w:pPr>
      <w:r>
        <w:rPr>
          <w:b/>
        </w:rPr>
        <w:t xml:space="preserve">Insurance, Health</w:t>
      </w:r>
    </w:p>
    <w:p>
      <w:pPr>
        <w:pStyle w:val="RecordBase"/>
        <w:ind w:left="120" w:hanging="120"/>
      </w:pPr>
      <w:r>
        <w:t xml:space="preserve">Air</w:t>
      </w:r>
    </w:p>
    <w:p>
      <w:pPr>
        <w:pStyle w:val="RecordBase"/>
        <w:ind w:left="240" w:hanging="192"/>
      </w:pPr>
      <w:r>
        <w:t xml:space="preserve"> ambulance memberships, disclosure, requirements - </w:t>
      </w:r>
      <w:r>
        <w:t xml:space="preserve"> </w:t>
      </w:r>
      <w:r>
        <w:t xml:space="preserve">HB  466</w:t>
      </w:r>
    </w:p>
    <w:p>
      <w:pPr>
        <w:pStyle w:val="RecordBase"/>
        <w:ind w:left="240" w:hanging="192"/>
      </w:pPr>
      <w:r>
        <w:t xml:space="preserve"> ambulance memberships, patient advocacy program, implementation - </w:t>
      </w:r>
      <w:r>
        <w:t xml:space="preserve"> </w:t>
      </w:r>
      <w:r>
        <w:t xml:space="preserve">HB  466</w:t>
      </w:r>
    </w:p>
    <w:p>
      <w:pPr>
        <w:pStyle w:val="RecordBase"/>
        <w:ind w:left="120" w:hanging="120"/>
      </w:pPr>
      <w:r>
        <w:t xml:space="preserve">Basic</w:t>
      </w:r>
    </w:p>
    <w:p>
      <w:pPr>
        <w:pStyle w:val="RecordBase"/>
        <w:ind w:left="240" w:hanging="192"/>
      </w:pPr>
      <w:r>
        <w:t xml:space="preserve"> health program, establishment - </w:t>
      </w:r>
      <w:r>
        <w:t xml:space="preserve"> </w:t>
      </w:r>
      <w:r>
        <w:t xml:space="preserve">HB  708</w:t>
      </w:r>
    </w:p>
    <w:p>
      <w:pPr>
        <w:pStyle w:val="RecordBase"/>
        <w:ind w:left="240" w:hanging="192"/>
      </w:pPr>
      <w:r>
        <w:t xml:space="preserve"> Health Program, task force, establishment - </w:t>
      </w:r>
      <w:r>
        <w:t xml:space="preserve"> </w:t>
      </w:r>
      <w:r>
        <w:t xml:space="preserve">HB  7</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Contraceptive coverage - </w:t>
      </w:r>
      <w:r>
        <w:t xml:space="preserve"> </w:t>
      </w:r>
      <w:r>
        <w:t xml:space="preserve">HB  300</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Coverage</w:t>
      </w:r>
    </w:p>
    <w:p>
      <w:pPr>
        <w:pStyle w:val="RecordBase"/>
        <w:ind w:left="240" w:hanging="192"/>
      </w:pPr>
      <w:r>
        <w:t xml:space="preserve"> for medical services - </w:t>
      </w:r>
      <w:r>
        <w:t xml:space="preserve"> </w:t>
      </w:r>
      <w:r>
        <w:t xml:space="preserve">HB  584</w:t>
      </w:r>
    </w:p>
    <w:p>
      <w:pPr>
        <w:pStyle w:val="RecordBase"/>
        <w:ind w:left="240" w:hanging="192"/>
      </w:pPr>
      <w:r>
        <w:t xml:space="preserve"> for prescription drugs, step therapy protocol, requirements - </w:t>
      </w:r>
      <w:r>
        <w:t xml:space="preserve"> </w:t>
      </w:r>
      <w:r>
        <w:t xml:space="preserve">SB  140</w:t>
      </w:r>
    </w:p>
    <w:p>
      <w:pPr>
        <w:pStyle w:val="RecordBase"/>
        <w:ind w:left="240" w:hanging="192"/>
      </w:pPr>
      <w:r>
        <w:t xml:space="preserve"> for prescription drugs, step therapy protocols, requirements - </w:t>
      </w:r>
      <w:r>
        <w:t xml:space="preserve"> </w:t>
      </w:r>
      <w:r>
        <w:t xml:space="preserve">SB  140</w:t>
      </w:r>
      <w:r>
        <w:t xml:space="preserve">: </w:t>
      </w:r>
      <w:r>
        <w:t xml:space="preserve">SCS</w:t>
      </w:r>
    </w:p>
    <w:p>
      <w:pPr>
        <w:pStyle w:val="RecordBase"/>
        <w:ind w:left="120" w:hanging="120"/>
      </w:pPr>
      <w:r>
        <w:t xml:space="preserve">Dental services, requirements - </w:t>
      </w:r>
      <w:r>
        <w:t xml:space="preserve"> </w:t>
      </w:r>
      <w:r>
        <w:t xml:space="preserve">HB  370</w:t>
      </w:r>
      <w:r>
        <w:t xml:space="preserve">;</w:t>
      </w:r>
      <w:r>
        <w:t xml:space="preserve"> </w:t>
      </w:r>
      <w:r>
        <w:t xml:space="preserve">HB  370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Diabetes</w:t>
      </w:r>
    </w:p>
    <w:p>
      <w:pPr>
        <w:pStyle w:val="RecordBase"/>
        <w:ind w:left="240" w:hanging="192"/>
      </w:pPr>
      <w:r>
        <w:t xml:space="preserve"> treatment, cost-sharing limitation - </w:t>
      </w:r>
      <w:r>
        <w:t xml:space="preserve"> </w:t>
      </w:r>
      <w:r>
        <w:t xml:space="preserve">HB  90</w:t>
      </w:r>
    </w:p>
    <w:p>
      <w:pPr>
        <w:pStyle w:val="RecordBase"/>
        <w:ind w:left="240" w:hanging="192"/>
      </w:pPr>
      <w:r>
        <w:t xml:space="preserve"> treatment, utilization review prohibition - </w:t>
      </w:r>
      <w:r>
        <w:t xml:space="preserve"> </w:t>
      </w:r>
      <w:r>
        <w:t xml:space="preserve">HB  90</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Formulas, coverage requirement - </w:t>
      </w:r>
      <w:r>
        <w:t xml:space="preserve"> </w:t>
      </w:r>
      <w:r>
        <w:t xml:space="preserve">HB  416</w:t>
      </w:r>
    </w:p>
    <w:p>
      <w:pPr>
        <w:pStyle w:val="RecordBase"/>
        <w:ind w:left="120" w:hanging="120"/>
      </w:pPr>
      <w:r>
        <w:t xml:space="preserve">Gender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benefit plans, health benefits coverage - </w:t>
      </w:r>
      <w:r>
        <w:t xml:space="preserve"> </w:t>
      </w:r>
      <w:r>
        <w:t xml:space="preserve">HB  82</w:t>
      </w:r>
      <w:r>
        <w:t xml:space="preserve">;</w:t>
      </w:r>
      <w:r>
        <w:t xml:space="preserve"> </w:t>
      </w:r>
      <w:r>
        <w:t xml:space="preserve">SB  292</w:t>
      </w:r>
      <w:r>
        <w:t xml:space="preserve">;</w:t>
      </w:r>
      <w:r>
        <w:t xml:space="preserve"> </w:t>
      </w:r>
      <w:r>
        <w:t xml:space="preserve">HB  695</w:t>
      </w:r>
    </w:p>
    <w:p>
      <w:pPr>
        <w:pStyle w:val="RecordBase"/>
        <w:ind w:left="240" w:hanging="192"/>
      </w:pPr>
      <w:r>
        <w:t xml:space="preserve"> benefit plans, insurance eligibility and parity requirements, health status-related factors - </w:t>
      </w:r>
      <w:r>
        <w:t xml:space="preserve"> </w:t>
      </w:r>
      <w:r>
        <w:t xml:space="preserve">HB  82</w:t>
      </w:r>
    </w:p>
    <w:p>
      <w:pPr>
        <w:pStyle w:val="RecordBase"/>
        <w:ind w:left="240" w:hanging="192"/>
      </w:pPr>
      <w:r>
        <w:t xml:space="preserve"> benefit plans, insurance eligibility and premiums, health status-related factors - </w:t>
      </w:r>
      <w:r>
        <w:t xml:space="preserve"> </w:t>
      </w:r>
      <w:r>
        <w:t xml:space="preserve">HB  695</w:t>
      </w:r>
    </w:p>
    <w:p>
      <w:pPr>
        <w:pStyle w:val="RecordBase"/>
        <w:ind w:left="240" w:hanging="192"/>
      </w:pPr>
      <w:r>
        <w:t xml:space="preserve"> benefit plans, insurance eligibility requirements, health status-related factors - </w:t>
      </w:r>
      <w:r>
        <w:t xml:space="preserve"> </w:t>
      </w:r>
      <w:r>
        <w:t xml:space="preserve">SB  292</w:t>
      </w:r>
    </w:p>
    <w:p>
      <w:pPr>
        <w:pStyle w:val="RecordBase"/>
        <w:ind w:left="240" w:hanging="192"/>
      </w:pPr>
      <w:r>
        <w:t xml:space="preserve"> benefit plans, premium rate requirements - </w:t>
      </w:r>
      <w:r>
        <w:t xml:space="preserve"> </w:t>
      </w:r>
      <w:r>
        <w:t xml:space="preserve">SB  292</w:t>
      </w:r>
      <w:r>
        <w:t xml:space="preserve">;</w:t>
      </w:r>
      <w:r>
        <w:t xml:space="preserve"> </w:t>
      </w:r>
      <w:r>
        <w:t xml:space="preserve">HB  695</w:t>
      </w:r>
    </w:p>
    <w:p>
      <w:pPr>
        <w:pStyle w:val="RecordBase"/>
        <w:ind w:left="240" w:hanging="192"/>
      </w:pPr>
      <w:r>
        <w:t xml:space="preserve"> insurance definitions, removal of erroneous citation - </w:t>
      </w:r>
      <w:r>
        <w:t xml:space="preserve"> </w:t>
      </w:r>
      <w:r>
        <w:t xml:space="preserve">HB  746</w:t>
      </w:r>
    </w:p>
    <w:p>
      <w:pPr>
        <w:pStyle w:val="RecordBase"/>
        <w:ind w:left="120" w:hanging="120"/>
      </w:pPr>
      <w:r>
        <w:t xml:space="preserve">Hearing aids and related services, coverage - </w:t>
      </w:r>
      <w:r>
        <w:t xml:space="preserve"> </w:t>
      </w:r>
      <w:r>
        <w:t xml:space="preserve">SB  293</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Kentucky all-payer claims database, establishment - </w:t>
      </w:r>
      <w:r>
        <w:t xml:space="preserve"> </w:t>
      </w:r>
      <w:r>
        <w:t xml:space="preserve">HB  60</w:t>
      </w:r>
    </w:p>
    <w:p>
      <w:pPr>
        <w:pStyle w:val="RecordBase"/>
        <w:ind w:left="120" w:hanging="120"/>
      </w:pPr>
      <w:r>
        <w:t xml:space="preserve">Limited health service benefit plans, requirements - </w:t>
      </w:r>
      <w:r>
        <w:t xml:space="preserve"> </w:t>
      </w:r>
      <w:r>
        <w:t xml:space="preserve">HB  370</w:t>
      </w:r>
      <w:r>
        <w:t xml:space="preserve">;</w:t>
      </w:r>
      <w:r>
        <w:t xml:space="preserve"> </w:t>
      </w:r>
      <w:r>
        <w:t xml:space="preserve">HB  370</w:t>
      </w:r>
      <w:r>
        <w:t xml:space="preserve">: </w:t>
      </w:r>
      <w:r>
        <w:t xml:space="preserve">HCS</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120" w:hanging="120"/>
      </w:pPr>
      <w:r>
        <w:t xml:space="preserve">Mental health wellness examination, coverage requirement - </w:t>
      </w:r>
      <w:r>
        <w:t xml:space="preserve"> </w:t>
      </w:r>
      <w:r>
        <w:t xml:space="preserve">HB  55</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manager contracts,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benefit managers, prohibited practices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or pharmacist services, coverage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134</w:t>
      </w:r>
    </w:p>
    <w:p>
      <w:pPr>
        <w:pStyle w:val="RecordBase"/>
        <w:ind w:left="240" w:hanging="192"/>
      </w:pPr>
      <w:r>
        <w:t xml:space="preserve"> drugs, postpartum mood disorders, coverage requirement - </w:t>
      </w:r>
      <w:r>
        <w:t xml:space="preserve"> </w:t>
      </w:r>
      <w:r>
        <w:t xml:space="preserve">HB  412</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Prosthetics and orthotics, health professionals, access - </w:t>
      </w:r>
      <w:r>
        <w:t xml:space="preserve"> </w:t>
      </w:r>
      <w:r>
        <w:t xml:space="preserve">HB  713</w:t>
      </w:r>
    </w:p>
    <w:p>
      <w:pPr>
        <w:pStyle w:val="RecordBase"/>
        <w:ind w:left="120" w:hanging="120"/>
      </w:pPr>
      <w:r>
        <w:t xml:space="preserve">Provider-sponsored integrated health delivery networks, termination of new licenses - </w:t>
      </w:r>
      <w:r>
        <w:t xml:space="preserve"> </w:t>
      </w:r>
      <w:r>
        <w:t xml:space="preserve">HB  350</w:t>
      </w:r>
    </w:p>
    <w:p>
      <w:pPr>
        <w:pStyle w:val="RecordBase"/>
        <w:ind w:left="120" w:hanging="120"/>
      </w:pPr>
      <w:r>
        <w:t xml:space="preserve">Self-pay negotiation of health care costs by insureds - </w:t>
      </w:r>
      <w:r>
        <w:t xml:space="preserve"> </w:t>
      </w:r>
      <w:r>
        <w:t xml:space="preserve">SB  286</w:t>
      </w:r>
    </w:p>
    <w:p>
      <w:pPr>
        <w:pStyle w:val="RecordBase"/>
        <w:ind w:left="120" w:hanging="120"/>
      </w:pPr>
      <w:r>
        <w:t xml:space="preserve">Special enrollment period, pregnancy - </w:t>
      </w:r>
      <w:r>
        <w:t xml:space="preserve"> </w:t>
      </w:r>
      <w:r>
        <w:t xml:space="preserve">HB  431</w:t>
      </w:r>
    </w:p>
    <w:p>
      <w:pPr>
        <w:pStyle w:val="RecordBase"/>
        <w:ind w:left="120" w:hanging="120"/>
      </w:pPr>
      <w:r>
        <w:t xml:space="preserve">State</w:t>
      </w:r>
    </w:p>
    <w:p>
      <w:pPr>
        <w:pStyle w:val="RecordBase"/>
        <w:ind w:left="240" w:hanging="192"/>
      </w:pPr>
      <w:r>
        <w:t xml:space="preserve"> employee health plan, geographic procurement, elimination - </w:t>
      </w:r>
      <w:r>
        <w:t xml:space="preserve"> </w:t>
      </w:r>
      <w:r>
        <w:t xml:space="preserve">SB  274</w:t>
      </w:r>
    </w:p>
    <w:p>
      <w:pPr>
        <w:pStyle w:val="RecordBase"/>
        <w:ind w:left="240" w:hanging="192"/>
      </w:pPr>
      <w:r>
        <w:t xml:space="preserve"> employee health plan, health savings account, waiver funding option, addition - </w:t>
      </w:r>
      <w:r>
        <w:t xml:space="preserve"> </w:t>
      </w:r>
      <w:r>
        <w:t xml:space="preserve">SB  274</w:t>
      </w:r>
    </w:p>
    <w:p>
      <w:pPr>
        <w:pStyle w:val="RecordBase"/>
        <w:ind w:left="240" w:hanging="192"/>
      </w:pPr>
      <w:r>
        <w:t xml:space="preserve"> employee health plan, Kentucky Insurance Code, inapplicable - </w:t>
      </w:r>
      <w:r>
        <w:t xml:space="preserve"> </w:t>
      </w:r>
      <w:r>
        <w:t xml:space="preserve">SB  274</w:t>
      </w:r>
    </w:p>
    <w:p>
      <w:pPr>
        <w:pStyle w:val="RecordBase"/>
        <w:ind w:left="240" w:hanging="192"/>
      </w:pPr>
      <w:r>
        <w:t xml:space="preserve"> employee health plan, public charter school employees, inclusion - </w:t>
      </w:r>
      <w:r>
        <w:t xml:space="preserve"> </w:t>
      </w:r>
      <w:r>
        <w:t xml:space="preserve">HB  9</w:t>
      </w:r>
    </w:p>
    <w:p>
      <w:pPr>
        <w:pStyle w:val="RecordBase"/>
        <w:ind w:left="240" w:hanging="192"/>
      </w:pPr>
      <w:r>
        <w:t xml:space="preserve"> employee health plan, trust fund, solvency reserve, establishment - </w:t>
      </w:r>
      <w:r>
        <w:t xml:space="preserve"> </w:t>
      </w:r>
      <w:r>
        <w:t xml:space="preserve">SB  274</w:t>
      </w:r>
    </w:p>
    <w:p>
      <w:pPr>
        <w:pStyle w:val="RecordBase"/>
        <w:ind w:left="120" w:hanging="120"/>
      </w:pPr>
      <w:r>
        <w:t xml:space="preserve">Telehealth services, reimbursement - </w:t>
      </w:r>
      <w:r>
        <w:t xml:space="preserve"> </w:t>
      </w:r>
      <w:r>
        <w:t xml:space="preserve">HB  188</w:t>
      </w:r>
      <w:r>
        <w:t xml:space="preserve">: </w:t>
      </w:r>
      <w:r>
        <w:t xml:space="preserve">SCS</w:t>
      </w:r>
    </w:p>
    <w:p>
      <w:pPr>
        <w:pStyle w:val="RecordBase"/>
        <w:ind w:left="120" w:hanging="120"/>
      </w:pPr>
      <w:r>
        <w:t xml:space="preserve">Third-party premium and cost-sharing payments, requirements for acceptance - </w:t>
      </w:r>
      <w:r>
        <w:t xml:space="preserve"> </w:t>
      </w:r>
      <w:r>
        <w:t xml:space="preserve">HB  317</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Insurance, Motor Vehicle</w:t>
      </w:r>
    </w:p>
    <w:p>
      <w:pPr>
        <w:pStyle w:val="RecordBase"/>
        <w:ind w:left="120" w:hanging="120"/>
      </w:pPr>
      <w:r>
        <w:t xml:space="preserve">Continuous minimum insurance, exceptions - </w:t>
      </w:r>
      <w:r>
        <w:t xml:space="preserve"> </w:t>
      </w:r>
      <w:r>
        <w:t xml:space="preserve">SB  262</w:t>
      </w:r>
    </w:p>
    <w:p>
      <w:pPr>
        <w:pStyle w:val="RecordBase"/>
        <w:ind w:left="120" w:hanging="120"/>
      </w:pPr>
      <w:r>
        <w:t xml:space="preserve">Peer-to-peer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r>
        <w:t xml:space="preserve">;</w:t>
      </w:r>
      <w:r>
        <w:t xml:space="preserve"> </w:t>
      </w:r>
      <w:r>
        <w:t xml:space="preserve">SB  262</w:t>
        <w:br/>
      </w:r>
    </w:p>
    <w:p>
      <w:pPr>
        <w:pStyle w:val="RecordHeading3"/>
      </w:pPr>
      <w:r>
        <w:rPr>
          <w:b/>
        </w:rPr>
        <w:t xml:space="preserve">Interest and Usury</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Nonrecourse</w:t>
      </w:r>
    </w:p>
    <w:p>
      <w:pPr>
        <w:pStyle w:val="RecordBase"/>
        <w:ind w:left="240" w:hanging="192"/>
      </w:pPr>
      <w:r>
        <w:t xml:space="preserve"> consumer legal funding, exemption - </w:t>
      </w:r>
      <w:r>
        <w:t xml:space="preserve"> </w:t>
      </w:r>
      <w:r>
        <w:t xml:space="preserve">HB  489</w:t>
      </w:r>
    </w:p>
    <w:p>
      <w:pPr>
        <w:pStyle w:val="RecordBase"/>
        <w:ind w:left="240" w:hanging="192"/>
      </w:pPr>
      <w:r>
        <w:t xml:space="preserve"> consumer legal funding transactions, maximum fees and charges - </w:t>
      </w:r>
      <w:r>
        <w:t xml:space="preserve"> </w:t>
      </w:r>
      <w:r>
        <w:t xml:space="preserve">HB  489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br/>
      </w:r>
    </w:p>
    <w:p>
      <w:pPr>
        <w:pStyle w:val="RecordHeading3"/>
      </w:pPr>
      <w:r>
        <w:rPr>
          <w:b/>
        </w:rPr>
        <w:t xml:space="preserve">Interlocal Cooperation</w:t>
      </w:r>
    </w:p>
    <w:p>
      <w:pPr>
        <w:pStyle w:val="RecordBase"/>
        <w:ind w:left="120" w:hanging="120"/>
      </w:pPr>
      <w:r>
        <w:t xml:space="preserve">Interlocal agreement, stop arm camera ordinance enforcement, required terms, notice to public - </w:t>
      </w:r>
      <w:r>
        <w:t xml:space="preserve"> </w:t>
      </w:r>
      <w:r>
        <w:t xml:space="preserve">HB  221</w:t>
      </w:r>
      <w:r>
        <w:t xml:space="preserve">: </w:t>
      </w:r>
      <w:r>
        <w:t xml:space="preserve">HFA</w:t>
      </w:r>
      <w:r>
        <w:t xml:space="preserve"> (</w:t>
      </w:r>
      <w:r>
        <w:t xml:space="preserve">1</w:t>
      </w:r>
      <w:r>
        <w:t xml:space="preserve">)</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Stop arm camera implementation and enforcement, interlocal agreement - </w:t>
      </w:r>
      <w:r>
        <w:t xml:space="preserve"> </w:t>
      </w:r>
      <w:r>
        <w:t xml:space="preserve">HB  221</w:t>
        <w:br/>
      </w:r>
    </w:p>
    <w:p>
      <w:pPr>
        <w:pStyle w:val="RecordHeading3"/>
      </w:pPr>
      <w:r>
        <w:rPr>
          <w:b/>
        </w:rPr>
        <w:t xml:space="preserve">International Trade and Relations</w:t>
      </w:r>
    </w:p>
    <w:p>
      <w:pPr>
        <w:pStyle w:val="RecordBase"/>
        <w:ind w:left="120" w:hanging="120"/>
      </w:pPr>
      <w:r>
        <w:t xml:space="preserve">Boycott, Divestment, and Sanctions movement, denouncement - </w:t>
      </w:r>
      <w:r>
        <w:t xml:space="preserve"> </w:t>
      </w:r>
      <w:r>
        <w:t xml:space="preserve">HR  63</w:t>
      </w:r>
    </w:p>
    <w:p>
      <w:pPr>
        <w:pStyle w:val="RecordBase"/>
        <w:ind w:left="120" w:hanging="120"/>
      </w:pPr>
      <w:r>
        <w:t xml:space="preserve">Cuba government, condemnation of violation of human rights - </w:t>
      </w:r>
      <w:r>
        <w:t xml:space="preserve"> </w:t>
      </w:r>
      <w:r>
        <w:t xml:space="preserve">SR  36</w:t>
      </w:r>
    </w:p>
    <w:p>
      <w:pPr>
        <w:pStyle w:val="RecordBase"/>
        <w:ind w:left="120" w:hanging="120"/>
      </w:pPr>
      <w:r>
        <w:t xml:space="preserve">Ethiopian hostilities, call for cessation - </w:t>
      </w:r>
      <w:r>
        <w:t xml:space="preserve"> </w:t>
      </w:r>
      <w:r>
        <w:t xml:space="preserve">HCR 108</w:t>
      </w:r>
    </w:p>
    <w:p>
      <w:pPr>
        <w:pStyle w:val="RecordBase"/>
        <w:ind w:left="120" w:hanging="120"/>
      </w:pPr>
      <w:r>
        <w:t xml:space="preserve">International insurance holding company systems, filing requirements - </w:t>
      </w:r>
      <w:r>
        <w:t xml:space="preserve"> </w:t>
      </w:r>
      <w:r>
        <w:t xml:space="preserve">HB  350</w:t>
      </w:r>
    </w:p>
    <w:p>
      <w:pPr>
        <w:pStyle w:val="RecordBase"/>
        <w:ind w:left="120" w:hanging="120"/>
      </w:pPr>
      <w:r>
        <w:t xml:space="preserve">Israel, support - </w:t>
      </w:r>
      <w:r>
        <w:t xml:space="preserve"> </w:t>
      </w:r>
      <w:r>
        <w:t xml:space="preserve">HR  63</w:t>
      </w:r>
    </w:p>
    <w:p>
      <w:pPr>
        <w:pStyle w:val="RecordBase"/>
        <w:ind w:left="120" w:hanging="120"/>
      </w:pPr>
      <w:r>
        <w:t xml:space="preserve">Russia, invasion of Ukraine, condemning - </w:t>
      </w:r>
      <w:r>
        <w:t xml:space="preserve"> </w:t>
      </w:r>
      <w:r>
        <w:t xml:space="preserve">HR  95</w:t>
      </w:r>
      <w:r>
        <w:t xml:space="preserve">;</w:t>
      </w:r>
      <w:r>
        <w:t xml:space="preserve"> </w:t>
      </w:r>
      <w:r>
        <w:t xml:space="preserve">SR  151</w:t>
      </w:r>
    </w:p>
    <w:p>
      <w:pPr>
        <w:pStyle w:val="RecordBase"/>
        <w:ind w:left="120" w:hanging="120"/>
      </w:pPr>
      <w:r>
        <w:t xml:space="preserve">State of Israel, support, expression - </w:t>
      </w:r>
      <w:r>
        <w:t xml:space="preserve"> </w:t>
      </w:r>
      <w:r>
        <w:t xml:space="preserve">SR  128</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Taiwan, commending - </w:t>
      </w:r>
      <w:r>
        <w:t xml:space="preserve"> </w:t>
      </w:r>
      <w:r>
        <w:t xml:space="preserve">HR  44</w:t>
      </w:r>
      <w:r>
        <w:t xml:space="preserve">;</w:t>
      </w:r>
      <w:r>
        <w:t xml:space="preserve"> </w:t>
      </w:r>
      <w:r>
        <w:t xml:space="preserve">SR  64</w:t>
      </w:r>
    </w:p>
    <w:p>
      <w:pPr>
        <w:pStyle w:val="RecordBase"/>
        <w:ind w:left="120" w:hanging="120"/>
      </w:pPr>
      <w:r>
        <w:t xml:space="preserve">Ukraine, sovereignty, affirming support - </w:t>
      </w:r>
      <w:r>
        <w:t xml:space="preserve"> </w:t>
      </w:r>
      <w:r>
        <w:t xml:space="preserve">SR  153</w:t>
      </w:r>
    </w:p>
    <w:p>
      <w:pPr>
        <w:pStyle w:val="RecordBase"/>
        <w:ind w:left="120" w:hanging="120"/>
      </w:pPr>
      <w:r>
        <w:t xml:space="preserve">Vodka, Russian-produced, resolution to suspend sales - </w:t>
      </w:r>
      <w:r>
        <w:t xml:space="preserve"> </w:t>
      </w:r>
      <w:r>
        <w:t xml:space="preserve">SR  159</w:t>
        <w:br/>
      </w:r>
    </w:p>
    <w:p>
      <w:pPr>
        <w:pStyle w:val="RecordHeading3"/>
      </w:pPr>
      <w:r>
        <w:rPr>
          <w:b/>
        </w:rPr>
        <w:t xml:space="preserve">Internet</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Rural infrastructure improvement fund, eligible utility pole replacement, broadband attachments - </w:t>
      </w:r>
      <w:r>
        <w:t xml:space="preserve"> </w:t>
      </w:r>
      <w:r>
        <w:t xml:space="preserve">HB  492</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240" w:hanging="192"/>
      </w:pPr>
      <w:r>
        <w:t xml:space="preserve"> media platforms, candidate protection, antitrust violations - </w:t>
      </w:r>
      <w:r>
        <w:t xml:space="preserve"> </w:t>
      </w:r>
      <w:r>
        <w:t xml:space="preserve">SB  82</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Subscription, cancellation online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Interstate Cooperation</w:t>
      </w:r>
    </w:p>
    <w:p>
      <w:pPr>
        <w:pStyle w:val="RecordBase"/>
        <w:ind w:left="120" w:hanging="120"/>
      </w:pPr>
      <w:r>
        <w:t xml:space="preserve">Counseling compact, establishment - </w:t>
      </w:r>
      <w:r>
        <w:t xml:space="preserve"> </w:t>
      </w:r>
      <w:r>
        <w:t xml:space="preserve">HB  65</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Interstate innovations compacts or memorandums of understanding, insurance innovations - </w:t>
      </w:r>
      <w:r>
        <w:t xml:space="preserve"> </w:t>
      </w:r>
      <w:r>
        <w:t xml:space="preserve">HB  724</w:t>
      </w:r>
    </w:p>
    <w:p>
      <w:pPr>
        <w:pStyle w:val="RecordBase"/>
        <w:ind w:left="120" w:hanging="120"/>
      </w:pPr>
      <w:r>
        <w:t xml:space="preserve">Lead state insurance commissioner, insurance holding company systems, interstate regulation - </w:t>
      </w:r>
      <w:r>
        <w:t xml:space="preserve"> </w:t>
      </w:r>
      <w:r>
        <w:t xml:space="preserve">HB  350</w:t>
      </w:r>
    </w:p>
    <w:p>
      <w:pPr>
        <w:pStyle w:val="RecordBase"/>
        <w:ind w:left="120" w:hanging="120"/>
      </w:pPr>
      <w:r>
        <w:t xml:space="preserve">Passenger rail service interstate compact, Louisville to Chicago, creation - </w:t>
      </w:r>
      <w:r>
        <w:t xml:space="preserve"> </w:t>
      </w:r>
      <w:r>
        <w:t xml:space="preserve">SR  218</w:t>
        <w:br/>
      </w:r>
    </w:p>
    <w:p>
      <w:pPr>
        <w:pStyle w:val="RecordHeading3"/>
      </w:pPr>
      <w:r>
        <w:rPr>
          <w:b/>
        </w:rPr>
        <w:t xml:space="preserve">Jails and Jailers</w:t>
      </w:r>
    </w:p>
    <w:p>
      <w:pPr>
        <w:pStyle w:val="RecordBase"/>
        <w:ind w:left="120" w:hanging="120"/>
      </w:pPr>
      <w:r>
        <w:t xml:space="preserve">Billing and collection of fees, conviction requirement - </w:t>
      </w:r>
      <w:r>
        <w:t xml:space="preserve"> </w:t>
      </w:r>
      <w:r>
        <w:t xml:space="preserve">SB  220</w:t>
      </w:r>
      <w:r>
        <w:t xml:space="preserve">;</w:t>
      </w:r>
      <w:r>
        <w:t xml:space="preserve"> </w:t>
      </w:r>
      <w:r>
        <w:t xml:space="preserve">HB  544</w:t>
      </w:r>
    </w:p>
    <w:p>
      <w:pPr>
        <w:pStyle w:val="RecordBase"/>
        <w:ind w:left="120" w:hanging="120"/>
      </w:pPr>
      <w:r>
        <w:t xml:space="preserve">Collection of fees, amounts allowed - </w:t>
      </w:r>
      <w:r>
        <w:t xml:space="preserve"> </w:t>
      </w:r>
      <w:r>
        <w:t xml:space="preserve">SB  220</w:t>
      </w:r>
    </w:p>
    <w:p>
      <w:pPr>
        <w:pStyle w:val="RecordBase"/>
        <w:ind w:left="120" w:hanging="120"/>
      </w:pPr>
      <w:r>
        <w:t xml:space="preserve">County jails, inmate fees and accounts - </w:t>
      </w:r>
      <w:r>
        <w:t xml:space="preserve"> </w:t>
      </w:r>
      <w:r>
        <w:t xml:space="preserve">HB  590</w:t>
      </w:r>
    </w:p>
    <w:p>
      <w:pPr>
        <w:pStyle w:val="RecordBase"/>
        <w:ind w:left="120" w:hanging="120"/>
      </w:pPr>
      <w:r>
        <w:t xml:space="preserve">Criminal proceedings, remote or virtual appearance, provision - </w:t>
      </w:r>
      <w:r>
        <w:t xml:space="preserve"> </w:t>
      </w:r>
      <w:r>
        <w:t xml:space="preserve">HB  683</w:t>
      </w:r>
    </w:p>
    <w:p>
      <w:pPr>
        <w:pStyle w:val="RecordBase"/>
        <w:ind w:left="120" w:hanging="120"/>
      </w:pPr>
      <w:r>
        <w:t xml:space="preserve">Deputy jailers, training - </w:t>
      </w:r>
      <w:r>
        <w:t xml:space="preserve"> </w:t>
      </w:r>
      <w:r>
        <w:t xml:space="preserve">HB  439</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Incarceration costs, requirements - </w:t>
      </w:r>
      <w:r>
        <w:t xml:space="preserve"> </w:t>
      </w:r>
      <w:r>
        <w:t xml:space="preserve">SB  250</w:t>
      </w:r>
    </w:p>
    <w:p>
      <w:pPr>
        <w:pStyle w:val="RecordBase"/>
        <w:ind w:left="120" w:hanging="120"/>
      </w:pPr>
      <w:r>
        <w:t xml:space="preserve">Inmates, substance use disorder treatment, Medicaid coverage, requirement - </w:t>
      </w:r>
      <w:r>
        <w:t xml:space="preserve"> </w:t>
      </w:r>
      <w:r>
        <w:t xml:space="preserve">HB  7</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Notification regarding county prisoners, Department for Community Based Services, requirement - </w:t>
      </w:r>
      <w:r>
        <w:t xml:space="preserve"> </w:t>
      </w:r>
      <w:r>
        <w:t xml:space="preserve">HB  7</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Pilot program, assigned requirements, behavioral health disorder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Reimbursement</w:t>
      </w:r>
    </w:p>
    <w:p>
      <w:pPr>
        <w:pStyle w:val="RecordBase"/>
        <w:ind w:left="240" w:hanging="192"/>
      </w:pPr>
      <w:r>
        <w:t xml:space="preserve"> for time served or credit for time served for felons lodged in jail - </w:t>
      </w:r>
      <w:r>
        <w:t xml:space="preserve"> </w:t>
      </w:r>
      <w:r>
        <w:t xml:space="preserve">HB  211</w:t>
      </w:r>
    </w:p>
    <w:p>
      <w:pPr>
        <w:pStyle w:val="RecordBase"/>
        <w:ind w:left="240" w:hanging="192"/>
      </w:pPr>
      <w:r>
        <w:t xml:space="preserve"> of jail fees, conviction requirement - </w:t>
      </w:r>
      <w:r>
        <w:t xml:space="preserve"> </w:t>
      </w:r>
      <w:r>
        <w:t xml:space="preserve">SB  220</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Telehealth, availability, provision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Transport, requirements - </w:t>
      </w:r>
      <w:r>
        <w:t xml:space="preserve"> </w:t>
      </w:r>
      <w:r>
        <w:t xml:space="preserve">SB  250</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Judges and Court Commissioners</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Candidates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120" w:hanging="120"/>
      </w:pPr>
      <w:r>
        <w:t xml:space="preserve">Judges and employees, personally identifiable information, Open Records exemption - </w:t>
      </w:r>
      <w:r>
        <w:t xml:space="preserve"> </w:t>
      </w:r>
      <w:r>
        <w:t xml:space="preserve">SB  63</w:t>
      </w:r>
    </w:p>
    <w:p>
      <w:pPr>
        <w:pStyle w:val="RecordBase"/>
        <w:ind w:left="120" w:hanging="120"/>
      </w:pPr>
      <w:r>
        <w:t xml:space="preserve">Judicial</w:t>
      </w:r>
    </w:p>
    <w:p>
      <w:pPr>
        <w:pStyle w:val="RecordBase"/>
        <w:ind w:left="240" w:hanging="192"/>
      </w:pPr>
      <w:r>
        <w:t xml:space="preserve">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240" w:hanging="192"/>
      </w:pPr>
      <w:r>
        <w:t xml:space="preserve"> Retirement Plan, JFRS, changes - </w:t>
      </w:r>
      <w:r>
        <w:t xml:space="preserve"> </w:t>
      </w:r>
      <w:r>
        <w:t xml:space="preserve">SB  32</w:t>
      </w:r>
    </w:p>
    <w:p>
      <w:pPr>
        <w:pStyle w:val="RecordBase"/>
        <w:ind w:left="120" w:hanging="120"/>
      </w:pPr>
      <w:r>
        <w:t xml:space="preserve">Justice John Marshall Harlan, honoring - </w:t>
      </w:r>
      <w:r>
        <w:t xml:space="preserve"> </w:t>
      </w:r>
      <w:r>
        <w:t xml:space="preserve">HJR 93</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Redistricting, Supreme Court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Judicial Circuits</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br/>
      </w:r>
    </w:p>
    <w:p>
      <w:pPr>
        <w:pStyle w:val="RecordHeading3"/>
      </w:pPr>
      <w:r>
        <w:rPr>
          <w:b/>
        </w:rPr>
        <w:t xml:space="preserve">Judicial Districts</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120" w:hanging="120"/>
      </w:pPr>
      <w:r>
        <w:t xml:space="preserve">Trial commissioners, salaries, increase - </w:t>
      </w:r>
      <w:r>
        <w:t xml:space="preserve"> </w:t>
      </w:r>
      <w:r>
        <w:t xml:space="preserve">HB  520</w:t>
        <w:br/>
      </w:r>
    </w:p>
    <w:p>
      <w:pPr>
        <w:pStyle w:val="RecordHeading3"/>
      </w:pPr>
      <w:r>
        <w:rPr>
          <w:b/>
        </w:rPr>
        <w:t xml:space="preserve">Junkyards</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Transportation Cabinet authority over auto recyclers, national highways system - </w:t>
      </w:r>
      <w:r>
        <w:t xml:space="preserve"> </w:t>
      </w:r>
      <w:r>
        <w:t xml:space="preserve">SB  198</w:t>
        <w:br/>
      </w:r>
    </w:p>
    <w:p>
      <w:pPr>
        <w:pStyle w:val="RecordHeading3"/>
      </w:pPr>
      <w:r>
        <w:rPr>
          <w:b/>
        </w:rPr>
        <w:t xml:space="preserve">Juries and Jurors</w:t>
      </w:r>
    </w:p>
    <w:p>
      <w:pPr>
        <w:pStyle w:val="RecordBase"/>
        <w:ind w:left="120" w:hanging="120"/>
      </w:pPr>
      <w:r>
        <w:t xml:space="preserve">Facial recognition technology, use as evidence, prohibition - </w:t>
      </w:r>
      <w:r>
        <w:t xml:space="preserve"> </w:t>
      </w:r>
      <w:r>
        <w:t xml:space="preserve">SB  354</w:t>
      </w:r>
    </w:p>
    <w:p>
      <w:pPr>
        <w:pStyle w:val="RecordBase"/>
        <w:ind w:left="120" w:hanging="120"/>
      </w:pPr>
      <w:r>
        <w:t xml:space="preserve">Jury service, excuse due to age - </w:t>
      </w:r>
      <w:r>
        <w:t xml:space="preserve"> </w:t>
      </w:r>
      <w:r>
        <w:t xml:space="preserve">HB  595</w:t>
        <w:br/>
      </w:r>
    </w:p>
    <w:p>
      <w:pPr>
        <w:pStyle w:val="RecordHeading3"/>
      </w:pPr>
      <w:r>
        <w:rPr>
          <w:b/>
        </w:rPr>
        <w:t xml:space="preserve">Justices of the Peace and Magistrates</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Redistricting, reapportionment, deadline - </w:t>
      </w:r>
      <w:r>
        <w:t xml:space="preserve"> </w:t>
      </w:r>
      <w:r>
        <w:t xml:space="preserve">SB  76</w:t>
        <w:br/>
      </w:r>
    </w:p>
    <w:p>
      <w:pPr>
        <w:pStyle w:val="RecordHeading3"/>
      </w:pPr>
      <w:r>
        <w:rPr>
          <w:b/>
        </w:rPr>
        <w:t xml:space="preserve">Labor and Industry</w:t>
      </w:r>
    </w:p>
    <w:p>
      <w:pPr>
        <w:pStyle w:val="RecordBase"/>
        <w:ind w:left="120" w:hanging="120"/>
      </w:pPr>
      <w:r>
        <w:t xml:space="preserve">Administrative</w:t>
      </w:r>
    </w:p>
    <w:p>
      <w:pPr>
        <w:pStyle w:val="RecordBase"/>
        <w:ind w:left="240" w:hanging="192"/>
      </w:pPr>
      <w:r>
        <w:t xml:space="preserve"> law judge for the Department of Workers' Claims, confirmation, R. Roland Case - </w:t>
      </w:r>
      <w:r>
        <w:t xml:space="preserve"> </w:t>
      </w:r>
      <w:r>
        <w:t xml:space="preserve">SR  111</w:t>
      </w:r>
    </w:p>
    <w:p>
      <w:pPr>
        <w:pStyle w:val="RecordBase"/>
        <w:ind w:left="240" w:hanging="192"/>
      </w:pPr>
      <w:r>
        <w:t xml:space="preserve"> law judge in the Department of Workers' Claims, confirmation, John Barry Coleman - </w:t>
      </w:r>
      <w:r>
        <w:t xml:space="preserve"> </w:t>
      </w:r>
      <w:r>
        <w:t xml:space="preserve">SR  41</w:t>
      </w:r>
      <w:r>
        <w:t xml:space="preserve">;</w:t>
      </w:r>
      <w:r>
        <w:t xml:space="preserve"> </w:t>
      </w:r>
      <w:r>
        <w:t xml:space="preserve">SR  109</w:t>
      </w:r>
    </w:p>
    <w:p>
      <w:pPr>
        <w:pStyle w:val="RecordBase"/>
        <w:ind w:left="240" w:hanging="192"/>
      </w:pPr>
      <w:r>
        <w:t xml:space="preserve"> law judge in the Department of Workers' Claims, confirmation, W. Greg Harvey - </w:t>
      </w:r>
      <w:r>
        <w:t xml:space="preserve"> </w:t>
      </w:r>
      <w:r>
        <w:t xml:space="preserve">SR  95</w:t>
      </w:r>
    </w:p>
    <w:p>
      <w:pPr>
        <w:pStyle w:val="RecordBase"/>
        <w:ind w:left="120" w:hanging="120"/>
      </w:pPr>
      <w:r>
        <w:t xml:space="preserve">Agricultural employers and employees, exemptions, removal - </w:t>
      </w:r>
      <w:r>
        <w:t xml:space="preserve"> </w:t>
      </w:r>
      <w:r>
        <w:t xml:space="preserve">HB  550</w:t>
      </w:r>
    </w:p>
    <w:p>
      <w:pPr>
        <w:pStyle w:val="RecordBase"/>
        <w:ind w:left="120" w:hanging="120"/>
      </w:pPr>
      <w:r>
        <w:t xml:space="preserve">Alcoholic beverage licensees, license requirements, age of employees - </w:t>
      </w:r>
      <w:r>
        <w:t xml:space="preserve"> </w:t>
      </w:r>
      <w:r>
        <w:t xml:space="preserve">SB  365</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Cabinet for Economic Development, local government, grant program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City ordinance, prevailing wage, permissive establishment - </w:t>
      </w:r>
      <w:r>
        <w:t xml:space="preserve"> </w:t>
      </w:r>
      <w:r>
        <w:t xml:space="preserve">HB  441</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Crime victims, leave from employment - </w:t>
      </w:r>
      <w:r>
        <w:t xml:space="preserve"> </w:t>
      </w:r>
      <w:r>
        <w:t xml:space="preserve">HB  205</w:t>
      </w:r>
    </w:p>
    <w:p>
      <w:pPr>
        <w:pStyle w:val="RecordBase"/>
        <w:ind w:left="120" w:hanging="120"/>
      </w:pPr>
      <w:r>
        <w:t xml:space="preserve">Department of Workers' Claims, administrative law judge, confirmation, Amanda M. Perkins - </w:t>
      </w:r>
      <w:r>
        <w:t xml:space="preserve"> </w:t>
      </w:r>
      <w:r>
        <w:t xml:space="preserve">SR  89</w:t>
      </w:r>
    </w:p>
    <w:p>
      <w:pPr>
        <w:pStyle w:val="RecordBase"/>
        <w:ind w:left="120" w:hanging="120"/>
      </w:pPr>
      <w:r>
        <w:t xml:space="preserve">Disabilities,</w:t>
      </w:r>
    </w:p>
    <w:p>
      <w:pPr>
        <w:pStyle w:val="RecordBase"/>
        <w:ind w:left="240" w:hanging="192"/>
      </w:pPr>
      <w:r>
        <w:t xml:space="preserve"> workforce, advisory, Employment First Council - </w:t>
      </w:r>
      <w:r>
        <w:t xml:space="preserve"> </w:t>
      </w:r>
      <w:r>
        <w:t xml:space="preserve">SB  104</w:t>
      </w:r>
      <w:r>
        <w:t xml:space="preserve">: </w:t>
      </w:r>
      <w:r>
        <w:t xml:space="preserve">SCS</w:t>
      </w:r>
    </w:p>
    <w:p>
      <w:pPr>
        <w:pStyle w:val="RecordBase"/>
        <w:ind w:left="240" w:hanging="192"/>
      </w:pPr>
      <w:r>
        <w:t xml:space="preserve"> workforce, Employment First Council, establishment - </w:t>
      </w:r>
      <w:r>
        <w:t xml:space="preserve"> </w:t>
      </w:r>
      <w:r>
        <w:t xml:space="preserve">SB  104</w:t>
      </w:r>
    </w:p>
    <w:p>
      <w:pPr>
        <w:pStyle w:val="RecordBase"/>
        <w:ind w:left="120" w:hanging="120"/>
      </w:pPr>
      <w:r>
        <w:t xml:space="preserve">Discharge, wrongful - </w:t>
      </w:r>
      <w:r>
        <w:t xml:space="preserve"> </w:t>
      </w:r>
      <w:r>
        <w:t xml:space="preserve">HB  368</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324</w:t>
      </w:r>
    </w:p>
    <w:p>
      <w:pPr>
        <w:pStyle w:val="RecordBase"/>
        <w:ind w:left="240" w:hanging="192"/>
      </w:pPr>
      <w:r>
        <w:t xml:space="preserve"> development, technical changes, gender-neutrality - </w:t>
      </w:r>
      <w:r>
        <w:t xml:space="preserve"> </w:t>
      </w:r>
      <w:r>
        <w:t xml:space="preserve">SB  344</w:t>
      </w:r>
      <w:r>
        <w:t xml:space="preserve">;</w:t>
      </w:r>
      <w:r>
        <w:t xml:space="preserve"> </w:t>
      </w:r>
      <w:r>
        <w:t xml:space="preserve">HB  596</w:t>
      </w:r>
    </w:p>
    <w:p>
      <w:pPr>
        <w:pStyle w:val="RecordBase"/>
        <w:ind w:left="120" w:hanging="120"/>
      </w:pPr>
      <w:r>
        <w:t xml:space="preserve">Electricians, licensing - </w:t>
      </w:r>
      <w:r>
        <w:t xml:space="preserve"> </w:t>
      </w:r>
      <w:r>
        <w:t xml:space="preserve">HB  510</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Employee, child-care assistance, public-private partnership program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written notice, exceptions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policy, employee cause of action, waive sovereign immunity - </w:t>
      </w:r>
      <w:r>
        <w:t xml:space="preserve"> </w:t>
      </w:r>
      <w:r>
        <w:t xml:space="preserve">HB  664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Employment</w:t>
      </w:r>
    </w:p>
    <w:p>
      <w:pPr>
        <w:pStyle w:val="RecordBase"/>
        <w:ind w:left="240" w:hanging="192"/>
      </w:pPr>
      <w:r>
        <w:t xml:space="preserve"> discrimination, protections regarding weight - </w:t>
      </w:r>
      <w:r>
        <w:t xml:space="preserve"> </w:t>
      </w:r>
      <w:r>
        <w:t xml:space="preserve">HB  426</w:t>
      </w:r>
    </w:p>
    <w:p>
      <w:pPr>
        <w:pStyle w:val="RecordBase"/>
        <w:ind w:left="240" w:hanging="192"/>
      </w:pPr>
      <w:r>
        <w:t xml:space="preserve"> discrimination, requirement of criminal history on job applications, prohibition - </w:t>
      </w:r>
      <w:r>
        <w:t xml:space="preserve"> </w:t>
      </w:r>
      <w:r>
        <w:t xml:space="preserve">HB  293</w:t>
      </w:r>
    </w:p>
    <w:p>
      <w:pPr>
        <w:pStyle w:val="RecordBase"/>
        <w:ind w:left="120" w:hanging="120"/>
      </w:pPr>
      <w:r>
        <w:t xml:space="preserve">Employment, unlawful acts, nondisclosure agreements, settlement agreements, prohibit - </w:t>
      </w:r>
      <w:r>
        <w:t xml:space="preserve"> </w:t>
      </w:r>
      <w:r>
        <w:t xml:space="preserve">HB  750</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Healthcare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Home care providers, community- based service providers, FUTA conformity - </w:t>
      </w:r>
      <w:r>
        <w:t xml:space="preserve"> </w:t>
      </w:r>
      <w:r>
        <w:t xml:space="preserve">SB  196</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p>
    <w:p>
      <w:pPr>
        <w:pStyle w:val="RecordBase"/>
        <w:ind w:left="240" w:hanging="192"/>
      </w:pPr>
      <w:r>
        <w:t xml:space="preserve"> organizations, limitations on membership, removal - </w:t>
      </w:r>
      <w:r>
        <w:t xml:space="preserve"> </w:t>
      </w:r>
      <w:r>
        <w:t xml:space="preserve">HB  111</w:t>
      </w:r>
      <w:r>
        <w:t xml:space="preserve">;</w:t>
      </w:r>
      <w:r>
        <w:t xml:space="preserve"> </w:t>
      </w:r>
      <w:r>
        <w:t xml:space="preserve">SB  362</w:t>
      </w:r>
    </w:p>
    <w:p>
      <w:pPr>
        <w:pStyle w:val="RecordBase"/>
        <w:ind w:left="240" w:hanging="192"/>
      </w:pPr>
      <w:r>
        <w:t xml:space="preserve"> unions, public employees, collective bargaining, wages, workers' compensation - </w:t>
      </w:r>
      <w:r>
        <w:t xml:space="preserve"> </w:t>
      </w:r>
      <w:r>
        <w:t xml:space="preserve">HB  537</w:t>
      </w:r>
      <w:r>
        <w:t xml:space="preserve">;</w:t>
      </w:r>
      <w:r>
        <w:t xml:space="preserve"> </w:t>
      </w:r>
      <w:r>
        <w:t xml:space="preserve">HB  592</w:t>
      </w:r>
    </w:p>
    <w:p>
      <w:pPr>
        <w:pStyle w:val="RecordBase"/>
        <w:ind w:left="120" w:hanging="120"/>
      </w:pPr>
      <w:r>
        <w:t xml:space="preserve">Manufacturing, preferences for materials made in Kentucky - </w:t>
      </w:r>
      <w:r>
        <w:t xml:space="preserve"> </w:t>
      </w:r>
      <w:r>
        <w:t xml:space="preserve">HB  417</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Paid</w:t>
      </w:r>
    </w:p>
    <w:p>
      <w:pPr>
        <w:pStyle w:val="RecordBase"/>
        <w:ind w:left="240" w:hanging="192"/>
      </w:pPr>
      <w:r>
        <w:t xml:space="preserve"> leave, COVID-19 - </w:t>
      </w:r>
      <w:r>
        <w:t xml:space="preserve"> </w:t>
      </w:r>
      <w:r>
        <w:t xml:space="preserve">HB  178</w:t>
      </w:r>
    </w:p>
    <w:p>
      <w:pPr>
        <w:pStyle w:val="RecordBase"/>
        <w:ind w:left="240" w:hanging="192"/>
      </w:pPr>
      <w:r>
        <w:t xml:space="preserve"> parental leave for employees, employers with 50 or more employees - </w:t>
      </w:r>
      <w:r>
        <w:t xml:space="preserve"> </w:t>
      </w:r>
      <w:r>
        <w:t xml:space="preserve">HB  427</w:t>
      </w:r>
    </w:p>
    <w:p>
      <w:pPr>
        <w:pStyle w:val="RecordBase"/>
        <w:ind w:left="120" w:hanging="120"/>
      </w:pPr>
      <w:r>
        <w:t xml:space="preserve">Place of employment, statewide indoor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Prevailing wage, public works, creating - </w:t>
      </w:r>
      <w:r>
        <w:t xml:space="preserve"> </w:t>
      </w:r>
      <w:r>
        <w:t xml:space="preserve">SB  382</w:t>
      </w:r>
      <w:r>
        <w:t xml:space="preserve">;</w:t>
      </w:r>
      <w:r>
        <w:t xml:space="preserve"> </w:t>
      </w:r>
      <w:r>
        <w:t xml:space="preserve">HB  509</w:t>
      </w:r>
    </w:p>
    <w:p>
      <w:pPr>
        <w:pStyle w:val="RecordBase"/>
        <w:ind w:left="120" w:hanging="120"/>
      </w:pPr>
      <w:r>
        <w:t xml:space="preserve">Procurement contracts, award to companies that commit violations, prohibition - </w:t>
      </w:r>
      <w:r>
        <w:t xml:space="preserve"> </w:t>
      </w:r>
      <w:r>
        <w:t xml:space="preserve">HB  415</w:t>
      </w:r>
    </w:p>
    <w:p>
      <w:pPr>
        <w:pStyle w:val="RecordBase"/>
        <w:ind w:left="120" w:hanging="120"/>
      </w:pPr>
      <w:r>
        <w:t xml:space="preserve">Professional employer organizations, regulation - </w:t>
      </w:r>
      <w:r>
        <w:t xml:space="preserve"> </w:t>
      </w:r>
      <w:r>
        <w:t xml:space="preserve">HB  506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 minimum wage, increase - </w:t>
      </w:r>
      <w:r>
        <w:t xml:space="preserve"> </w:t>
      </w:r>
      <w:r>
        <w:t xml:space="preserve">SB  13</w:t>
      </w:r>
      <w:r>
        <w:t xml:space="preserve">;</w:t>
      </w:r>
      <w:r>
        <w:t xml:space="preserve"> </w:t>
      </w:r>
      <w:r>
        <w:t xml:space="preserve">HB  357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83</w:t>
      </w:r>
    </w:p>
    <w:p>
      <w:pPr>
        <w:pStyle w:val="RecordBase"/>
        <w:ind w:left="240" w:hanging="192"/>
      </w:pPr>
      <w:r>
        <w:t xml:space="preserve"> insurance, COVID-19 relief measures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insurance overpayment debt, waiver - </w:t>
      </w:r>
      <w:r>
        <w:t xml:space="preserve"> </w:t>
      </w:r>
      <w:r>
        <w:t xml:space="preserve">HB  649</w:t>
      </w:r>
    </w:p>
    <w:p>
      <w:pPr>
        <w:pStyle w:val="RecordBase"/>
        <w:ind w:left="240" w:hanging="192"/>
      </w:pPr>
      <w:r>
        <w:t xml:space="preserve">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Vaccination passport, protected health information, requisite for employment, prohibition - </w:t>
      </w:r>
      <w:r>
        <w:t xml:space="preserve"> </w:t>
      </w:r>
      <w:r>
        <w:t xml:space="preserve">SB  358</w:t>
      </w:r>
    </w:p>
    <w:p>
      <w:pPr>
        <w:pStyle w:val="RecordBase"/>
        <w:ind w:left="120" w:hanging="120"/>
      </w:pPr>
      <w:r>
        <w:t xml:space="preserve">Wage discrimination, employers with one or more employees, discussion of wages - </w:t>
      </w:r>
      <w:r>
        <w:t xml:space="preserve"> </w:t>
      </w:r>
      <w:r>
        <w:t xml:space="preserve">SB  273</w:t>
      </w:r>
      <w:r>
        <w:t xml:space="preserve">;</w:t>
      </w:r>
      <w:r>
        <w:t xml:space="preserve"> </w:t>
      </w:r>
      <w:r>
        <w:t xml:space="preserve">SB  360</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550</w:t>
      </w:r>
    </w:p>
    <w:p>
      <w:pPr>
        <w:pStyle w:val="RecordBase"/>
        <w:ind w:left="240" w:hanging="192"/>
      </w:pPr>
      <w:r>
        <w:t xml:space="preserve"> or wage rang; employers to include in any job posting; transparency - </w:t>
      </w:r>
      <w:r>
        <w:t xml:space="preserve"> </w:t>
      </w:r>
      <w:r>
        <w:t xml:space="preserve">HB  650</w:t>
      </w:r>
    </w:p>
    <w:p>
      <w:pPr>
        <w:pStyle w:val="RecordBase"/>
        <w:ind w:left="120" w:hanging="120"/>
      </w:pPr>
      <w:r>
        <w:t xml:space="preserve">Wages, requirement to pay living wage - </w:t>
      </w:r>
      <w:r>
        <w:t xml:space="preserve"> </w:t>
      </w:r>
      <w:r>
        <w:t xml:space="preserve">HB  107</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Board, confirmation, Scott M. Miller - </w:t>
      </w:r>
      <w:r>
        <w:t xml:space="preserve"> </w:t>
      </w:r>
      <w:r>
        <w:t xml:space="preserve">SR  152</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duration of medical benefits - </w:t>
      </w:r>
      <w:r>
        <w:t xml:space="preserve"> </w:t>
      </w:r>
      <w:r>
        <w:t xml:space="preserve">HB  162</w:t>
      </w:r>
    </w:p>
    <w:p>
      <w:pPr>
        <w:pStyle w:val="RecordBase"/>
        <w:ind w:left="240" w:hanging="192"/>
      </w:pPr>
      <w:r>
        <w:t xml:space="preserve"> compensation, elimination of intoxication presumption - </w:t>
      </w:r>
      <w:r>
        <w:t xml:space="preserve"> </w:t>
      </w:r>
      <w:r>
        <w:t xml:space="preserve">SB  303</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exception to presumption of nonwork-relatedness - </w:t>
      </w:r>
      <w:r>
        <w:t xml:space="preserve"> </w:t>
      </w:r>
      <w:r>
        <w:t xml:space="preserve">HB  598</w:t>
      </w:r>
    </w:p>
    <w:p>
      <w:pPr>
        <w:pStyle w:val="RecordBase"/>
        <w:ind w:left="240" w:hanging="192"/>
      </w:pPr>
      <w:r>
        <w:t xml:space="preserve"> compensation, exemption for employers and employees, removal - </w:t>
      </w:r>
      <w:r>
        <w:t xml:space="preserve"> </w:t>
      </w:r>
      <w:r>
        <w:t xml:space="preserve">HB  550</w:t>
      </w:r>
    </w:p>
    <w:p>
      <w:pPr>
        <w:pStyle w:val="RecordBase"/>
        <w:ind w:left="240" w:hanging="192"/>
      </w:pPr>
      <w:r>
        <w:t xml:space="preserve"> compensation, medical director, establishment - </w:t>
      </w:r>
      <w:r>
        <w:t xml:space="preserve"> </w:t>
      </w:r>
      <w:r>
        <w:t xml:space="preserve">SB  261</w:t>
      </w:r>
    </w:p>
    <w:p>
      <w:pPr>
        <w:pStyle w:val="RecordBase"/>
        <w:ind w:left="240" w:hanging="192"/>
      </w:pPr>
      <w:r>
        <w:t xml:space="preserve"> compensation, permanent partial disabiility, factor amended - </w:t>
      </w:r>
      <w:r>
        <w:t xml:space="preserve"> </w:t>
      </w:r>
      <w:r>
        <w:t xml:space="preserve">SB  304</w:t>
      </w:r>
    </w:p>
    <w:p>
      <w:pPr>
        <w:pStyle w:val="RecordBase"/>
        <w:ind w:left="240" w:hanging="192"/>
      </w:pPr>
      <w:r>
        <w:t xml:space="preserve"> compensation, psychological injuries - </w:t>
      </w:r>
      <w:r>
        <w:t xml:space="preserve"> </w:t>
      </w:r>
      <w:r>
        <w:t xml:space="preserve">HB  356</w:t>
      </w:r>
    </w:p>
    <w:p>
      <w:pPr>
        <w:pStyle w:val="RecordBase"/>
        <w:ind w:left="240" w:hanging="192"/>
      </w:pPr>
      <w:r>
        <w:t xml:space="preserve"> compensation, requirements to reopen an occupational disease claim - </w:t>
      </w:r>
      <w:r>
        <w:t xml:space="preserve"> </w:t>
      </w:r>
      <w:r>
        <w:t xml:space="preserve">HB  165</w:t>
      </w:r>
    </w:p>
    <w:p>
      <w:pPr>
        <w:pStyle w:val="RecordBase"/>
        <w:ind w:left="120" w:hanging="120"/>
      </w:pPr>
      <w:r>
        <w:t xml:space="preserve">Workforce, child-care assistance, subsidy, Cabinet for Health and Family Services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Workforce</w:t>
      </w:r>
    </w:p>
    <w:p>
      <w:pPr>
        <w:pStyle w:val="RecordBase"/>
        <w:ind w:left="240" w:hanging="192"/>
      </w:pPr>
      <w:r>
        <w:t xml:space="preserve"> education and development programs, study - </w:t>
      </w:r>
      <w:r>
        <w:t xml:space="preserve"> </w:t>
      </w:r>
      <w:r>
        <w:t xml:space="preserve">SCR 168</w:t>
      </w:r>
    </w:p>
    <w:p>
      <w:pPr>
        <w:pStyle w:val="RecordBase"/>
        <w:ind w:left="240" w:hanging="192"/>
      </w:pPr>
      <w:r>
        <w:t xml:space="preserve"> Innovation and Opportunity Act, services, consolidation - </w:t>
      </w:r>
      <w:r>
        <w:t xml:space="preserve"> </w:t>
      </w:r>
      <w:r>
        <w:t xml:space="preserve">SB  207</w:t>
      </w:r>
    </w:p>
    <w:p>
      <w:pPr>
        <w:pStyle w:val="RecordBase"/>
        <w:ind w:left="240" w:hanging="192"/>
      </w:pPr>
      <w:r>
        <w:t xml:space="preserve"> needs projections, Cabinet for Economic Development, report - </w:t>
      </w:r>
      <w:r>
        <w:t xml:space="preserve"> </w:t>
      </w:r>
      <w:r>
        <w:t xml:space="preserve">SB  376</w:t>
      </w:r>
    </w:p>
    <w:p>
      <w:pPr>
        <w:pStyle w:val="RecordBase"/>
        <w:ind w:left="120" w:hanging="120"/>
      </w:pPr>
      <w:r>
        <w:t xml:space="preserve">Workplace safety, COVID-19 vaccination policy, employee exemptions, civil action - </w:t>
      </w:r>
      <w:r>
        <w:t xml:space="preserve"> </w:t>
      </w:r>
      <w:r>
        <w:t xml:space="preserve">HB  198</w:t>
        <w:br/>
      </w:r>
    </w:p>
    <w:p>
      <w:pPr>
        <w:pStyle w:val="RecordHeading3"/>
      </w:pPr>
      <w:r>
        <w:rPr>
          <w:b/>
        </w:rPr>
        <w:t xml:space="preserve">Land Use</w:t>
      </w:r>
    </w:p>
    <w:p>
      <w:pPr>
        <w:pStyle w:val="RecordBase"/>
        <w:ind w:left="120" w:hanging="120"/>
      </w:pPr>
      <w:r>
        <w:t xml:space="preserve">Airport</w:t>
      </w:r>
    </w:p>
    <w:p>
      <w:pPr>
        <w:pStyle w:val="RecordBase"/>
        <w:ind w:left="240" w:hanging="192"/>
      </w:pPr>
      <w:r>
        <w:t xml:space="preserve"> Zoning Commission, Department of Aviation, supervision - </w:t>
      </w:r>
      <w:r>
        <w:t xml:space="preserve"> </w:t>
      </w:r>
      <w:r>
        <w:t xml:space="preserve">SB  119</w:t>
      </w:r>
      <w:r>
        <w:t xml:space="preserve">: </w:t>
      </w:r>
      <w:r>
        <w:t xml:space="preserve">HCS</w:t>
      </w:r>
    </w:p>
    <w:p>
      <w:pPr>
        <w:pStyle w:val="RecordBase"/>
        <w:ind w:left="240" w:hanging="192"/>
      </w:pPr>
      <w:r>
        <w:t xml:space="preserve"> Zoning Commission, Department of Aviation supervision - </w:t>
      </w:r>
      <w:r>
        <w:t xml:space="preserve"> </w:t>
      </w:r>
      <w:r>
        <w:t xml:space="preserve">HB  560</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Merchant electric generating facilities, siting - </w:t>
      </w:r>
      <w:r>
        <w:t xml:space="preserve"> </w:t>
      </w:r>
      <w:r>
        <w:t xml:space="preserve">HB  392</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Planning and zoning, violations, penalty increase - </w:t>
      </w:r>
      <w:r>
        <w:t xml:space="preserve"> </w:t>
      </w:r>
      <w:r>
        <w:t xml:space="preserve">SB  154</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Solar merchant electric generating facilities, siting, setback requirements - </w:t>
      </w:r>
      <w:r>
        <w:t xml:space="preserve"> </w:t>
      </w:r>
      <w:r>
        <w:t xml:space="preserve">SB  69</w:t>
      </w:r>
      <w:r>
        <w:t xml:space="preserve">;</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SCS</w:t>
      </w:r>
      <w:r>
        <w:t xml:space="preserve">, </w:t>
      </w:r>
      <w:r>
        <w:t xml:space="preserve">SFA</w:t>
      </w:r>
      <w:r>
        <w:t xml:space="preserve"> (</w:t>
      </w:r>
      <w:r>
        <w:t xml:space="preserve">2</w:t>
      </w:r>
      <w:r>
        <w:t xml:space="preserve">)</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160</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HB  159</w:t>
      </w:r>
      <w:r>
        <w:t xml:space="preserve">;</w:t>
      </w:r>
      <w:r>
        <w:t xml:space="preserve"> </w:t>
      </w:r>
      <w:r>
        <w:t xml:space="preserve">SB  289</w:t>
      </w:r>
    </w:p>
    <w:p>
      <w:pPr>
        <w:pStyle w:val="RecordBase"/>
        <w:ind w:left="240" w:hanging="192"/>
      </w:pPr>
      <w:r>
        <w:t xml:space="preserve"> for forcible entry and detainer, sealing of records - </w:t>
      </w:r>
      <w:r>
        <w:t xml:space="preserve"> </w:t>
      </w:r>
      <w:r>
        <w:t xml:space="preserve">HB  159</w:t>
      </w:r>
      <w:r>
        <w:t xml:space="preserve">;</w:t>
      </w:r>
      <w:r>
        <w:t xml:space="preserve"> </w:t>
      </w:r>
      <w:r>
        <w:t xml:space="preserve">SB  289</w:t>
      </w:r>
    </w:p>
    <w:p>
      <w:pPr>
        <w:pStyle w:val="RecordBase"/>
        <w:ind w:left="120" w:hanging="120"/>
      </w:pPr>
      <w:r>
        <w:t xml:space="preserve">Assistance dog, landlord rights, documentation - </w:t>
      </w:r>
      <w:r>
        <w:t xml:space="preserve"> </w:t>
      </w:r>
      <w:r>
        <w:t xml:space="preserve">HB  403</w:t>
      </w:r>
    </w:p>
    <w:p>
      <w:pPr>
        <w:pStyle w:val="RecordBase"/>
        <w:ind w:left="120" w:hanging="120"/>
      </w:pPr>
      <w:r>
        <w:t xml:space="preserve">Consolidated local government, local ordinances, rent control - </w:t>
      </w:r>
      <w:r>
        <w:t xml:space="preserve"> </w:t>
      </w:r>
      <w:r>
        <w:t xml:space="preserve">HB  131</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Forcible</w:t>
      </w:r>
    </w:p>
    <w:p>
      <w:pPr>
        <w:pStyle w:val="RecordBase"/>
        <w:ind w:left="240" w:hanging="192"/>
      </w:pPr>
      <w:r>
        <w:t xml:space="preserve"> detainer actions, counsel, appointment - </w:t>
      </w:r>
      <w:r>
        <w:t xml:space="preserve"> </w:t>
      </w:r>
      <w:r>
        <w:t xml:space="preserve">SB  366</w:t>
      </w:r>
    </w:p>
    <w:p>
      <w:pPr>
        <w:pStyle w:val="RecordBase"/>
        <w:ind w:left="240" w:hanging="192"/>
      </w:pPr>
      <w:r>
        <w:t xml:space="preserve"> entry or detainer, alternative minimum notice time, local government ability to establish - </w:t>
      </w:r>
      <w:r>
        <w:t xml:space="preserve"> </w:t>
      </w:r>
      <w:r>
        <w:t xml:space="preserve">HB  429</w:t>
      </w:r>
    </w:p>
    <w:p>
      <w:pPr>
        <w:pStyle w:val="RecordBase"/>
        <w:ind w:left="120" w:hanging="120"/>
      </w:pPr>
      <w:r>
        <w:t xml:space="preserve">Lead testing, requirements - </w:t>
      </w:r>
      <w:r>
        <w:t xml:space="preserve"> </w:t>
      </w:r>
      <w:r>
        <w:t xml:space="preserve">HB  729</w:t>
      </w:r>
    </w:p>
    <w:p>
      <w:pPr>
        <w:pStyle w:val="RecordBase"/>
        <w:ind w:left="120" w:hanging="120"/>
      </w:pPr>
      <w:r>
        <w:t xml:space="preserve">Liens, lease prohibition - </w:t>
      </w:r>
      <w:r>
        <w:t xml:space="preserve"> </w:t>
      </w:r>
      <w:r>
        <w:t xml:space="preserve">HB  719</w:t>
      </w:r>
    </w:p>
    <w:p>
      <w:pPr>
        <w:pStyle w:val="RecordBase"/>
        <w:ind w:left="120" w:hanging="120"/>
      </w:pPr>
      <w:r>
        <w:t xml:space="preserve">Local ordinances controlling rents - </w:t>
      </w:r>
      <w:r>
        <w:t xml:space="preserve"> </w:t>
      </w:r>
      <w:r>
        <w:t xml:space="preserve">SB  357</w:t>
      </w:r>
    </w:p>
    <w:p>
      <w:pPr>
        <w:pStyle w:val="RecordBase"/>
        <w:ind w:left="120" w:hanging="120"/>
      </w:pPr>
      <w:r>
        <w:t xml:space="preserve">Qualified rent payments, income tax credit - </w:t>
      </w:r>
      <w:r>
        <w:t xml:space="preserve"> </w:t>
      </w:r>
      <w:r>
        <w:t xml:space="preserve">HB  696</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r>
    </w:p>
    <w:p>
      <w:pPr>
        <w:pStyle w:val="RecordBase"/>
        <w:ind w:left="120" w:hanging="120"/>
      </w:pPr>
      <w:r>
        <w:t xml:space="preserve">Unpaid rent, remedy timeframe - </w:t>
      </w:r>
      <w:r>
        <w:t xml:space="preserve"> </w:t>
      </w:r>
      <w:r>
        <w:t xml:space="preserve">SB  364</w:t>
        <w:br/>
      </w:r>
    </w:p>
    <w:p>
      <w:pPr>
        <w:pStyle w:val="RecordHeading3"/>
      </w:pPr>
      <w:r>
        <w:rPr>
          <w:b/>
        </w:rPr>
        <w:t xml:space="preserve">Legislative Research Commission</w:t>
      </w:r>
    </w:p>
    <w:p>
      <w:pPr>
        <w:pStyle w:val="RecordBase"/>
        <w:ind w:left="120" w:hanging="120"/>
      </w:pPr>
      <w:r>
        <w:t xml:space="preserve">Administrative regulations, state agencies, contempt proceedings - </w:t>
      </w:r>
      <w:r>
        <w:t xml:space="preserve"> </w:t>
      </w:r>
      <w:r>
        <w:t xml:space="preserve">HB  406</w:t>
      </w:r>
    </w:p>
    <w:p>
      <w:pPr>
        <w:pStyle w:val="RecordBase"/>
        <w:ind w:left="120" w:hanging="120"/>
      </w:pPr>
      <w:r>
        <w:t xml:space="preserve">Advanced nuclear technology, feasibility study, prior approval - </w:t>
      </w:r>
      <w:r>
        <w:t xml:space="preserve"> </w:t>
      </w:r>
      <w:r>
        <w:t xml:space="preserve">SCR 171</w:t>
      </w:r>
    </w:p>
    <w:p>
      <w:pPr>
        <w:pStyle w:val="RecordBase"/>
        <w:ind w:left="120" w:hanging="120"/>
      </w:pPr>
      <w:r>
        <w:t xml:space="preserve">Affidavit of lost, damaged, or destroyed local government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Basic Health Program, task force, establishment - </w:t>
      </w:r>
      <w:r>
        <w:t xml:space="preserve"> </w:t>
      </w:r>
      <w:r>
        <w:t xml:space="preserve">HB  7</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r>
        <w:t xml:space="preserve">: </w:t>
      </w:r>
      <w:r>
        <w:t xml:space="preserve">HCS</w:t>
      </w:r>
    </w:p>
    <w:p>
      <w:pPr>
        <w:pStyle w:val="RecordBase"/>
        <w:ind w:left="120" w:hanging="120"/>
      </w:pPr>
      <w:r>
        <w:t xml:space="preserve">Cannabis legalization and use, task force - </w:t>
      </w:r>
      <w:r>
        <w:t xml:space="preserve"> </w:t>
      </w:r>
      <w:r>
        <w:t xml:space="preserve">HCR 83</w:t>
      </w:r>
      <w:r>
        <w:t xml:space="preserve">;</w:t>
      </w:r>
      <w:r>
        <w:t xml:space="preserve"> </w:t>
      </w:r>
      <w:r>
        <w:t xml:space="preserve">SCR 133</w:t>
      </w:r>
    </w:p>
    <w:p>
      <w:pPr>
        <w:pStyle w:val="RecordBase"/>
        <w:ind w:left="120" w:hanging="120"/>
      </w:pPr>
      <w:r>
        <w:t xml:space="preserve">Center for Applied Energy Research, coal-derived carbon, research, report - </w:t>
      </w:r>
      <w:r>
        <w:t xml:space="preserve"> </w:t>
      </w:r>
      <w:r>
        <w:t xml:space="preserve">HB  647</w:t>
      </w:r>
    </w:p>
    <w:p>
      <w:pPr>
        <w:pStyle w:val="RecordBase"/>
        <w:ind w:left="120" w:hanging="120"/>
      </w:pPr>
      <w:r>
        <w:t xml:space="preserve">Child Welfare and Medicaid Oversight and Advisory Committees, repeal - </w:t>
      </w:r>
      <w:r>
        <w:t xml:space="preserve"> </w:t>
      </w:r>
      <w:r>
        <w:t xml:space="preserve">SB  43</w:t>
      </w:r>
    </w:p>
    <w:p>
      <w:pPr>
        <w:pStyle w:val="RecordBase"/>
        <w:ind w:left="120" w:hanging="120"/>
      </w:pPr>
      <w:r>
        <w:t xml:space="preserve">Commission on redistricting, expenditure of funds certain, receipt of plans, obligations relating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Committees, Administrative Regulations Review and Government Contract Review - </w:t>
      </w:r>
      <w:r>
        <w:t xml:space="preserve"> </w:t>
      </w:r>
      <w:r>
        <w:t xml:space="preserve">HB  337</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Employment First Council, disabilities, workforce, report - </w:t>
      </w:r>
      <w:r>
        <w:t xml:space="preserve"> </w:t>
      </w:r>
      <w:r>
        <w:t xml:space="preserve">SB  104</w:t>
      </w:r>
      <w:r>
        <w:t xml:space="preserve">;</w:t>
      </w:r>
      <w:r>
        <w:t xml:space="preserve"> </w:t>
      </w:r>
      <w:r>
        <w:t xml:space="preserve">SB  104</w:t>
      </w:r>
      <w:r>
        <w:t xml:space="preserve">: </w:t>
      </w:r>
      <w:r>
        <w:t xml:space="preserve">SCS</w:t>
      </w:r>
    </w:p>
    <w:p>
      <w:pPr>
        <w:pStyle w:val="RecordBase"/>
        <w:ind w:left="120" w:hanging="120"/>
      </w:pPr>
      <w:r>
        <w:t xml:space="preserve">Executive orders, review by legislative committees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External child fatality and near fatality review panel, annual report - </w:t>
      </w:r>
      <w:r>
        <w:t xml:space="preserve"> </w:t>
      </w:r>
      <w:r>
        <w:t xml:space="preserve">SB  8</w:t>
      </w:r>
    </w:p>
    <w:p>
      <w:pPr>
        <w:pStyle w:val="RecordBase"/>
        <w:ind w:left="120" w:hanging="120"/>
      </w:pPr>
      <w:r>
        <w:t xml:space="preserve">Financial companies engaged in energy company boycott, report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General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120" w:hanging="120"/>
      </w:pPr>
      <w:r>
        <w:t xml:space="preserve">Government Contract Review Committee, procedures - </w:t>
      </w:r>
      <w:r>
        <w:t xml:space="preserve"> </w:t>
      </w:r>
      <w:r>
        <w:t xml:space="preserve">HB  337</w:t>
      </w:r>
      <w:r>
        <w:t xml:space="preserve">: </w:t>
      </w:r>
      <w:r>
        <w:t xml:space="preserve">HFA</w:t>
      </w:r>
      <w:r>
        <w:t xml:space="preserve"> (</w:t>
      </w:r>
      <w:r>
        <w:t xml:space="preserve">2</w:t>
      </w:r>
      <w:r>
        <w:t xml:space="preserve">)</w:t>
      </w:r>
    </w:p>
    <w:p>
      <w:pPr>
        <w:pStyle w:val="RecordBase"/>
        <w:ind w:left="120" w:hanging="120"/>
      </w:pPr>
      <w:r>
        <w:t xml:space="preserve">Healthcare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Immunity, granting - </w:t>
      </w:r>
      <w:r>
        <w:t xml:space="preserve"> </w:t>
      </w:r>
      <w:r>
        <w:t xml:space="preserve">HB  230</w:t>
      </w:r>
    </w:p>
    <w:p>
      <w:pPr>
        <w:pStyle w:val="RecordBase"/>
        <w:ind w:left="120" w:hanging="120"/>
      </w:pPr>
      <w:r>
        <w:t xml:space="preserve">Kentucky</w:t>
      </w:r>
    </w:p>
    <w:p>
      <w:pPr>
        <w:pStyle w:val="RecordBase"/>
        <w:ind w:left="240" w:hanging="192"/>
      </w:pPr>
      <w:r>
        <w:t xml:space="preserve"> Committee on Legislative Redistricting, establishing - </w:t>
      </w:r>
      <w:r>
        <w:t xml:space="preserve"> </w:t>
      </w:r>
      <w:r>
        <w:t xml:space="preserve">SB  355</w:t>
      </w:r>
    </w:p>
    <w:p>
      <w:pPr>
        <w:pStyle w:val="RecordBase"/>
        <w:ind w:left="240" w:hanging="192"/>
      </w:pPr>
      <w:r>
        <w:t xml:space="preserve"> Jail Training Council, required reports - </w:t>
      </w:r>
      <w:r>
        <w:t xml:space="preserve"> </w:t>
      </w:r>
      <w:r>
        <w:t xml:space="preserve">HB  439</w:t>
      </w:r>
    </w:p>
    <w:p>
      <w:pPr>
        <w:pStyle w:val="RecordBase"/>
        <w:ind w:left="120" w:hanging="120"/>
      </w:pPr>
      <w:r>
        <w:t xml:space="preserve">Legislative</w:t>
      </w:r>
    </w:p>
    <w:p>
      <w:pPr>
        <w:pStyle w:val="RecordBase"/>
        <w:ind w:left="240" w:hanging="192"/>
      </w:pPr>
      <w:r>
        <w:t xml:space="preserve"> Advisory Reapportionment and Redistricting Commission, consideration of proposal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Branch Budget - </w:t>
      </w:r>
      <w:r>
        <w:t xml:space="preserve"> </w:t>
      </w:r>
      <w:r>
        <w:t xml:space="preserve">HB  243</w:t>
      </w:r>
      <w:r>
        <w:t xml:space="preserve">;</w:t>
      </w:r>
      <w:r>
        <w:t xml:space="preserve"> </w:t>
      </w:r>
      <w:r>
        <w:t xml:space="preserve">HB  288</w:t>
      </w:r>
    </w:p>
    <w:p>
      <w:pPr>
        <w:pStyle w:val="RecordBase"/>
        <w:ind w:left="240" w:hanging="192"/>
      </w:pPr>
      <w:r>
        <w:t xml:space="preserve"> Ethics Commission, discrimination and harassment complaints, review - </w:t>
      </w:r>
      <w:r>
        <w:t xml:space="preserve"> </w:t>
      </w:r>
      <w:r>
        <w:t xml:space="preserve">HB  589</w:t>
      </w:r>
    </w:p>
    <w:p>
      <w:pPr>
        <w:pStyle w:val="RecordBase"/>
        <w:ind w:left="240" w:hanging="192"/>
      </w:pPr>
      <w:r>
        <w:t xml:space="preserve"> Oversight and Investigations Committee, Temporary Assistance for Needy Families, study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task force, Cabinet for Health and Family Services, creation - </w:t>
      </w:r>
      <w:r>
        <w:t xml:space="preserve"> </w:t>
      </w:r>
      <w:r>
        <w:t xml:space="preserve">SCR 20</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Pre-filing of bills, elimination - </w:t>
      </w:r>
      <w:r>
        <w:t xml:space="preserve"> </w:t>
      </w:r>
      <w:r>
        <w:t xml:space="preserve">HB  10</w:t>
      </w:r>
    </w:p>
    <w:p>
      <w:pPr>
        <w:pStyle w:val="RecordBase"/>
        <w:ind w:left="120" w:hanging="120"/>
      </w:pPr>
      <w:r>
        <w:t xml:space="preserve">Public</w:t>
      </w:r>
    </w:p>
    <w:p>
      <w:pPr>
        <w:pStyle w:val="RecordBase"/>
        <w:ind w:left="240" w:hanging="192"/>
      </w:pPr>
      <w:r>
        <w:t xml:space="preserve"> Assistance Oversight and Advisory Committee, establishment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Bank Task Force, creation - </w:t>
      </w:r>
      <w:r>
        <w:t xml:space="preserve"> </w:t>
      </w:r>
      <w:r>
        <w:t xml:space="preserve">SJR 38</w:t>
      </w:r>
    </w:p>
    <w:p>
      <w:pPr>
        <w:pStyle w:val="RecordBase"/>
        <w:ind w:left="240" w:hanging="192"/>
      </w:pPr>
      <w:r>
        <w:t xml:space="preserve">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120" w:hanging="120"/>
      </w:pPr>
      <w:r>
        <w:t xml:space="preserve">Report, statewide trail program, all classes - </w:t>
      </w:r>
      <w:r>
        <w:t xml:space="preserve"> </w:t>
      </w:r>
      <w:r>
        <w:t xml:space="preserve">HB  716</w:t>
      </w:r>
    </w:p>
    <w:p>
      <w:pPr>
        <w:pStyle w:val="RecordBase"/>
        <w:ind w:left="120" w:hanging="120"/>
      </w:pPr>
      <w:r>
        <w:t xml:space="preserve">Resolution, appointment of member, constitutional challenge - </w:t>
      </w:r>
      <w:r>
        <w:t xml:space="preserve"> </w:t>
      </w:r>
      <w:r>
        <w:t xml:space="preserve">HB  3</w:t>
      </w:r>
    </w:p>
    <w:p>
      <w:pPr>
        <w:pStyle w:val="RecordBase"/>
        <w:ind w:left="120" w:hanging="120"/>
      </w:pPr>
      <w:r>
        <w:t xml:space="preserve">Rural infrastructure improvement fund, eligible utility pole replacement, KIA report - </w:t>
      </w:r>
      <w:r>
        <w:t xml:space="preserve"> </w:t>
      </w:r>
      <w:r>
        <w:t xml:space="preserve">HB  492</w:t>
      </w:r>
    </w:p>
    <w:p>
      <w:pPr>
        <w:pStyle w:val="RecordBase"/>
        <w:ind w:left="120" w:hanging="120"/>
      </w:pPr>
      <w:r>
        <w:t xml:space="preserve">School fiscal impact statement, legislation, requirement - </w:t>
      </w:r>
      <w:r>
        <w:t xml:space="preserve"> </w:t>
      </w:r>
      <w:r>
        <w:t xml:space="preserve">HB  375</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policy working group, tax return data - </w:t>
      </w:r>
      <w:r>
        <w:t xml:space="preserve"> </w:t>
      </w:r>
      <w:r>
        <w:t xml:space="preserve">HB  781</w:t>
      </w:r>
    </w:p>
    <w:p>
      <w:pPr>
        <w:pStyle w:val="RecordBase"/>
        <w:ind w:left="240" w:hanging="192"/>
      </w:pPr>
      <w:r>
        <w:t xml:space="preserve"> return data working group - </w:t>
      </w:r>
      <w:r>
        <w:t xml:space="preserve"> </w:t>
      </w:r>
      <w:r>
        <w:t xml:space="preserve">HB  781</w:t>
      </w:r>
      <w:r>
        <w:t xml:space="preserve">: </w:t>
      </w:r>
      <w:r>
        <w:t xml:space="preserve">HCS</w:t>
        <w:br/>
      </w:r>
    </w:p>
    <w:p>
      <w:pPr>
        <w:pStyle w:val="RecordHeading3"/>
      </w:pPr>
      <w:r>
        <w:rPr>
          <w:b/>
        </w:rPr>
        <w:t xml:space="preserve">Libraries</w:t>
      </w:r>
    </w:p>
    <w:p>
      <w:pPr>
        <w:pStyle w:val="RecordBase"/>
        <w:ind w:left="120" w:hanging="120"/>
      </w:pPr>
      <w:r>
        <w:t xml:space="preserve">Board</w:t>
      </w:r>
    </w:p>
    <w:p>
      <w:pPr>
        <w:pStyle w:val="RecordBase"/>
        <w:ind w:left="240" w:hanging="192"/>
      </w:pPr>
      <w:r>
        <w:t xml:space="preserve"> members' terms, expiration mandate, removal - </w:t>
      </w:r>
      <w:r>
        <w:t xml:space="preserve"> </w:t>
      </w:r>
      <w:r>
        <w:t xml:space="preserve">SB  167</w:t>
      </w:r>
      <w:r>
        <w:t xml:space="preserve">: </w:t>
      </w:r>
      <w:r>
        <w:t xml:space="preserve">SFA</w:t>
      </w:r>
      <w:r>
        <w:t xml:space="preserve"> (</w:t>
      </w:r>
      <w:r>
        <w:t xml:space="preserve">1</w:t>
      </w:r>
      <w:r>
        <w:t xml:space="preserve">)</w:t>
      </w:r>
    </w:p>
    <w:p>
      <w:pPr>
        <w:pStyle w:val="RecordBase"/>
        <w:ind w:left="240" w:hanging="192"/>
      </w:pPr>
      <w:r>
        <w:t xml:space="preserve"> membership requirements, alternative appointment process - </w:t>
      </w:r>
      <w:r>
        <w:t xml:space="preserve"> </w:t>
      </w:r>
      <w:r>
        <w:t xml:space="preserve">SB  167</w:t>
      </w:r>
      <w:r>
        <w:t xml:space="preserve">: </w:t>
      </w:r>
      <w:r>
        <w:t xml:space="preserve">SFA</w:t>
      </w:r>
      <w:r>
        <w:t xml:space="preserve"> (</w:t>
      </w:r>
      <w:r>
        <w:t xml:space="preserve">3</w:t>
      </w:r>
      <w:r>
        <w:t xml:space="preserve">)</w:t>
      </w:r>
    </w:p>
    <w:p>
      <w:pPr>
        <w:pStyle w:val="RecordBase"/>
        <w:ind w:left="120" w:hanging="120"/>
      </w:pPr>
      <w:r>
        <w:t xml:space="preserve">Building usage and capital project expenditure, vote requirement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Capital projects, total expenditure amount, approval requirement - </w:t>
      </w:r>
      <w:r>
        <w:t xml:space="preserve"> </w:t>
      </w:r>
      <w:r>
        <w:t xml:space="preserve">SB  167</w:t>
      </w:r>
      <w:r>
        <w:t xml:space="preserve">: </w:t>
      </w:r>
      <w:r>
        <w:t xml:space="preserve">SFA</w:t>
      </w:r>
      <w:r>
        <w:t xml:space="preserve"> (</w:t>
      </w:r>
      <w:r>
        <w:t xml:space="preserve">2</w:t>
      </w:r>
      <w:r>
        <w:t xml:space="preserve">)</w:t>
      </w:r>
    </w:p>
    <w:p>
      <w:pPr>
        <w:pStyle w:val="RecordBase"/>
        <w:ind w:left="120" w:hanging="120"/>
      </w:pPr>
      <w:r>
        <w:t xml:space="preserve">Department for Library and Archives, state program - </w:t>
      </w:r>
      <w:r>
        <w:t xml:space="preserve"> </w:t>
      </w:r>
      <w:r>
        <w:t xml:space="preserve">SB  164</w:t>
      </w:r>
      <w:r>
        <w:t xml:space="preserve">: </w:t>
      </w:r>
      <w:r>
        <w:t xml:space="preserve">SCS</w:t>
      </w:r>
    </w:p>
    <w:p>
      <w:pPr>
        <w:pStyle w:val="RecordBase"/>
        <w:ind w:left="120" w:hanging="120"/>
      </w:pPr>
      <w:r>
        <w:t xml:space="preserve">Imagination Library of Kentucky Program, creation - </w:t>
      </w:r>
      <w:r>
        <w:t xml:space="preserve"> </w:t>
      </w:r>
      <w:r>
        <w:t xml:space="preserve">SB  164</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appointments - </w:t>
      </w:r>
      <w:r>
        <w:t xml:space="preserve"> </w:t>
      </w:r>
      <w:r>
        <w:t xml:space="preserve">SB  167</w:t>
      </w:r>
      <w:r>
        <w:t xml:space="preserve">;</w:t>
      </w:r>
      <w:r>
        <w:t xml:space="preserve"> </w:t>
      </w:r>
      <w:r>
        <w:t xml:space="preserve">HB  480</w:t>
      </w:r>
    </w:p>
    <w:p>
      <w:pPr>
        <w:pStyle w:val="RecordBase"/>
        <w:ind w:left="120" w:hanging="120"/>
      </w:pPr>
      <w:r>
        <w:t xml:space="preserve">Read Across America Day, participation - </w:t>
      </w:r>
      <w:r>
        <w:t xml:space="preserve"> </w:t>
      </w:r>
      <w:r>
        <w:t xml:space="preserve">HR  115</w:t>
      </w:r>
      <w:r>
        <w:t xml:space="preserve">;</w:t>
      </w:r>
      <w:r>
        <w:t xml:space="preserve"> </w:t>
      </w:r>
      <w:r>
        <w:t xml:space="preserve">SR  167</w:t>
        <w:br/>
      </w:r>
    </w:p>
    <w:p>
      <w:pPr>
        <w:pStyle w:val="RecordHeading3"/>
      </w:pPr>
      <w:r>
        <w:rPr>
          <w:b/>
        </w:rPr>
        <w:t xml:space="preserve">Licensing</w:t>
      </w:r>
    </w:p>
    <w:p>
      <w:pPr>
        <w:pStyle w:val="RecordBase"/>
        <w:ind w:left="120" w:hanging="120"/>
      </w:pPr>
      <w:r>
        <w:t xml:space="preserve">Accountant reciprocal licensing, requirements - </w:t>
      </w:r>
      <w:r>
        <w:t xml:space="preserve"> </w:t>
      </w:r>
      <w:r>
        <w:t xml:space="preserve">HB  275</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Alcohol licensees, minimum server age requirement - </w:t>
      </w:r>
      <w:r>
        <w:t xml:space="preserve"> </w:t>
      </w:r>
      <w:r>
        <w:t xml:space="preserve">HB  252</w:t>
      </w:r>
    </w:p>
    <w:p>
      <w:pPr>
        <w:pStyle w:val="RecordBase"/>
        <w:ind w:left="120" w:hanging="120"/>
      </w:pPr>
      <w:r>
        <w:t xml:space="preserve">Alcoholic</w:t>
      </w:r>
    </w:p>
    <w:p>
      <w:pPr>
        <w:pStyle w:val="RecordBase"/>
        <w:ind w:left="240" w:hanging="192"/>
      </w:pPr>
      <w:r>
        <w:t xml:space="preserve"> beverage licensee fines, technical corrections - </w:t>
      </w:r>
      <w:r>
        <w:t xml:space="preserve"> </w:t>
      </w:r>
      <w:r>
        <w:t xml:space="preserve">HB  742</w:t>
      </w:r>
    </w:p>
    <w:p>
      <w:pPr>
        <w:pStyle w:val="RecordBase"/>
        <w:ind w:left="240" w:hanging="192"/>
      </w:pPr>
      <w:r>
        <w:t xml:space="preserve"> beverage licensee requirements - </w:t>
      </w:r>
      <w:r>
        <w:t xml:space="preserve"> </w:t>
      </w:r>
      <w:r>
        <w:t xml:space="preserve">SB  322</w:t>
      </w:r>
    </w:p>
    <w:p>
      <w:pPr>
        <w:pStyle w:val="RecordBase"/>
        <w:ind w:left="240" w:hanging="192"/>
      </w:pPr>
      <w:r>
        <w:t xml:space="preserve"> beverage licensees, license requirements, age of employees - </w:t>
      </w:r>
      <w:r>
        <w:t xml:space="preserve"> </w:t>
      </w:r>
      <w:r>
        <w:t xml:space="preserve">SB  365</w:t>
      </w:r>
    </w:p>
    <w:p>
      <w:pPr>
        <w:pStyle w:val="RecordBase"/>
        <w:ind w:left="240" w:hanging="192"/>
      </w:pPr>
      <w:r>
        <w:t xml:space="preserve"> beverages, local option precincts - </w:t>
      </w:r>
      <w:r>
        <w:t xml:space="preserve"> </w:t>
      </w:r>
      <w:r>
        <w:t xml:space="preserve">HB  536</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Athlete agents, intercollegiate athlete, name, image, and likeness - </w:t>
      </w:r>
      <w:r>
        <w:t xml:space="preserve"> </w:t>
      </w:r>
      <w:r>
        <w:t xml:space="preserve">SB  6</w:t>
      </w:r>
    </w:p>
    <w:p>
      <w:pPr>
        <w:pStyle w:val="RecordBase"/>
        <w:ind w:left="120" w:hanging="120"/>
      </w:pPr>
      <w:r>
        <w:t xml:space="preserve">Auctioneers, requirements - </w:t>
      </w:r>
      <w:r>
        <w:t xml:space="preserve"> </w:t>
      </w:r>
      <w:r>
        <w:t xml:space="preserve">HB  436</w:t>
      </w:r>
    </w:p>
    <w:p>
      <w:pPr>
        <w:pStyle w:val="RecordBase"/>
        <w:ind w:left="120" w:hanging="120"/>
      </w:pPr>
      <w:r>
        <w:t xml:space="preserve">Audiologists, fitting of hearing instruments - </w:t>
      </w:r>
      <w:r>
        <w:t xml:space="preserve"> </w:t>
      </w:r>
      <w:r>
        <w:t xml:space="preserve">HB  95</w:t>
      </w:r>
    </w:p>
    <w:p>
      <w:pPr>
        <w:pStyle w:val="RecordBase"/>
        <w:ind w:left="120" w:hanging="120"/>
      </w:pPr>
      <w:r>
        <w:t xml:space="preserve">Barbering and cosmetology licensees, permitted off-site services - </w:t>
      </w:r>
      <w:r>
        <w:t xml:space="preserve"> </w:t>
      </w:r>
      <w:r>
        <w:t xml:space="preserve">HB  612</w:t>
      </w:r>
    </w:p>
    <w:p>
      <w:pPr>
        <w:pStyle w:val="RecordBase"/>
        <w:ind w:left="120" w:hanging="120"/>
      </w:pPr>
      <w:r>
        <w:t xml:space="preserve">Barbers, licensing requirements - </w:t>
      </w:r>
      <w:r>
        <w:t xml:space="preserve"> </w:t>
      </w:r>
      <w:r>
        <w:t xml:space="preserve">SB  58</w:t>
      </w:r>
      <w:r>
        <w:t xml:space="preserve">: </w:t>
      </w:r>
      <w:r>
        <w:t xml:space="preserve">SCS</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Licensure and Certification for Dietitians and Nutritionists, fees - </w:t>
      </w:r>
      <w:r>
        <w:t xml:space="preserve"> </w:t>
      </w:r>
      <w:r>
        <w:t xml:space="preserve">HB  251</w:t>
      </w:r>
    </w:p>
    <w:p>
      <w:pPr>
        <w:pStyle w:val="RecordBase"/>
        <w:ind w:left="240" w:hanging="192"/>
      </w:pPr>
      <w:r>
        <w:t xml:space="preserve"> of Medical Licensure, occupational licenses for veterans,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of Ophthalmic Dispensers, renewal fee - </w:t>
      </w:r>
      <w:r>
        <w:t xml:space="preserve"> </w:t>
      </w:r>
      <w:r>
        <w:t xml:space="preserve">HB  97</w:t>
      </w:r>
    </w:p>
    <w:p>
      <w:pPr>
        <w:pStyle w:val="RecordBase"/>
        <w:ind w:left="120" w:hanging="120"/>
      </w:pPr>
      <w:r>
        <w:t xml:space="preserve">Cannabis production and sale, authorized entities - </w:t>
      </w:r>
      <w:r>
        <w:t xml:space="preserve"> </w:t>
      </w:r>
      <w:r>
        <w:t xml:space="preserve">SB  186</w:t>
      </w:r>
      <w:r>
        <w:t xml:space="preserve">;</w:t>
      </w:r>
      <w:r>
        <w:t xml:space="preserve"> </w:t>
      </w:r>
      <w:r>
        <w:t xml:space="preserve">HB  521</w:t>
      </w:r>
    </w:p>
    <w:p>
      <w:pPr>
        <w:pStyle w:val="RecordBase"/>
        <w:ind w:left="120" w:hanging="120"/>
      </w:pPr>
      <w:r>
        <w:t xml:space="preserve">Cannabis, production, processing, or sale - </w:t>
      </w:r>
      <w:r>
        <w:t xml:space="preserve"> </w:t>
      </w:r>
      <w:r>
        <w:t xml:space="preserve">HB  225</w:t>
      </w:r>
    </w:p>
    <w:p>
      <w:pPr>
        <w:pStyle w:val="RecordBase"/>
        <w:ind w:left="120" w:hanging="120"/>
      </w:pPr>
      <w:r>
        <w:t xml:space="preserve">Certified</w:t>
      </w:r>
    </w:p>
    <w:p>
      <w:pPr>
        <w:pStyle w:val="RecordBase"/>
        <w:ind w:left="240" w:hanging="192"/>
      </w:pPr>
      <w:r>
        <w:t xml:space="preserve"> alcohol and drug counselor supervisor, requirements - </w:t>
      </w:r>
      <w:r>
        <w:t xml:space="preserve"> </w:t>
      </w:r>
      <w:r>
        <w:t xml:space="preserve">SB  178</w:t>
      </w:r>
    </w:p>
    <w:p>
      <w:pPr>
        <w:pStyle w:val="RecordBase"/>
        <w:ind w:left="240" w:hanging="192"/>
      </w:pPr>
      <w:r>
        <w:t xml:space="preserve"> public accountants, licensing requirements - </w:t>
      </w:r>
      <w:r>
        <w:t xml:space="preserve"> </w:t>
      </w:r>
      <w:r>
        <w:t xml:space="preserve">HB  233</w:t>
      </w:r>
    </w:p>
    <w:p>
      <w:pPr>
        <w:pStyle w:val="RecordBase"/>
        <w:ind w:left="120" w:hanging="120"/>
      </w:pPr>
      <w:r>
        <w:t xml:space="preserve">Charitable organizations, gaming, bank deposits - </w:t>
      </w:r>
      <w:r>
        <w:t xml:space="preserve"> </w:t>
      </w:r>
      <w:r>
        <w:t xml:space="preserve">HB  462</w:t>
      </w:r>
      <w:r>
        <w:t xml:space="preserve">;</w:t>
      </w:r>
      <w:r>
        <w:t xml:space="preserve"> </w:t>
      </w:r>
      <w:r>
        <w:t xml:space="preserve">HB  608</w:t>
      </w:r>
      <w:r>
        <w:t xml:space="preserve">: </w:t>
      </w:r>
      <w:r>
        <w:t xml:space="preserve">HFA</w:t>
      </w:r>
      <w:r>
        <w:t xml:space="preserve"> (</w:t>
      </w:r>
      <w:r>
        <w:t xml:space="preserve">1</w:t>
      </w:r>
      <w:r>
        <w:t xml:space="preserve">)</w:t>
      </w:r>
    </w:p>
    <w:p>
      <w:pPr>
        <w:pStyle w:val="RecordBase"/>
        <w:ind w:left="120" w:hanging="120"/>
      </w:pPr>
      <w:r>
        <w:t xml:space="preserve">Child-care centers, radon inspection - </w:t>
      </w:r>
      <w:r>
        <w:t xml:space="preserve"> </w:t>
      </w:r>
      <w:r>
        <w:t xml:space="preserve">HB  484</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240" w:hanging="192"/>
      </w:pPr>
      <w:r>
        <w:t xml:space="preserve"> substance prescribing reviews, boards, administrative regulations - </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Department</w:t>
      </w:r>
    </w:p>
    <w:p>
      <w:pPr>
        <w:pStyle w:val="RecordBase"/>
        <w:ind w:left="240" w:hanging="192"/>
      </w:pPr>
      <w:r>
        <w:t xml:space="preserve"> of Alcoholic Beverage Control, kratom products, regulation - </w:t>
      </w:r>
      <w:r>
        <w:t xml:space="preserve"> </w:t>
      </w:r>
      <w:r>
        <w:t xml:space="preserve">HB  569</w:t>
      </w:r>
      <w:r>
        <w:t xml:space="preserve">: </w:t>
      </w:r>
      <w:r>
        <w:t xml:space="preserve">HCS</w:t>
      </w:r>
    </w:p>
    <w:p>
      <w:pPr>
        <w:pStyle w:val="RecordBase"/>
        <w:ind w:left="240" w:hanging="192"/>
      </w:pPr>
      <w:r>
        <w:t xml:space="preserve"> of Financial Institutions, nonrecourse consumer legal funding - </w:t>
      </w:r>
      <w:r>
        <w:t xml:space="preserve"> </w:t>
      </w:r>
      <w:r>
        <w:t xml:space="preserve">HB  489</w:t>
      </w:r>
    </w:p>
    <w:p>
      <w:pPr>
        <w:pStyle w:val="RecordBase"/>
        <w:ind w:left="240" w:hanging="192"/>
      </w:pPr>
      <w:r>
        <w:t xml:space="preserve"> of Transportation, peer-to-peer car sharing certificate, issuance - </w:t>
      </w:r>
      <w:r>
        <w:t xml:space="preserve"> </w:t>
      </w:r>
      <w:r>
        <w:t xml:space="preserve">HB  707</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Distillery license,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Driver licensing, identity verification, birth certificate, electronic verification - </w:t>
      </w:r>
      <w:r>
        <w:t xml:space="preserve"> </w:t>
      </w:r>
      <w:r>
        <w:t xml:space="preserve">SB  199</w:t>
      </w:r>
    </w:p>
    <w:p>
      <w:pPr>
        <w:pStyle w:val="RecordBase"/>
        <w:ind w:left="120" w:hanging="120"/>
      </w:pPr>
      <w:r>
        <w:t xml:space="preserve">Duct cleaning services, duct access creation and repair, contractor - </w:t>
      </w:r>
      <w:r>
        <w:t xml:space="preserve"> </w:t>
      </w:r>
      <w:r>
        <w:t xml:space="preserve">HB  249</w:t>
      </w:r>
      <w:r>
        <w:t xml:space="preserve">: </w:t>
      </w:r>
      <w:r>
        <w:t xml:space="preserve">HCS</w:t>
      </w:r>
    </w:p>
    <w:p>
      <w:pPr>
        <w:pStyle w:val="RecordBase"/>
        <w:ind w:left="120" w:hanging="120"/>
      </w:pPr>
      <w:r>
        <w:t xml:space="preserve">Electrical</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240" w:hanging="192"/>
      </w:pPr>
      <w:r>
        <w:t xml:space="preserve"> inspections, requirements - </w:t>
      </w:r>
      <w:r>
        <w:t xml:space="preserve"> </w:t>
      </w:r>
      <w:r>
        <w:t xml:space="preserve">HB  192</w:t>
      </w:r>
      <w:r>
        <w:t xml:space="preserve">: </w:t>
      </w:r>
      <w:r>
        <w:t xml:space="preserve">SCS</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Elevator mechanic, temporary, renewal - </w:t>
      </w:r>
      <w:r>
        <w:t xml:space="preserve"> </w:t>
      </w:r>
      <w:r>
        <w:t xml:space="preserve">HB  249</w:t>
      </w:r>
      <w:r>
        <w:t xml:space="preserve">: </w:t>
      </w:r>
      <w:r>
        <w:t xml:space="preserve">SCS</w:t>
      </w:r>
    </w:p>
    <w:p>
      <w:pPr>
        <w:pStyle w:val="RecordBase"/>
        <w:ind w:left="120" w:hanging="120"/>
      </w:pPr>
      <w:r>
        <w:t xml:space="preserve">Eligible veterans, discharged LGBTQ veterans, inclusion - </w:t>
      </w:r>
      <w:r>
        <w:t xml:space="preserve"> </w:t>
      </w:r>
      <w:r>
        <w:t xml:space="preserve">HB  26</w:t>
      </w:r>
    </w:p>
    <w:p>
      <w:pPr>
        <w:pStyle w:val="RecordBase"/>
        <w:ind w:left="120" w:hanging="120"/>
      </w:pPr>
      <w:r>
        <w:t xml:space="preserve">Emergency</w:t>
      </w:r>
    </w:p>
    <w:p>
      <w:pPr>
        <w:pStyle w:val="RecordBase"/>
        <w:ind w:left="240" w:hanging="192"/>
      </w:pPr>
      <w:r>
        <w:t xml:space="preserve"> medical services, Cabinet for Health and Family Services, responsibilities - </w:t>
      </w:r>
      <w:r>
        <w:t xml:space="preserve"> </w:t>
      </w:r>
      <w:r>
        <w:t xml:space="preserve">HB  296</w:t>
      </w:r>
    </w:p>
    <w:p>
      <w:pPr>
        <w:pStyle w:val="RecordBase"/>
        <w:ind w:left="240" w:hanging="192"/>
      </w:pPr>
      <w:r>
        <w:t xml:space="preserve"> teacher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EMT, renewal after incarceration - </w:t>
      </w:r>
      <w:r>
        <w:t xml:space="preserve"> </w:t>
      </w:r>
      <w:r>
        <w:t xml:space="preserve">SB  18</w:t>
      </w:r>
    </w:p>
    <w:p>
      <w:pPr>
        <w:pStyle w:val="RecordBase"/>
        <w:ind w:left="120" w:hanging="120"/>
      </w:pPr>
      <w:r>
        <w:t xml:space="preserve">Engineering, surveying, technical correction - </w:t>
      </w:r>
      <w:r>
        <w:t xml:space="preserve"> </w:t>
      </w:r>
      <w:r>
        <w:t xml:space="preserve">HB  653</w:t>
      </w:r>
    </w:p>
    <w:p>
      <w:pPr>
        <w:pStyle w:val="RecordBase"/>
        <w:ind w:left="120" w:hanging="120"/>
      </w:pPr>
      <w:r>
        <w:t xml:space="preserve">Fantasy</w:t>
      </w:r>
    </w:p>
    <w:p>
      <w:pPr>
        <w:pStyle w:val="RecordBase"/>
        <w:ind w:left="240" w:hanging="192"/>
      </w:pPr>
      <w:r>
        <w:t xml:space="preserve"> contests - </w:t>
      </w:r>
      <w:r>
        <w:t xml:space="preserve"> </w:t>
      </w:r>
      <w:r>
        <w:t xml:space="preserve">HB  606</w:t>
      </w:r>
    </w:p>
    <w:p>
      <w:pPr>
        <w:pStyle w:val="RecordBase"/>
        <w:ind w:left="240" w:hanging="192"/>
      </w:pPr>
      <w:r>
        <w:t xml:space="preserve"> contests, licensing - </w:t>
      </w:r>
      <w:r>
        <w:t xml:space="preserve"> </w:t>
      </w:r>
      <w:r>
        <w:t xml:space="preserve">SB  213</w:t>
      </w:r>
      <w:r>
        <w:t xml:space="preserve">;</w:t>
      </w:r>
      <w:r>
        <w:t xml:space="preserve"> </w:t>
      </w:r>
      <w:r>
        <w:t xml:space="preserve">HB  714</w:t>
      </w:r>
    </w:p>
    <w:p>
      <w:pPr>
        <w:pStyle w:val="RecordBase"/>
        <w:ind w:left="120" w:hanging="120"/>
      </w:pPr>
      <w:r>
        <w:t xml:space="preserve">Fertilizer and pesticide, license, registration and renewal - </w:t>
      </w:r>
      <w:r>
        <w:t xml:space="preserve"> </w:t>
      </w:r>
      <w:r>
        <w:t xml:space="preserve">HB  306</w:t>
      </w:r>
    </w:p>
    <w:p>
      <w:pPr>
        <w:pStyle w:val="RecordBase"/>
        <w:ind w:left="120" w:hanging="120"/>
      </w:pPr>
      <w:r>
        <w:t xml:space="preserve">Food retailers, sale of wine and distilled spirits - </w:t>
      </w:r>
      <w:r>
        <w:t xml:space="preserve"> </w:t>
      </w:r>
      <w:r>
        <w:t xml:space="preserve">HB  761</w:t>
      </w:r>
    </w:p>
    <w:p>
      <w:pPr>
        <w:pStyle w:val="RecordBase"/>
        <w:ind w:left="120" w:hanging="120"/>
      </w:pPr>
      <w:r>
        <w:t xml:space="preserve">Gaming</w:t>
      </w:r>
    </w:p>
    <w:p>
      <w:pPr>
        <w:pStyle w:val="RecordBase"/>
        <w:ind w:left="240" w:hanging="192"/>
      </w:pPr>
      <w:r>
        <w:t xml:space="preserve"> and wagering, omnibus bill - </w:t>
      </w:r>
      <w:r>
        <w:t xml:space="preserve"> </w:t>
      </w:r>
      <w:r>
        <w:t xml:space="preserve">HB  610</w:t>
      </w:r>
    </w:p>
    <w:p>
      <w:pPr>
        <w:pStyle w:val="RecordBase"/>
        <w:ind w:left="240" w:hanging="192"/>
      </w:pPr>
      <w:r>
        <w:t xml:space="preserve"> licensees, player access, daily loss limits - </w:t>
      </w:r>
      <w:r>
        <w:t xml:space="preserve"> </w:t>
      </w:r>
      <w:r>
        <w:t xml:space="preserve">HB  606</w:t>
      </w:r>
      <w:r>
        <w:t xml:space="preserve">: </w:t>
      </w:r>
      <w:r>
        <w:t xml:space="preserve">HFA</w:t>
      </w:r>
      <w:r>
        <w:t xml:space="preserve"> (</w:t>
      </w:r>
      <w:r>
        <w:t xml:space="preserve">2</w:t>
      </w:r>
      <w:r>
        <w:t xml:space="preserve">)</w:t>
      </w:r>
    </w:p>
    <w:p>
      <w:pPr>
        <w:pStyle w:val="RecordBase"/>
        <w:ind w:left="120" w:hanging="120"/>
      </w:pPr>
      <w:r>
        <w:t xml:space="preserve">Health care services agencies, required registration - </w:t>
      </w:r>
      <w:r>
        <w:t xml:space="preserve"> </w:t>
      </w:r>
      <w:r>
        <w:t xml:space="preserve">HB  282</w:t>
      </w:r>
      <w:r>
        <w:t xml:space="preserve">;</w:t>
      </w:r>
      <w:r>
        <w:t xml:space="preserve"> </w:t>
      </w:r>
      <w:r>
        <w:t xml:space="preserve">HB  282</w:t>
      </w:r>
      <w:r>
        <w:t xml:space="preserve">: </w:t>
      </w:r>
      <w:r>
        <w:t xml:space="preserve">SCS</w:t>
      </w:r>
    </w:p>
    <w:p>
      <w:pPr>
        <w:pStyle w:val="RecordBase"/>
        <w:ind w:left="120" w:hanging="120"/>
      </w:pPr>
      <w:r>
        <w:t xml:space="preserve">Hunting</w:t>
      </w:r>
    </w:p>
    <w:p>
      <w:pPr>
        <w:pStyle w:val="RecordBase"/>
        <w:ind w:left="240" w:hanging="192"/>
      </w:pPr>
      <w:r>
        <w:t xml:space="preserve"> and fishing licenses, exemption - </w:t>
      </w:r>
      <w:r>
        <w:t xml:space="preserve"> </w:t>
      </w:r>
      <w:r>
        <w:t xml:space="preserve">SB  241</w:t>
      </w:r>
    </w:p>
    <w:p>
      <w:pPr>
        <w:pStyle w:val="RecordBase"/>
        <w:ind w:left="240" w:hanging="192"/>
      </w:pPr>
      <w:r>
        <w:t xml:space="preserve"> and fishing licenses, sale, authorized agents - </w:t>
      </w:r>
      <w:r>
        <w:t xml:space="preserve"> </w:t>
      </w:r>
      <w:r>
        <w:t xml:space="preserve">HB  344</w:t>
      </w:r>
    </w:p>
    <w:p>
      <w:pPr>
        <w:pStyle w:val="RecordBase"/>
        <w:ind w:left="120" w:hanging="120"/>
      </w:pPr>
      <w:r>
        <w:t xml:space="preserve">HVAC licensing, exemption from - </w:t>
      </w:r>
      <w:r>
        <w:t xml:space="preserve"> </w:t>
      </w:r>
      <w:r>
        <w:t xml:space="preserve">HB  249</w:t>
      </w:r>
    </w:p>
    <w:p>
      <w:pPr>
        <w:pStyle w:val="RecordBase"/>
        <w:ind w:left="120" w:hanging="120"/>
      </w:pPr>
      <w:r>
        <w:t xml:space="preserve">Incompatible licenses, reduction - </w:t>
      </w:r>
      <w:r>
        <w:t xml:space="preserve"> </w:t>
      </w:r>
      <w:r>
        <w:t xml:space="preserve">HB  660</w:t>
      </w:r>
    </w:p>
    <w:p>
      <w:pPr>
        <w:pStyle w:val="RecordBase"/>
        <w:ind w:left="120" w:hanging="120"/>
      </w:pPr>
      <w:r>
        <w:t xml:space="preserve">Insurance, education and examination requirements, exemption - </w:t>
      </w:r>
      <w:r>
        <w:t xml:space="preserve"> </w:t>
      </w:r>
      <w:r>
        <w:t xml:space="preserve">HB  712</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Board of Cosmetology, examination requirements - </w:t>
      </w:r>
      <w:r>
        <w:t xml:space="preserve"> </w:t>
      </w:r>
      <w:r>
        <w:t xml:space="preserve">SB  238</w:t>
      </w:r>
    </w:p>
    <w:p>
      <w:pPr>
        <w:pStyle w:val="RecordBase"/>
        <w:ind w:left="240" w:hanging="192"/>
      </w:pPr>
      <w:r>
        <w:t xml:space="preserve"> Board of Pharmacy, technical corrections - </w:t>
      </w:r>
      <w:r>
        <w:t xml:space="preserve"> </w:t>
      </w:r>
      <w:r>
        <w:t xml:space="preserve">HB  743</w:t>
      </w:r>
    </w:p>
    <w:p>
      <w:pPr>
        <w:pStyle w:val="RecordBase"/>
        <w:ind w:left="120" w:hanging="120"/>
      </w:pPr>
      <w:r>
        <w:t xml:space="preserve">Licensed</w:t>
      </w:r>
    </w:p>
    <w:p>
      <w:pPr>
        <w:pStyle w:val="RecordBase"/>
        <w:ind w:left="240" w:hanging="192"/>
      </w:pPr>
      <w:r>
        <w:t xml:space="preserve"> advanced practice registered nurses, prescriptive authority - </w:t>
      </w:r>
      <w:r>
        <w:t xml:space="preserve"> </w:t>
      </w:r>
      <w:r>
        <w:t xml:space="preserve">HB  354</w:t>
      </w:r>
    </w:p>
    <w:p>
      <w:pPr>
        <w:pStyle w:val="RecordBase"/>
        <w:ind w:left="240" w:hanging="192"/>
      </w:pPr>
      <w:r>
        <w:t xml:space="preserve"> professional counselors, interstate compact - </w:t>
      </w:r>
      <w:r>
        <w:t xml:space="preserve"> </w:t>
      </w:r>
      <w:r>
        <w:t xml:space="preserve">HB  65</w:t>
      </w:r>
    </w:p>
    <w:p>
      <w:pPr>
        <w:pStyle w:val="RecordBase"/>
        <w:ind w:left="240" w:hanging="192"/>
      </w:pPr>
      <w:r>
        <w:t xml:space="preserve"> professionals, medical spa, ownership requirements - </w:t>
      </w:r>
      <w:r>
        <w:t xml:space="preserve"> </w:t>
      </w:r>
      <w:r>
        <w:t xml:space="preserve">HB  340</w:t>
      </w:r>
    </w:p>
    <w:p>
      <w:pPr>
        <w:pStyle w:val="RecordBase"/>
        <w:ind w:left="240" w:hanging="192"/>
      </w:pPr>
      <w:r>
        <w:t xml:space="preserve"> psychological associate, requirements - </w:t>
      </w:r>
      <w:r>
        <w:t xml:space="preserve"> </w:t>
      </w:r>
      <w:r>
        <w:t xml:space="preserve">HB  237</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Massage therapists, criminal background requirements - </w:t>
      </w:r>
      <w:r>
        <w:t xml:space="preserve"> </w:t>
      </w:r>
      <w:r>
        <w:t xml:space="preserve">HB  175</w:t>
      </w:r>
    </w:p>
    <w:p>
      <w:pPr>
        <w:pStyle w:val="RecordBase"/>
        <w:ind w:left="120" w:hanging="120"/>
      </w:pPr>
      <w:r>
        <w:t xml:space="preserve">Medical spa operation, requirements - </w:t>
      </w:r>
      <w:r>
        <w:t xml:space="preserve"> </w:t>
      </w:r>
      <w:r>
        <w:t xml:space="preserve">HB  340</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Mortgage loan industry, regulatory requirements - </w:t>
      </w:r>
      <w:r>
        <w:t xml:space="preserve"> </w:t>
      </w:r>
      <w:r>
        <w:t xml:space="preserve">HB  643</w:t>
      </w:r>
    </w:p>
    <w:p>
      <w:pPr>
        <w:pStyle w:val="RecordBase"/>
        <w:ind w:left="120" w:hanging="120"/>
      </w:pPr>
      <w:r>
        <w:t xml:space="preserve">Motor fuels, gasoline, license, standards - </w:t>
      </w:r>
      <w:r>
        <w:t xml:space="preserve"> </w:t>
      </w:r>
      <w:r>
        <w:t xml:space="preserve">HB  451</w:t>
      </w:r>
    </w:p>
    <w:p>
      <w:pPr>
        <w:pStyle w:val="RecordBase"/>
        <w:ind w:left="120" w:hanging="120"/>
      </w:pPr>
      <w:r>
        <w:t xml:space="preserve">Nurses,</w:t>
      </w:r>
    </w:p>
    <w:p>
      <w:pPr>
        <w:pStyle w:val="RecordBase"/>
        <w:ind w:left="240" w:hanging="192"/>
      </w:pPr>
      <w:r>
        <w:t xml:space="preserve">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240" w:hanging="192"/>
      </w:pPr>
      <w:r>
        <w:t xml:space="preserve"> practitioners from other states - </w:t>
      </w:r>
      <w:r>
        <w:t xml:space="preserve"> </w:t>
      </w:r>
      <w:r>
        <w:t xml:space="preserve">SB  10</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r>
        <w:t xml:space="preserve">, </w:t>
      </w:r>
      <w:r>
        <w:t xml:space="preserve">SCS</w:t>
      </w:r>
    </w:p>
    <w:p>
      <w:pPr>
        <w:pStyle w:val="RecordBase"/>
        <w:ind w:left="240" w:hanging="192"/>
      </w:pPr>
      <w:r>
        <w:t xml:space="preserve"> therapist, interstate compact - </w:t>
      </w:r>
      <w:r>
        <w:t xml:space="preserve"> </w:t>
      </w:r>
      <w:r>
        <w:t xml:space="preserve">HB  213</w:t>
      </w:r>
    </w:p>
    <w:p>
      <w:pPr>
        <w:pStyle w:val="RecordBase"/>
        <w:ind w:left="120" w:hanging="120"/>
      </w:pPr>
      <w:r>
        <w:t xml:space="preserve">Online</w:t>
      </w:r>
    </w:p>
    <w:p>
      <w:pPr>
        <w:pStyle w:val="RecordBase"/>
        <w:ind w:left="240" w:hanging="192"/>
      </w:pPr>
      <w:r>
        <w:t xml:space="preserve"> poker - </w:t>
      </w:r>
      <w:r>
        <w:t xml:space="preserve"> </w:t>
      </w:r>
      <w:r>
        <w:t xml:space="preserve">HB  606</w:t>
      </w:r>
    </w:p>
    <w:p>
      <w:pPr>
        <w:pStyle w:val="RecordBase"/>
        <w:ind w:left="240" w:hanging="192"/>
      </w:pPr>
      <w:r>
        <w:t xml:space="preserve"> poker, licensing - </w:t>
      </w:r>
      <w:r>
        <w:t xml:space="preserve"> </w:t>
      </w:r>
      <w:r>
        <w:t xml:space="preserve">SB  213</w:t>
      </w:r>
      <w:r>
        <w:t xml:space="preserve">;</w:t>
      </w:r>
      <w:r>
        <w:t xml:space="preserve"> </w:t>
      </w:r>
      <w:r>
        <w:t xml:space="preserve">HB  714</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Paramedic, renewal after incarceration - </w:t>
      </w:r>
      <w:r>
        <w:t xml:space="preserve"> </w:t>
      </w:r>
      <w:r>
        <w:t xml:space="preserve">SB  18</w:t>
      </w:r>
    </w:p>
    <w:p>
      <w:pPr>
        <w:pStyle w:val="RecordBase"/>
        <w:ind w:left="120" w:hanging="120"/>
      </w:pPr>
      <w:r>
        <w:t xml:space="preserve">Peer-to-peer car sharing, local license fee, imposition - </w:t>
      </w:r>
      <w:r>
        <w:t xml:space="preserve"> </w:t>
      </w:r>
      <w:r>
        <w:t xml:space="preserve">HB  309</w:t>
      </w:r>
      <w:r>
        <w:t xml:space="preserve">: </w:t>
      </w:r>
      <w:r>
        <w:t xml:space="preserve">HFA</w:t>
      </w:r>
      <w:r>
        <w:t xml:space="preserve"> (</w:t>
      </w:r>
      <w:r>
        <w:t xml:space="preserve">1</w:t>
      </w:r>
      <w:r>
        <w:t xml:space="preserve">)</w:t>
      </w:r>
    </w:p>
    <w:p>
      <w:pPr>
        <w:pStyle w:val="RecordBase"/>
        <w:ind w:left="120" w:hanging="120"/>
      </w:pPr>
      <w:r>
        <w:t xml:space="preserve">Plumbing, gender-neutral language - </w:t>
      </w:r>
      <w:r>
        <w:t xml:space="preserve"> </w:t>
      </w:r>
      <w:r>
        <w:t xml:space="preserve">HB  652</w:t>
      </w:r>
    </w:p>
    <w:p>
      <w:pPr>
        <w:pStyle w:val="RecordBase"/>
        <w:ind w:left="120" w:hanging="120"/>
      </w:pPr>
      <w:r>
        <w:t xml:space="preserve">Professional land surveyor, experience requirements - </w:t>
      </w:r>
      <w:r>
        <w:t xml:space="preserve"> </w:t>
      </w:r>
      <w:r>
        <w:t xml:space="preserve">HB  526</w:t>
      </w:r>
    </w:p>
    <w:p>
      <w:pPr>
        <w:pStyle w:val="RecordBase"/>
        <w:ind w:left="120" w:hanging="120"/>
      </w:pPr>
      <w:r>
        <w:t xml:space="preserve">Psychologists, continuing education requirements - </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Radon laboratories, inspection - </w:t>
      </w:r>
      <w:r>
        <w:t xml:space="preserve"> </w:t>
      </w:r>
      <w:r>
        <w:t xml:space="preserve">HB  484</w:t>
      </w:r>
    </w:p>
    <w:p>
      <w:pPr>
        <w:pStyle w:val="RecordBase"/>
        <w:ind w:left="120" w:hanging="120"/>
      </w:pPr>
      <w:r>
        <w:t xml:space="preserve">Real estate brokers, equitable interest, advertising - </w:t>
      </w:r>
      <w:r>
        <w:t xml:space="preserve"> </w:t>
      </w:r>
      <w:r>
        <w:t xml:space="preserve">HB  574</w:t>
      </w:r>
    </w:p>
    <w:p>
      <w:pPr>
        <w:pStyle w:val="RecordBase"/>
        <w:ind w:left="120" w:hanging="120"/>
      </w:pPr>
      <w:r>
        <w:t xml:space="preserve">Safe boating certification, personal watercraft and motorboats, requirements - </w:t>
      </w:r>
      <w:r>
        <w:t xml:space="preserve"> </w:t>
      </w:r>
      <w:r>
        <w:t xml:space="preserve">SB  35</w:t>
      </w:r>
    </w:p>
    <w:p>
      <w:pPr>
        <w:pStyle w:val="RecordBase"/>
        <w:ind w:left="120" w:hanging="120"/>
      </w:pPr>
      <w:r>
        <w:t xml:space="preserve">Securities, regulated persons, requirements - </w:t>
      </w:r>
      <w:r>
        <w:t xml:space="preserve"> </w:t>
      </w:r>
      <w:r>
        <w:t xml:space="preserve">SB  298</w:t>
      </w:r>
    </w:p>
    <w:p>
      <w:pPr>
        <w:pStyle w:val="RecordBase"/>
        <w:ind w:left="120" w:hanging="120"/>
      </w:pPr>
      <w:r>
        <w:t xml:space="preserve">Shampoo and style services, license - </w:t>
      </w:r>
      <w:r>
        <w:t xml:space="preserve"> </w:t>
      </w:r>
      <w:r>
        <w:t xml:space="preserve">SB  113</w:t>
      </w:r>
    </w:p>
    <w:p>
      <w:pPr>
        <w:pStyle w:val="RecordBase"/>
        <w:ind w:left="120" w:hanging="120"/>
      </w:pPr>
      <w:r>
        <w:t xml:space="preserve">Sports</w:t>
      </w:r>
    </w:p>
    <w:p>
      <w:pPr>
        <w:pStyle w:val="RecordBase"/>
        <w:ind w:left="240" w:hanging="192"/>
      </w:pPr>
      <w:r>
        <w:t xml:space="preserve"> wagering - </w:t>
      </w:r>
      <w:r>
        <w:t xml:space="preserve"> </w:t>
      </w:r>
      <w:r>
        <w:t xml:space="preserve">HB  606</w:t>
      </w:r>
    </w:p>
    <w:p>
      <w:pPr>
        <w:pStyle w:val="RecordBase"/>
        <w:ind w:left="240" w:hanging="192"/>
      </w:pPr>
      <w:r>
        <w:t xml:space="preserve"> wagering, licensing - </w:t>
      </w:r>
      <w:r>
        <w:t xml:space="preserve"> </w:t>
      </w:r>
      <w:r>
        <w:t xml:space="preserve">SB  213</w:t>
      </w:r>
      <w:r>
        <w:t xml:space="preserve">;</w:t>
      </w:r>
      <w:r>
        <w:t xml:space="preserve"> </w:t>
      </w:r>
      <w:r>
        <w:t xml:space="preserve">HB  714</w:t>
      </w:r>
    </w:p>
    <w:p>
      <w:pPr>
        <w:pStyle w:val="RecordBase"/>
        <w:ind w:left="120" w:hanging="120"/>
      </w:pPr>
      <w:r>
        <w:t xml:space="preserve">Student</w:t>
      </w:r>
    </w:p>
    <w:p>
      <w:pPr>
        <w:pStyle w:val="RecordBase"/>
        <w:ind w:left="240" w:hanging="192"/>
      </w:pPr>
      <w:r>
        <w:t xml:space="preserve"> education loan servicers,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 servicers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Supervising physician, application requirements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Temporary</w:t>
      </w:r>
    </w:p>
    <w:p>
      <w:pPr>
        <w:pStyle w:val="RecordBase"/>
        <w:ind w:left="240" w:hanging="192"/>
      </w:pPr>
      <w:r>
        <w:t xml:space="preserve">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event services, permit - </w:t>
      </w:r>
      <w:r>
        <w:t xml:space="preserve"> </w:t>
      </w:r>
      <w:r>
        <w:t xml:space="preserve">SB  113</w:t>
      </w:r>
    </w:p>
    <w:p>
      <w:pPr>
        <w:pStyle w:val="RecordBase"/>
        <w:ind w:left="120" w:hanging="120"/>
      </w:pPr>
      <w:r>
        <w:t xml:space="preserve">Veterinary practice, board regulation - </w:t>
      </w:r>
      <w:r>
        <w:t xml:space="preserve"> </w:t>
      </w:r>
      <w:r>
        <w:t xml:space="preserve">HB  493</w:t>
      </w:r>
    </w:p>
    <w:p>
      <w:pPr>
        <w:pStyle w:val="RecordBase"/>
        <w:ind w:left="120" w:hanging="120"/>
      </w:pPr>
      <w:r>
        <w:t xml:space="preserve">Wine corkage, alcoholic beverage drink licensee - </w:t>
      </w:r>
      <w:r>
        <w:t xml:space="preserve"> </w:t>
      </w:r>
      <w:r>
        <w:t xml:space="preserve">SB  71</w:t>
        <w:br/>
      </w:r>
    </w:p>
    <w:p>
      <w:pPr>
        <w:pStyle w:val="RecordHeading3"/>
      </w:pPr>
      <w:r>
        <w:rPr>
          <w:b/>
        </w:rPr>
        <w:t xml:space="preserve">Liens</w:t>
      </w:r>
    </w:p>
    <w:p>
      <w:pPr>
        <w:pStyle w:val="RecordBase"/>
        <w:ind w:left="120" w:hanging="120"/>
      </w:pPr>
      <w:r>
        <w:t xml:space="preserve">Affidavit of conversion to real estate, proof of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Electronic titling and registration system, filing procedures, technical corrections - </w:t>
      </w:r>
      <w:r>
        <w:t xml:space="preserve"> </w:t>
      </w:r>
      <w:r>
        <w:t xml:space="preserve">HB  284</w:t>
      </w:r>
      <w:r>
        <w:t xml:space="preserve">: </w:t>
      </w:r>
      <w:r>
        <w:t xml:space="preserve">HCS</w:t>
      </w:r>
      <w:r>
        <w:t xml:space="preserve">, </w:t>
      </w:r>
      <w:r>
        <w:t xml:space="preserve">SCS</w:t>
      </w:r>
    </w:p>
    <w:p>
      <w:pPr>
        <w:pStyle w:val="RecordBase"/>
        <w:ind w:left="120" w:hanging="120"/>
      </w:pPr>
      <w:r>
        <w:t xml:space="preserve">Involuntarily towed motor vehicle, disposal - </w:t>
      </w:r>
      <w:r>
        <w:t xml:space="preserve"> </w:t>
      </w:r>
      <w:r>
        <w:t xml:space="preserve">HB  602</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Uniform Commercial Code, secured transactions, emerging technology amendments - </w:t>
      </w:r>
      <w:r>
        <w:t xml:space="preserve"> </w:t>
      </w:r>
      <w:r>
        <w:t xml:space="preserve">SB  67</w:t>
        <w:br/>
      </w:r>
    </w:p>
    <w:p>
      <w:pPr>
        <w:pStyle w:val="RecordHeading3"/>
      </w:pPr>
      <w:r>
        <w:rPr>
          <w:b/>
        </w:rPr>
        <w:t xml:space="preserve">Lieutenant Governor</w:t>
      </w:r>
    </w:p>
    <w:p>
      <w:pPr>
        <w:pStyle w:val="RecordBase"/>
        <w:ind w:left="120" w:hanging="120"/>
      </w:pPr>
      <w:r>
        <w:t xml:space="preserve">Duties, slate of candidates, filling of vacancy, establish prodecure - </w:t>
      </w:r>
      <w:r>
        <w:t xml:space="preserve"> </w:t>
      </w:r>
      <w:r>
        <w:t xml:space="preserve">SB  247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376</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Economic Development Finance Authority revolving loan fund, rural hospitals - </w:t>
      </w:r>
      <w:r>
        <w:t xml:space="preserve"> </w:t>
      </w:r>
      <w:r>
        <w:t xml:space="preserve">HB  364</w:t>
      </w:r>
    </w:p>
    <w:p>
      <w:pPr>
        <w:pStyle w:val="RecordBase"/>
        <w:ind w:left="120" w:hanging="120"/>
      </w:pPr>
      <w:r>
        <w:t xml:space="preserve">Federal home loan bank, insurer delinquency proceedings - </w:t>
      </w:r>
      <w:r>
        <w:t xml:space="preserve"> </w:t>
      </w:r>
      <w:r>
        <w:t xml:space="preserve">HB  171</w:t>
      </w:r>
    </w:p>
    <w:p>
      <w:pPr>
        <w:pStyle w:val="RecordBase"/>
        <w:ind w:left="120" w:hanging="120"/>
      </w:pPr>
      <w:r>
        <w:t xml:space="preserve">Insured student loans, references, update - </w:t>
      </w:r>
      <w:r>
        <w:t xml:space="preserve"> </w:t>
      </w:r>
      <w:r>
        <w:t xml:space="preserve">HB  561</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Mortgage loan industry, regulatory requirements - </w:t>
      </w:r>
      <w:r>
        <w:t xml:space="preserve"> </w:t>
      </w:r>
      <w:r>
        <w:t xml:space="preserve">HB  643</w:t>
      </w:r>
      <w:r>
        <w:t xml:space="preserve">;</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Social credit scores, use in loan approval, prohibition - </w:t>
      </w:r>
      <w:r>
        <w:t xml:space="preserve"> </w:t>
      </w:r>
      <w:r>
        <w:t xml:space="preserve">HB  779</w:t>
      </w:r>
    </w:p>
    <w:p>
      <w:pPr>
        <w:pStyle w:val="RecordBase"/>
        <w:ind w:left="120" w:hanging="120"/>
      </w:pPr>
      <w:r>
        <w:t xml:space="preserve">Student</w:t>
      </w:r>
    </w:p>
    <w:p>
      <w:pPr>
        <w:pStyle w:val="RecordBase"/>
        <w:ind w:left="240" w:hanging="192"/>
      </w:pPr>
      <w:r>
        <w:t xml:space="preserve"> education loans,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loans, tax credit for employer repayments - </w:t>
      </w:r>
      <w:r>
        <w:t xml:space="preserve"> </w:t>
      </w:r>
      <w:r>
        <w:t xml:space="preserve">HB  255</w:t>
      </w:r>
    </w:p>
    <w:p>
      <w:pPr>
        <w:pStyle w:val="RecordBase"/>
        <w:ind w:left="120" w:hanging="120"/>
      </w:pPr>
      <w:r>
        <w:t xml:space="preserve">Uniform Commercial Code, secured transactions, emerging technology amendments - </w:t>
      </w:r>
      <w:r>
        <w:t xml:space="preserve"> </w:t>
      </w:r>
      <w:r>
        <w:t xml:space="preserve">SB  67</w:t>
        <w:br/>
      </w:r>
    </w:p>
    <w:p>
      <w:pPr>
        <w:pStyle w:val="RecordHeading3"/>
      </w:pPr>
      <w:r>
        <w:rPr>
          <w:b/>
        </w:rPr>
        <w:t xml:space="preserve">Local Government</w:t>
      </w:r>
    </w:p>
    <w:p>
      <w:pPr>
        <w:pStyle w:val="RecordBase"/>
        <w:ind w:left="120" w:hanging="120"/>
      </w:pPr>
      <w:r>
        <w:t xml:space="preserve">Advanced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Agritourism, working animals, local government bans, prohibition - </w:t>
      </w:r>
      <w:r>
        <w:t xml:space="preserve"> </w:t>
      </w:r>
      <w:r>
        <w:t xml:space="preserve">SB  169</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Board of elections, multilingual voter ballots, materials and hotline established, requirements - </w:t>
      </w:r>
      <w:r>
        <w:t xml:space="preserve"> </w:t>
      </w:r>
      <w:r>
        <w:t xml:space="preserve">SB  377</w:t>
      </w:r>
    </w:p>
    <w:p>
      <w:pPr>
        <w:pStyle w:val="RecordBase"/>
        <w:ind w:left="120" w:hanging="120"/>
      </w:pPr>
      <w:r>
        <w:t xml:space="preserve">Cannabis sales, licensing fees - </w:t>
      </w:r>
      <w:r>
        <w:t xml:space="preserve"> </w:t>
      </w:r>
      <w:r>
        <w:t xml:space="preserve">SB  186</w:t>
      </w:r>
      <w:r>
        <w:t xml:space="preserve">;</w:t>
      </w:r>
      <w:r>
        <w:t xml:space="preserve"> </w:t>
      </w:r>
      <w:r>
        <w:t xml:space="preserve">HB  521</w:t>
      </w:r>
    </w:p>
    <w:p>
      <w:pPr>
        <w:pStyle w:val="RecordBase"/>
        <w:ind w:left="120" w:hanging="120"/>
      </w:pPr>
      <w:r>
        <w:t xml:space="preserve">Cities,</w:t>
      </w:r>
    </w:p>
    <w:p>
      <w:pPr>
        <w:pStyle w:val="RecordBase"/>
        <w:ind w:left="240" w:hanging="192"/>
      </w:pPr>
      <w:r>
        <w:t xml:space="preserve"> administrative dissolution - </w:t>
      </w:r>
      <w:r>
        <w:t xml:space="preserve"> </w:t>
      </w:r>
      <w:r>
        <w:t xml:space="preserve">SB  106</w:t>
      </w:r>
    </w:p>
    <w:p>
      <w:pPr>
        <w:pStyle w:val="RecordBase"/>
        <w:ind w:left="240" w:hanging="192"/>
      </w:pPr>
      <w:r>
        <w:t xml:space="preserve"> limited sale precincts, alcoholic beverage licensing - </w:t>
      </w:r>
      <w:r>
        <w:t xml:space="preserve"> </w:t>
      </w:r>
      <w:r>
        <w:t xml:space="preserve">HB  536</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City dissolution, hearings, place of conduct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Consolidated</w:t>
      </w:r>
    </w:p>
    <w:p>
      <w:pPr>
        <w:pStyle w:val="RecordBase"/>
        <w:ind w:left="240" w:hanging="192"/>
      </w:pPr>
      <w:r>
        <w:t xml:space="preserve"> local government, local ordinances controlling rents - </w:t>
      </w:r>
      <w:r>
        <w:t xml:space="preserve"> </w:t>
      </w:r>
      <w:r>
        <w:t xml:space="preserve">SB  357</w:t>
      </w:r>
    </w:p>
    <w:p>
      <w:pPr>
        <w:pStyle w:val="RecordBase"/>
        <w:ind w:left="240" w:hanging="192"/>
      </w:pPr>
      <w:r>
        <w:t xml:space="preserve"> local government, local ordinances, rent control - </w:t>
      </w:r>
      <w:r>
        <w:t xml:space="preserve"> </w:t>
      </w:r>
      <w:r>
        <w:t xml:space="preserve">HB  131</w:t>
      </w:r>
    </w:p>
    <w:p>
      <w:pPr>
        <w:pStyle w:val="RecordBase"/>
        <w:ind w:left="240" w:hanging="192"/>
      </w:pPr>
      <w:r>
        <w:t xml:space="preserve"> local government, new cities, creation process - </w:t>
      </w:r>
      <w:r>
        <w:t xml:space="preserve"> </w:t>
      </w:r>
      <w:r>
        <w:t xml:space="preserve">HB  314</w:t>
      </w:r>
      <w:r>
        <w:t xml:space="preserve">: </w:t>
      </w:r>
      <w:r>
        <w:t xml:space="preserve">HCS</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powers and duties - </w:t>
      </w:r>
      <w:r>
        <w:t xml:space="preserve"> </w:t>
      </w:r>
      <w:r>
        <w:t xml:space="preserve">HB  239</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Contracts,</w:t>
      </w:r>
    </w:p>
    <w:p>
      <w:pPr>
        <w:pStyle w:val="RecordBase"/>
        <w:ind w:left="240" w:hanging="192"/>
      </w:pPr>
      <w:r>
        <w:t xml:space="preserve"> Kentucky Buy American Act, compliance - </w:t>
      </w:r>
      <w:r>
        <w:t xml:space="preserve"> </w:t>
      </w:r>
      <w:r>
        <w:t xml:space="preserve">HB  139</w:t>
      </w:r>
      <w:r>
        <w:t xml:space="preserve">;</w:t>
      </w:r>
      <w:r>
        <w:t xml:space="preserve"> </w:t>
      </w:r>
      <w:r>
        <w:t xml:space="preserve">HB  417</w:t>
      </w:r>
    </w:p>
    <w:p>
      <w:pPr>
        <w:pStyle w:val="RecordBase"/>
        <w:ind w:left="240" w:hanging="192"/>
      </w:pPr>
      <w:r>
        <w:t xml:space="preserve"> sports teams, national anthem, requirement - </w:t>
      </w:r>
      <w:r>
        <w:t xml:space="preserve"> </w:t>
      </w:r>
      <w:r>
        <w:t xml:space="preserve">HB  276</w:t>
      </w:r>
    </w:p>
    <w:p>
      <w:pPr>
        <w:pStyle w:val="RecordBase"/>
        <w:ind w:left="120" w:hanging="120"/>
      </w:pPr>
      <w:r>
        <w:t xml:space="preserve">Coroners, death notices to next of kin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County</w:t>
      </w:r>
    </w:p>
    <w:p>
      <w:pPr>
        <w:pStyle w:val="RecordBase"/>
        <w:ind w:left="240" w:hanging="192"/>
      </w:pPr>
      <w:r>
        <w:t xml:space="preserve"> attorneys, investments, authorization - </w:t>
      </w:r>
      <w:r>
        <w:t xml:space="preserve"> </w:t>
      </w:r>
      <w:r>
        <w:t xml:space="preserve">HB  782</w:t>
      </w:r>
      <w:r>
        <w:t xml:space="preserve">: </w:t>
      </w:r>
      <w:r>
        <w:t xml:space="preserve">HCS</w:t>
      </w:r>
    </w:p>
    <w:p>
      <w:pPr>
        <w:pStyle w:val="RecordBase"/>
        <w:ind w:left="240" w:hanging="192"/>
      </w:pPr>
      <w:r>
        <w:t xml:space="preserve"> board of elections, consolidating precincts, petition requirements - </w:t>
      </w:r>
      <w:r>
        <w:t xml:space="preserve"> </w:t>
      </w:r>
      <w:r>
        <w:t xml:space="preserve">HB  728</w:t>
      </w:r>
    </w:p>
    <w:p>
      <w:pPr>
        <w:pStyle w:val="RecordBase"/>
        <w:ind w:left="240" w:hanging="192"/>
      </w:pPr>
      <w:r>
        <w:t xml:space="preserve"> board of elections, requirements prescribed - </w:t>
      </w:r>
      <w:r>
        <w:t xml:space="preserve"> </w:t>
      </w:r>
      <w:r>
        <w:t xml:space="preserve">HB  564</w:t>
      </w:r>
      <w:r>
        <w:t xml:space="preserve">: </w:t>
      </w:r>
      <w:r>
        <w:t xml:space="preserve">HCS</w:t>
      </w:r>
    </w:p>
    <w:p>
      <w:pPr>
        <w:pStyle w:val="RecordBase"/>
        <w:ind w:left="240" w:hanging="192"/>
      </w:pPr>
      <w:r>
        <w:t xml:space="preserve"> clerks, notice of administrative dissolution of cities - </w:t>
      </w:r>
      <w:r>
        <w:t xml:space="preserve"> </w:t>
      </w:r>
      <w:r>
        <w:t xml:space="preserve">SB  106</w:t>
      </w:r>
    </w:p>
    <w:p>
      <w:pPr>
        <w:pStyle w:val="RecordBase"/>
        <w:ind w:left="240" w:hanging="192"/>
      </w:pPr>
      <w:r>
        <w:t xml:space="preserve"> Employees Retirement System,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jails, deputy jailer training - </w:t>
      </w:r>
      <w:r>
        <w:t xml:space="preserve"> </w:t>
      </w:r>
      <w:r>
        <w:t xml:space="preserve">HB  439</w:t>
      </w:r>
    </w:p>
    <w:p>
      <w:pPr>
        <w:pStyle w:val="RecordBase"/>
        <w:ind w:left="240" w:hanging="192"/>
      </w:pPr>
      <w:r>
        <w:t xml:space="preserve"> jails, inmate fees and accounts - </w:t>
      </w:r>
      <w:r>
        <w:t xml:space="preserve"> </w:t>
      </w:r>
      <w:r>
        <w:t xml:space="preserve">HB  590</w:t>
      </w:r>
    </w:p>
    <w:p>
      <w:pPr>
        <w:pStyle w:val="RecordBase"/>
        <w:ind w:left="240" w:hanging="192"/>
      </w:pPr>
      <w:r>
        <w:t xml:space="preserve"> judge/executive, library district boards, appointments - </w:t>
      </w:r>
      <w:r>
        <w:t xml:space="preserve"> </w:t>
      </w:r>
      <w:r>
        <w:t xml:space="preserve">SB  167</w:t>
      </w:r>
      <w:r>
        <w:t xml:space="preserve">;</w:t>
      </w:r>
      <w:r>
        <w:t xml:space="preserve"> </w:t>
      </w:r>
      <w:r>
        <w:t xml:space="preserve">HB  480</w:t>
      </w:r>
    </w:p>
    <w:p>
      <w:pPr>
        <w:pStyle w:val="RecordBase"/>
        <w:ind w:left="240" w:hanging="192"/>
      </w:pPr>
      <w:r>
        <w:t xml:space="preserve"> tax information, confidentiality requirements, taxing jurisdiction audits, exemption - </w:t>
      </w:r>
      <w:r>
        <w:t xml:space="preserve"> </w:t>
      </w:r>
      <w:r>
        <w:t xml:space="preserve">SB  285</w:t>
      </w:r>
    </w:p>
    <w:p>
      <w:pPr>
        <w:pStyle w:val="RecordBase"/>
        <w:ind w:left="240" w:hanging="192"/>
      </w:pPr>
      <w:r>
        <w:t xml:space="preserve"> without public administrator and guardian, no personal representative, estate administrator - </w:t>
      </w:r>
      <w:r>
        <w:t xml:space="preserve"> </w:t>
      </w:r>
      <w:r>
        <w:t xml:space="preserve">HB  246</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295</w:t>
      </w:r>
    </w:p>
    <w:p>
      <w:pPr>
        <w:pStyle w:val="RecordBase"/>
        <w:ind w:left="240" w:hanging="192"/>
      </w:pPr>
      <w:r>
        <w:t xml:space="preserve"> weapons, power to regulate concealed carry in buildings, repeal - </w:t>
      </w:r>
      <w:r>
        <w:t xml:space="preserve"> </w:t>
      </w:r>
      <w:r>
        <w:t xml:space="preserve">HB  124</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Department for, conduct city dissolution hearings in or near city subject of dissolution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Economic development and road funds, public meetings, small city audits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Electric utilities, tree wardens, vegetation maintenance practices, property owners, notice - </w:t>
      </w:r>
      <w:r>
        <w:t xml:space="preserve"> </w:t>
      </w:r>
      <w:r>
        <w:t xml:space="preserve">HB  485</w:t>
      </w:r>
    </w:p>
    <w:p>
      <w:pPr>
        <w:pStyle w:val="RecordBase"/>
        <w:ind w:left="120" w:hanging="120"/>
      </w:pPr>
      <w:r>
        <w:t xml:space="preserve">Emergencies,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240" w:hanging="192"/>
      </w:pPr>
      <w:r>
        <w:t xml:space="preserve"> religious organizations,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religious organizations,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120" w:hanging="120"/>
      </w:pPr>
      <w:r>
        <w:t xml:space="preserve">Employee disclosure requirements and related penalties removed - </w:t>
      </w:r>
      <w:r>
        <w:t xml:space="preserve"> </w:t>
      </w:r>
      <w:r>
        <w:t xml:space="preserve">HB  301</w:t>
      </w:r>
      <w:r>
        <w:t xml:space="preserve">: </w:t>
      </w:r>
      <w:r>
        <w:t xml:space="preserve">HCS</w:t>
      </w:r>
    </w:p>
    <w:p>
      <w:pPr>
        <w:pStyle w:val="RecordBase"/>
        <w:ind w:left="120" w:hanging="120"/>
      </w:pPr>
      <w:r>
        <w:t xml:space="preserve">Employees of, prohibited acts relating to election administration, penalties prescribed - </w:t>
      </w:r>
      <w:r>
        <w:t xml:space="preserve"> </w:t>
      </w:r>
      <w:r>
        <w:t xml:space="preserve">HB  301</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firearm laws, enforcement prohibition, state and local government - </w:t>
      </w:r>
      <w:r>
        <w:t xml:space="preserve"> </w:t>
      </w:r>
      <w:r>
        <w:t xml:space="preserve">HB  158</w:t>
      </w:r>
    </w:p>
    <w:p>
      <w:pPr>
        <w:pStyle w:val="RecordBase"/>
        <w:ind w:left="120" w:hanging="120"/>
      </w:pPr>
      <w:r>
        <w:t xml:space="preserve">Fertilizer and pesticide, license, registration, pests and noxious weeds - </w:t>
      </w:r>
      <w:r>
        <w:t xml:space="preserve"> </w:t>
      </w:r>
      <w:r>
        <w:t xml:space="preserve">HB  306</w:t>
      </w:r>
    </w:p>
    <w:p>
      <w:pPr>
        <w:pStyle w:val="RecordBase"/>
        <w:ind w:left="120" w:hanging="120"/>
      </w:pPr>
      <w:r>
        <w:t xml:space="preserve">First</w:t>
      </w:r>
    </w:p>
    <w:p>
      <w:pPr>
        <w:pStyle w:val="RecordBase"/>
        <w:ind w:left="240" w:hanging="192"/>
      </w:pPr>
      <w:r>
        <w:t xml:space="preserve"> responders, critical incident, 48 hours leave - </w:t>
      </w:r>
      <w:r>
        <w:t xml:space="preserve"> </w:t>
      </w:r>
      <w:r>
        <w:t xml:space="preserve">HB  562</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Government</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Grant</w:t>
      </w:r>
    </w:p>
    <w:p>
      <w:pPr>
        <w:pStyle w:val="RecordBase"/>
        <w:ind w:left="240" w:hanging="192"/>
      </w:pPr>
      <w:r>
        <w:t xml:space="preserve"> program, Cabinet for Economic development - </w:t>
      </w:r>
      <w:r>
        <w:t xml:space="preserve"> </w:t>
      </w:r>
      <w:r>
        <w:t xml:space="preserve">HB  745</w:t>
      </w:r>
    </w:p>
    <w:p>
      <w:pPr>
        <w:pStyle w:val="RecordBase"/>
        <w:ind w:left="240" w:hanging="192"/>
      </w:pPr>
      <w:r>
        <w:t xml:space="preserve"> program, Cabinet for Economic Development - </w:t>
      </w:r>
      <w:r>
        <w:t xml:space="preserve"> </w:t>
      </w:r>
      <w:r>
        <w:t xml:space="preserve">HB  745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Historical</w:t>
      </w:r>
    </w:p>
    <w:p>
      <w:pPr>
        <w:pStyle w:val="RecordBase"/>
        <w:ind w:left="240" w:hanging="192"/>
      </w:pPr>
      <w:r>
        <w:t xml:space="preserve"> horse racing, pari-mutuel tax revenue,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overlay districts, ordinance requirements - </w:t>
      </w:r>
      <w:r>
        <w:t xml:space="preserve"> </w:t>
      </w:r>
      <w:r>
        <w:t xml:space="preserve">SB  339</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Jails,</w:t>
      </w:r>
    </w:p>
    <w:p>
      <w:pPr>
        <w:pStyle w:val="RecordBase"/>
        <w:ind w:left="240" w:hanging="192"/>
      </w:pPr>
      <w:r>
        <w:t xml:space="preserve"> fees for lodging state prisoners - </w:t>
      </w:r>
      <w:r>
        <w:t xml:space="preserve"> </w:t>
      </w:r>
      <w:r>
        <w:t xml:space="preserve">SB  81</w:t>
      </w:r>
    </w:p>
    <w:p>
      <w:pPr>
        <w:pStyle w:val="RecordBase"/>
        <w:ind w:left="240" w:hanging="192"/>
      </w:pPr>
      <w:r>
        <w:t xml:space="preserve"> reimbursement to county for time served or credit for time served for felons - </w:t>
      </w:r>
      <w:r>
        <w:t xml:space="preserve"> </w:t>
      </w:r>
      <w:r>
        <w:t xml:space="preserve">HB  211</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Emergency Operations plan, Plan coordination - </w:t>
      </w:r>
      <w:r>
        <w:t xml:space="preserve"> </w:t>
      </w:r>
      <w:r>
        <w:t xml:space="preserve">SB  172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Mountain Regional Recreation Authority, audit requirements - </w:t>
      </w:r>
      <w:r>
        <w:t xml:space="preserve"> </w:t>
      </w:r>
      <w:r>
        <w:t xml:space="preserve">HB  552</w:t>
      </w:r>
    </w:p>
    <w:p>
      <w:pPr>
        <w:pStyle w:val="RecordBase"/>
        <w:ind w:left="120" w:hanging="120"/>
      </w:pPr>
      <w:r>
        <w:t xml:space="preserve">KLEPF supplement for certain employees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Labor</w:t>
      </w:r>
    </w:p>
    <w:p>
      <w:pPr>
        <w:pStyle w:val="RecordBase"/>
        <w:ind w:left="240" w:hanging="192"/>
      </w:pPr>
      <w:r>
        <w:t xml:space="preserve"> organizations, membership as a condition of employment, agreement - </w:t>
      </w:r>
      <w:r>
        <w:t xml:space="preserve"> </w:t>
      </w:r>
      <w:r>
        <w:t xml:space="preserve">HB  111</w:t>
      </w:r>
    </w:p>
    <w:p>
      <w:pPr>
        <w:pStyle w:val="RecordBase"/>
        <w:ind w:left="240" w:hanging="192"/>
      </w:pPr>
      <w:r>
        <w:t xml:space="preserve"> organizations, require membership as a condition of employment, allow agreement - </w:t>
      </w:r>
      <w:r>
        <w:t xml:space="preserve"> </w:t>
      </w:r>
      <w:r>
        <w:t xml:space="preserve">SB  362</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240" w:hanging="192"/>
      </w:pPr>
      <w:r>
        <w:t xml:space="preserve"> regulation of tobacco and vapor products, allowance - </w:t>
      </w:r>
      <w:r>
        <w:t xml:space="preserve"> </w:t>
      </w:r>
      <w:r>
        <w:t xml:space="preserve">SB  166</w:t>
      </w:r>
    </w:p>
    <w:p>
      <w:pPr>
        <w:pStyle w:val="RecordBase"/>
        <w:ind w:left="240" w:hanging="192"/>
      </w:pPr>
      <w:r>
        <w:t xml:space="preserve"> school facility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task force studying Louisville Metro statutory framework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r>
    </w:p>
    <w:p>
      <w:pPr>
        <w:pStyle w:val="RecordBase"/>
        <w:ind w:left="120" w:hanging="120"/>
      </w:pPr>
      <w:r>
        <w:t xml:space="preserve">Merchant</w:t>
      </w:r>
    </w:p>
    <w:p>
      <w:pPr>
        <w:pStyle w:val="RecordBase"/>
        <w:ind w:left="240" w:hanging="192"/>
      </w:pPr>
      <w:r>
        <w:t xml:space="preserve"> electric generating facilities, acquisition of real estate, notice, local officials - </w:t>
      </w:r>
      <w:r>
        <w:t xml:space="preserve"> </w:t>
      </w:r>
      <w:r>
        <w:t xml:space="preserve">SB  69</w:t>
      </w:r>
    </w:p>
    <w:p>
      <w:pPr>
        <w:pStyle w:val="RecordBase"/>
        <w:ind w:left="240" w:hanging="192"/>
      </w:pPr>
      <w:r>
        <w:t xml:space="preserve"> electric generating facilities, decommissioning, bonding, local primacy - </w:t>
      </w:r>
      <w:r>
        <w:t xml:space="preserve"> </w:t>
      </w:r>
      <w:r>
        <w:t xml:space="preserve">HB  392</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local siting ordinances, additional board requirements - </w:t>
      </w:r>
      <w:r>
        <w:t xml:space="preserve"> </w:t>
      </w:r>
      <w:r>
        <w:t xml:space="preserve">HB  392</w:t>
      </w:r>
      <w:r>
        <w:t xml:space="preserve">: </w:t>
      </w:r>
      <w:r>
        <w:t xml:space="preserve">HFA</w:t>
      </w:r>
      <w:r>
        <w:t xml:space="preserve"> (</w:t>
      </w:r>
      <w:r>
        <w:t xml:space="preserve">1</w:t>
      </w:r>
      <w:r>
        <w:t xml:space="preserve">)</w:t>
      </w:r>
    </w:p>
    <w:p>
      <w:pPr>
        <w:pStyle w:val="RecordBase"/>
        <w:ind w:left="240" w:hanging="192"/>
      </w:pPr>
      <w:r>
        <w:t xml:space="preserve"> electric generating facilities, notice,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120" w:hanging="120"/>
      </w:pPr>
      <w:r>
        <w:t xml:space="preserve">Minimum wage, authority to establish - </w:t>
      </w:r>
      <w:r>
        <w:t xml:space="preserve"> </w:t>
      </w:r>
      <w:r>
        <w:t xml:space="preserve">SB  13</w:t>
      </w:r>
      <w:r>
        <w:t xml:space="preserve">;</w:t>
      </w:r>
      <w:r>
        <w:t xml:space="preserve"> </w:t>
      </w:r>
      <w:r>
        <w:t xml:space="preserve">HB  357</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Pari-mutuel excise tax, county governments,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Pipeline notification requirements, claims against local governments not effected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Planning</w:t>
      </w:r>
    </w:p>
    <w:p>
      <w:pPr>
        <w:pStyle w:val="RecordBase"/>
        <w:ind w:left="240" w:hanging="192"/>
      </w:pPr>
      <w:r>
        <w:t xml:space="preserve"> and zoning, drug care facilities and criminal halfway houses in residential areas - </w:t>
      </w:r>
      <w:r>
        <w:t xml:space="preserve"> </w:t>
      </w:r>
      <w:r>
        <w:t xml:space="preserve">SB  371</w:t>
      </w:r>
    </w:p>
    <w:p>
      <w:pPr>
        <w:pStyle w:val="RecordBase"/>
        <w:ind w:left="240" w:hanging="192"/>
      </w:pPr>
      <w:r>
        <w:t xml:space="preserve"> and zoning, natural gas transmission pipelines, notification, developer and operator - </w:t>
      </w:r>
      <w:r>
        <w:t xml:space="preserve"> </w:t>
      </w:r>
      <w:r>
        <w:t xml:space="preserve">HB  195</w:t>
      </w:r>
    </w:p>
    <w:p>
      <w:pPr>
        <w:pStyle w:val="RecordBase"/>
        <w:ind w:left="240" w:hanging="192"/>
      </w:pPr>
      <w:r>
        <w:t xml:space="preserve"> and zoning, violations, penalty increase - </w:t>
      </w:r>
      <w:r>
        <w:t xml:space="preserve"> </w:t>
      </w:r>
      <w:r>
        <w:t xml:space="preserve">SB  154</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employment contracts, reimbursement for training - </w:t>
      </w:r>
      <w:r>
        <w:t xml:space="preserve"> </w:t>
      </w:r>
      <w:r>
        <w:t xml:space="preserve">SB  206</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Prohibited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Bank Task Force, creation - </w:t>
      </w:r>
      <w:r>
        <w:t xml:space="preserve"> </w:t>
      </w:r>
      <w:r>
        <w:t xml:space="preserve">SJR 38</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Redistricting,</w:t>
      </w:r>
    </w:p>
    <w:p>
      <w:pPr>
        <w:pStyle w:val="RecordBase"/>
        <w:ind w:left="240" w:hanging="192"/>
      </w:pPr>
      <w:r>
        <w:t xml:space="preserve"> extension to 2023 -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School resource officers, funding - </w:t>
      </w:r>
      <w:r>
        <w:t xml:space="preserve"> </w:t>
      </w:r>
      <w:r>
        <w:t xml:space="preserve">HB  63</w:t>
      </w:r>
      <w:r>
        <w:t xml:space="preserve">: </w:t>
      </w:r>
      <w:r>
        <w:t xml:space="preserve">HCS</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r>
    </w:p>
    <w:p>
      <w:pPr>
        <w:pStyle w:val="RecordBase"/>
        <w:ind w:left="120" w:hanging="120"/>
      </w:pPr>
      <w:r>
        <w:t xml:space="preserve">Unclaimed bodies, cremation - </w:t>
      </w:r>
      <w:r>
        <w:t xml:space="preserve"> </w:t>
      </w:r>
      <w:r>
        <w:t xml:space="preserve">SB  184</w:t>
      </w:r>
    </w:p>
    <w:p>
      <w:pPr>
        <w:pStyle w:val="RecordBase"/>
        <w:ind w:left="120" w:hanging="120"/>
      </w:pPr>
      <w:r>
        <w:t xml:space="preserve">Unlawful camping, state property - </w:t>
      </w:r>
      <w:r>
        <w:t xml:space="preserve"> </w:t>
      </w:r>
      <w:r>
        <w:t xml:space="preserve">SB  44</w:t>
      </w:r>
    </w:p>
    <w:p>
      <w:pPr>
        <w:pStyle w:val="RecordBase"/>
        <w:ind w:left="120" w:hanging="120"/>
      </w:pPr>
      <w:r>
        <w:t xml:space="preserve">Urban-county government, Lexington Center Corporation, cashless transactions - </w:t>
      </w:r>
      <w:r>
        <w:t xml:space="preserve"> </w:t>
      </w:r>
      <w:r>
        <w:t xml:space="preserve">SR  147</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Voting hours, extension - </w:t>
      </w:r>
      <w:r>
        <w:t xml:space="preserve"> </w:t>
      </w:r>
      <w:r>
        <w:t xml:space="preserve">HB  68</w:t>
      </w:r>
      <w:r>
        <w:t xml:space="preserve">;</w:t>
      </w:r>
      <w:r>
        <w:t xml:space="preserve"> </w:t>
      </w:r>
      <w:r>
        <w:t xml:space="preserve">SB  159</w:t>
      </w:r>
      <w:r>
        <w:t xml:space="preserve">;</w:t>
      </w:r>
      <w:r>
        <w:t xml:space="preserve"> </w:t>
      </w:r>
      <w:r>
        <w:t xml:space="preserve">HB  407</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r>
    </w:p>
    <w:p>
      <w:pPr>
        <w:pStyle w:val="RecordBase"/>
        <w:ind w:left="120" w:hanging="120"/>
      </w:pPr>
      <w:r>
        <w:t xml:space="preserve">Water fluoridation programs, optional participation, determination by governing body - </w:t>
      </w:r>
      <w:r>
        <w:t xml:space="preserve"> </w:t>
      </w:r>
      <w:r>
        <w:t xml:space="preserve">HB  361</w:t>
        <w:br/>
      </w:r>
    </w:p>
    <w:p>
      <w:pPr>
        <w:pStyle w:val="RecordHeading3"/>
      </w:pPr>
      <w:r>
        <w:rPr>
          <w:b/>
        </w:rPr>
        <w:t xml:space="preserve">Local Mandate</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Alcohol licensee minimum server age requirement, requirement for supervision - </w:t>
      </w:r>
      <w:r>
        <w:t xml:space="preserve"> </w:t>
      </w:r>
      <w:r>
        <w:t xml:space="preserve">HB  252</w:t>
      </w:r>
      <w:r>
        <w:t xml:space="preserve">: </w:t>
      </w:r>
      <w:r>
        <w:t xml:space="preserve">HCS</w:t>
      </w:r>
    </w:p>
    <w:p>
      <w:pPr>
        <w:pStyle w:val="RecordBase"/>
        <w:ind w:left="120" w:hanging="120"/>
      </w:pPr>
      <w:r>
        <w:t xml:space="preserve">Alcoholic</w:t>
      </w:r>
    </w:p>
    <w:p>
      <w:pPr>
        <w:pStyle w:val="RecordBase"/>
        <w:ind w:left="240" w:hanging="192"/>
      </w:pPr>
      <w:r>
        <w:t xml:space="preserve"> beverages, servers minimum age requirement, requirement for supervision - </w:t>
      </w:r>
      <w:r>
        <w:t xml:space="preserve"> </w:t>
      </w:r>
      <w:r>
        <w:t xml:space="preserve">SB  237</w:t>
      </w:r>
    </w:p>
    <w:p>
      <w:pPr>
        <w:pStyle w:val="RecordBase"/>
        <w:ind w:left="240" w:hanging="192"/>
      </w:pPr>
      <w:r>
        <w:t xml:space="preserve"> beverages, three tier system, excise and wholesale taxes - </w:t>
      </w:r>
      <w:r>
        <w:t xml:space="preserve"> </w:t>
      </w:r>
      <w:r>
        <w:t xml:space="preserve">HB  660</w:t>
      </w:r>
    </w:p>
    <w:p>
      <w:pPr>
        <w:pStyle w:val="RecordBase"/>
        <w:ind w:left="120" w:hanging="120"/>
      </w:pPr>
      <w:r>
        <w:t xml:space="preserve">Animal</w:t>
      </w:r>
    </w:p>
    <w:p>
      <w:pPr>
        <w:pStyle w:val="RecordBase"/>
        <w:ind w:left="240" w:hanging="192"/>
      </w:pPr>
      <w:r>
        <w:t xml:space="preserve"> control, county clerks, humane societies - </w:t>
      </w:r>
      <w:r>
        <w:t xml:space="preserve"> </w:t>
      </w:r>
      <w:r>
        <w:t xml:space="preserve">HB  709</w:t>
      </w:r>
    </w:p>
    <w:p>
      <w:pPr>
        <w:pStyle w:val="RecordBase"/>
        <w:ind w:left="240" w:hanging="192"/>
      </w:pPr>
      <w:r>
        <w:t xml:space="preserve"> cruelty, penalties, enhancement - </w:t>
      </w:r>
      <w:r>
        <w:t xml:space="preserve"> </w:t>
      </w:r>
      <w:r>
        <w:t xml:space="preserve">SB  125</w:t>
      </w:r>
    </w:p>
    <w:p>
      <w:pPr>
        <w:pStyle w:val="RecordBase"/>
        <w:ind w:left="120" w:hanging="120"/>
      </w:pPr>
      <w:r>
        <w:t xml:space="preserve">Annual audits, county and county official audits, performance - </w:t>
      </w:r>
      <w:r>
        <w:t xml:space="preserve"> </w:t>
      </w:r>
      <w:r>
        <w:t xml:space="preserve">HB  588</w:t>
      </w:r>
    </w:p>
    <w:p>
      <w:pPr>
        <w:pStyle w:val="RecordBase"/>
        <w:ind w:left="120" w:hanging="120"/>
      </w:pPr>
      <w:r>
        <w:t xml:space="preserve">Auto recyclers, local government ordinances and regulations, compliance requirement - </w:t>
      </w:r>
      <w:r>
        <w:t xml:space="preserve"> </w:t>
      </w:r>
      <w:r>
        <w:t xml:space="preserve">SB  198</w:t>
      </w:r>
    </w:p>
    <w:p>
      <w:pPr>
        <w:pStyle w:val="RecordBase"/>
        <w:ind w:left="120" w:hanging="120"/>
      </w:pPr>
      <w:r>
        <w:t xml:space="preserve">Bail,</w:t>
      </w:r>
    </w:p>
    <w:p>
      <w:pPr>
        <w:pStyle w:val="RecordBase"/>
        <w:ind w:left="240" w:hanging="192"/>
      </w:pPr>
      <w:r>
        <w:t xml:space="preserve"> hearing, proposed constitutional amendment - </w:t>
      </w:r>
      <w:r>
        <w:t xml:space="preserve"> </w:t>
      </w:r>
      <w:r>
        <w:t xml:space="preserve">HB  754</w:t>
      </w:r>
    </w:p>
    <w:p>
      <w:pPr>
        <w:pStyle w:val="RecordBase"/>
        <w:ind w:left="240" w:hanging="192"/>
      </w:pPr>
      <w:r>
        <w:t xml:space="preserve"> out-of-county warrants, incarceration costs, transport - </w:t>
      </w:r>
      <w:r>
        <w:t xml:space="preserve"> </w:t>
      </w:r>
      <w:r>
        <w:t xml:space="preserve">SB  250</w:t>
      </w:r>
    </w:p>
    <w:p>
      <w:pPr>
        <w:pStyle w:val="RecordBase"/>
        <w:ind w:left="120" w:hanging="120"/>
      </w:pPr>
      <w:r>
        <w:t xml:space="preserve">Ballot access, proposed constitutional amendment, gaming - </w:t>
      </w:r>
      <w:r>
        <w:t xml:space="preserve"> </w:t>
      </w:r>
      <w:r>
        <w:t xml:space="preserve">SB  141</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Board</w:t>
      </w:r>
    </w:p>
    <w:p>
      <w:pPr>
        <w:pStyle w:val="RecordBase"/>
        <w:ind w:left="240" w:hanging="192"/>
      </w:pPr>
      <w:r>
        <w:t xml:space="preserve"> of elections, county clerks, election officials - </w:t>
      </w:r>
      <w:r>
        <w:t xml:space="preserve"> </w:t>
      </w:r>
      <w:r>
        <w:t xml:space="preserve">HB  301</w:t>
      </w:r>
      <w:r>
        <w:t xml:space="preserve">: </w:t>
      </w:r>
      <w:r>
        <w:t xml:space="preserve">HCS</w:t>
      </w:r>
    </w:p>
    <w:p>
      <w:pPr>
        <w:pStyle w:val="RecordBase"/>
        <w:ind w:left="240" w:hanging="192"/>
      </w:pPr>
      <w:r>
        <w:t xml:space="preserve"> of elections, requirements prescribed - </w:t>
      </w:r>
      <w:r>
        <w:t xml:space="preserve"> </w:t>
      </w:r>
      <w:r>
        <w:t xml:space="preserve">HB  564</w:t>
      </w:r>
      <w:r>
        <w:t xml:space="preserve">: </w:t>
      </w:r>
      <w:r>
        <w:t xml:space="preserve">HCS</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Candidate and committee flings with the registry, State Board of Elections changes - </w:t>
      </w:r>
      <w:r>
        <w:t xml:space="preserve"> </w:t>
      </w:r>
      <w:r>
        <w:t xml:space="preserve">SB  216</w:t>
      </w:r>
    </w:p>
    <w:p>
      <w:pPr>
        <w:pStyle w:val="RecordBase"/>
        <w:ind w:left="120" w:hanging="120"/>
      </w:pPr>
      <w:r>
        <w:t xml:space="preserve">Candidates</w:t>
      </w:r>
    </w:p>
    <w:p>
      <w:pPr>
        <w:pStyle w:val="RecordBase"/>
        <w:ind w:left="240" w:hanging="192"/>
      </w:pPr>
      <w:r>
        <w:t xml:space="preserve"> for office, filing date extension - </w:t>
      </w:r>
      <w:r>
        <w:t xml:space="preserve"> </w:t>
      </w:r>
      <w:r>
        <w:t xml:space="preserve">HB  323</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Cannabis, constitutional amendment, guarantee of rights - </w:t>
      </w:r>
      <w:r>
        <w:t xml:space="preserve"> </w:t>
      </w:r>
      <w:r>
        <w:t xml:space="preserve">HB  225</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Certificates</w:t>
      </w:r>
    </w:p>
    <w:p>
      <w:pPr>
        <w:pStyle w:val="RecordBase"/>
        <w:ind w:left="240" w:hanging="192"/>
      </w:pPr>
      <w:r>
        <w:t xml:space="preserve"> of delinquency, mass foreclosure process, counties - </w:t>
      </w:r>
      <w:r>
        <w:t xml:space="preserve"> </w:t>
      </w:r>
      <w:r>
        <w:t xml:space="preserve">HB  245</w:t>
      </w:r>
      <w:r>
        <w:t xml:space="preserve">: </w:t>
      </w:r>
      <w:r>
        <w:t xml:space="preserve">HCS</w:t>
      </w:r>
    </w:p>
    <w:p>
      <w:pPr>
        <w:pStyle w:val="RecordBase"/>
        <w:ind w:left="240" w:hanging="192"/>
      </w:pPr>
      <w:r>
        <w:t xml:space="preserve"> of delinquency, taxpayer notification requirements - </w:t>
      </w:r>
      <w:r>
        <w:t xml:space="preserve"> </w:t>
      </w:r>
      <w:r>
        <w:t xml:space="preserve">HB  765</w:t>
      </w:r>
      <w:r>
        <w:t xml:space="preserve">: </w:t>
      </w:r>
      <w:r>
        <w:t xml:space="preserve">HCS</w:t>
      </w:r>
    </w:p>
    <w:p>
      <w:pPr>
        <w:pStyle w:val="RecordBase"/>
        <w:ind w:left="120" w:hanging="120"/>
      </w:pPr>
      <w:r>
        <w:t xml:space="preserve">Charitable</w:t>
      </w:r>
    </w:p>
    <w:p>
      <w:pPr>
        <w:pStyle w:val="RecordBase"/>
        <w:ind w:left="240" w:hanging="192"/>
      </w:pPr>
      <w:r>
        <w:t xml:space="preserve"> bail organizations, prohibition - </w:t>
      </w:r>
      <w:r>
        <w:t xml:space="preserve"> </w:t>
      </w:r>
      <w:r>
        <w:t xml:space="preserve">HB  313</w:t>
      </w:r>
    </w:p>
    <w:p>
      <w:pPr>
        <w:pStyle w:val="RecordBase"/>
        <w:ind w:left="240" w:hanging="192"/>
      </w:pPr>
      <w:r>
        <w:t xml:space="preserve"> bail organizations, prohibition, exceptions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bail organizations, restrictions - </w:t>
      </w:r>
      <w:r>
        <w:t xml:space="preserve"> </w:t>
      </w:r>
      <w:r>
        <w:t xml:space="preserve">SB  313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297</w:t>
      </w:r>
    </w:p>
    <w:p>
      <w:pPr>
        <w:pStyle w:val="RecordBase"/>
        <w:ind w:left="240" w:hanging="192"/>
      </w:pPr>
      <w:r>
        <w:t xml:space="preserve"> fatalities and near fatalities, drug test, requirement - </w:t>
      </w:r>
      <w:r>
        <w:t xml:space="preserve"> </w:t>
      </w:r>
      <w:r>
        <w:t xml:space="preserve">SB  97</w:t>
      </w:r>
      <w:r>
        <w:t xml:space="preserve">: </w:t>
      </w:r>
      <w:r>
        <w:t xml:space="preserve">SCS</w:t>
      </w:r>
    </w:p>
    <w:p>
      <w:pPr>
        <w:pStyle w:val="RecordBase"/>
        <w:ind w:left="240" w:hanging="192"/>
      </w:pPr>
      <w:r>
        <w:t xml:space="preserve"> fatalities and near fatalities, drug tests, requirement - </w:t>
      </w:r>
      <w:r>
        <w:t xml:space="preserve"> </w:t>
      </w:r>
      <w:r>
        <w:t xml:space="preserve">SB  97</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Closed meetings, award of state and local contracts, open meetings, video - </w:t>
      </w:r>
      <w:r>
        <w:t xml:space="preserve"> </w:t>
      </w:r>
      <w:r>
        <w:t xml:space="preserve">HB  453</w:t>
      </w:r>
    </w:p>
    <w:p>
      <w:pPr>
        <w:pStyle w:val="RecordBase"/>
        <w:ind w:left="120" w:hanging="120"/>
      </w:pPr>
      <w:r>
        <w:t xml:space="preserve">Concealed deadly weapon, authorization to carry without a license, recision - </w:t>
      </w:r>
      <w:r>
        <w:t xml:space="preserve"> </w:t>
      </w:r>
      <w:r>
        <w:t xml:space="preserve">SB  373</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Consolidated</w:t>
      </w:r>
    </w:p>
    <w:p>
      <w:pPr>
        <w:pStyle w:val="RecordBase"/>
        <w:ind w:left="240" w:hanging="192"/>
      </w:pPr>
      <w:r>
        <w:t xml:space="preserve"> local government, new cities, creation process - </w:t>
      </w:r>
      <w:r>
        <w:t xml:space="preserve"> </w:t>
      </w:r>
      <w:r>
        <w:t xml:space="preserve">HB  314</w:t>
      </w:r>
      <w:r>
        <w:t xml:space="preserve">: </w:t>
      </w:r>
      <w:r>
        <w:t xml:space="preserve">HCS</w:t>
      </w:r>
    </w:p>
    <w:p>
      <w:pPr>
        <w:pStyle w:val="RecordBase"/>
        <w:ind w:left="240" w:hanging="192"/>
      </w:pPr>
      <w:r>
        <w:t xml:space="preserve"> local governments, petitions, duties - </w:t>
      </w:r>
      <w:r>
        <w:t xml:space="preserve"> </w:t>
      </w:r>
      <w:r>
        <w:t xml:space="preserve">HB  314</w:t>
      </w:r>
    </w:p>
    <w:p>
      <w:pPr>
        <w:pStyle w:val="RecordBase"/>
        <w:ind w:left="120" w:hanging="120"/>
      </w:pPr>
      <w:r>
        <w:t xml:space="preserve">Consolidation of precincts. voting - </w:t>
      </w:r>
      <w:r>
        <w:t xml:space="preserve"> </w:t>
      </w:r>
      <w:r>
        <w:t xml:space="preserve">SB  338</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Constables, training fees - </w:t>
      </w:r>
      <w:r>
        <w:t xml:space="preserve"> </w:t>
      </w:r>
      <w:r>
        <w:t xml:space="preserve">HB  239</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150</w:t>
      </w:r>
    </w:p>
    <w:p>
      <w:pPr>
        <w:pStyle w:val="RecordBase"/>
        <w:ind w:left="240" w:hanging="192"/>
      </w:pPr>
      <w:r>
        <w:t xml:space="preserve"> amendment, felon restoration of voting rights, ballot access - </w:t>
      </w:r>
      <w:r>
        <w:t xml:space="preserve"> </w:t>
      </w:r>
      <w:r>
        <w:t xml:space="preserve">SB  145</w:t>
      </w:r>
      <w:r>
        <w:t xml:space="preserve">;</w:t>
      </w:r>
      <w:r>
        <w:t xml:space="preserve"> </w:t>
      </w:r>
      <w:r>
        <w:t xml:space="preserve">HB  658</w:t>
      </w:r>
    </w:p>
    <w:p>
      <w:pPr>
        <w:pStyle w:val="RecordBase"/>
        <w:ind w:left="240" w:hanging="192"/>
      </w:pPr>
      <w:r>
        <w:t xml:space="preserve"> amendment, felon restoration of voting rights, inclusion ballot - </w:t>
      </w:r>
      <w:r>
        <w:t xml:space="preserve"> </w:t>
      </w:r>
      <w:r>
        <w:t xml:space="preserve">SB  223</w:t>
      </w:r>
    </w:p>
    <w:p>
      <w:pPr>
        <w:pStyle w:val="RecordBase"/>
        <w:ind w:left="240" w:hanging="192"/>
      </w:pPr>
      <w:r>
        <w:t xml:space="preserve"> amendment, local taxes, submit to voters - </w:t>
      </w:r>
      <w:r>
        <w:t xml:space="preserve"> </w:t>
      </w:r>
      <w:r>
        <w:t xml:space="preserve">HB  475</w:t>
      </w:r>
    </w:p>
    <w:p>
      <w:pPr>
        <w:pStyle w:val="RecordBase"/>
        <w:ind w:left="240" w:hanging="192"/>
      </w:pPr>
      <w:r>
        <w:t xml:space="preserve"> amendment, medical rights, ballot language - </w:t>
      </w:r>
      <w:r>
        <w:t xml:space="preserve"> </w:t>
      </w:r>
      <w:r>
        <w:t xml:space="preserve">HB  697</w:t>
      </w:r>
    </w:p>
    <w:p>
      <w:pPr>
        <w:pStyle w:val="RecordBase"/>
        <w:ind w:left="240" w:hanging="192"/>
      </w:pPr>
      <w:r>
        <w:t xml:space="preserve"> amendment, voting rights for felons, ballot language - </w:t>
      </w:r>
      <w:r>
        <w:t xml:space="preserve"> </w:t>
      </w:r>
      <w:r>
        <w:t xml:space="preserve">SB  334</w:t>
      </w:r>
    </w:p>
    <w:p>
      <w:pPr>
        <w:pStyle w:val="RecordBase"/>
        <w:ind w:left="120" w:hanging="120"/>
      </w:pPr>
      <w:r>
        <w:t xml:space="preserve">Contracts, Kentucky Buy American Act, compliance - </w:t>
      </w:r>
      <w:r>
        <w:t xml:space="preserve"> </w:t>
      </w:r>
      <w:r>
        <w:t xml:space="preserve">HB  417</w:t>
      </w:r>
    </w:p>
    <w:p>
      <w:pPr>
        <w:pStyle w:val="RecordBase"/>
        <w:ind w:left="120" w:hanging="120"/>
      </w:pPr>
      <w:r>
        <w:t xml:space="preserve">County</w:t>
      </w:r>
    </w:p>
    <w:p>
      <w:pPr>
        <w:pStyle w:val="RecordBase"/>
        <w:ind w:left="240" w:hanging="192"/>
      </w:pPr>
      <w:r>
        <w:t xml:space="preserve"> clerk, fee increase, grants - </w:t>
      </w:r>
      <w:r>
        <w:t xml:space="preserve"> </w:t>
      </w:r>
      <w:r>
        <w:t xml:space="preserve">SB  110</w:t>
      </w:r>
    </w:p>
    <w:p>
      <w:pPr>
        <w:pStyle w:val="RecordBase"/>
        <w:ind w:left="240" w:hanging="192"/>
      </w:pPr>
      <w:r>
        <w:t xml:space="preserve"> clerk modernization, grants to aid implementation - </w:t>
      </w:r>
      <w:r>
        <w:t xml:space="preserve"> </w:t>
      </w:r>
      <w:r>
        <w:t xml:space="preserve">SB  135</w:t>
      </w:r>
    </w:p>
    <w:p>
      <w:pPr>
        <w:pStyle w:val="RecordBase"/>
        <w:ind w:left="240" w:hanging="192"/>
      </w:pPr>
      <w:r>
        <w:t xml:space="preserve"> clerks, administrative dissolution, new procedures - </w:t>
      </w:r>
      <w:r>
        <w:t xml:space="preserve"> </w:t>
      </w:r>
      <w:r>
        <w:t xml:space="preserve">SB  106</w:t>
      </w:r>
    </w:p>
    <w:p>
      <w:pPr>
        <w:pStyle w:val="RecordBase"/>
        <w:ind w:left="240" w:hanging="192"/>
      </w:pPr>
      <w:r>
        <w:t xml:space="preserve"> clerks, liability for repayment of funds - </w:t>
      </w:r>
      <w:r>
        <w:t xml:space="preserve"> </w:t>
      </w:r>
      <w:r>
        <w:t xml:space="preserve">HB  377</w:t>
      </w:r>
      <w:r>
        <w:t xml:space="preserve">: </w:t>
      </w:r>
      <w:r>
        <w:t xml:space="preserve">HCS</w:t>
      </w:r>
    </w:p>
    <w:p>
      <w:pPr>
        <w:pStyle w:val="RecordBase"/>
        <w:ind w:left="240" w:hanging="192"/>
      </w:pPr>
      <w:r>
        <w:t xml:space="preserve"> clerks, recorded instruments, redaction of personal information - </w:t>
      </w:r>
      <w:r>
        <w:t xml:space="preserve"> </w:t>
      </w:r>
      <w:r>
        <w:t xml:space="preserve">SB  135</w:t>
      </w:r>
      <w:r>
        <w:t xml:space="preserve">: </w:t>
      </w:r>
      <w:r>
        <w:t xml:space="preserve">SCS</w:t>
      </w:r>
    </w:p>
    <w:p>
      <w:pPr>
        <w:pStyle w:val="RecordBase"/>
        <w:ind w:left="240" w:hanging="192"/>
      </w:pPr>
      <w:r>
        <w:t xml:space="preserve"> jails, deputy jailer training - </w:t>
      </w:r>
      <w:r>
        <w:t xml:space="preserve"> </w:t>
      </w:r>
      <w:r>
        <w:t xml:space="preserve">HB  439</w:t>
      </w:r>
    </w:p>
    <w:p>
      <w:pPr>
        <w:pStyle w:val="RecordBase"/>
        <w:ind w:left="240" w:hanging="192"/>
      </w:pPr>
      <w:r>
        <w:t xml:space="preserve"> jails, inmate fees and accounts - </w:t>
      </w:r>
      <w:r>
        <w:t xml:space="preserve"> </w:t>
      </w:r>
      <w:r>
        <w:t xml:space="preserve">HB  590</w:t>
      </w:r>
    </w:p>
    <w:p>
      <w:pPr>
        <w:pStyle w:val="RecordBase"/>
        <w:ind w:left="240" w:hanging="192"/>
      </w:pPr>
      <w:r>
        <w:t xml:space="preserve"> prisoners, public assistance, reform, SNAP, Medicaid - </w:t>
      </w:r>
      <w:r>
        <w:t xml:space="preserve"> </w:t>
      </w:r>
      <w:r>
        <w:t xml:space="preserve">HB  7</w:t>
      </w:r>
    </w:p>
    <w:p>
      <w:pPr>
        <w:pStyle w:val="RecordBase"/>
        <w:ind w:left="240" w:hanging="192"/>
      </w:pPr>
      <w:r>
        <w:t xml:space="preserve"> tax information, confidentiality requirements, taxing jurisdiction audits, exemption - </w:t>
      </w:r>
      <w:r>
        <w:t xml:space="preserve"> </w:t>
      </w:r>
      <w:r>
        <w:t xml:space="preserve">SB  285</w:t>
      </w:r>
    </w:p>
    <w:p>
      <w:pPr>
        <w:pStyle w:val="RecordBase"/>
        <w:ind w:left="120" w:hanging="120"/>
      </w:pPr>
      <w:r>
        <w:t xml:space="preserve">Criminal</w:t>
      </w:r>
    </w:p>
    <w:p>
      <w:pPr>
        <w:pStyle w:val="RecordBase"/>
        <w:ind w:left="240" w:hanging="192"/>
      </w:pPr>
      <w:r>
        <w:t xml:space="preserve"> Justice Training, Department of, training provided to coroners and deputy coroners - </w:t>
      </w:r>
      <w:r>
        <w:t xml:space="preserve"> </w:t>
      </w:r>
      <w:r>
        <w:t xml:space="preserve">SB  66</w:t>
      </w:r>
      <w:r>
        <w:t xml:space="preserve">: </w:t>
      </w:r>
      <w:r>
        <w:t xml:space="preserve">SCS</w:t>
      </w:r>
    </w:p>
    <w:p>
      <w:pPr>
        <w:pStyle w:val="RecordBase"/>
        <w:ind w:left="240" w:hanging="192"/>
      </w:pPr>
      <w:r>
        <w:t xml:space="preserve"> offense, unauthorized practice of law, penalty enhancement - </w:t>
      </w:r>
      <w:r>
        <w:t xml:space="preserve"> </w:t>
      </w:r>
      <w:r>
        <w:t xml:space="preserve">HB  256</w:t>
      </w:r>
    </w:p>
    <w:p>
      <w:pPr>
        <w:pStyle w:val="RecordBase"/>
        <w:ind w:left="240" w:hanging="192"/>
      </w:pPr>
      <w:r>
        <w:t xml:space="preserve"> procedure, civil actions, specified criminal proceedings, remote or virtual appearance - </w:t>
      </w:r>
      <w:r>
        <w:t xml:space="preserve"> </w:t>
      </w:r>
      <w:r>
        <w:t xml:space="preserve">HB  683</w:t>
      </w:r>
    </w:p>
    <w:p>
      <w:pPr>
        <w:pStyle w:val="RecordBase"/>
        <w:ind w:left="240" w:hanging="192"/>
      </w:pPr>
      <w:r>
        <w:t xml:space="preserve"> statute change, rape, sodomy - </w:t>
      </w:r>
      <w:r>
        <w:t xml:space="preserve"> </w:t>
      </w:r>
      <w:r>
        <w:t xml:space="preserve">SB  109</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Death benefits for first responders, police officers, and emergency medical services personnel - </w:t>
      </w:r>
      <w:r>
        <w:t xml:space="preserve"> </w:t>
      </w:r>
      <w:r>
        <w:t xml:space="preserve">HB  56</w:t>
      </w:r>
    </w:p>
    <w:p>
      <w:pPr>
        <w:pStyle w:val="RecordBase"/>
        <w:ind w:left="120" w:hanging="120"/>
      </w:pPr>
      <w:r>
        <w:t xml:space="preserve">Department</w:t>
      </w:r>
    </w:p>
    <w:p>
      <w:pPr>
        <w:pStyle w:val="RecordBase"/>
        <w:ind w:left="240" w:hanging="192"/>
      </w:pPr>
      <w:r>
        <w:t xml:space="preserve"> for Libraries and Archives, local records grant program, grants to county clerks - </w:t>
      </w:r>
      <w:r>
        <w:t xml:space="preserve"> </w:t>
      </w:r>
      <w:r>
        <w:t xml:space="preserve">HB  377</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240" w:hanging="192"/>
      </w:pPr>
      <w:r>
        <w:t xml:space="preserve"> of Local Government, county attorneys, forms, requirement - </w:t>
      </w:r>
      <w:r>
        <w:t xml:space="preserve"> </w:t>
      </w:r>
      <w:r>
        <w:t xml:space="preserve">HB  782</w:t>
      </w:r>
      <w:r>
        <w:t xml:space="preserve">: </w:t>
      </w:r>
      <w:r>
        <w:t xml:space="preserve">HCS</w:t>
      </w:r>
    </w:p>
    <w:p>
      <w:pPr>
        <w:pStyle w:val="RecordBase"/>
        <w:ind w:left="240" w:hanging="192"/>
      </w:pPr>
      <w:r>
        <w:t xml:space="preserve"> of Revenue, motor vehicle property tax, Web site posting requirement - </w:t>
      </w:r>
      <w:r>
        <w:t xml:space="preserve"> </w:t>
      </w:r>
      <w:r>
        <w:t xml:space="preserve">HB  261</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search warrant - </w:t>
      </w:r>
      <w:r>
        <w:t xml:space="preserve"> </w:t>
      </w:r>
      <w:r>
        <w:t xml:space="preserve">HB  154</w:t>
      </w:r>
      <w:r>
        <w:t xml:space="preserve">: </w:t>
      </w:r>
      <w:r>
        <w:t xml:space="preserve">HCS</w:t>
      </w:r>
    </w:p>
    <w:p>
      <w:pPr>
        <w:pStyle w:val="RecordBase"/>
        <w:ind w:left="240" w:hanging="192"/>
      </w:pPr>
      <w:r>
        <w:t xml:space="preserve"> under the influence, penalty enhancement - </w:t>
      </w:r>
      <w:r>
        <w:t xml:space="preserve"> </w:t>
      </w:r>
      <w:r>
        <w:t xml:space="preserve">HB  185</w:t>
      </w:r>
      <w:r>
        <w:t xml:space="preserve">: </w:t>
      </w:r>
      <w:r>
        <w:t xml:space="preserve">HCS</w:t>
      </w:r>
    </w:p>
    <w:p>
      <w:pPr>
        <w:pStyle w:val="RecordBase"/>
        <w:ind w:left="240" w:hanging="192"/>
      </w:pPr>
      <w:r>
        <w:t xml:space="preserve"> under the influence, seizure of a license plate - </w:t>
      </w:r>
      <w:r>
        <w:t xml:space="preserve"> </w:t>
      </w:r>
      <w:r>
        <w:t xml:space="preserve">HB  185</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Economic development and road funds, public meetings, small city audits - </w:t>
      </w:r>
      <w:r>
        <w:t xml:space="preserve"> </w:t>
      </w:r>
      <w:r>
        <w:t xml:space="preserve">HB  399</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inspections, options - </w:t>
      </w:r>
      <w:r>
        <w:t xml:space="preserve"> </w:t>
      </w:r>
      <w:r>
        <w:t xml:space="preserve">HB  192</w:t>
      </w:r>
    </w:p>
    <w:p>
      <w:pPr>
        <w:pStyle w:val="RecordBase"/>
        <w:ind w:left="120" w:hanging="120"/>
      </w:pPr>
      <w:r>
        <w:t xml:space="preserve">Electronic titling and registration system, filing procedures - </w:t>
      </w:r>
      <w:r>
        <w:t xml:space="preserve"> </w:t>
      </w:r>
      <w:r>
        <w:t xml:space="preserve">HB  284</w:t>
      </w:r>
      <w:r>
        <w:t xml:space="preserve">;</w:t>
      </w:r>
      <w:r>
        <w:t xml:space="preserve"> </w:t>
      </w:r>
      <w:r>
        <w:t xml:space="preserve">HB  284</w:t>
      </w:r>
      <w:r>
        <w:t xml:space="preserve">: </w:t>
      </w:r>
      <w:r>
        <w:t xml:space="preserve">SCS</w:t>
      </w:r>
    </w:p>
    <w:p>
      <w:pPr>
        <w:pStyle w:val="RecordBase"/>
        <w:ind w:left="120" w:hanging="120"/>
      </w:pPr>
      <w:r>
        <w:t xml:space="preserve">Emergencies, religious organizations, discrimination prohibited - </w:t>
      </w:r>
      <w:r>
        <w:t xml:space="preserve"> </w:t>
      </w:r>
      <w:r>
        <w:t xml:space="preserve">HB  43</w:t>
      </w:r>
      <w:r>
        <w:t xml:space="preserve">;</w:t>
      </w:r>
      <w:r>
        <w:t xml:space="preserve"> </w:t>
      </w:r>
      <w:r>
        <w:t xml:space="preserve">HB  43</w:t>
      </w:r>
      <w:r>
        <w:t xml:space="preserve">: </w:t>
      </w:r>
      <w:r>
        <w:t xml:space="preserve">HCA</w:t>
      </w:r>
      <w:r>
        <w:t xml:space="preserve"> (</w:t>
      </w:r>
      <w:r>
        <w:t xml:space="preserve">1</w:t>
      </w:r>
      <w:r>
        <w:t xml:space="preserve">)</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369</w:t>
      </w:r>
    </w:p>
    <w:p>
      <w:pPr>
        <w:pStyle w:val="RecordBase"/>
        <w:ind w:left="120" w:hanging="120"/>
      </w:pPr>
      <w:r>
        <w:t xml:space="preserve">Employees of, prohibited acts relating to election administration, penalties prescribed - </w:t>
      </w:r>
      <w:r>
        <w:t xml:space="preserve"> </w:t>
      </w:r>
      <w:r>
        <w:t xml:space="preserve">HB  301</w:t>
      </w:r>
    </w:p>
    <w:p>
      <w:pPr>
        <w:pStyle w:val="RecordBase"/>
        <w:ind w:left="120" w:hanging="120"/>
      </w:pPr>
      <w:r>
        <w:t xml:space="preserve">Employer vaccine policy, employee cause of action, waive sovereign immunity - </w:t>
      </w:r>
      <w:r>
        <w:t xml:space="preserve"> </w:t>
      </w:r>
      <w:r>
        <w:t xml:space="preserve">HB  664</w:t>
      </w:r>
    </w:p>
    <w:p>
      <w:pPr>
        <w:pStyle w:val="RecordBase"/>
        <w:ind w:left="120" w:hanging="120"/>
      </w:pPr>
      <w:r>
        <w:t xml:space="preserve">Energy and Enviroment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Enhanced sentence, increase, carfentanil and fentanyl - </w:t>
      </w:r>
      <w:r>
        <w:t xml:space="preserve"> </w:t>
      </w:r>
      <w:r>
        <w:t xml:space="preserve">HB  215</w:t>
      </w:r>
      <w:r>
        <w:t xml:space="preserve">;</w:t>
      </w:r>
      <w:r>
        <w:t xml:space="preserve"> </w:t>
      </w:r>
      <w:r>
        <w:t xml:space="preserve">HB  215</w:t>
      </w:r>
      <w:r>
        <w:t xml:space="preserve">: </w:t>
      </w:r>
      <w:r>
        <w:t xml:space="preserve">HCS</w:t>
      </w:r>
    </w:p>
    <w:p>
      <w:pPr>
        <w:pStyle w:val="RecordBase"/>
        <w:ind w:left="120" w:hanging="120"/>
      </w:pPr>
      <w:r>
        <w:t xml:space="preserve">Essential employees, minimum wage - </w:t>
      </w:r>
      <w:r>
        <w:t xml:space="preserve"> </w:t>
      </w:r>
      <w:r>
        <w:t xml:space="preserve">HB  425</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Expungement,</w:t>
      </w:r>
    </w:p>
    <w:p>
      <w:pPr>
        <w:pStyle w:val="RecordBase"/>
        <w:ind w:left="240" w:hanging="192"/>
      </w:pPr>
      <w:r>
        <w:t xml:space="preserve"> enhanceable misdemeanors, time period - </w:t>
      </w:r>
      <w:r>
        <w:t xml:space="preserve"> </w:t>
      </w:r>
      <w:r>
        <w:t xml:space="preserve">SB  33</w:t>
      </w:r>
    </w:p>
    <w:p>
      <w:pPr>
        <w:pStyle w:val="RecordBase"/>
        <w:ind w:left="240" w:hanging="192"/>
      </w:pPr>
      <w:r>
        <w:t xml:space="preserve"> waiting period, reduction of fees - </w:t>
      </w:r>
      <w:r>
        <w:t xml:space="preserve"> </w:t>
      </w:r>
      <w:r>
        <w:t xml:space="preserve">SB  33</w:t>
      </w:r>
      <w:r>
        <w:t xml:space="preserve">: </w:t>
      </w:r>
      <w:r>
        <w:t xml:space="preserve">HCS</w:t>
      </w:r>
    </w:p>
    <w:p>
      <w:pPr>
        <w:pStyle w:val="RecordBase"/>
        <w:ind w:left="120" w:hanging="120"/>
      </w:pPr>
      <w:r>
        <w:t xml:space="preserve">Facial recognition technology, policies, requirement - </w:t>
      </w:r>
      <w:r>
        <w:t xml:space="preserve"> </w:t>
      </w:r>
      <w:r>
        <w:t xml:space="preserve">SB  176</w:t>
      </w:r>
      <w:r>
        <w:t xml:space="preserve">: </w:t>
      </w:r>
      <w:r>
        <w:t xml:space="preserve">SCS</w:t>
      </w:r>
    </w:p>
    <w:p>
      <w:pPr>
        <w:pStyle w:val="RecordBase"/>
        <w:ind w:left="120" w:hanging="120"/>
      </w:pPr>
      <w:r>
        <w:t xml:space="preserve">Fantasy contests, sports wagering, online poker - </w:t>
      </w:r>
      <w:r>
        <w:t xml:space="preserve"> </w:t>
      </w:r>
      <w:r>
        <w:t xml:space="preserve">HB  606</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p>
    <w:p>
      <w:pPr>
        <w:pStyle w:val="RecordBase"/>
        <w:ind w:left="240" w:hanging="192"/>
      </w:pPr>
      <w:r>
        <w:t xml:space="preserve"> laws, enforcement prohibition, state and local government - </w:t>
      </w:r>
      <w:r>
        <w:t xml:space="preserve"> </w:t>
      </w:r>
      <w:r>
        <w:t xml:space="preserve">HB  158</w:t>
      </w:r>
    </w:p>
    <w:p>
      <w:pPr>
        <w:pStyle w:val="RecordBase"/>
        <w:ind w:left="120" w:hanging="120"/>
      </w:pPr>
      <w:r>
        <w:t xml:space="preserve">Fees for lodging state prisoners - </w:t>
      </w:r>
      <w:r>
        <w:t xml:space="preserve"> </w:t>
      </w:r>
      <w:r>
        <w:t xml:space="preserve">SB  81</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Fraudulent</w:t>
      </w:r>
    </w:p>
    <w:p>
      <w:pPr>
        <w:pStyle w:val="RecordBase"/>
        <w:ind w:left="240" w:hanging="192"/>
      </w:pPr>
      <w:r>
        <w:t xml:space="preserve"> assisted reproduction, civil action - </w:t>
      </w:r>
      <w:r>
        <w:t xml:space="preserve"> </w:t>
      </w:r>
      <w:r>
        <w:t xml:space="preserve">HB  402</w:t>
      </w:r>
    </w:p>
    <w:p>
      <w:pPr>
        <w:pStyle w:val="RecordBase"/>
        <w:ind w:left="240" w:hanging="192"/>
      </w:pPr>
      <w:r>
        <w:t xml:space="preserve"> assisted reproduction, Class D felony - </w:t>
      </w:r>
      <w:r>
        <w:t xml:space="preserve"> </w:t>
      </w:r>
      <w:r>
        <w:t xml:space="preserve">HB  64</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General Assembly, terms of members, limit - </w:t>
      </w:r>
      <w:r>
        <w:t xml:space="preserve"> </w:t>
      </w:r>
      <w:r>
        <w:t xml:space="preserve">HB  17</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Hate</w:t>
      </w:r>
    </w:p>
    <w:p>
      <w:pPr>
        <w:pStyle w:val="RecordBase"/>
        <w:ind w:left="240" w:hanging="192"/>
      </w:pPr>
      <w:r>
        <w:t xml:space="preserve"> crime, enhanced term of imprisionment, local jailers - </w:t>
      </w:r>
      <w:r>
        <w:t xml:space="preserve"> </w:t>
      </w:r>
      <w:r>
        <w:t xml:space="preserve">SB  275</w:t>
      </w:r>
    </w:p>
    <w:p>
      <w:pPr>
        <w:pStyle w:val="RecordBase"/>
        <w:ind w:left="240" w:hanging="192"/>
      </w:pPr>
      <w:r>
        <w:t xml:space="preserve"> crime, enhanced term of imprisonment - </w:t>
      </w:r>
      <w:r>
        <w:t xml:space="preserve"> </w:t>
      </w:r>
      <w:r>
        <w:t xml:space="preserve">HB  223</w:t>
      </w:r>
    </w:p>
    <w:p>
      <w:pPr>
        <w:pStyle w:val="RecordBase"/>
        <w:ind w:left="120" w:hanging="120"/>
      </w:pPr>
      <w:r>
        <w:t xml:space="preserve">Healthcare charges, itemized statement, requirements - </w:t>
      </w:r>
      <w:r>
        <w:t xml:space="preserve"> </w:t>
      </w:r>
      <w:r>
        <w:t xml:space="preserve">SB  374</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Incest, penalty enhancement - </w:t>
      </w:r>
      <w:r>
        <w:t xml:space="preserve"> </w:t>
      </w:r>
      <w:r>
        <w:t xml:space="preserve">HB  262</w:t>
      </w:r>
      <w:r>
        <w:t xml:space="preserve">: </w:t>
      </w:r>
      <w:r>
        <w:t xml:space="preserve">HCS</w:t>
      </w:r>
    </w:p>
    <w:p>
      <w:pPr>
        <w:pStyle w:val="RecordBase"/>
        <w:ind w:left="120" w:hanging="120"/>
      </w:pPr>
      <w:r>
        <w:t xml:space="preserve">Indoor smoking prohibitions - </w:t>
      </w:r>
      <w:r>
        <w:t xml:space="preserve"> </w:t>
      </w:r>
      <w:r>
        <w:t xml:space="preserve">HB  199</w:t>
      </w:r>
    </w:p>
    <w:p>
      <w:pPr>
        <w:pStyle w:val="RecordBase"/>
        <w:ind w:left="120" w:hanging="120"/>
      </w:pPr>
      <w:r>
        <w:t xml:space="preserve">Industrial hemp products, drug-free workplace, appeals process - </w:t>
      </w:r>
      <w:r>
        <w:t xml:space="preserve"> </w:t>
      </w:r>
      <w:r>
        <w:t xml:space="preserve">SB  116</w:t>
      </w:r>
    </w:p>
    <w:p>
      <w:pPr>
        <w:pStyle w:val="RecordBase"/>
        <w:ind w:left="120" w:hanging="120"/>
      </w:pPr>
      <w:r>
        <w:t xml:space="preserve">Insurance premium taxes, Kentucky Business Investment Program - </w:t>
      </w:r>
      <w:r>
        <w:t xml:space="preserve"> </w:t>
      </w:r>
      <w:r>
        <w:t xml:space="preserve">HB  724</w:t>
      </w:r>
    </w:p>
    <w:p>
      <w:pPr>
        <w:pStyle w:val="RecordBase"/>
        <w:ind w:left="120" w:hanging="120"/>
      </w:pPr>
      <w:r>
        <w:t xml:space="preserve">Insurance, 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433</w:t>
      </w:r>
    </w:p>
    <w:p>
      <w:pPr>
        <w:pStyle w:val="RecordBase"/>
        <w:ind w:left="240" w:hanging="192"/>
      </w:pPr>
      <w:r>
        <w:t xml:space="preserve"> Emergency Operations plan, Plan coordination - </w:t>
      </w:r>
      <w:r>
        <w:t xml:space="preserve"> </w:t>
      </w:r>
      <w:r>
        <w:t xml:space="preserve">SB  172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model facial recognition technology policy - </w:t>
      </w:r>
      <w:r>
        <w:t xml:space="preserve"> </w:t>
      </w:r>
      <w:r>
        <w:t xml:space="preserve">SB  176</w:t>
      </w:r>
    </w:p>
    <w:p>
      <w:pPr>
        <w:pStyle w:val="RecordBase"/>
        <w:ind w:left="240" w:hanging="192"/>
      </w:pPr>
      <w:r>
        <w:t xml:space="preserve"> Public Pensions Authority, exempt overtime worked during locally declared emergencies - </w:t>
      </w:r>
      <w:r>
        <w:t xml:space="preserve"> </w:t>
      </w:r>
      <w:r>
        <w:t xml:space="preserve">HB  49</w:t>
      </w:r>
    </w:p>
    <w:p>
      <w:pPr>
        <w:pStyle w:val="RecordBase"/>
        <w:ind w:left="240" w:hanging="192"/>
      </w:pPr>
      <w:r>
        <w:t xml:space="preserve"> Public Pensions Authority, recontribution of refund to determine participation date - </w:t>
      </w:r>
      <w:r>
        <w:t xml:space="preserve"> </w:t>
      </w:r>
      <w:r>
        <w:t xml:space="preserve">HB  266</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Voluntary Do Not Sell Firearms List, prohibition of firearms sales or transfers - </w:t>
      </w:r>
      <w:r>
        <w:t xml:space="preserve"> </w:t>
      </w:r>
      <w:r>
        <w:t xml:space="preserve">HB  507</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KERS, CERS, and SPRS, increase in hazardous duty retiree health subsidy for certain members - </w:t>
      </w:r>
      <w:r>
        <w:t xml:space="preserve"> </w:t>
      </w:r>
      <w:r>
        <w:t xml:space="preserve">HB  169</w:t>
      </w:r>
    </w:p>
    <w:p>
      <w:pPr>
        <w:pStyle w:val="RecordBase"/>
        <w:ind w:left="120" w:hanging="120"/>
      </w:pPr>
      <w:r>
        <w:t xml:space="preserve">KLEPF supplement for certain employees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Law enforcement, update mamuals, basic training update - </w:t>
      </w:r>
      <w:r>
        <w:t xml:space="preserve"> </w:t>
      </w:r>
      <w:r>
        <w:t xml:space="preserve">HB  236</w:t>
      </w:r>
    </w:p>
    <w:p>
      <w:pPr>
        <w:pStyle w:val="RecordBase"/>
        <w:ind w:left="120" w:hanging="120"/>
      </w:pPr>
      <w:r>
        <w:t xml:space="preserve">Leave from employment for court appearances, requirements for the employer and employee - </w:t>
      </w:r>
      <w:r>
        <w:t xml:space="preserve"> </w:t>
      </w:r>
      <w:r>
        <w:t xml:space="preserve">HB  205</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240" w:hanging="192"/>
      </w:pPr>
      <w:r>
        <w:t xml:space="preserve"> plates, personalized, recreational vehicles - </w:t>
      </w:r>
      <w:r>
        <w:t xml:space="preserve"> </w:t>
      </w:r>
      <w:r>
        <w:t xml:space="preserve">HB  202</w:t>
      </w:r>
    </w:p>
    <w:p>
      <w:pPr>
        <w:pStyle w:val="RecordBase"/>
        <w:ind w:left="120" w:hanging="120"/>
      </w:pPr>
      <w:r>
        <w:t xml:space="preserve">Local</w:t>
      </w:r>
    </w:p>
    <w:p>
      <w:pPr>
        <w:pStyle w:val="RecordBase"/>
        <w:ind w:left="240" w:hanging="192"/>
      </w:pPr>
      <w:r>
        <w:t xml:space="preserve"> development area, tax credit - </w:t>
      </w:r>
      <w:r>
        <w:t xml:space="preserve"> </w:t>
      </w:r>
      <w:r>
        <w:t xml:space="preserve">SB  249</w:t>
      </w:r>
    </w:p>
    <w:p>
      <w:pPr>
        <w:pStyle w:val="RecordBase"/>
        <w:ind w:left="240" w:hanging="192"/>
      </w:pPr>
      <w:r>
        <w:t xml:space="preserve"> government, redistricting,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option precincts, alcoholic beverage licensing - </w:t>
      </w:r>
      <w:r>
        <w:t xml:space="preserve"> </w:t>
      </w:r>
      <w:r>
        <w:t xml:space="preserve">HB  536</w:t>
      </w:r>
    </w:p>
    <w:p>
      <w:pPr>
        <w:pStyle w:val="RecordBase"/>
        <w:ind w:left="240" w:hanging="192"/>
      </w:pPr>
      <w:r>
        <w:t xml:space="preserve"> road funds, public meetings - </w:t>
      </w:r>
      <w:r>
        <w:t xml:space="preserve"> </w:t>
      </w:r>
      <w:r>
        <w:t xml:space="preserve">HB  399</w:t>
      </w:r>
      <w:r>
        <w:t xml:space="preserve">: </w:t>
      </w:r>
      <w:r>
        <w:t xml:space="preserve">HCS</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Medical licensure, establishes penalty, enforcement - </w:t>
      </w:r>
      <w:r>
        <w:t xml:space="preserve"> </w:t>
      </w:r>
      <w:r>
        <w:t xml:space="preserve">SB  108</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582</w:t>
      </w:r>
    </w:p>
    <w:p>
      <w:pPr>
        <w:pStyle w:val="RecordBase"/>
        <w:ind w:left="120" w:hanging="120"/>
      </w:pPr>
      <w:r>
        <w:t xml:space="preserve">Mental inquest warrants, transportation, authorization - </w:t>
      </w:r>
      <w:r>
        <w:t xml:space="preserve"> </w:t>
      </w:r>
      <w:r>
        <w:t xml:space="preserve">HB  730</w:t>
      </w:r>
    </w:p>
    <w:p>
      <w:pPr>
        <w:pStyle w:val="RecordBase"/>
        <w:ind w:left="120" w:hanging="120"/>
      </w:pPr>
      <w:r>
        <w:t xml:space="preserve">Merchant electric generating facilities, public meetings, counties of proposed projects - </w:t>
      </w:r>
      <w:r>
        <w:t xml:space="preserve"> </w:t>
      </w:r>
      <w:r>
        <w:t xml:space="preserve">SB  69</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Minimum wage, authority to establish - </w:t>
      </w:r>
      <w:r>
        <w:t xml:space="preserve"> </w:t>
      </w:r>
      <w:r>
        <w:t xml:space="preserve">HB  357</w:t>
      </w:r>
    </w:p>
    <w:p>
      <w:pPr>
        <w:pStyle w:val="RecordBase"/>
        <w:ind w:left="120" w:hanging="120"/>
      </w:pPr>
      <w:r>
        <w:t xml:space="preserve">Motor</w:t>
      </w:r>
    </w:p>
    <w:p>
      <w:pPr>
        <w:pStyle w:val="RecordBase"/>
        <w:ind w:left="240" w:hanging="192"/>
      </w:pPr>
      <w:r>
        <w:t xml:space="preserve"> vehicle registration, reinstatement fee - </w:t>
      </w:r>
      <w:r>
        <w:t xml:space="preserve"> </w:t>
      </w:r>
      <w:r>
        <w:t xml:space="preserve">SB  49</w:t>
      </w:r>
      <w:r>
        <w:t xml:space="preserve">: </w:t>
      </w:r>
      <w:r>
        <w:t xml:space="preserve">SCS</w:t>
      </w:r>
    </w:p>
    <w:p>
      <w:pPr>
        <w:pStyle w:val="RecordBase"/>
        <w:ind w:left="240" w:hanging="192"/>
      </w:pPr>
      <w:r>
        <w:t xml:space="preserve"> vehicle state property tax, county clerk commission, elimination, January 1, 2022 - </w:t>
      </w:r>
      <w:r>
        <w:t xml:space="preserve"> </w:t>
      </w:r>
      <w:r>
        <w:t xml:space="preserve">HB  386</w:t>
      </w:r>
    </w:p>
    <w:p>
      <w:pPr>
        <w:pStyle w:val="RecordBase"/>
        <w:ind w:left="240" w:hanging="192"/>
      </w:pPr>
      <w:r>
        <w:t xml:space="preserve"> vehicle tax rate, reduction, county clerk commission, increase - </w:t>
      </w:r>
      <w:r>
        <w:t xml:space="preserve"> </w:t>
      </w:r>
      <w:r>
        <w:t xml:space="preserve">HB  304</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120" w:hanging="120"/>
      </w:pPr>
      <w:r>
        <w:t xml:space="preserve">Natural</w:t>
      </w:r>
    </w:p>
    <w:p>
      <w:pPr>
        <w:pStyle w:val="RecordBase"/>
        <w:ind w:left="240" w:hanging="192"/>
      </w:pPr>
      <w:r>
        <w:t xml:space="preserve"> gas transmission pipelines, planning and zoning, notification, developer and operator - </w:t>
      </w:r>
      <w:r>
        <w:t xml:space="preserve"> </w:t>
      </w:r>
      <w:r>
        <w:t xml:space="preserve">HB  195</w:t>
      </w:r>
    </w:p>
    <w:p>
      <w:pPr>
        <w:pStyle w:val="RecordBase"/>
        <w:ind w:left="240" w:hanging="192"/>
      </w:pPr>
      <w:r>
        <w:t xml:space="preserve"> resources severance tax, processing of limestone, loading or unloading - </w:t>
      </w:r>
      <w:r>
        <w:t xml:space="preserve"> </w:t>
      </w:r>
      <w:r>
        <w:t xml:space="preserve">HB  483</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No</w:t>
      </w:r>
    </w:p>
    <w:p>
      <w:pPr>
        <w:pStyle w:val="RecordBase"/>
        <w:ind w:left="240" w:hanging="192"/>
      </w:pPr>
      <w:r>
        <w:t xml:space="preserve"> automobile insurance, county clerks, motor vehicles fees - </w:t>
      </w:r>
      <w:r>
        <w:t xml:space="preserve"> </w:t>
      </w:r>
      <w:r>
        <w:t xml:space="preserve">SB  262</w:t>
      </w:r>
    </w:p>
    <w:p>
      <w:pPr>
        <w:pStyle w:val="RecordBase"/>
        <w:ind w:left="240" w:hanging="192"/>
      </w:pPr>
      <w:r>
        <w:t xml:space="preserve"> insurance, affidavits, county clerk - </w:t>
      </w:r>
      <w:r>
        <w:t xml:space="preserve"> </w:t>
      </w:r>
      <w:r>
        <w:t xml:space="preserve">SB  185</w:t>
      </w:r>
    </w:p>
    <w:p>
      <w:pPr>
        <w:pStyle w:val="RecordBase"/>
        <w:ind w:left="120" w:hanging="120"/>
      </w:pPr>
      <w:r>
        <w:t xml:space="preserve">Notification by a public officer, requiremetns for protection of personally identifiable information - </w:t>
      </w:r>
      <w:r>
        <w:t xml:space="preserve"> </w:t>
      </w:r>
      <w:r>
        <w:t xml:space="preserve">SB  63</w:t>
      </w:r>
      <w:r>
        <w:t xml:space="preserve">: </w:t>
      </w:r>
      <w:r>
        <w:t xml:space="preserve">SCS</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Off-highway vehicles, registration - </w:t>
      </w:r>
      <w:r>
        <w:t xml:space="preserve"> </w:t>
      </w:r>
      <w:r>
        <w:t xml:space="preserve">SB  221</w:t>
      </w:r>
    </w:p>
    <w:p>
      <w:pPr>
        <w:pStyle w:val="RecordBase"/>
        <w:ind w:left="120" w:hanging="120"/>
      </w:pPr>
      <w:r>
        <w:t xml:space="preserve">Order for reimbursement of jail fees, sentencing court, conviction requirement - </w:t>
      </w:r>
      <w:r>
        <w:t xml:space="preserve"> </w:t>
      </w:r>
      <w:r>
        <w:t xml:space="preserve">HB  544</w:t>
      </w:r>
    </w:p>
    <w:p>
      <w:pPr>
        <w:pStyle w:val="RecordBase"/>
        <w:ind w:left="120" w:hanging="120"/>
      </w:pPr>
      <w:r>
        <w:t xml:space="preserve">Orders of protection, second or subsequent violation, Class D felony - </w:t>
      </w:r>
      <w:r>
        <w:t xml:space="preserve"> </w:t>
      </w:r>
      <w:r>
        <w:t xml:space="preserve">HB  488</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Peace</w:t>
      </w:r>
    </w:p>
    <w:p>
      <w:pPr>
        <w:pStyle w:val="RecordBase"/>
        <w:ind w:left="240" w:hanging="192"/>
      </w:pPr>
      <w:r>
        <w:t xml:space="preserve"> officer certification, prohibition, sexual offenses - </w:t>
      </w:r>
      <w:r>
        <w:t xml:space="preserve"> </w:t>
      </w:r>
      <w:r>
        <w:t xml:space="preserve">HB  206</w:t>
      </w:r>
      <w:r>
        <w:t xml:space="preserve">;</w:t>
      </w:r>
      <w:r>
        <w:t xml:space="preserve"> </w:t>
      </w:r>
      <w:r>
        <w:t xml:space="preserve">HB  454</w:t>
      </w:r>
    </w:p>
    <w:p>
      <w:pPr>
        <w:pStyle w:val="RecordBase"/>
        <w:ind w:left="240" w:hanging="192"/>
      </w:pPr>
      <w:r>
        <w:t xml:space="preserve"> officer certification, training for mental illnesses and disorders - </w:t>
      </w:r>
      <w:r>
        <w:t xml:space="preserve"> </w:t>
      </w:r>
      <w:r>
        <w:t xml:space="preserve">SB  287</w:t>
      </w:r>
    </w:p>
    <w:p>
      <w:pPr>
        <w:pStyle w:val="RecordBase"/>
        <w:ind w:left="120" w:hanging="120"/>
      </w:pPr>
      <w:r>
        <w:t xml:space="preserve">Peer-to-peer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Persistent</w:t>
      </w:r>
    </w:p>
    <w:p>
      <w:pPr>
        <w:pStyle w:val="RecordBase"/>
        <w:ind w:left="240" w:hanging="192"/>
      </w:pPr>
      <w:r>
        <w:t xml:space="preserve"> felony offender, jury discretion for enhanced penalty - </w:t>
      </w:r>
      <w:r>
        <w:t xml:space="preserve"> </w:t>
      </w:r>
      <w:r>
        <w:t xml:space="preserve">SB  380</w:t>
      </w:r>
    </w:p>
    <w:p>
      <w:pPr>
        <w:pStyle w:val="RecordBase"/>
        <w:ind w:left="240" w:hanging="192"/>
      </w:pPr>
      <w:r>
        <w:t xml:space="preserve"> felony offender, requirements - </w:t>
      </w:r>
      <w:r>
        <w:t xml:space="preserve"> </w:t>
      </w:r>
      <w:r>
        <w:t xml:space="preserve">SB  333</w:t>
      </w:r>
      <w:r>
        <w:t xml:space="preserve">;</w:t>
      </w:r>
      <w:r>
        <w:t xml:space="preserve"> </w:t>
      </w:r>
      <w:r>
        <w:t xml:space="preserve">SB  379</w:t>
      </w:r>
    </w:p>
    <w:p>
      <w:pPr>
        <w:pStyle w:val="RecordBase"/>
        <w:ind w:left="120" w:hanging="120"/>
      </w:pPr>
      <w:r>
        <w:t xml:space="preserve">PFAS chemicals, drinking water and discharge limits, establishment - </w:t>
      </w:r>
      <w:r>
        <w:t xml:space="preserve"> </w:t>
      </w:r>
      <w:r>
        <w:t xml:space="preserve">HB  338</w:t>
      </w:r>
    </w:p>
    <w:p>
      <w:pPr>
        <w:pStyle w:val="RecordBase"/>
        <w:ind w:left="120" w:hanging="120"/>
      </w:pPr>
      <w:r>
        <w:t xml:space="preserve">Pilot program, behovioral health conditional dismissal program, establishment - </w:t>
      </w:r>
      <w:r>
        <w:t xml:space="preserve"> </w:t>
      </w:r>
      <w:r>
        <w:t xml:space="preserve">SB  90</w:t>
      </w:r>
      <w:r>
        <w:t xml:space="preserve">: </w:t>
      </w:r>
      <w:r>
        <w:t xml:space="preserve">SCS</w:t>
      </w:r>
    </w:p>
    <w:p>
      <w:pPr>
        <w:pStyle w:val="RecordBase"/>
        <w:ind w:left="120" w:hanging="120"/>
      </w:pPr>
      <w:r>
        <w:t xml:space="preserve">Planned communities, rights and responsibilities - </w:t>
      </w:r>
      <w:r>
        <w:t xml:space="preserve"> </w:t>
      </w:r>
      <w:r>
        <w:t xml:space="preserve">SB  191</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Police</w:t>
      </w:r>
    </w:p>
    <w:p>
      <w:pPr>
        <w:pStyle w:val="RecordBase"/>
        <w:ind w:left="240" w:hanging="192"/>
      </w:pPr>
      <w:r>
        <w:t xml:space="preserve"> and fire retirement fund of urban-county governments, housekeeping measure - </w:t>
      </w:r>
      <w:r>
        <w:t xml:space="preserve"> </w:t>
      </w:r>
      <w:r>
        <w:t xml:space="preserve">SB  224</w:t>
      </w:r>
    </w:p>
    <w:p>
      <w:pPr>
        <w:pStyle w:val="RecordBase"/>
        <w:ind w:left="240" w:hanging="192"/>
      </w:pPr>
      <w:r>
        <w:t xml:space="preserve"> officer work hours - </w:t>
      </w:r>
      <w:r>
        <w:t xml:space="preserve"> </w:t>
      </w:r>
      <w:r>
        <w:t xml:space="preserve">HB  414</w:t>
      </w:r>
    </w:p>
    <w:p>
      <w:pPr>
        <w:pStyle w:val="RecordBase"/>
        <w:ind w:left="120" w:hanging="120"/>
      </w:pPr>
      <w:r>
        <w:t xml:space="preserve">Pornography, removal of education justification for exemption - </w:t>
      </w:r>
      <w:r>
        <w:t xml:space="preserve"> </w:t>
      </w:r>
      <w:r>
        <w:t xml:space="preserve">SB  211</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Pretrial</w:t>
      </w:r>
    </w:p>
    <w:p>
      <w:pPr>
        <w:pStyle w:val="RecordBase"/>
        <w:ind w:left="240" w:hanging="192"/>
      </w:pPr>
      <w:r>
        <w:t xml:space="preserve"> release; conditions - </w:t>
      </w:r>
      <w:r>
        <w:t xml:space="preserve"> </w:t>
      </w:r>
      <w:r>
        <w:t xml:space="preserve">SB  31</w:t>
      </w:r>
    </w:p>
    <w:p>
      <w:pPr>
        <w:pStyle w:val="RecordBase"/>
        <w:ind w:left="240" w:hanging="192"/>
      </w:pPr>
      <w:r>
        <w:t xml:space="preserve"> release, conditions, delays, forensic testing - </w:t>
      </w:r>
      <w:r>
        <w:t xml:space="preserve"> </w:t>
      </w:r>
      <w:r>
        <w:t xml:space="preserve">SB  31</w:t>
      </w:r>
      <w:r>
        <w:t xml:space="preserve">: </w:t>
      </w:r>
      <w:r>
        <w:t xml:space="preserve">SCS</w:t>
      </w:r>
    </w:p>
    <w:p>
      <w:pPr>
        <w:pStyle w:val="RecordBase"/>
        <w:ind w:left="240" w:hanging="192"/>
      </w:pPr>
      <w:r>
        <w:t xml:space="preserve"> release, prohibition of money bail - </w:t>
      </w:r>
      <w:r>
        <w:t xml:space="preserve"> </w:t>
      </w:r>
      <w:r>
        <w:t xml:space="preserve">SB  331</w:t>
      </w:r>
      <w:r>
        <w:t xml:space="preserve">;</w:t>
      </w:r>
      <w:r>
        <w:t xml:space="preserve"> </w:t>
      </w:r>
      <w:r>
        <w:t xml:space="preserve">SB  369</w:t>
      </w:r>
    </w:p>
    <w:p>
      <w:pPr>
        <w:pStyle w:val="RecordBase"/>
        <w:ind w:left="120" w:hanging="120"/>
      </w:pPr>
      <w:r>
        <w:t xml:space="preserve">Prevailing wage, public works, creating - </w:t>
      </w:r>
      <w:r>
        <w:t xml:space="preserve"> </w:t>
      </w:r>
      <w:r>
        <w:t xml:space="preserve">HB  509</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Prohibition of discrimination, Kentucky Competes Act - </w:t>
      </w:r>
      <w:r>
        <w:t xml:space="preserve"> </w:t>
      </w:r>
      <w:r>
        <w:t xml:space="preserve">SB  171</w:t>
      </w:r>
    </w:p>
    <w:p>
      <w:pPr>
        <w:pStyle w:val="RecordBase"/>
        <w:ind w:left="120" w:hanging="120"/>
      </w:pPr>
      <w:r>
        <w:t xml:space="preserve">Property, state and local ad valorem, personal aircraft, exemption - </w:t>
      </w:r>
      <w:r>
        <w:t xml:space="preserve"> </w:t>
      </w:r>
      <w:r>
        <w:t xml:space="preserve">HB  447</w:t>
      </w:r>
    </w:p>
    <w:p>
      <w:pPr>
        <w:pStyle w:val="RecordBase"/>
        <w:ind w:left="120" w:hanging="120"/>
      </w:pPr>
      <w:r>
        <w:t xml:space="preserve">Property</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fire district's emergency ambulance service, property owners, taxation option - </w:t>
      </w:r>
      <w:r>
        <w:t xml:space="preserve"> </w:t>
      </w:r>
      <w:r>
        <w:t xml:space="preserve">SB  177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240" w:hanging="192"/>
      </w:pPr>
      <w:r>
        <w:t xml:space="preserve"> tax, motor vehicle, exemption - </w:t>
      </w:r>
      <w:r>
        <w:t xml:space="preserve"> </w:t>
      </w:r>
      <w:r>
        <w:t xml:space="preserve">HB  353</w:t>
      </w:r>
    </w:p>
    <w:p>
      <w:pPr>
        <w:pStyle w:val="RecordBase"/>
        <w:ind w:left="240" w:hanging="192"/>
      </w:pPr>
      <w:r>
        <w:t xml:space="preserve"> tax, motor vehicle valuation requirements, five percent limitation - </w:t>
      </w:r>
      <w:r>
        <w:t xml:space="preserve"> </w:t>
      </w:r>
      <w:r>
        <w:t xml:space="preserve">SB  70</w:t>
      </w:r>
    </w:p>
    <w:p>
      <w:pPr>
        <w:pStyle w:val="RecordBase"/>
        <w:ind w:left="240" w:hanging="192"/>
      </w:pPr>
      <w:r>
        <w:t xml:space="preserve"> tax, motor vehicle valuation requirements, personal use - </w:t>
      </w:r>
      <w:r>
        <w:t xml:space="preserve"> </w:t>
      </w:r>
      <w:r>
        <w:t xml:space="preserve">SB  75</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motor vehicles, exemption - </w:t>
      </w:r>
      <w:r>
        <w:t xml:space="preserve"> </w:t>
      </w:r>
      <w:r>
        <w:t xml:space="preserve">SJR 99</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Proposed</w:t>
      </w:r>
    </w:p>
    <w:p>
      <w:pPr>
        <w:pStyle w:val="RecordBase"/>
        <w:ind w:left="240" w:hanging="192"/>
      </w:pPr>
      <w:r>
        <w:t xml:space="preserve"> constitutional amendment, right to a healthy environment, preservation - </w:t>
      </w:r>
      <w:r>
        <w:t xml:space="preserve"> </w:t>
      </w:r>
      <w:r>
        <w:t xml:space="preserve">HB  471</w:t>
      </w:r>
    </w:p>
    <w:p>
      <w:pPr>
        <w:pStyle w:val="RecordBase"/>
        <w:ind w:left="240" w:hanging="192"/>
      </w:pPr>
      <w:r>
        <w:t xml:space="preserve"> constitutional amendment, submit to voters for ratification or rejection - </w:t>
      </w:r>
      <w:r>
        <w:t xml:space="preserve"> </w:t>
      </w:r>
      <w:r>
        <w:t xml:space="preserve">SB  149</w:t>
      </w:r>
    </w:p>
    <w:p>
      <w:pPr>
        <w:pStyle w:val="RecordBase"/>
        <w:ind w:left="120" w:hanging="120"/>
      </w:pPr>
      <w:r>
        <w:t xml:space="preserve">Protection, official duties, religious and moral convictions - </w:t>
      </w:r>
      <w:r>
        <w:t xml:space="preserve"> </w:t>
      </w:r>
      <w:r>
        <w:t xml:space="preserve">HB  495</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240" w:hanging="192"/>
      </w:pPr>
      <w:r>
        <w:t xml:space="preserve"> contracts, Kentucky Buy American Act, compliance - </w:t>
      </w:r>
      <w:r>
        <w:t xml:space="preserve"> </w:t>
      </w:r>
      <w:r>
        <w:t xml:space="preserve">HB  139</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officers, Fred Capps Act - </w:t>
      </w:r>
      <w:r>
        <w:t xml:space="preserve"> </w:t>
      </w:r>
      <w:r>
        <w:t xml:space="preserve">SB  63</w:t>
      </w:r>
    </w:p>
    <w:p>
      <w:pPr>
        <w:pStyle w:val="RecordBase"/>
        <w:ind w:left="240" w:hanging="192"/>
      </w:pPr>
      <w:r>
        <w:t xml:space="preserve"> offices, change to nonpartisan - </w:t>
      </w:r>
      <w:r>
        <w:t xml:space="preserve"> </w:t>
      </w:r>
      <w:r>
        <w:t xml:space="preserve">HB  168</w:t>
      </w:r>
    </w:p>
    <w:p>
      <w:pPr>
        <w:pStyle w:val="RecordBase"/>
        <w:ind w:left="240" w:hanging="192"/>
      </w:pPr>
      <w:r>
        <w:t xml:space="preserve"> Protection Cabinet, wagering - </w:t>
      </w:r>
      <w:r>
        <w:t xml:space="preserve"> </w:t>
      </w:r>
      <w:r>
        <w:t xml:space="preserve">SB  213</w:t>
      </w:r>
    </w:p>
    <w:p>
      <w:pPr>
        <w:pStyle w:val="RecordBase"/>
        <w:ind w:left="240" w:hanging="192"/>
      </w:pPr>
      <w:r>
        <w:t xml:space="preserve"> school property, prohibition on annexation - </w:t>
      </w:r>
      <w:r>
        <w:t xml:space="preserve"> </w:t>
      </w:r>
      <w:r>
        <w:t xml:space="preserve">HB  515</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Racing commission, licensing, penalties, tax collection, wagering - </w:t>
      </w:r>
      <w:r>
        <w:t xml:space="preserve"> </w:t>
      </w:r>
      <w:r>
        <w:t xml:space="preserve">HB  714</w:t>
      </w:r>
    </w:p>
    <w:p>
      <w:pPr>
        <w:pStyle w:val="RecordBase"/>
        <w:ind w:left="120" w:hanging="120"/>
      </w:pPr>
      <w:r>
        <w:t xml:space="preserve">Rape in the third degree, additional element - </w:t>
      </w:r>
      <w:r>
        <w:t xml:space="preserve"> </w:t>
      </w:r>
      <w:r>
        <w:t xml:space="preserve">HB  262</w:t>
      </w:r>
      <w:r>
        <w:t xml:space="preserve">: </w:t>
      </w:r>
      <w:r>
        <w:t xml:space="preserve">HCS</w:t>
      </w:r>
    </w:p>
    <w:p>
      <w:pPr>
        <w:pStyle w:val="RecordBase"/>
        <w:ind w:left="120" w:hanging="120"/>
      </w:pPr>
      <w:r>
        <w:t xml:space="preserve">Redistricting,</w:t>
      </w:r>
    </w:p>
    <w:p>
      <w:pPr>
        <w:pStyle w:val="RecordBase"/>
        <w:ind w:left="240" w:hanging="192"/>
      </w:pPr>
      <w:r>
        <w:t xml:space="preserve"> judicial - </w:t>
      </w:r>
      <w:r>
        <w:t xml:space="preserve"> </w:t>
      </w:r>
      <w:r>
        <w:t xml:space="preserve">HB  179</w:t>
      </w:r>
      <w:r>
        <w:t xml:space="preserve">;</w:t>
      </w:r>
      <w:r>
        <w:t xml:space="preserve"> </w:t>
      </w:r>
      <w:r>
        <w:t xml:space="preserve">HB  179</w:t>
      </w:r>
      <w:r>
        <w:t xml:space="preserve">: </w:t>
      </w:r>
      <w:r>
        <w:t xml:space="preserve">SCS</w:t>
      </w:r>
    </w:p>
    <w:p>
      <w:pPr>
        <w:pStyle w:val="RecordBase"/>
        <w:ind w:left="240" w:hanging="192"/>
      </w:pPr>
      <w:r>
        <w:t xml:space="preserve"> reapportionment, deadline - </w:t>
      </w:r>
      <w:r>
        <w:t xml:space="preserve"> </w:t>
      </w:r>
      <w:r>
        <w:t xml:space="preserve">SB  76</w:t>
      </w:r>
    </w:p>
    <w:p>
      <w:pPr>
        <w:pStyle w:val="RecordBase"/>
        <w:ind w:left="240" w:hanging="192"/>
      </w:pPr>
      <w:r>
        <w:t xml:space="preserve"> Supreme Court districts - </w:t>
      </w:r>
      <w:r>
        <w:t xml:space="preserve"> </w:t>
      </w:r>
      <w:r>
        <w:t xml:space="preserve">HB  179</w:t>
      </w:r>
      <w:r>
        <w:t xml:space="preserve">: </w:t>
      </w:r>
      <w:r>
        <w:t xml:space="preserve">SCS</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Reimbursement, expenses incurred due to response to false report - </w:t>
      </w:r>
      <w:r>
        <w:t xml:space="preserve"> </w:t>
      </w:r>
      <w:r>
        <w:t xml:space="preserve">HB  48</w:t>
      </w:r>
    </w:p>
    <w:p>
      <w:pPr>
        <w:pStyle w:val="RecordBase"/>
        <w:ind w:left="120" w:hanging="120"/>
      </w:pPr>
      <w:r>
        <w:t xml:space="preserve">Reimbursement of jail fees, conviction requirement - </w:t>
      </w:r>
      <w:r>
        <w:t xml:space="preserve"> </w:t>
      </w:r>
      <w:r>
        <w:t xml:space="preserve">SB  220</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Retirement, allow recontribution of refund to determine participation date for purposes of benefits - </w:t>
      </w:r>
      <w:r>
        <w:t xml:space="preserve"> </w:t>
      </w:r>
      <w:r>
        <w:t xml:space="preserve">SB  342</w:t>
      </w:r>
    </w:p>
    <w:p>
      <w:pPr>
        <w:pStyle w:val="RecordBase"/>
        <w:ind w:left="120" w:hanging="120"/>
      </w:pPr>
      <w:r>
        <w:t xml:space="preserve">Riot offenses, restitution and mandatory minimum sentence of incarceration - </w:t>
      </w:r>
      <w:r>
        <w:t xml:space="preserve"> </w:t>
      </w:r>
      <w:r>
        <w:t xml:space="preserve">HB  396</w:t>
      </w:r>
    </w:p>
    <w:p>
      <w:pPr>
        <w:pStyle w:val="RecordBase"/>
        <w:ind w:left="120" w:hanging="120"/>
      </w:pPr>
      <w:r>
        <w:t xml:space="preserve">School bus stop arm cameras, ordinance to implement and enforce - </w:t>
      </w:r>
      <w:r>
        <w:t xml:space="preserve"> </w:t>
      </w:r>
      <w:r>
        <w:t xml:space="preserve">HB  221</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Self-insurance groups, investments - </w:t>
      </w:r>
      <w:r>
        <w:t xml:space="preserve"> </w:t>
      </w:r>
      <w:r>
        <w:t xml:space="preserve">HB  307</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p>
    <w:p>
      <w:pPr>
        <w:pStyle w:val="RecordBase"/>
        <w:ind w:left="120" w:hanging="120"/>
      </w:pPr>
      <w:r>
        <w:t xml:space="preserve">Sheltered workshop employment, employee, redefinition - </w:t>
      </w:r>
      <w:r>
        <w:t xml:space="preserve"> </w:t>
      </w:r>
      <w:r>
        <w:t xml:space="preserve">SB  131</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16</w:t>
      </w:r>
    </w:p>
    <w:p>
      <w:pPr>
        <w:pStyle w:val="RecordBase"/>
        <w:ind w:left="240" w:hanging="192"/>
      </w:pPr>
      <w:r>
        <w:t xml:space="preserve"> in the third degree, additional element - </w:t>
      </w:r>
      <w:r>
        <w:t xml:space="preserve"> </w:t>
      </w:r>
      <w:r>
        <w:t xml:space="preserve">HB  262</w:t>
      </w:r>
      <w:r>
        <w:t xml:space="preserve">: </w:t>
      </w:r>
      <w:r>
        <w:t xml:space="preserve">HCS</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Solitary confinement, limitations on - </w:t>
      </w:r>
      <w:r>
        <w:t xml:space="preserve"> </w:t>
      </w:r>
      <w:r>
        <w:t xml:space="preserve">HB  615</w:t>
      </w:r>
    </w:p>
    <w:p>
      <w:pPr>
        <w:pStyle w:val="RecordBase"/>
        <w:ind w:left="120" w:hanging="120"/>
      </w:pPr>
      <w:r>
        <w:t xml:space="preserve">Special purpose governmental entities, tax and fee approval, inclusion within statutory ranges - </w:t>
      </w:r>
      <w:r>
        <w:t xml:space="preserve"> </w:t>
      </w:r>
      <w:r>
        <w:t xml:space="preserve">HB  504</w:t>
      </w:r>
    </w:p>
    <w:p>
      <w:pPr>
        <w:pStyle w:val="RecordBase"/>
        <w:ind w:left="120" w:hanging="120"/>
      </w:pPr>
      <w:r>
        <w:t xml:space="preserve">Sporting events, national anthem, requirement - </w:t>
      </w:r>
      <w:r>
        <w:t xml:space="preserve"> </w:t>
      </w:r>
      <w:r>
        <w:t xml:space="preserve">HB  276</w:t>
      </w:r>
    </w:p>
    <w:p>
      <w:pPr>
        <w:pStyle w:val="RecordBase"/>
        <w:ind w:left="120" w:hanging="120"/>
      </w:pPr>
      <w:r>
        <w:t xml:space="preserve">Sports officials, intimidation, creation of offense - </w:t>
      </w:r>
      <w:r>
        <w:t xml:space="preserve"> </w:t>
      </w:r>
      <w:r>
        <w:t xml:space="preserve">HB  220</w:t>
      </w:r>
    </w:p>
    <w:p>
      <w:pPr>
        <w:pStyle w:val="RecordBase"/>
        <w:ind w:left="120" w:hanging="120"/>
      </w:pPr>
      <w:r>
        <w:t xml:space="preserve">State</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Board of Elections, ranked-choice voting, certain candidates for elected office - </w:t>
      </w:r>
      <w:r>
        <w:t xml:space="preserve"> </w:t>
      </w:r>
      <w:r>
        <w:t xml:space="preserve">SB  77</w:t>
      </w:r>
    </w:p>
    <w:p>
      <w:pPr>
        <w:pStyle w:val="RecordBase"/>
        <w:ind w:left="240" w:hanging="192"/>
      </w:pPr>
      <w:r>
        <w:t xml:space="preserve"> Board of Elections, state representative districts, statewide plan, precincts - </w:t>
      </w:r>
      <w:r>
        <w:t xml:space="preserve"> </w:t>
      </w:r>
      <w:r>
        <w:t xml:space="preserve">HB  191</w:t>
      </w:r>
    </w:p>
    <w:p>
      <w:pPr>
        <w:pStyle w:val="RecordBase"/>
        <w:ind w:left="240" w:hanging="192"/>
      </w:pPr>
      <w:r>
        <w:t xml:space="preserve"> lottery, altered or counterfeit ticket - </w:t>
      </w:r>
      <w:r>
        <w:t xml:space="preserve"> </w:t>
      </w:r>
      <w:r>
        <w:t xml:space="preserve">HB  767</w:t>
      </w:r>
    </w:p>
    <w:p>
      <w:pPr>
        <w:pStyle w:val="RecordBase"/>
        <w:ind w:left="240" w:hanging="192"/>
      </w:pPr>
      <w:r>
        <w:t xml:space="preserve"> minimum wage, increase - </w:t>
      </w:r>
      <w:r>
        <w:t xml:space="preserve"> </w:t>
      </w:r>
      <w:r>
        <w:t xml:space="preserve">SB  13</w:t>
      </w:r>
    </w:p>
    <w:p>
      <w:pPr>
        <w:pStyle w:val="RecordBase"/>
        <w:ind w:left="240" w:hanging="192"/>
      </w:pPr>
      <w:r>
        <w:t xml:space="preserve"> Police, Trooper R and CVE R Classes, benefits - </w:t>
      </w:r>
      <w:r>
        <w:t xml:space="preserve"> </w:t>
      </w:r>
      <w:r>
        <w:t xml:space="preserve">SB  209</w:t>
      </w:r>
      <w:r>
        <w:t xml:space="preserve">: </w:t>
      </w:r>
      <w:r>
        <w:t xml:space="preserve">HCS</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191</w:t>
      </w:r>
    </w:p>
    <w:p>
      <w:pPr>
        <w:pStyle w:val="RecordBase"/>
        <w:ind w:left="240" w:hanging="192"/>
      </w:pPr>
      <w:r>
        <w:t xml:space="preserve"> representative districts, statewide plan, redistricting - </w:t>
      </w:r>
      <w:r>
        <w:t xml:space="preserve"> </w:t>
      </w:r>
      <w:r>
        <w:t xml:space="preserve">HB  2</w:t>
      </w:r>
      <w:r>
        <w:t xml:space="preserve">: </w:t>
      </w:r>
      <w:r>
        <w:t xml:space="preserve">HCS</w:t>
      </w:r>
    </w:p>
    <w:p>
      <w:pPr>
        <w:pStyle w:val="RecordBase"/>
        <w:ind w:left="240" w:hanging="192"/>
      </w:pPr>
      <w:r>
        <w:t xml:space="preserve"> senatorial districts, statewide plan, precinct boundaries - </w:t>
      </w:r>
      <w:r>
        <w:t xml:space="preserve"> </w:t>
      </w:r>
      <w:r>
        <w:t xml:space="preserve">SB  2</w:t>
      </w:r>
    </w:p>
    <w:p>
      <w:pPr>
        <w:pStyle w:val="RecordBase"/>
        <w:ind w:left="120" w:hanging="120"/>
      </w:pPr>
      <w:r>
        <w:t xml:space="preserve">Stop arm camera violation, proceeds of civil penalty, $25 to Sheriff's office - </w:t>
      </w:r>
      <w:r>
        <w:t xml:space="preserve"> </w:t>
      </w:r>
      <w:r>
        <w:t xml:space="preserve">HB  221</w:t>
      </w:r>
      <w:r>
        <w:t xml:space="preserve">: </w:t>
      </w:r>
      <w:r>
        <w:t xml:space="preserve">HCS</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Taxable activity, cannabis possession, personal use quantity exemption - </w:t>
      </w:r>
      <w:r>
        <w:t xml:space="preserve"> </w:t>
      </w:r>
      <w:r>
        <w:t xml:space="preserve">HB  224</w:t>
      </w:r>
    </w:p>
    <w:p>
      <w:pPr>
        <w:pStyle w:val="RecordBase"/>
        <w:ind w:left="120" w:hanging="120"/>
      </w:pPr>
      <w:r>
        <w:t xml:space="preserve">Terroristic threatening, domestic violence shelters - </w:t>
      </w:r>
      <w:r>
        <w:t xml:space="preserve"> </w:t>
      </w:r>
      <w:r>
        <w:t xml:space="preserve">HB  216</w:t>
      </w:r>
    </w:p>
    <w:p>
      <w:pPr>
        <w:pStyle w:val="RecordBase"/>
        <w:ind w:left="120" w:hanging="120"/>
      </w:pPr>
      <w:r>
        <w:t xml:space="preserve">Theft</w:t>
      </w:r>
    </w:p>
    <w:p>
      <w:pPr>
        <w:pStyle w:val="RecordBase"/>
        <w:ind w:left="240" w:hanging="192"/>
      </w:pPr>
      <w:r>
        <w:t xml:space="preserve"> by deception, enhanced penalty during a declared emergency - </w:t>
      </w:r>
      <w:r>
        <w:t xml:space="preserve"> </w:t>
      </w:r>
      <w:r>
        <w:t xml:space="preserve">SB  179</w:t>
      </w:r>
    </w:p>
    <w:p>
      <w:pPr>
        <w:pStyle w:val="RecordBase"/>
        <w:ind w:left="240" w:hanging="192"/>
      </w:pPr>
      <w:r>
        <w:t xml:space="preserve"> by unlawful taking, enhanced penalty during a declared emergency - </w:t>
      </w:r>
      <w:r>
        <w:t xml:space="preserve"> </w:t>
      </w:r>
      <w:r>
        <w:t xml:space="preserve">HB  329</w:t>
      </w:r>
    </w:p>
    <w:p>
      <w:pPr>
        <w:pStyle w:val="RecordBase"/>
        <w:ind w:left="240" w:hanging="192"/>
      </w:pPr>
      <w:r>
        <w:t xml:space="preserve"> of mail matter, inclusion of common carriers and delivery services - </w:t>
      </w:r>
      <w:r>
        <w:t xml:space="preserve"> </w:t>
      </w:r>
      <w:r>
        <w:t xml:space="preserve">SB  23</w:t>
      </w:r>
      <w:r>
        <w:t xml:space="preserve">;</w:t>
      </w:r>
      <w:r>
        <w:t xml:space="preserve"> </w:t>
      </w:r>
      <w:r>
        <w:t xml:space="preserve">HB  184</w:t>
      </w:r>
    </w:p>
    <w:p>
      <w:pPr>
        <w:pStyle w:val="RecordBase"/>
        <w:ind w:left="120" w:hanging="120"/>
      </w:pPr>
      <w:r>
        <w:t xml:space="preserve">Title lien statements and terminations, fleet vehicle determination - </w:t>
      </w:r>
      <w:r>
        <w:t xml:space="preserve"> </w:t>
      </w:r>
      <w:r>
        <w:t xml:space="preserve">HB  284</w:t>
      </w:r>
    </w:p>
    <w:p>
      <w:pPr>
        <w:pStyle w:val="RecordBase"/>
        <w:ind w:left="120" w:hanging="120"/>
      </w:pPr>
      <w:r>
        <w:t xml:space="preserve">Torture</w:t>
      </w:r>
    </w:p>
    <w:p>
      <w:pPr>
        <w:pStyle w:val="RecordBase"/>
        <w:ind w:left="240" w:hanging="192"/>
      </w:pPr>
      <w:r>
        <w:t xml:space="preserve"> of dog or cat, increased penalty - </w:t>
      </w:r>
      <w:r>
        <w:t xml:space="preserve"> </w:t>
      </w:r>
      <w:r>
        <w:t xml:space="preserve">HB  20</w:t>
      </w:r>
      <w:r>
        <w:t xml:space="preserve">: </w:t>
      </w:r>
      <w:r>
        <w:t xml:space="preserve">HCS</w:t>
      </w:r>
    </w:p>
    <w:p>
      <w:pPr>
        <w:pStyle w:val="RecordBase"/>
        <w:ind w:left="240" w:hanging="192"/>
      </w:pPr>
      <w:r>
        <w:t xml:space="preserve"> of dog or cat, penalty increasing - </w:t>
      </w:r>
      <w:r>
        <w:t xml:space="preserve"> </w:t>
      </w:r>
      <w:r>
        <w:t xml:space="preserve">HB  20</w:t>
      </w:r>
    </w:p>
    <w:p>
      <w:pPr>
        <w:pStyle w:val="RecordBase"/>
        <w:ind w:left="120" w:hanging="120"/>
      </w:pPr>
      <w:r>
        <w:t xml:space="preserve">Tracking in and possession of a controlled substance, kratom - </w:t>
      </w:r>
      <w:r>
        <w:t xml:space="preserve"> </w:t>
      </w:r>
      <w:r>
        <w:t xml:space="preserve">HB  142</w:t>
      </w:r>
    </w:p>
    <w:p>
      <w:pPr>
        <w:pStyle w:val="RecordBase"/>
        <w:ind w:left="120" w:hanging="120"/>
      </w:pPr>
      <w:r>
        <w:t xml:space="preserve">Transportation Cabinet, electronic titling and registration system, establishment - </w:t>
      </w:r>
      <w:r>
        <w:t xml:space="preserve"> </w:t>
      </w:r>
      <w:r>
        <w:t xml:space="preserve">SB  86</w:t>
      </w:r>
    </w:p>
    <w:p>
      <w:pPr>
        <w:pStyle w:val="RecordBase"/>
        <w:ind w:left="120" w:hanging="120"/>
      </w:pPr>
      <w:r>
        <w:t xml:space="preserve">Trichloroethylene, health risks at workplaces, posting - </w:t>
      </w:r>
      <w:r>
        <w:t xml:space="preserve"> </w:t>
      </w:r>
      <w:r>
        <w:t xml:space="preserve">HB  717</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83</w:t>
      </w:r>
    </w:p>
    <w:p>
      <w:pPr>
        <w:pStyle w:val="RecordBase"/>
        <w:ind w:left="240" w:hanging="192"/>
      </w:pPr>
      <w:r>
        <w:t xml:space="preserve"> insurance, COVID-19 relief measures - </w:t>
      </w:r>
      <w:r>
        <w:t xml:space="preserve"> </w:t>
      </w:r>
      <w:r>
        <w:t xml:space="preserve">HB  144</w:t>
      </w:r>
    </w:p>
    <w:p>
      <w:pPr>
        <w:pStyle w:val="RecordBase"/>
        <w:ind w:left="240" w:hanging="192"/>
      </w:pPr>
      <w:r>
        <w:t xml:space="preserve"> insurance, duration of benefits, shared work benefits, state average unemployment rate - </w:t>
      </w:r>
      <w:r>
        <w:t xml:space="preserve"> </w:t>
      </w:r>
      <w:r>
        <w:t xml:space="preserve">HB  4</w:t>
      </w:r>
      <w:r>
        <w:t xml:space="preserve">: </w:t>
      </w:r>
      <w:r>
        <w:t xml:space="preserve">HCS</w:t>
      </w:r>
    </w:p>
    <w:p>
      <w:pPr>
        <w:pStyle w:val="RecordBase"/>
        <w:ind w:left="240" w:hanging="192"/>
      </w:pPr>
      <w:r>
        <w:t xml:space="preserve"> trust fund, taxable wage base increase, suspension - </w:t>
      </w:r>
      <w:r>
        <w:t xml:space="preserve"> </w:t>
      </w:r>
      <w:r>
        <w:t xml:space="preserve">HB  144</w:t>
      </w:r>
      <w:r>
        <w:t xml:space="preserve">: </w:t>
      </w:r>
      <w:r>
        <w:t xml:space="preserve">SCS</w:t>
      </w:r>
    </w:p>
    <w:p>
      <w:pPr>
        <w:pStyle w:val="RecordBase"/>
        <w:ind w:left="120" w:hanging="120"/>
      </w:pPr>
      <w:r>
        <w:t xml:space="preserve">Unions, public employees, collective bargaining, employment, state employees - </w:t>
      </w:r>
      <w:r>
        <w:t xml:space="preserve"> </w:t>
      </w:r>
      <w:r>
        <w:t xml:space="preserve">HB  537</w:t>
      </w:r>
    </w:p>
    <w:p>
      <w:pPr>
        <w:pStyle w:val="RecordBase"/>
        <w:ind w:left="120" w:hanging="120"/>
      </w:pPr>
      <w:r>
        <w:t xml:space="preserve">Unlawful</w:t>
      </w:r>
    </w:p>
    <w:p>
      <w:pPr>
        <w:pStyle w:val="RecordBase"/>
        <w:ind w:left="240" w:hanging="192"/>
      </w:pPr>
      <w:r>
        <w:t xml:space="preserve"> misrepresentation as assistance dog, prevention - </w:t>
      </w:r>
      <w:r>
        <w:t xml:space="preserve"> </w:t>
      </w:r>
      <w:r>
        <w:t xml:space="preserve">HB  403</w:t>
      </w:r>
    </w:p>
    <w:p>
      <w:pPr>
        <w:pStyle w:val="RecordBase"/>
        <w:ind w:left="240" w:hanging="192"/>
      </w:pPr>
      <w:r>
        <w:t xml:space="preserve"> storage of a firearm, prohibition - </w:t>
      </w:r>
      <w:r>
        <w:t xml:space="preserve"> </w:t>
      </w:r>
      <w:r>
        <w:t xml:space="preserve">SB  156</w:t>
      </w:r>
    </w:p>
    <w:p>
      <w:pPr>
        <w:pStyle w:val="RecordBase"/>
        <w:ind w:left="240" w:hanging="192"/>
      </w:pPr>
      <w:r>
        <w:t xml:space="preserve"> storage of a firearm, prohibition, Baby Dre Gun Safety Act - </w:t>
      </w:r>
      <w:r>
        <w:t xml:space="preserve"> </w:t>
      </w:r>
      <w:r>
        <w:t xml:space="preserve">HB  292</w:t>
      </w:r>
    </w:p>
    <w:p>
      <w:pPr>
        <w:pStyle w:val="RecordBase"/>
        <w:ind w:left="120" w:hanging="120"/>
      </w:pPr>
      <w:r>
        <w:t xml:space="preserve">Use of tracking device, criminalization - </w:t>
      </w:r>
      <w:r>
        <w:t xml:space="preserve"> </w:t>
      </w:r>
      <w:r>
        <w:t xml:space="preserve">HB  759</w:t>
      </w:r>
    </w:p>
    <w:p>
      <w:pPr>
        <w:pStyle w:val="RecordBase"/>
        <w:ind w:left="120" w:hanging="120"/>
      </w:pPr>
      <w:r>
        <w:t xml:space="preserve">Veterans, property tax, homestead exemption, proposed constitutional amendment - </w:t>
      </w:r>
      <w:r>
        <w:t xml:space="preserve"> </w:t>
      </w:r>
      <w:r>
        <w:t xml:space="preserve">SB  267</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Voter registration, automatic with driver's license application and other designated applications - </w:t>
      </w:r>
      <w:r>
        <w:t xml:space="preserve"> </w:t>
      </w:r>
      <w:r>
        <w:t xml:space="preserve">SB  159</w:t>
      </w:r>
    </w:p>
    <w:p>
      <w:pPr>
        <w:pStyle w:val="RecordBase"/>
        <w:ind w:left="120" w:hanging="120"/>
      </w:pPr>
      <w:r>
        <w:t xml:space="preserve">Voting</w:t>
      </w:r>
    </w:p>
    <w:p>
      <w:pPr>
        <w:pStyle w:val="RecordBase"/>
        <w:ind w:left="240" w:hanging="192"/>
      </w:pPr>
      <w:r>
        <w:t xml:space="preserve"> hours, extension - </w:t>
      </w:r>
      <w:r>
        <w:t xml:space="preserve"> </w:t>
      </w:r>
      <w:r>
        <w:t xml:space="preserve">HB  68</w:t>
      </w:r>
      <w:r>
        <w:t xml:space="preserve">;</w:t>
      </w:r>
      <w:r>
        <w:t xml:space="preserve"> </w:t>
      </w:r>
      <w:r>
        <w:t xml:space="preserve">HB  407</w:t>
      </w:r>
    </w:p>
    <w:p>
      <w:pPr>
        <w:pStyle w:val="RecordBase"/>
        <w:ind w:left="240" w:hanging="192"/>
      </w:pPr>
      <w:r>
        <w:t xml:space="preserve"> systems, additional requirements - </w:t>
      </w:r>
      <w:r>
        <w:t xml:space="preserve"> </w:t>
      </w:r>
      <w:r>
        <w:t xml:space="preserve">SB  62</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psychological injuries - </w:t>
      </w:r>
      <w:r>
        <w:t xml:space="preserve"> </w:t>
      </w:r>
      <w:r>
        <w:t xml:space="preserve">HB  356</w:t>
      </w:r>
    </w:p>
    <w:p>
      <w:pPr>
        <w:pStyle w:val="RecordBase"/>
        <w:ind w:left="120" w:hanging="120"/>
      </w:pPr>
      <w:r>
        <w:t xml:space="preserve">Workforce Innovation and Opportunity Act, services, consolidation - </w:t>
      </w:r>
      <w:r>
        <w:t xml:space="preserve"> </w:t>
      </w:r>
      <w:r>
        <w:t xml:space="preserve">SB  207</w:t>
        <w:br/>
      </w:r>
    </w:p>
    <w:p>
      <w:pPr>
        <w:pStyle w:val="RecordHeading3"/>
      </w:pPr>
      <w:r>
        <w:rPr>
          <w:b/>
        </w:rPr>
        <w:t xml:space="preserve">Lottery</w:t>
      </w:r>
    </w:p>
    <w:p>
      <w:pPr>
        <w:pStyle w:val="RecordBase"/>
        <w:ind w:left="120" w:hanging="120"/>
      </w:pPr>
      <w:r>
        <w:t xml:space="preserve">Board membership, language correction - </w:t>
      </w:r>
      <w:r>
        <w:t xml:space="preserve"> </w:t>
      </w:r>
      <w:r>
        <w:t xml:space="preserve">HB  559</w:t>
      </w:r>
    </w:p>
    <w:p>
      <w:pPr>
        <w:pStyle w:val="RecordBase"/>
        <w:ind w:left="120" w:hanging="120"/>
      </w:pPr>
      <w:r>
        <w:t xml:space="preserve">Gambling devices, regulation - </w:t>
      </w:r>
      <w:r>
        <w:t xml:space="preserve"> </w:t>
      </w:r>
      <w:r>
        <w:t xml:space="preserve">HB  608</w:t>
      </w:r>
    </w:p>
    <w:p>
      <w:pPr>
        <w:pStyle w:val="RecordBase"/>
        <w:ind w:left="120" w:hanging="120"/>
      </w:pPr>
      <w:r>
        <w:t xml:space="preserve">Kentucky</w:t>
      </w:r>
    </w:p>
    <w:p>
      <w:pPr>
        <w:pStyle w:val="RecordBase"/>
        <w:ind w:left="240" w:hanging="192"/>
      </w:pPr>
      <w:r>
        <w:t xml:space="preserve"> Lottery Corporation Board of Directors, confirmation, John J. Stovall - </w:t>
      </w:r>
      <w:r>
        <w:t xml:space="preserve"> </w:t>
      </w:r>
      <w:r>
        <w:t xml:space="preserve">SR  193</w:t>
      </w:r>
      <w:r>
        <w:t xml:space="preserve">;</w:t>
      </w:r>
      <w:r>
        <w:t xml:space="preserve"> </w:t>
      </w:r>
      <w:r>
        <w:t xml:space="preserve">SR  229</w:t>
      </w:r>
    </w:p>
    <w:p>
      <w:pPr>
        <w:pStyle w:val="RecordBase"/>
        <w:ind w:left="240" w:hanging="192"/>
      </w:pPr>
      <w:r>
        <w:t xml:space="preserve"> Lottery Corporation Board of Directors, confirmation, Mark H. Kleiner - </w:t>
      </w:r>
      <w:r>
        <w:t xml:space="preserve"> </w:t>
      </w:r>
      <w:r>
        <w:t xml:space="preserve">SR  222</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State lottery, altered or counterfeit ticket, penalty - </w:t>
      </w:r>
      <w:r>
        <w:t xml:space="preserve"> </w:t>
      </w:r>
      <w:r>
        <w:t xml:space="preserve">HB  767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Direct shipping, sample quantity limits - </w:t>
      </w:r>
      <w:r>
        <w:t xml:space="preserve"> </w:t>
      </w:r>
      <w:r>
        <w:t xml:space="preserve">SB  160</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240" w:hanging="192"/>
      </w:pPr>
      <w:r>
        <w:t xml:space="preserve"> requirements - </w:t>
      </w:r>
      <w:r>
        <w:t xml:space="preserve"> </w:t>
      </w:r>
      <w:r>
        <w:t xml:space="preserve">SB  322</w:t>
      </w:r>
    </w:p>
    <w:p>
      <w:pPr>
        <w:pStyle w:val="RecordBase"/>
        <w:ind w:left="120" w:hanging="120"/>
      </w:pPr>
      <w:r>
        <w:t xml:space="preserve">Microbreweries,</w:t>
      </w:r>
    </w:p>
    <w:p>
      <w:pPr>
        <w:pStyle w:val="RecordBase"/>
        <w:ind w:left="240" w:hanging="192"/>
      </w:pPr>
      <w:r>
        <w:t xml:space="preserve"> distiller private selection packages, purchase - </w:t>
      </w:r>
      <w:r>
        <w:t xml:space="preserve"> </w:t>
      </w:r>
      <w:r>
        <w:t xml:space="preserve">HB  500</w:t>
      </w:r>
      <w:r>
        <w:t xml:space="preserve">: </w:t>
      </w:r>
      <w:r>
        <w:t xml:space="preserve">HCS</w:t>
      </w:r>
    </w:p>
    <w:p>
      <w:pPr>
        <w:pStyle w:val="RecordBase"/>
        <w:ind w:left="240" w:hanging="192"/>
      </w:pPr>
      <w:r>
        <w:t xml:space="preserve"> distillers, jointly branded souvenir packages - </w:t>
      </w:r>
      <w:r>
        <w:t xml:space="preserve"> </w:t>
      </w:r>
      <w:r>
        <w:t xml:space="preserve">HB  500</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Three tier system, optional use - </w:t>
      </w:r>
      <w:r>
        <w:t xml:space="preserve"> </w:t>
      </w:r>
      <w:r>
        <w:t xml:space="preserve">HB  660</w:t>
        <w:br/>
      </w:r>
    </w:p>
    <w:p>
      <w:pPr>
        <w:pStyle w:val="RecordHeading3"/>
      </w:pPr>
      <w:r>
        <w:rPr>
          <w:b/>
        </w:rPr>
        <w:t xml:space="preserve">Medicaid</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Certified</w:t>
      </w:r>
    </w:p>
    <w:p>
      <w:pPr>
        <w:pStyle w:val="RecordBase"/>
        <w:ind w:left="240" w:hanging="192"/>
      </w:pPr>
      <w:r>
        <w:t xml:space="preserve">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professional midwifery services, coverage - </w:t>
      </w:r>
      <w:r>
        <w:t xml:space="preserve"> </w:t>
      </w:r>
      <w:r>
        <w:t xml:space="preserve">HB  434</w:t>
      </w:r>
    </w:p>
    <w:p>
      <w:pPr>
        <w:pStyle w:val="RecordBase"/>
        <w:ind w:left="120" w:hanging="120"/>
      </w:pPr>
      <w:r>
        <w:t xml:space="preserve">Children's advocacy centers reimbursement, requirements - </w:t>
      </w:r>
      <w:r>
        <w:t xml:space="preserve"> </w:t>
      </w:r>
      <w:r>
        <w:t xml:space="preserve">SB  8</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Contraceptive coverage - </w:t>
      </w:r>
      <w:r>
        <w:t xml:space="preserve"> </w:t>
      </w:r>
      <w:r>
        <w:t xml:space="preserve">HB  300</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Direct primary care agreement, permit - </w:t>
      </w:r>
      <w:r>
        <w:t xml:space="preserve"> </w:t>
      </w:r>
      <w:r>
        <w:t xml:space="preserve">HB  738</w:t>
      </w:r>
    </w:p>
    <w:p>
      <w:pPr>
        <w:pStyle w:val="RecordBase"/>
        <w:ind w:left="120" w:hanging="120"/>
      </w:pPr>
      <w:r>
        <w:t xml:space="preserve">Doula services, coverage - </w:t>
      </w:r>
      <w:r>
        <w:t xml:space="preserve"> </w:t>
      </w:r>
      <w:r>
        <w:t xml:space="preserve">HB  39</w:t>
      </w:r>
    </w:p>
    <w:p>
      <w:pPr>
        <w:pStyle w:val="RecordBase"/>
        <w:ind w:left="120" w:hanging="120"/>
      </w:pPr>
      <w:r>
        <w:t xml:space="preserve">Eligibility, new mothers, establishment - </w:t>
      </w:r>
      <w:r>
        <w:t xml:space="preserve"> </w:t>
      </w:r>
      <w:r>
        <w:t xml:space="preserve">HB  174</w:t>
      </w:r>
      <w:r>
        <w:t xml:space="preserve">;</w:t>
      </w:r>
      <w:r>
        <w:t xml:space="preserve"> </w:t>
      </w:r>
      <w:r>
        <w:t xml:space="preserve">SB  361</w:t>
      </w:r>
    </w:p>
    <w:p>
      <w:pPr>
        <w:pStyle w:val="RecordBase"/>
        <w:ind w:left="120" w:hanging="120"/>
      </w:pPr>
      <w:r>
        <w:t xml:space="preserve">Family planning services, waiver application - </w:t>
      </w:r>
      <w:r>
        <w:t xml:space="preserve"> </w:t>
      </w:r>
      <w:r>
        <w:t xml:space="preserve">HB  299</w:t>
      </w:r>
    </w:p>
    <w:p>
      <w:pPr>
        <w:pStyle w:val="RecordBase"/>
        <w:ind w:left="120" w:hanging="120"/>
      </w:pPr>
      <w:r>
        <w:t xml:space="preserve">Formulas, coverage requirement - </w:t>
      </w:r>
      <w:r>
        <w:t xml:space="preserve"> </w:t>
      </w:r>
      <w:r>
        <w:t xml:space="preserve">HB  416</w:t>
      </w:r>
    </w:p>
    <w:p>
      <w:pPr>
        <w:pStyle w:val="RecordBase"/>
        <w:ind w:left="120" w:hanging="120"/>
      </w:pPr>
      <w:r>
        <w:t xml:space="preserve">Gender</w:t>
      </w:r>
    </w:p>
    <w:p>
      <w:pPr>
        <w:pStyle w:val="RecordBase"/>
        <w:ind w:left="240" w:hanging="192"/>
      </w:pPr>
      <w:r>
        <w:t xml:space="preserve"> neutral language, addition - </w:t>
      </w:r>
      <w:r>
        <w:t xml:space="preserve"> </w:t>
      </w:r>
      <w:r>
        <w:t xml:space="preserve">HB  530</w:t>
      </w:r>
    </w:p>
    <w:p>
      <w:pPr>
        <w:pStyle w:val="RecordBase"/>
        <w:ind w:left="240" w:hanging="192"/>
      </w:pPr>
      <w:r>
        <w:t xml:space="preserve">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Gender-neutral language, addition - </w:t>
      </w:r>
      <w:r>
        <w:t xml:space="preserve"> </w:t>
      </w:r>
      <w:r>
        <w:t xml:space="preserve">SB  202</w:t>
      </w:r>
    </w:p>
    <w:p>
      <w:pPr>
        <w:pStyle w:val="RecordBase"/>
        <w:ind w:left="120" w:hanging="120"/>
      </w:pPr>
      <w:r>
        <w:t xml:space="preserve">Hearing aids and related services, coverage - </w:t>
      </w:r>
      <w:r>
        <w:t xml:space="preserve"> </w:t>
      </w:r>
      <w:r>
        <w:t xml:space="preserve">SB  293</w:t>
      </w:r>
    </w:p>
    <w:p>
      <w:pPr>
        <w:pStyle w:val="RecordBase"/>
        <w:ind w:left="120" w:hanging="120"/>
      </w:pPr>
      <w:r>
        <w:t xml:space="preserve">Hepatitis</w:t>
      </w:r>
    </w:p>
    <w:p>
      <w:pPr>
        <w:pStyle w:val="RecordBase"/>
        <w:ind w:left="240" w:hanging="192"/>
      </w:pPr>
      <w:r>
        <w:t xml:space="preserve"> C virus infection in pregnant women, coverage requirement - </w:t>
      </w:r>
      <w:r>
        <w:t xml:space="preserve"> </w:t>
      </w:r>
      <w:r>
        <w:t xml:space="preserve">HB  98</w:t>
      </w:r>
    </w:p>
    <w:p>
      <w:pPr>
        <w:pStyle w:val="RecordBase"/>
        <w:ind w:left="240" w:hanging="192"/>
      </w:pPr>
      <w:r>
        <w:t xml:space="preserve"> C virus infection, treatment, coverage requirement - </w:t>
      </w:r>
      <w:r>
        <w:t xml:space="preserve"> </w:t>
      </w:r>
      <w:r>
        <w:t xml:space="preserve">HB  98</w:t>
      </w:r>
      <w:r>
        <w:t xml:space="preserve">: </w:t>
      </w:r>
      <w:r>
        <w:t xml:space="preserve">HFA</w:t>
      </w:r>
      <w:r>
        <w:t xml:space="preserve"> (</w:t>
      </w:r>
      <w:r>
        <w:t xml:space="preserve">1</w:t>
      </w:r>
      <w:r>
        <w:t xml:space="preserve">)</w:t>
      </w:r>
    </w:p>
    <w:p>
      <w:pPr>
        <w:pStyle w:val="RecordBase"/>
        <w:ind w:left="120" w:hanging="120"/>
      </w:pPr>
      <w:r>
        <w:t xml:space="preserve">Home</w:t>
      </w:r>
    </w:p>
    <w:p>
      <w:pPr>
        <w:pStyle w:val="RecordBase"/>
        <w:ind w:left="240" w:hanging="192"/>
      </w:pPr>
      <w:r>
        <w:t xml:space="preserve"> and community-based services providers, workers' compensation and unemployment coverage - </w:t>
      </w:r>
      <w:r>
        <w:t xml:space="preserve"> </w:t>
      </w:r>
      <w:r>
        <w:t xml:space="preserve">HB  419</w:t>
      </w:r>
    </w:p>
    <w:p>
      <w:pPr>
        <w:pStyle w:val="RecordBase"/>
        <w:ind w:left="240" w:hanging="192"/>
      </w:pPr>
      <w:r>
        <w:t xml:space="preserve"> and community-based waiver programs, administrative regulations - </w:t>
      </w:r>
      <w:r>
        <w:t xml:space="preserve"> </w:t>
      </w:r>
      <w:r>
        <w:t xml:space="preserve">HB  651</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Injectable epinephrine devices, coverage requirement - </w:t>
      </w:r>
      <w:r>
        <w:t xml:space="preserve"> </w:t>
      </w:r>
      <w:r>
        <w:t xml:space="preserve">HB  183</w:t>
      </w:r>
    </w:p>
    <w:p>
      <w:pPr>
        <w:pStyle w:val="RecordBase"/>
        <w:ind w:left="120" w:hanging="120"/>
      </w:pPr>
      <w:r>
        <w:t xml:space="preserve">Lactation support and breastfeeding equipment, coverage, requirement - </w:t>
      </w:r>
      <w:r>
        <w:t xml:space="preserve"> </w:t>
      </w:r>
      <w:r>
        <w:t xml:space="preserve">HB  35</w:t>
      </w:r>
      <w:r>
        <w:t xml:space="preserve">;</w:t>
      </w:r>
      <w:r>
        <w:t xml:space="preserve"> </w:t>
      </w:r>
      <w:r>
        <w:t xml:space="preserve">HB  541</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w:t>
      </w:r>
    </w:p>
    <w:p>
      <w:pPr>
        <w:pStyle w:val="RecordBase"/>
        <w:ind w:left="240" w:hanging="192"/>
      </w:pPr>
      <w:r>
        <w:t xml:space="preserve"> expansion, immigration status, family planning program and services, establishment - </w:t>
      </w:r>
      <w:r>
        <w:t xml:space="preserve"> </w:t>
      </w:r>
      <w:r>
        <w:t xml:space="preserve">HB  535</w:t>
      </w:r>
    </w:p>
    <w:p>
      <w:pPr>
        <w:pStyle w:val="RecordBase"/>
        <w:ind w:left="240" w:hanging="192"/>
      </w:pPr>
      <w:r>
        <w:t xml:space="preserve"> managed care contract, limiting - </w:t>
      </w:r>
      <w:r>
        <w:t xml:space="preserve"> </w:t>
      </w:r>
      <w:r>
        <w:t xml:space="preserve">SB  45</w:t>
      </w:r>
    </w:p>
    <w:p>
      <w:pPr>
        <w:pStyle w:val="RecordBase"/>
        <w:ind w:left="240" w:hanging="192"/>
      </w:pPr>
      <w:r>
        <w:t xml:space="preserve"> Oversight and Advisory Committee, repeal - </w:t>
      </w:r>
      <w:r>
        <w:t xml:space="preserve"> </w:t>
      </w:r>
      <w:r>
        <w:t xml:space="preserve">SB  43</w:t>
      </w:r>
    </w:p>
    <w:p>
      <w:pPr>
        <w:pStyle w:val="RecordBase"/>
        <w:ind w:left="240" w:hanging="192"/>
      </w:pPr>
      <w:r>
        <w:t xml:space="preserve"> state plan benefit, application process - </w:t>
      </w:r>
      <w:r>
        <w:t xml:space="preserve"> </w:t>
      </w:r>
      <w:r>
        <w:t xml:space="preserve">HB  651</w:t>
      </w:r>
    </w:p>
    <w:p>
      <w:pPr>
        <w:pStyle w:val="RecordBase"/>
        <w:ind w:left="120" w:hanging="120"/>
      </w:pPr>
      <w:r>
        <w:t xml:space="preserve">Mental health wellness examination, coverage requirement - </w:t>
      </w:r>
      <w:r>
        <w:t xml:space="preserve"> </w:t>
      </w:r>
      <w:r>
        <w:t xml:space="preserve">HB  55</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Ordering, referring, and prescribing provider type, establishment - </w:t>
      </w:r>
      <w:r>
        <w:t xml:space="preserve"> </w:t>
      </w:r>
      <w:r>
        <w:t xml:space="preserve">HB  738</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Pharmacy benefit claims, independent monitoring - </w:t>
      </w:r>
      <w:r>
        <w:t xml:space="preserve"> </w:t>
      </w:r>
      <w:r>
        <w:t xml:space="preserve">SB  68</w:t>
      </w:r>
    </w:p>
    <w:p>
      <w:pPr>
        <w:pStyle w:val="RecordBase"/>
        <w:ind w:left="120" w:hanging="120"/>
      </w:pPr>
      <w:r>
        <w:t xml:space="preserve">Postpartum behavioral health services, coverage, requirement - </w:t>
      </w:r>
      <w:r>
        <w:t xml:space="preserve"> </w:t>
      </w:r>
      <w:r>
        <w:t xml:space="preserve">HB  173</w:t>
      </w:r>
    </w:p>
    <w:p>
      <w:pPr>
        <w:pStyle w:val="RecordBase"/>
        <w:ind w:left="120" w:hanging="120"/>
      </w:pPr>
      <w:r>
        <w:t xml:space="preserve">Prescription</w:t>
      </w:r>
    </w:p>
    <w:p>
      <w:pPr>
        <w:pStyle w:val="RecordBase"/>
        <w:ind w:left="240" w:hanging="192"/>
      </w:pPr>
      <w:r>
        <w:t xml:space="preserve"> digital therapeutics, Medicaid program, coverage and reimbursement - </w:t>
      </w:r>
      <w:r>
        <w:t xml:space="preserve"> </w:t>
      </w:r>
      <w:r>
        <w:t xml:space="preserve">HJR 28</w:t>
      </w:r>
    </w:p>
    <w:p>
      <w:pPr>
        <w:pStyle w:val="RecordBase"/>
        <w:ind w:left="240" w:hanging="192"/>
      </w:pPr>
      <w:r>
        <w:t xml:space="preserve"> drugs, postpartum mood disorders, coverage requirement - </w:t>
      </w:r>
      <w:r>
        <w:t xml:space="preserve"> </w:t>
      </w:r>
      <w:r>
        <w:t xml:space="preserve">HB  412</w:t>
      </w:r>
    </w:p>
    <w:p>
      <w:pPr>
        <w:pStyle w:val="RecordBase"/>
        <w:ind w:left="240" w:hanging="192"/>
      </w:pPr>
      <w:r>
        <w:t xml:space="preserve"> drugs, step therapy protocols, requirements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Public</w:t>
      </w:r>
    </w:p>
    <w:p>
      <w:pPr>
        <w:pStyle w:val="RecordBase"/>
        <w:ind w:left="240" w:hanging="192"/>
      </w:pPr>
      <w:r>
        <w:t xml:space="preserve"> assistance, reform - </w:t>
      </w:r>
      <w:r>
        <w:t xml:space="preserve"> </w:t>
      </w:r>
      <w:r>
        <w:t xml:space="preserve">HB  7</w:t>
      </w:r>
    </w:p>
    <w:p>
      <w:pPr>
        <w:pStyle w:val="RecordBase"/>
        <w:ind w:left="240" w:hanging="192"/>
      </w:pPr>
      <w:r>
        <w:t xml:space="preserve"> assistance reform - </w:t>
      </w:r>
      <w:r>
        <w:t xml:space="preserve"> </w:t>
      </w:r>
      <w:r>
        <w:t xml:space="preserve">HB  7</w:t>
      </w:r>
      <w:r>
        <w:t xml:space="preserve">: </w:t>
      </w:r>
      <w:r>
        <w:t xml:space="preserve">HCS</w:t>
      </w:r>
    </w:p>
    <w:p>
      <w:pPr>
        <w:pStyle w:val="RecordBase"/>
        <w:ind w:left="120" w:hanging="120"/>
      </w:pPr>
      <w:r>
        <w:t xml:space="preserve">Reimbursement rates, dental services, requirement - </w:t>
      </w:r>
      <w:r>
        <w:t xml:space="preserve"> </w:t>
      </w:r>
      <w:r>
        <w:t xml:space="preserve">SB  87</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Telehealth services, reimbursement - </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Waiver, severe mental illness - </w:t>
      </w:r>
      <w:r>
        <w:t xml:space="preserve"> </w:t>
      </w:r>
      <w:r>
        <w:t xml:space="preserve">SJR 72</w:t>
      </w:r>
      <w:r>
        <w:t xml:space="preserve">;</w:t>
      </w:r>
      <w:r>
        <w:t xml:space="preserve"> </w:t>
      </w:r>
      <w:r>
        <w:t xml:space="preserve">SJR 72</w:t>
      </w:r>
      <w:r>
        <w:t xml:space="preserve">: </w:t>
      </w:r>
      <w:r>
        <w:t xml:space="preserve">HCS</w:t>
        <w:br/>
      </w:r>
    </w:p>
    <w:p>
      <w:pPr>
        <w:pStyle w:val="RecordHeading3"/>
      </w:pPr>
      <w:r>
        <w:rPr>
          <w:b/>
        </w:rPr>
        <w:t xml:space="preserve">Memorials</w:t>
      </w:r>
    </w:p>
    <w:p>
      <w:pPr>
        <w:pStyle w:val="RecordBase"/>
        <w:ind w:left="120" w:hanging="120"/>
      </w:pPr>
      <w:r>
        <w:t xml:space="preserve">Abell, Michael, memorializing - </w:t>
      </w:r>
      <w:r>
        <w:t xml:space="preserve"> </w:t>
      </w:r>
      <w:r>
        <w:t xml:space="preserve">SR  77</w:t>
      </w:r>
    </w:p>
    <w:p>
      <w:pPr>
        <w:pStyle w:val="RecordBase"/>
        <w:ind w:left="120" w:hanging="120"/>
      </w:pPr>
      <w:r>
        <w:t xml:space="preserve">Amey, William "Bill" Jr., memorializing - </w:t>
      </w:r>
      <w:r>
        <w:t xml:space="preserve"> </w:t>
      </w:r>
      <w:r>
        <w:t xml:space="preserve">SR  67</w:t>
      </w:r>
    </w:p>
    <w:p>
      <w:pPr>
        <w:pStyle w:val="RecordBase"/>
        <w:ind w:left="120" w:hanging="120"/>
      </w:pPr>
      <w:r>
        <w:t xml:space="preserve">Aubrey, Private Clarence "Joe," memorial bridge designation, Spencer County - </w:t>
      </w:r>
      <w:r>
        <w:t xml:space="preserve"> </w:t>
      </w:r>
      <w:r>
        <w:t xml:space="preserve">HJR 56</w:t>
      </w:r>
    </w:p>
    <w:p>
      <w:pPr>
        <w:pStyle w:val="RecordBase"/>
        <w:ind w:left="120" w:hanging="120"/>
      </w:pPr>
      <w:r>
        <w:t xml:space="preserve">Baker, Jack, memorializing - </w:t>
      </w:r>
      <w:r>
        <w:t xml:space="preserve"> </w:t>
      </w:r>
      <w:r>
        <w:t xml:space="preserve">SR  82</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Barwell, Cathy, memorializing - </w:t>
      </w:r>
      <w:r>
        <w:t xml:space="preserve"> </w:t>
      </w:r>
      <w:r>
        <w:t xml:space="preserve">SR  236</w:t>
      </w:r>
    </w:p>
    <w:p>
      <w:pPr>
        <w:pStyle w:val="RecordBase"/>
        <w:ind w:left="120" w:hanging="120"/>
      </w:pPr>
      <w:r>
        <w:t xml:space="preserve">Bauerle, John, memorial highway designation, Boone County. - </w:t>
      </w:r>
      <w:r>
        <w:t xml:space="preserve"> </w:t>
      </w:r>
      <w:r>
        <w:t xml:space="preserve">HJR 106</w:t>
      </w:r>
    </w:p>
    <w:p>
      <w:pPr>
        <w:pStyle w:val="RecordBase"/>
        <w:ind w:left="120" w:hanging="120"/>
      </w:pPr>
      <w:r>
        <w:t xml:space="preserve">Biram, James Darrell, memorializing - </w:t>
      </w:r>
      <w:r>
        <w:t xml:space="preserve"> </w:t>
      </w:r>
      <w:r>
        <w:t xml:space="preserve">SR  202</w:t>
      </w:r>
    </w:p>
    <w:p>
      <w:pPr>
        <w:pStyle w:val="RecordBase"/>
        <w:ind w:left="120" w:hanging="120"/>
      </w:pPr>
      <w:r>
        <w:t xml:space="preserve">Bowen, Senator Joe R., memorial highway designation, Daviess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Bradford, William "Billy" Rex, memorializing - </w:t>
      </w:r>
      <w:r>
        <w:t xml:space="preserve"> </w:t>
      </w:r>
      <w:r>
        <w:t xml:space="preserve">SR  235</w:t>
      </w:r>
    </w:p>
    <w:p>
      <w:pPr>
        <w:pStyle w:val="RecordBase"/>
        <w:ind w:left="120" w:hanging="120"/>
      </w:pPr>
      <w:r>
        <w:t xml:space="preserve">Brooks, Vaston Steve, memorializing - </w:t>
      </w:r>
      <w:r>
        <w:t xml:space="preserve"> </w:t>
      </w:r>
      <w:r>
        <w:t xml:space="preserve">SR  30</w:t>
      </w:r>
    </w:p>
    <w:p>
      <w:pPr>
        <w:pStyle w:val="RecordBase"/>
        <w:ind w:left="120" w:hanging="120"/>
      </w:pPr>
      <w:r>
        <w:t xml:space="preserve">Brown, David Cole, memorializing - </w:t>
      </w:r>
      <w:r>
        <w:t xml:space="preserve"> </w:t>
      </w:r>
      <w:r>
        <w:t xml:space="preserve">SR  87</w:t>
      </w:r>
    </w:p>
    <w:p>
      <w:pPr>
        <w:pStyle w:val="RecordBase"/>
        <w:ind w:left="120" w:hanging="120"/>
      </w:pPr>
      <w:r>
        <w:t xml:space="preserve">Brown Golphin, Dianna, memorializing - </w:t>
      </w:r>
      <w:r>
        <w:t xml:space="preserve"> </w:t>
      </w:r>
      <w:r>
        <w:t xml:space="preserve">SR  44</w:t>
      </w:r>
    </w:p>
    <w:p>
      <w:pPr>
        <w:pStyle w:val="RecordBase"/>
        <w:ind w:left="120" w:hanging="120"/>
      </w:pPr>
      <w:r>
        <w:t xml:space="preserve">Buford,</w:t>
      </w:r>
    </w:p>
    <w:p>
      <w:pPr>
        <w:pStyle w:val="RecordBase"/>
        <w:ind w:left="240" w:hanging="192"/>
      </w:pPr>
      <w:r>
        <w:t xml:space="preserve"> Senator Tom, memorial highway designation, Jessamine County - </w:t>
      </w:r>
      <w:r>
        <w:t xml:space="preserve"> </w:t>
      </w:r>
      <w:r>
        <w:t xml:space="preserve">SJR 6</w:t>
      </w:r>
      <w:r>
        <w:t xml:space="preserve">: </w:t>
      </w:r>
      <w:r>
        <w:t xml:space="preserve">SFA</w:t>
      </w:r>
      <w:r>
        <w:t xml:space="preserve"> (</w:t>
      </w:r>
      <w:r>
        <w:t xml:space="preserve">1</w:t>
      </w:r>
      <w:r>
        <w:t xml:space="preserve">)</w:t>
      </w:r>
    </w:p>
    <w:p>
      <w:pPr>
        <w:pStyle w:val="RecordBase"/>
        <w:ind w:left="240" w:hanging="192"/>
      </w:pPr>
      <w:r>
        <w:t xml:space="preserve"> Senator Tom, memorializing - </w:t>
      </w:r>
      <w:r>
        <w:t xml:space="preserve"> </w:t>
      </w:r>
      <w:r>
        <w:t xml:space="preserve">SR  139</w:t>
      </w:r>
    </w:p>
    <w:p>
      <w:pPr>
        <w:pStyle w:val="RecordBase"/>
        <w:ind w:left="120" w:hanging="120"/>
      </w:pPr>
      <w:r>
        <w:t xml:space="preserve">Caldwell, DeRyan, memorializing - </w:t>
      </w:r>
      <w:r>
        <w:t xml:space="preserve"> </w:t>
      </w:r>
      <w:r>
        <w:t xml:space="preserve">SR  132</w:t>
      </w:r>
    </w:p>
    <w:p>
      <w:pPr>
        <w:pStyle w:val="RecordBase"/>
        <w:ind w:left="120" w:hanging="120"/>
      </w:pPr>
      <w:r>
        <w:t xml:space="preserve">Carl Brashear statue, Capitol Rotunda, addition - </w:t>
      </w:r>
      <w:r>
        <w:t xml:space="preserve"> </w:t>
      </w:r>
      <w:r>
        <w:t xml:space="preserve">SB  78</w:t>
      </w:r>
    </w:p>
    <w:p>
      <w:pPr>
        <w:pStyle w:val="RecordBase"/>
        <w:ind w:left="120" w:hanging="120"/>
      </w:pPr>
      <w:r>
        <w:t xml:space="preserve">Carty, Ann Epperson, memorializing - </w:t>
      </w:r>
      <w:r>
        <w:t xml:space="preserve"> </w:t>
      </w:r>
      <w:r>
        <w:t xml:space="preserve">SR  63</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Clay, Clarence Henry "Soc;" memorializing - </w:t>
      </w:r>
      <w:r>
        <w:t xml:space="preserve"> </w:t>
      </w:r>
      <w:r>
        <w:t xml:space="preserve">SR  102</w:t>
      </w:r>
    </w:p>
    <w:p>
      <w:pPr>
        <w:pStyle w:val="RecordBase"/>
        <w:ind w:left="120" w:hanging="120"/>
      </w:pPr>
      <w:r>
        <w:t xml:space="preserve">Cobb, Thomas "Tom," memorializing - </w:t>
      </w:r>
      <w:r>
        <w:t xml:space="preserve"> </w:t>
      </w:r>
      <w:r>
        <w:t xml:space="preserve">SR  31</w:t>
      </w:r>
    </w:p>
    <w:p>
      <w:pPr>
        <w:pStyle w:val="RecordBase"/>
        <w:ind w:left="120" w:hanging="120"/>
      </w:pPr>
      <w:r>
        <w:t xml:space="preserve">Collins, Dr. Adrian N., memorial bridge designation, Greenup County, US 23 - </w:t>
      </w:r>
      <w:r>
        <w:t xml:space="preserve"> </w:t>
      </w:r>
      <w:r>
        <w:t xml:space="preserve">HJR 13</w:t>
      </w:r>
    </w:p>
    <w:p>
      <w:pPr>
        <w:pStyle w:val="RecordBase"/>
        <w:ind w:left="120" w:hanging="120"/>
      </w:pPr>
      <w:r>
        <w:t xml:space="preserve">Combs, Jerald F., memorializing - </w:t>
      </w:r>
      <w:r>
        <w:t xml:space="preserve"> </w:t>
      </w:r>
      <w:r>
        <w:t xml:space="preserve">SR  43</w:t>
      </w:r>
    </w:p>
    <w:p>
      <w:pPr>
        <w:pStyle w:val="RecordBase"/>
        <w:ind w:left="120" w:hanging="120"/>
      </w:pPr>
      <w:r>
        <w:t xml:space="preserve">Conley, Wallace and Betty Jo, memorial bridge, Johnson County, United States Route 23 - </w:t>
      </w:r>
      <w:r>
        <w:t xml:space="preserve"> </w:t>
      </w:r>
      <w:r>
        <w:t xml:space="preserve">HJR 100</w:t>
      </w:r>
    </w:p>
    <w:p>
      <w:pPr>
        <w:pStyle w:val="RecordBase"/>
        <w:ind w:left="120" w:hanging="120"/>
      </w:pPr>
      <w:r>
        <w:t xml:space="preserve">Conway, Francis Thomas "Tom," memorializing - </w:t>
      </w:r>
      <w:r>
        <w:t xml:space="preserve"> </w:t>
      </w:r>
      <w:r>
        <w:t xml:space="preserve">SR  14</w:t>
      </w:r>
    </w:p>
    <w:p>
      <w:pPr>
        <w:pStyle w:val="RecordBase"/>
        <w:ind w:left="120" w:hanging="120"/>
      </w:pPr>
      <w:r>
        <w:t xml:space="preserve">Cottongim,</w:t>
      </w:r>
    </w:p>
    <w:p>
      <w:pPr>
        <w:pStyle w:val="RecordBase"/>
        <w:ind w:left="240" w:hanging="192"/>
      </w:pPr>
      <w:r>
        <w:t xml:space="preserve"> Officer Zachary, memorial highway designation - </w:t>
      </w:r>
      <w:r>
        <w:t xml:space="preserve"> </w:t>
      </w:r>
      <w:r>
        <w:t xml:space="preserve">SJR 172</w:t>
      </w:r>
    </w:p>
    <w:p>
      <w:pPr>
        <w:pStyle w:val="RecordBase"/>
        <w:ind w:left="240" w:hanging="192"/>
      </w:pPr>
      <w:r>
        <w:t xml:space="preserve"> Officer Zachary, memorializing - </w:t>
      </w:r>
      <w:r>
        <w:t xml:space="preserve"> </w:t>
      </w:r>
      <w:r>
        <w:t xml:space="preserve">SR  173</w:t>
      </w:r>
    </w:p>
    <w:p>
      <w:pPr>
        <w:pStyle w:val="RecordBase"/>
        <w:ind w:left="240" w:hanging="192"/>
      </w:pPr>
      <w:r>
        <w:t xml:space="preserve"> Zachary, memorializing - </w:t>
      </w:r>
      <w:r>
        <w:t xml:space="preserve"> </w:t>
      </w:r>
      <w:r>
        <w:t xml:space="preserve">SR  21</w:t>
      </w:r>
    </w:p>
    <w:p>
      <w:pPr>
        <w:pStyle w:val="RecordBase"/>
        <w:ind w:left="120" w:hanging="120"/>
      </w:pPr>
      <w:r>
        <w:t xml:space="preserve">Crowder, Jerry Lee, memorializing - </w:t>
      </w:r>
      <w:r>
        <w:t xml:space="preserve"> </w:t>
      </w:r>
      <w:r>
        <w:t xml:space="preserve">SR  28</w:t>
      </w:r>
    </w:p>
    <w:p>
      <w:pPr>
        <w:pStyle w:val="RecordBase"/>
        <w:ind w:left="120" w:hanging="120"/>
      </w:pPr>
      <w:r>
        <w:t xml:space="preserve">Cummins, Carl Matthew, memorializing - </w:t>
      </w:r>
      <w:r>
        <w:t xml:space="preserve"> </w:t>
      </w:r>
      <w:r>
        <w:t xml:space="preserve">SR  185</w:t>
      </w:r>
    </w:p>
    <w:p>
      <w:pPr>
        <w:pStyle w:val="RecordBase"/>
        <w:ind w:left="120" w:hanging="120"/>
      </w:pPr>
      <w:r>
        <w:t xml:space="preserve">Curry, Sara Blevins, memorializing - </w:t>
      </w:r>
      <w:r>
        <w:t xml:space="preserve"> </w:t>
      </w:r>
      <w:r>
        <w:t xml:space="preserve">SR  137</w:t>
      </w:r>
    </w:p>
    <w:p>
      <w:pPr>
        <w:pStyle w:val="RecordBase"/>
        <w:ind w:left="120" w:hanging="120"/>
      </w:pPr>
      <w:r>
        <w:t xml:space="preserve">Davis, Homer, Herman, Ted, and Curtis, memorial bridge designation - </w:t>
      </w:r>
      <w:r>
        <w:t xml:space="preserve"> </w:t>
      </w:r>
      <w:r>
        <w:t xml:space="preserve">SJR 143</w:t>
      </w:r>
    </w:p>
    <w:p>
      <w:pPr>
        <w:pStyle w:val="RecordBase"/>
        <w:ind w:left="120" w:hanging="120"/>
      </w:pPr>
      <w:r>
        <w:t xml:space="preserve">Deneen, Norma F., memorializing - </w:t>
      </w:r>
      <w:r>
        <w:t xml:space="preserve"> </w:t>
      </w:r>
      <w:r>
        <w:t xml:space="preserve">SR  160</w:t>
      </w:r>
    </w:p>
    <w:p>
      <w:pPr>
        <w:pStyle w:val="RecordBase"/>
        <w:ind w:left="120" w:hanging="120"/>
      </w:pPr>
      <w:r>
        <w:t xml:space="preserve">Dulin, Deputy Frank, memorial bridge designation, Spencer County, KY 44 - </w:t>
      </w:r>
      <w:r>
        <w:t xml:space="preserve"> </w:t>
      </w:r>
      <w:r>
        <w:t xml:space="preserve">SJR 66</w:t>
      </w:r>
    </w:p>
    <w:p>
      <w:pPr>
        <w:pStyle w:val="RecordBase"/>
        <w:ind w:left="120" w:hanging="120"/>
      </w:pPr>
      <w:r>
        <w:t xml:space="preserve">Duncan,</w:t>
      </w:r>
    </w:p>
    <w:p>
      <w:pPr>
        <w:pStyle w:val="RecordBase"/>
        <w:ind w:left="240" w:hanging="192"/>
      </w:pPr>
      <w:r>
        <w:t xml:space="preserve"> Richard and James C., memorial bridge designation, Metcalfe County - </w:t>
      </w:r>
      <w:r>
        <w:t xml:space="preserve"> </w:t>
      </w:r>
      <w:r>
        <w:t xml:space="preserve">HJR 110</w:t>
      </w:r>
    </w:p>
    <w:p>
      <w:pPr>
        <w:pStyle w:val="RecordBase"/>
        <w:ind w:left="240" w:hanging="192"/>
      </w:pPr>
      <w:r>
        <w:t xml:space="preserve"> Thomas Emby "Tom," memorializing - </w:t>
      </w:r>
      <w:r>
        <w:t xml:space="preserve"> </w:t>
      </w:r>
      <w:r>
        <w:t xml:space="preserve">SR  23</w:t>
      </w:r>
    </w:p>
    <w:p>
      <w:pPr>
        <w:pStyle w:val="RecordBase"/>
        <w:ind w:left="120" w:hanging="120"/>
      </w:pPr>
      <w:r>
        <w:t xml:space="preserve">Evans, Helen Hester Horlacher, memorializing - </w:t>
      </w:r>
      <w:r>
        <w:t xml:space="preserve"> </w:t>
      </w:r>
      <w:r>
        <w:t xml:space="preserve">SR  103</w:t>
      </w:r>
    </w:p>
    <w:p>
      <w:pPr>
        <w:pStyle w:val="RecordBase"/>
        <w:ind w:left="120" w:hanging="120"/>
      </w:pPr>
      <w:r>
        <w:t xml:space="preserve">Figg, Dorcas, memorializing - </w:t>
      </w:r>
      <w:r>
        <w:t xml:space="preserve"> </w:t>
      </w:r>
      <w:r>
        <w:t xml:space="preserve">SR  55</w:t>
      </w:r>
    </w:p>
    <w:p>
      <w:pPr>
        <w:pStyle w:val="RecordBase"/>
        <w:ind w:left="120" w:hanging="120"/>
      </w:pPr>
      <w:r>
        <w:t xml:space="preserve">Forgy, Lawrence E. "Larry" Jr., memorializing - </w:t>
      </w:r>
      <w:r>
        <w:t xml:space="preserve"> </w:t>
      </w:r>
      <w:r>
        <w:t xml:space="preserve">SR  49</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Garmer, William Robert, memorializing - </w:t>
      </w:r>
      <w:r>
        <w:t xml:space="preserve"> </w:t>
      </w:r>
      <w:r>
        <w:t xml:space="preserve">SR  37</w:t>
      </w:r>
    </w:p>
    <w:p>
      <w:pPr>
        <w:pStyle w:val="RecordBase"/>
        <w:ind w:left="120" w:hanging="120"/>
      </w:pPr>
      <w:r>
        <w:t xml:space="preserve">Haine, William R. "Bill," memorializing - </w:t>
      </w:r>
      <w:r>
        <w:t xml:space="preserve"> </w:t>
      </w:r>
      <w:r>
        <w:t xml:space="preserve">SR  29</w:t>
      </w:r>
    </w:p>
    <w:p>
      <w:pPr>
        <w:pStyle w:val="RecordBase"/>
        <w:ind w:left="120" w:hanging="120"/>
      </w:pPr>
      <w:r>
        <w:t xml:space="preserve">Hall,</w:t>
      </w:r>
    </w:p>
    <w:p>
      <w:pPr>
        <w:pStyle w:val="RecordBase"/>
        <w:ind w:left="240" w:hanging="192"/>
      </w:pPr>
      <w:r>
        <w:t xml:space="preserve"> Eula, honoring - </w:t>
      </w:r>
      <w:r>
        <w:t xml:space="preserve"> </w:t>
      </w:r>
      <w:r>
        <w:t xml:space="preserve">HR  38</w:t>
      </w:r>
    </w:p>
    <w:p>
      <w:pPr>
        <w:pStyle w:val="RecordBase"/>
        <w:ind w:left="240" w:hanging="192"/>
      </w:pPr>
      <w:r>
        <w:t xml:space="preserve"> Joe B., memorialize - </w:t>
      </w:r>
      <w:r>
        <w:t xml:space="preserve"> </w:t>
      </w:r>
      <w:r>
        <w:t xml:space="preserve">SR  88</w:t>
      </w:r>
    </w:p>
    <w:p>
      <w:pPr>
        <w:pStyle w:val="RecordBase"/>
        <w:ind w:left="120" w:hanging="120"/>
      </w:pPr>
      <w:r>
        <w:t xml:space="preserve">Hawpe, David, memorializing - </w:t>
      </w:r>
      <w:r>
        <w:t xml:space="preserve"> </w:t>
      </w:r>
      <w:r>
        <w:t xml:space="preserve">SR  16</w:t>
      </w:r>
    </w:p>
    <w:p>
      <w:pPr>
        <w:pStyle w:val="RecordBase"/>
        <w:ind w:left="120" w:hanging="120"/>
      </w:pPr>
      <w:r>
        <w:t xml:space="preserve">Hayes, Landon Lavelle Trent, memorializing - </w:t>
      </w:r>
      <w:r>
        <w:t xml:space="preserve"> </w:t>
      </w:r>
      <w:r>
        <w:t xml:space="preserve">SR  188</w:t>
      </w:r>
    </w:p>
    <w:p>
      <w:pPr>
        <w:pStyle w:val="RecordBase"/>
        <w:ind w:left="120" w:hanging="120"/>
      </w:pPr>
      <w:r>
        <w:t xml:space="preserve">Herald, Roy Darrell, memorial highway designation, Breathitt County - </w:t>
      </w:r>
      <w:r>
        <w:t xml:space="preserve"> </w:t>
      </w:r>
      <w:r>
        <w:t xml:space="preserve">HJR 19</w:t>
      </w:r>
    </w:p>
    <w:p>
      <w:pPr>
        <w:pStyle w:val="RecordBase"/>
        <w:ind w:left="120" w:hanging="120"/>
      </w:pPr>
      <w:r>
        <w:t xml:space="preserve">Honorary road and bridge naming, omnibus resolution - </w:t>
      </w:r>
      <w:r>
        <w:t xml:space="preserve"> </w:t>
      </w:r>
      <w:r>
        <w:t xml:space="preserve">SJR 6</w:t>
      </w:r>
      <w:r>
        <w:t xml:space="preserve">: </w:t>
      </w:r>
      <w:r>
        <w:t xml:space="preserve">SCS</w:t>
      </w:r>
    </w:p>
    <w:p>
      <w:pPr>
        <w:pStyle w:val="RecordBase"/>
        <w:ind w:left="120" w:hanging="120"/>
      </w:pPr>
      <w:r>
        <w:t xml:space="preserve">Hopkins, Larry Jones, memorializing - </w:t>
      </w:r>
      <w:r>
        <w:t xml:space="preserve"> </w:t>
      </w:r>
      <w:r>
        <w:t xml:space="preserve">SR  65</w:t>
      </w:r>
    </w:p>
    <w:p>
      <w:pPr>
        <w:pStyle w:val="RecordBase"/>
        <w:ind w:left="120" w:hanging="120"/>
      </w:pPr>
      <w:r>
        <w:t xml:space="preserve">Hurley, Travis Dean, Memorializing - </w:t>
      </w:r>
      <w:r>
        <w:t xml:space="preserve"> </w:t>
      </w:r>
      <w:r>
        <w:t xml:space="preserve">SR  97</w:t>
      </w:r>
    </w:p>
    <w:p>
      <w:pPr>
        <w:pStyle w:val="RecordBase"/>
        <w:ind w:left="120" w:hanging="120"/>
      </w:pPr>
      <w:r>
        <w:t xml:space="preserve">Ikerd, Jerry S., memorial highway designation, Pulaski County - </w:t>
      </w:r>
      <w:r>
        <w:t xml:space="preserve"> </w:t>
      </w:r>
      <w:r>
        <w:t xml:space="preserve">SJR 165</w:t>
      </w:r>
    </w:p>
    <w:p>
      <w:pPr>
        <w:pStyle w:val="RecordBase"/>
        <w:ind w:left="120" w:hanging="120"/>
      </w:pPr>
      <w:r>
        <w:t xml:space="preserve">Ison, Floyd Jack, memorializing - </w:t>
      </w:r>
      <w:r>
        <w:t xml:space="preserve"> </w:t>
      </w:r>
      <w:r>
        <w:t xml:space="preserve">SR  177</w:t>
      </w:r>
    </w:p>
    <w:p>
      <w:pPr>
        <w:pStyle w:val="RecordBase"/>
        <w:ind w:left="120" w:hanging="120"/>
      </w:pPr>
      <w:r>
        <w:t xml:space="preserve">Johnson, PFC David L., highway designation, KY 57 Fleming County - </w:t>
      </w:r>
      <w:r>
        <w:t xml:space="preserve"> </w:t>
      </w:r>
      <w:r>
        <w:t xml:space="preserve">HJR 18</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Justice John Marshall Harlan, honoring - </w:t>
      </w:r>
      <w:r>
        <w:t xml:space="preserve"> </w:t>
      </w:r>
      <w:r>
        <w:t xml:space="preserve">HJR 93</w:t>
      </w:r>
    </w:p>
    <w:p>
      <w:pPr>
        <w:pStyle w:val="RecordBase"/>
        <w:ind w:left="120" w:hanging="120"/>
      </w:pPr>
      <w:r>
        <w:t xml:space="preserve">Key, Garry, memorial highway designation, Kentucky Route 61, Bullitt County - </w:t>
      </w:r>
      <w:r>
        <w:t xml:space="preserve"> </w:t>
      </w:r>
      <w:r>
        <w:t xml:space="preserve">HJR 25</w:t>
      </w:r>
    </w:p>
    <w:p>
      <w:pPr>
        <w:pStyle w:val="RecordBase"/>
        <w:ind w:left="120" w:hanging="120"/>
      </w:pPr>
      <w:r>
        <w:t xml:space="preserve">King, John Fitzpatrick Sr. - </w:t>
      </w:r>
      <w:r>
        <w:t xml:space="preserve"> </w:t>
      </w:r>
      <w:r>
        <w:t xml:space="preserve">SR  35</w:t>
      </w:r>
    </w:p>
    <w:p>
      <w:pPr>
        <w:pStyle w:val="RecordBase"/>
        <w:ind w:left="120" w:hanging="120"/>
      </w:pPr>
      <w:r>
        <w:t xml:space="preserve">Lanham, Warren, memorial highway resolution, Daviess County, KY Route 144 - </w:t>
      </w:r>
      <w:r>
        <w:t xml:space="preserve"> </w:t>
      </w:r>
      <w:r>
        <w:t xml:space="preserve">SJR 6</w:t>
      </w:r>
    </w:p>
    <w:p>
      <w:pPr>
        <w:pStyle w:val="RecordBase"/>
        <w:ind w:left="120" w:hanging="120"/>
      </w:pPr>
      <w:r>
        <w:t xml:space="preserve">Lee, Jimmy, memorial highway designation, Johnson County, KY Route 302 - </w:t>
      </w:r>
      <w:r>
        <w:t xml:space="preserve"> </w:t>
      </w:r>
      <w:r>
        <w:t xml:space="preserve">HJR 103</w:t>
      </w:r>
    </w:p>
    <w:p>
      <w:pPr>
        <w:pStyle w:val="RecordBase"/>
        <w:ind w:left="120" w:hanging="120"/>
      </w:pPr>
      <w:r>
        <w:t xml:space="preserve">Lemker, Kathee A., Memorializing - </w:t>
      </w:r>
      <w:r>
        <w:t xml:space="preserve"> </w:t>
      </w:r>
      <w:r>
        <w:t xml:space="preserve">SR  180</w:t>
      </w:r>
    </w:p>
    <w:p>
      <w:pPr>
        <w:pStyle w:val="RecordBase"/>
        <w:ind w:left="120" w:hanging="120"/>
      </w:pPr>
      <w:r>
        <w:t xml:space="preserve">Longoria, Richard "Rick," memorializing - </w:t>
      </w:r>
      <w:r>
        <w:t xml:space="preserve"> </w:t>
      </w:r>
      <w:r>
        <w:t xml:space="preserve">SR  11</w:t>
      </w:r>
    </w:p>
    <w:p>
      <w:pPr>
        <w:pStyle w:val="RecordBase"/>
        <w:ind w:left="120" w:hanging="120"/>
      </w:pPr>
      <w:r>
        <w:t xml:space="preserve">Martin, James B. "Jim", memorializing - </w:t>
      </w:r>
      <w:r>
        <w:t xml:space="preserve"> </w:t>
      </w:r>
      <w:r>
        <w:t xml:space="preserve">SR  106</w:t>
      </w:r>
    </w:p>
    <w:p>
      <w:pPr>
        <w:pStyle w:val="RecordBase"/>
        <w:ind w:left="120" w:hanging="120"/>
      </w:pPr>
      <w:r>
        <w:t xml:space="preserve">Matney, James Thomas, memorializing - </w:t>
      </w:r>
      <w:r>
        <w:t xml:space="preserve"> </w:t>
      </w:r>
      <w:r>
        <w:t xml:space="preserve">SR  68</w:t>
      </w:r>
    </w:p>
    <w:p>
      <w:pPr>
        <w:pStyle w:val="RecordBase"/>
        <w:ind w:left="120" w:hanging="120"/>
      </w:pPr>
      <w:r>
        <w:t xml:space="preserve">McCoy, Gary Steven "Butch," memorializing - </w:t>
      </w:r>
      <w:r>
        <w:t xml:space="preserve"> </w:t>
      </w:r>
      <w:r>
        <w:t xml:space="preserve">SR  54</w:t>
      </w:r>
    </w:p>
    <w:p>
      <w:pPr>
        <w:pStyle w:val="RecordBase"/>
        <w:ind w:left="120" w:hanging="120"/>
      </w:pPr>
      <w:r>
        <w:t xml:space="preserve">McPeek, Patricia, memorializing - </w:t>
      </w:r>
      <w:r>
        <w:t xml:space="preserve"> </w:t>
      </w:r>
      <w:r>
        <w:t xml:space="preserve">SR  266</w:t>
      </w:r>
    </w:p>
    <w:p>
      <w:pPr>
        <w:pStyle w:val="RecordBase"/>
        <w:ind w:left="120" w:hanging="120"/>
      </w:pPr>
      <w:r>
        <w:t xml:space="preserve">Miller, Mary R., memorializing - </w:t>
      </w:r>
      <w:r>
        <w:t xml:space="preserve"> </w:t>
      </w:r>
      <w:r>
        <w:t xml:space="preserve">SR  61</w:t>
      </w:r>
    </w:p>
    <w:p>
      <w:pPr>
        <w:pStyle w:val="RecordBase"/>
        <w:ind w:left="120" w:hanging="120"/>
      </w:pPr>
      <w:r>
        <w:t xml:space="preserve">Mitchell, Nancy Clouse, memorializing - </w:t>
      </w:r>
      <w:r>
        <w:t xml:space="preserve"> </w:t>
      </w:r>
      <w:r>
        <w:t xml:space="preserve">SR  4</w:t>
      </w:r>
    </w:p>
    <w:p>
      <w:pPr>
        <w:pStyle w:val="RecordBase"/>
        <w:ind w:left="120" w:hanging="120"/>
      </w:pPr>
      <w:r>
        <w:t xml:space="preserve">Moir, Elizabeth Campbell, memorializing - </w:t>
      </w:r>
      <w:r>
        <w:t xml:space="preserve"> </w:t>
      </w:r>
      <w:r>
        <w:t xml:space="preserve">SR  162</w:t>
      </w:r>
    </w:p>
    <w:p>
      <w:pPr>
        <w:pStyle w:val="RecordBase"/>
        <w:ind w:left="120" w:hanging="120"/>
      </w:pPr>
      <w:r>
        <w:t xml:space="preserve">Montgomery,</w:t>
      </w:r>
    </w:p>
    <w:p>
      <w:pPr>
        <w:pStyle w:val="RecordBase"/>
        <w:ind w:left="240" w:hanging="192"/>
      </w:pPr>
      <w:r>
        <w:t xml:space="preserve"> Dorothy Geraldine "Gerry" Biggs, memorializing - </w:t>
      </w:r>
      <w:r>
        <w:t xml:space="preserve"> </w:t>
      </w:r>
      <w:r>
        <w:t xml:space="preserve">SR  19</w:t>
      </w:r>
    </w:p>
    <w:p>
      <w:pPr>
        <w:pStyle w:val="RecordBase"/>
        <w:ind w:left="240" w:hanging="192"/>
      </w:pPr>
      <w:r>
        <w:t xml:space="preserve"> Dr. Wally Olson, memorializing - </w:t>
      </w:r>
      <w:r>
        <w:t xml:space="preserve"> </w:t>
      </w:r>
      <w:r>
        <w:t xml:space="preserve">SR  84</w:t>
      </w:r>
    </w:p>
    <w:p>
      <w:pPr>
        <w:pStyle w:val="RecordBase"/>
        <w:ind w:left="120" w:hanging="120"/>
      </w:pPr>
      <w:r>
        <w:t xml:space="preserve">Monuments, Capitol building, General Assembly approval, requirement - </w:t>
      </w:r>
      <w:r>
        <w:t xml:space="preserve"> </w:t>
      </w:r>
      <w:r>
        <w:t xml:space="preserve">HB  134</w:t>
      </w:r>
    </w:p>
    <w:p>
      <w:pPr>
        <w:pStyle w:val="RecordBase"/>
        <w:ind w:left="120" w:hanging="120"/>
      </w:pPr>
      <w:r>
        <w:t xml:space="preserve">Morgan,</w:t>
      </w:r>
    </w:p>
    <w:p>
      <w:pPr>
        <w:pStyle w:val="RecordBase"/>
        <w:ind w:left="240" w:hanging="192"/>
      </w:pPr>
      <w:r>
        <w:t xml:space="preserve"> Chuck, memorializing - </w:t>
      </w:r>
      <w:r>
        <w:t xml:space="preserve"> </w:t>
      </w:r>
      <w:r>
        <w:t xml:space="preserve">SR  45</w:t>
      </w:r>
      <w:r>
        <w:t xml:space="preserve">;</w:t>
      </w:r>
      <w:r>
        <w:t xml:space="preserve"> </w:t>
      </w:r>
      <w:r>
        <w:t xml:space="preserve">SR  71</w:t>
      </w:r>
    </w:p>
    <w:p>
      <w:pPr>
        <w:pStyle w:val="RecordBase"/>
        <w:ind w:left="240" w:hanging="192"/>
      </w:pPr>
      <w:r>
        <w:t xml:space="preserve"> Jordan Wesley, memorializing - </w:t>
      </w:r>
      <w:r>
        <w:t xml:space="preserve"> </w:t>
      </w:r>
      <w:r>
        <w:t xml:space="preserve">SR  169</w:t>
      </w:r>
    </w:p>
    <w:p>
      <w:pPr>
        <w:pStyle w:val="RecordBase"/>
        <w:ind w:left="120" w:hanging="120"/>
      </w:pPr>
      <w:r>
        <w:t xml:space="preserve">Orkies, Rob, memorial highway designation, Kentucky Route 61, Bullitt County - </w:t>
      </w:r>
      <w:r>
        <w:t xml:space="preserve"> </w:t>
      </w:r>
      <w:r>
        <w:t xml:space="preserve">HJR 25</w:t>
      </w:r>
    </w:p>
    <w:p>
      <w:pPr>
        <w:pStyle w:val="RecordBase"/>
        <w:ind w:left="120" w:hanging="120"/>
      </w:pPr>
      <w:r>
        <w:t xml:space="preserve">Owens,</w:t>
      </w:r>
    </w:p>
    <w:p>
      <w:pPr>
        <w:pStyle w:val="RecordBase"/>
        <w:ind w:left="240" w:hanging="192"/>
      </w:pPr>
      <w:r>
        <w:t xml:space="preserve"> Darryl, memorializing - </w:t>
      </w:r>
      <w:r>
        <w:t xml:space="preserve"> </w:t>
      </w:r>
      <w:r>
        <w:t xml:space="preserve">SR  22</w:t>
      </w:r>
      <w:r>
        <w:t xml:space="preserve">;</w:t>
      </w:r>
      <w:r>
        <w:t xml:space="preserve"> </w:t>
      </w:r>
      <w:r>
        <w:t xml:space="preserve">HR  53</w:t>
      </w:r>
    </w:p>
    <w:p>
      <w:pPr>
        <w:pStyle w:val="RecordBase"/>
        <w:ind w:left="240" w:hanging="192"/>
      </w:pPr>
      <w:r>
        <w:t xml:space="preserve"> Representative Darryl T., memorial highway designation, Jefferson County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Pace, Chris, memorializing - </w:t>
      </w:r>
      <w:r>
        <w:t xml:space="preserve"> </w:t>
      </w:r>
      <w:r>
        <w:t xml:space="preserve">SR  39</w:t>
      </w:r>
    </w:p>
    <w:p>
      <w:pPr>
        <w:pStyle w:val="RecordBase"/>
        <w:ind w:left="120" w:hanging="120"/>
      </w:pPr>
      <w:r>
        <w:t xml:space="preserve">Parsley, Mike, memorializing - </w:t>
      </w:r>
      <w:r>
        <w:t xml:space="preserve"> </w:t>
      </w:r>
      <w:r>
        <w:t xml:space="preserve">SR  265</w:t>
      </w:r>
    </w:p>
    <w:p>
      <w:pPr>
        <w:pStyle w:val="RecordBase"/>
        <w:ind w:left="120" w:hanging="120"/>
      </w:pPr>
      <w:r>
        <w:t xml:space="preserve">Porch, Henry, memorial bridge designation, Whitley County - </w:t>
      </w:r>
      <w:r>
        <w:t xml:space="preserve"> </w:t>
      </w:r>
      <w:r>
        <w:t xml:space="preserve">HJR 67</w:t>
      </w:r>
    </w:p>
    <w:p>
      <w:pPr>
        <w:pStyle w:val="RecordBase"/>
        <w:ind w:left="120" w:hanging="120"/>
      </w:pPr>
      <w:r>
        <w:t xml:space="preserve">Powell, Carmel Lester, memorializing - </w:t>
      </w:r>
      <w:r>
        <w:t xml:space="preserve"> </w:t>
      </w:r>
      <w:r>
        <w:t xml:space="preserve">SR  25</w:t>
      </w:r>
    </w:p>
    <w:p>
      <w:pPr>
        <w:pStyle w:val="RecordBase"/>
        <w:ind w:left="120" w:hanging="120"/>
      </w:pPr>
      <w:r>
        <w:t xml:space="preserve">Rednour, John "Rusty," memorializing - </w:t>
      </w:r>
      <w:r>
        <w:t xml:space="preserve"> </w:t>
      </w:r>
      <w:r>
        <w:t xml:space="preserve">SR  108</w:t>
      </w:r>
    </w:p>
    <w:p>
      <w:pPr>
        <w:pStyle w:val="RecordBase"/>
        <w:ind w:left="120" w:hanging="120"/>
      </w:pPr>
      <w:r>
        <w:t xml:space="preserve">Roe v. Wade, legalization of abortion, anniversary - </w:t>
      </w:r>
      <w:r>
        <w:t xml:space="preserve"> </w:t>
      </w:r>
      <w:r>
        <w:t xml:space="preserve">HR  7</w:t>
      </w:r>
    </w:p>
    <w:p>
      <w:pPr>
        <w:pStyle w:val="RecordBase"/>
        <w:ind w:left="120" w:hanging="120"/>
      </w:pPr>
      <w:r>
        <w:t xml:space="preserve">Schickel Rottschaefer, Marie Therese, memorializing - </w:t>
      </w:r>
      <w:r>
        <w:t xml:space="preserve"> </w:t>
      </w:r>
      <w:r>
        <w:t xml:space="preserve">SR  27</w:t>
      </w:r>
    </w:p>
    <w:p>
      <w:pPr>
        <w:pStyle w:val="RecordBase"/>
        <w:ind w:left="120" w:hanging="120"/>
      </w:pPr>
      <w:r>
        <w:t xml:space="preserve">Slone, William Victor, memorializing - </w:t>
      </w:r>
      <w:r>
        <w:t xml:space="preserve"> </w:t>
      </w:r>
      <w:r>
        <w:t xml:space="preserve">SR  12</w:t>
      </w:r>
    </w:p>
    <w:p>
      <w:pPr>
        <w:pStyle w:val="RecordBase"/>
        <w:ind w:left="120" w:hanging="120"/>
      </w:pPr>
      <w:r>
        <w:t xml:space="preserve">Smith, Greg, memorializing - </w:t>
      </w:r>
      <w:r>
        <w:t xml:space="preserve"> </w:t>
      </w:r>
      <w:r>
        <w:t xml:space="preserve">SR  53</w:t>
      </w:r>
    </w:p>
    <w:p>
      <w:pPr>
        <w:pStyle w:val="RecordBase"/>
        <w:ind w:left="120" w:hanging="120"/>
      </w:pPr>
      <w:r>
        <w:t xml:space="preserve">Smith Hinkle II, Lafe, memorializing - </w:t>
      </w:r>
      <w:r>
        <w:t xml:space="preserve"> </w:t>
      </w:r>
      <w:r>
        <w:t xml:space="preserve">SR  239</w:t>
      </w:r>
    </w:p>
    <w:p>
      <w:pPr>
        <w:pStyle w:val="RecordBase"/>
        <w:ind w:left="120" w:hanging="120"/>
      </w:pPr>
      <w:r>
        <w:t xml:space="preserve">Smith, Jim R., memorial bridge designation, Livingston County - </w:t>
      </w:r>
      <w:r>
        <w:t xml:space="preserve"> </w:t>
      </w:r>
      <w:r>
        <w:t xml:space="preserve">HJR 105</w:t>
      </w:r>
    </w:p>
    <w:p>
      <w:pPr>
        <w:pStyle w:val="RecordBase"/>
        <w:ind w:left="120" w:hanging="120"/>
      </w:pPr>
      <w:r>
        <w:t xml:space="preserve">Spencer, Alexander "Alex", memorializing - </w:t>
      </w:r>
      <w:r>
        <w:t xml:space="preserve"> </w:t>
      </w:r>
      <w:r>
        <w:t xml:space="preserve">SR  52</w:t>
      </w:r>
    </w:p>
    <w:p>
      <w:pPr>
        <w:pStyle w:val="RecordBase"/>
        <w:ind w:left="120" w:hanging="120"/>
      </w:pPr>
      <w:r>
        <w:t xml:space="preserve">Taulbee, Officer Mark, memorial highway designation, Kentucky Route 210, LaRue County - </w:t>
      </w:r>
      <w:r>
        <w:t xml:space="preserve"> </w:t>
      </w:r>
      <w:r>
        <w:t xml:space="preserve">HJR 10</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Thomas,</w:t>
      </w:r>
    </w:p>
    <w:p>
      <w:pPr>
        <w:pStyle w:val="RecordBase"/>
        <w:ind w:left="240" w:hanging="192"/>
      </w:pPr>
      <w:r>
        <w:t xml:space="preserve"> Edna, memorial highway designation, Lee County, KY Route 3332 - </w:t>
      </w:r>
      <w:r>
        <w:t xml:space="preserve"> </w:t>
      </w:r>
      <w:r>
        <w:t xml:space="preserve">HJR 20</w:t>
      </w:r>
    </w:p>
    <w:p>
      <w:pPr>
        <w:pStyle w:val="RecordBase"/>
        <w:ind w:left="240" w:hanging="192"/>
      </w:pPr>
      <w:r>
        <w:t xml:space="preserve"> Edwin, memorializing - </w:t>
      </w:r>
      <w:r>
        <w:t xml:space="preserve"> </w:t>
      </w:r>
      <w:r>
        <w:t xml:space="preserve">SR  40</w:t>
      </w:r>
    </w:p>
    <w:p>
      <w:pPr>
        <w:pStyle w:val="RecordBase"/>
        <w:ind w:left="120" w:hanging="120"/>
      </w:pPr>
      <w:r>
        <w:t xml:space="preserve">Triplett, Dolores Jean Pile, memorializing - </w:t>
      </w:r>
      <w:r>
        <w:t xml:space="preserve"> </w:t>
      </w:r>
      <w:r>
        <w:t xml:space="preserve">SR  131</w:t>
      </w:r>
    </w:p>
    <w:p>
      <w:pPr>
        <w:pStyle w:val="RecordBase"/>
        <w:ind w:left="120" w:hanging="120"/>
      </w:pPr>
      <w:r>
        <w:t xml:space="preserve">Turner, David Anthony Jr., memorializing - </w:t>
      </w:r>
      <w:r>
        <w:t xml:space="preserve"> </w:t>
      </w:r>
      <w:r>
        <w:t xml:space="preserve">SR  17</w:t>
      </w:r>
    </w:p>
    <w:p>
      <w:pPr>
        <w:pStyle w:val="RecordBase"/>
        <w:ind w:left="120" w:hanging="120"/>
      </w:pPr>
      <w:r>
        <w:t xml:space="preserve">Vaughn, Dana Smith, memorializing - </w:t>
      </w:r>
      <w:r>
        <w:t xml:space="preserve"> </w:t>
      </w:r>
      <w:r>
        <w:t xml:space="preserve">SR  205</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Wenzel, Karen Anne, memorializing - </w:t>
      </w:r>
      <w:r>
        <w:t xml:space="preserve"> </w:t>
      </w:r>
      <w:r>
        <w:t xml:space="preserve">SR  42</w:t>
      </w:r>
    </w:p>
    <w:p>
      <w:pPr>
        <w:pStyle w:val="RecordBase"/>
        <w:ind w:left="120" w:hanging="120"/>
      </w:pPr>
      <w:r>
        <w:t xml:space="preserve">West, Ernest "Ernie" Edison, memorializing - </w:t>
      </w:r>
      <w:r>
        <w:t xml:space="preserve"> </w:t>
      </w:r>
      <w:r>
        <w:t xml:space="preserve">SR  83</w:t>
      </w:r>
    </w:p>
    <w:p>
      <w:pPr>
        <w:pStyle w:val="RecordBase"/>
        <w:ind w:left="120" w:hanging="120"/>
      </w:pPr>
      <w:r>
        <w:t xml:space="preserve">Whitlock, William "Billy" Dennis, memorializing - </w:t>
      </w:r>
      <w:r>
        <w:t xml:space="preserve"> </w:t>
      </w:r>
      <w:r>
        <w:t xml:space="preserve">SR  78</w:t>
      </w:r>
    </w:p>
    <w:p>
      <w:pPr>
        <w:pStyle w:val="RecordBase"/>
        <w:ind w:left="120" w:hanging="120"/>
      </w:pPr>
      <w:r>
        <w:t xml:space="preserve">World War II veteran, upon passing, granting family honor of lying in state, Office of the Governor - </w:t>
      </w:r>
      <w:r>
        <w:t xml:space="preserve"> </w:t>
      </w:r>
      <w:r>
        <w:t xml:space="preserve">HJR 42</w:t>
      </w:r>
    </w:p>
    <w:p>
      <w:pPr>
        <w:pStyle w:val="RecordBase"/>
        <w:ind w:left="120" w:hanging="120"/>
      </w:pPr>
      <w:r>
        <w:t xml:space="preserve">Yates, James Bernard Sr., memorializing - </w:t>
      </w:r>
      <w:r>
        <w:t xml:space="preserve"> </w:t>
      </w:r>
      <w:r>
        <w:t xml:space="preserve">SR  18</w:t>
      </w:r>
    </w:p>
    <w:p>
      <w:pPr>
        <w:pStyle w:val="RecordBase"/>
        <w:ind w:left="120" w:hanging="120"/>
      </w:pPr>
      <w:r>
        <w:t xml:space="preserve">Yonts, Larry Brent, memorializing - </w:t>
      </w:r>
      <w:r>
        <w:t xml:space="preserve"> </w:t>
      </w:r>
      <w:r>
        <w:t xml:space="preserve">SR  15</w:t>
      </w:r>
    </w:p>
    <w:p>
      <w:pPr>
        <w:pStyle w:val="RecordBase"/>
        <w:ind w:left="120" w:hanging="120"/>
      </w:pPr>
      <w:r>
        <w:t xml:space="preserve">Young,</w:t>
      </w:r>
    </w:p>
    <w:p>
      <w:pPr>
        <w:pStyle w:val="RecordBase"/>
        <w:ind w:left="240" w:hanging="192"/>
      </w:pPr>
      <w:r>
        <w:t xml:space="preserve"> Eugene Shelton, memorializing - </w:t>
      </w:r>
      <w:r>
        <w:t xml:space="preserve"> </w:t>
      </w:r>
      <w:r>
        <w:t xml:space="preserve">SR  113</w:t>
      </w:r>
    </w:p>
    <w:p>
      <w:pPr>
        <w:pStyle w:val="RecordBase"/>
        <w:ind w:left="240" w:hanging="192"/>
      </w:pPr>
      <w:r>
        <w:t xml:space="preserve"> Whitney M. Jr., memorial highway designation, US 60, Shelby County - </w:t>
      </w:r>
      <w:r>
        <w:t xml:space="preserve"> </w:t>
      </w:r>
      <w:r>
        <w:t xml:space="preserve">HJR 64</w:t>
        <w:br/>
      </w:r>
    </w:p>
    <w:p>
      <w:pPr>
        <w:pStyle w:val="RecordHeading3"/>
      </w:pPr>
      <w:r>
        <w:rPr>
          <w:b/>
        </w:rPr>
        <w:t xml:space="preserve">Men</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Economic development, Kentucky Economic Development Finance Authority, technical changes - </w:t>
      </w:r>
      <w:r>
        <w:t xml:space="preserve"> </w:t>
      </w:r>
      <w:r>
        <w:t xml:space="preserve">HB  624</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Workforce, employee benefits, nondisclosure agreements, unlawful acts, prohibition - </w:t>
      </w:r>
      <w:r>
        <w:t xml:space="preserve"> </w:t>
      </w:r>
      <w:r>
        <w:t xml:space="preserve">HB  750</w:t>
        <w:br/>
      </w:r>
    </w:p>
    <w:p>
      <w:pPr>
        <w:pStyle w:val="RecordHeading3"/>
      </w:pPr>
      <w:r>
        <w:rPr>
          <w:b/>
        </w:rPr>
        <w:t xml:space="preserve">Mental Disability</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Barbering and cosmetology, off-site services - </w:t>
      </w:r>
      <w:r>
        <w:t xml:space="preserve"> </w:t>
      </w:r>
      <w:r>
        <w:t xml:space="preserve">HB  612</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Community Mental Health Center, mobile crisis services fund, establishment - </w:t>
      </w:r>
      <w:r>
        <w:t xml:space="preserve"> </w:t>
      </w:r>
      <w:r>
        <w:t xml:space="preserve">HB  645</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Long-term care facilities, assisted living community, personal care home, dementia care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Mental Health Flag, support childhood autism resources, designation - </w:t>
      </w:r>
      <w:r>
        <w:t xml:space="preserve"> </w:t>
      </w:r>
      <w:r>
        <w:t xml:space="preserve">HB  114</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Public assistance, reform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br/>
      </w:r>
    </w:p>
    <w:p>
      <w:pPr>
        <w:pStyle w:val="RecordHeading3"/>
      </w:pPr>
      <w:r>
        <w:rPr>
          <w:b/>
        </w:rPr>
        <w:t xml:space="preserve">Mental Health</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Cabinet for Health and Family Services, crisis services, suicide prevention - </w:t>
      </w:r>
      <w:r>
        <w:t xml:space="preserve"> </w:t>
      </w:r>
      <w:r>
        <w:t xml:space="preserve">HB  373</w:t>
      </w:r>
    </w:p>
    <w:p>
      <w:pPr>
        <w:pStyle w:val="RecordBase"/>
        <w:ind w:left="120" w:hanging="120"/>
      </w:pPr>
      <w:r>
        <w:t xml:space="preserve">Capital offense, executions, mental illness exemption - </w:t>
      </w:r>
      <w:r>
        <w:t xml:space="preserve"> </w:t>
      </w:r>
      <w:r>
        <w:t xml:space="preserve">HB  265</w:t>
      </w:r>
      <w:r>
        <w:t xml:space="preserve">;</w:t>
      </w:r>
      <w:r>
        <w:t xml:space="preserve"> </w:t>
      </w:r>
      <w:r>
        <w:t xml:space="preserve">HB  269</w:t>
      </w:r>
    </w:p>
    <w:p>
      <w:pPr>
        <w:pStyle w:val="RecordBase"/>
        <w:ind w:left="120" w:hanging="120"/>
      </w:pPr>
      <w:r>
        <w:t xml:space="preserve">Child hospitalization, gender-neutral language - </w:t>
      </w:r>
      <w:r>
        <w:t xml:space="preserve"> </w:t>
      </w:r>
      <w:r>
        <w:t xml:space="preserve">SB  253</w:t>
      </w:r>
    </w:p>
    <w:p>
      <w:pPr>
        <w:pStyle w:val="RecordBase"/>
        <w:ind w:left="120" w:hanging="120"/>
      </w:pPr>
      <w:r>
        <w:t xml:space="preserve">Community Mental Health Center, mobile crisis services, establishment - </w:t>
      </w:r>
      <w:r>
        <w:t xml:space="preserve"> </w:t>
      </w:r>
      <w:r>
        <w:t xml:space="preserve">HB  645</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Eating Disorders Awareness Week - </w:t>
      </w:r>
      <w:r>
        <w:t xml:space="preserve"> </w:t>
      </w:r>
      <w:r>
        <w:t xml:space="preserve">HR  92</w:t>
      </w:r>
    </w:p>
    <w:p>
      <w:pPr>
        <w:pStyle w:val="RecordBase"/>
        <w:ind w:left="120" w:hanging="120"/>
      </w:pPr>
      <w:r>
        <w:t xml:space="preserve">Emergency Medical Services Personnel Licensure Interstate Compact - </w:t>
      </w:r>
      <w:r>
        <w:t xml:space="preserve"> </w:t>
      </w:r>
      <w:r>
        <w:t xml:space="preserve">HB  405</w:t>
      </w:r>
    </w:p>
    <w:p>
      <w:pPr>
        <w:pStyle w:val="RecordBase"/>
        <w:ind w:left="120" w:hanging="120"/>
      </w:pPr>
      <w:r>
        <w:t xml:space="preserve">Essential</w:t>
      </w:r>
    </w:p>
    <w:p>
      <w:pPr>
        <w:pStyle w:val="RecordBase"/>
        <w:ind w:left="240" w:hanging="192"/>
      </w:pPr>
      <w:r>
        <w:t xml:space="preserve"> caregiver visitation, permit - </w:t>
      </w:r>
      <w:r>
        <w:t xml:space="preserve"> </w:t>
      </w:r>
      <w:r>
        <w:t xml:space="preserve">SB  100</w:t>
      </w:r>
    </w:p>
    <w:p>
      <w:pPr>
        <w:pStyle w:val="RecordBase"/>
        <w:ind w:left="240" w:hanging="192"/>
      </w:pPr>
      <w:r>
        <w:t xml:space="preserve">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120" w:hanging="120"/>
      </w:pPr>
      <w:r>
        <w:t xml:space="preserve">Examination</w:t>
      </w:r>
    </w:p>
    <w:p>
      <w:pPr>
        <w:pStyle w:val="RecordBase"/>
        <w:ind w:left="240" w:hanging="192"/>
      </w:pPr>
      <w:r>
        <w:t xml:space="preserve"> and involuntary commitment, statutory requirements, enhance compliance - </w:t>
      </w:r>
      <w:r>
        <w:t xml:space="preserve"> </w:t>
      </w:r>
      <w:r>
        <w:t xml:space="preserve">HB  730</w:t>
      </w:r>
      <w:r>
        <w:t xml:space="preserve">: </w:t>
      </w:r>
      <w:r>
        <w:t xml:space="preserve">HCS</w:t>
      </w:r>
    </w:p>
    <w:p>
      <w:pPr>
        <w:pStyle w:val="RecordBase"/>
        <w:ind w:left="240" w:hanging="192"/>
      </w:pPr>
      <w:r>
        <w:t xml:space="preserve"> and involuntary commitment, time limits, revision - </w:t>
      </w:r>
      <w:r>
        <w:t xml:space="preserve"> </w:t>
      </w:r>
      <w:r>
        <w:t xml:space="preserve">HB  730</w:t>
      </w:r>
    </w:p>
    <w:p>
      <w:pPr>
        <w:pStyle w:val="RecordBase"/>
        <w:ind w:left="240" w:hanging="192"/>
      </w:pPr>
      <w:r>
        <w:t xml:space="preserve"> and involuntary commitment, transport, duties, limitations - </w:t>
      </w:r>
      <w:r>
        <w:t xml:space="preserve"> </w:t>
      </w:r>
      <w:r>
        <w:t xml:space="preserve">HB  730</w:t>
      </w:r>
    </w:p>
    <w:p>
      <w:pPr>
        <w:pStyle w:val="RecordBase"/>
        <w:ind w:left="120" w:hanging="120"/>
      </w:pPr>
      <w:r>
        <w:t xml:space="preserve">Fayette mental health court, fund - </w:t>
      </w:r>
      <w:r>
        <w:t xml:space="preserve"> </w:t>
      </w:r>
      <w:r>
        <w:t xml:space="preserve">HB  127</w:t>
      </w:r>
      <w:r>
        <w:t xml:space="preserve">: </w:t>
      </w:r>
      <w:r>
        <w:t xml:space="preserve">SFA</w:t>
      </w:r>
      <w:r>
        <w:t xml:space="preserve"> (</w:t>
      </w:r>
      <w:r>
        <w:t xml:space="preserve">1</w:t>
      </w:r>
      <w:r>
        <w:t xml:space="preserve">)</w:t>
      </w:r>
    </w:p>
    <w:p>
      <w:pPr>
        <w:pStyle w:val="RecordBase"/>
        <w:ind w:left="120" w:hanging="120"/>
      </w:pPr>
      <w:r>
        <w:t xml:space="preserve">Hospitalization, addition of gender-neutral language - </w:t>
      </w:r>
      <w:r>
        <w:t xml:space="preserve"> </w:t>
      </w:r>
      <w:r>
        <w:t xml:space="preserve">HB  533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Involuntary treatment, substance abuse, required standard of proof - </w:t>
      </w:r>
      <w:r>
        <w:t xml:space="preserve"> </w:t>
      </w:r>
      <w:r>
        <w:t xml:space="preserve">HB  362</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433</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Law</w:t>
      </w:r>
    </w:p>
    <w:p>
      <w:pPr>
        <w:pStyle w:val="RecordBase"/>
        <w:ind w:left="240" w:hanging="192"/>
      </w:pPr>
      <w:r>
        <w:t xml:space="preserve"> enforcement, 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enforcement, telecommunicators, PTSD training and resources - </w:t>
      </w:r>
      <w:r>
        <w:t xml:space="preserve"> </w:t>
      </w:r>
      <w:r>
        <w:t xml:space="preserve">HB  79</w:t>
      </w:r>
    </w:p>
    <w:p>
      <w:pPr>
        <w:pStyle w:val="RecordBase"/>
        <w:ind w:left="120" w:hanging="120"/>
      </w:pPr>
      <w:r>
        <w:t xml:space="preserve">Licensed psychological associate, license requirements - </w:t>
      </w:r>
      <w:r>
        <w:t xml:space="preserve"> </w:t>
      </w:r>
      <w:r>
        <w:t xml:space="preserve">HB  237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waiver, severe mental illness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Mental</w:t>
      </w:r>
    </w:p>
    <w:p>
      <w:pPr>
        <w:pStyle w:val="RecordBase"/>
        <w:ind w:left="240" w:hanging="192"/>
      </w:pPr>
      <w:r>
        <w:t xml:space="preserve"> Health Flag, designation - </w:t>
      </w:r>
      <w:r>
        <w:t xml:space="preserve"> </w:t>
      </w:r>
      <w:r>
        <w:t xml:space="preserve">HB  114</w:t>
      </w:r>
    </w:p>
    <w:p>
      <w:pPr>
        <w:pStyle w:val="RecordBase"/>
        <w:ind w:left="240" w:hanging="192"/>
      </w:pPr>
      <w:r>
        <w:t xml:space="preserve"> health professional licensure boards, interstate compact, ease reciprocity, requirement - </w:t>
      </w:r>
      <w:r>
        <w:t xml:space="preserve"> </w:t>
      </w:r>
      <w:r>
        <w:t xml:space="preserve">HJR 5</w:t>
      </w:r>
    </w:p>
    <w:p>
      <w:pPr>
        <w:pStyle w:val="RecordBase"/>
        <w:ind w:left="240" w:hanging="192"/>
      </w:pPr>
      <w:r>
        <w:t xml:space="preserve"> health professional licensure boards, interstate compact, reciprocity - </w:t>
      </w:r>
      <w:r>
        <w:t xml:space="preserve"> </w:t>
      </w:r>
      <w:r>
        <w:t xml:space="preserve">HJR 5</w:t>
      </w:r>
      <w:r>
        <w:t xml:space="preserve">: </w:t>
      </w:r>
      <w:r>
        <w:t xml:space="preserve">SCS</w:t>
      </w:r>
    </w:p>
    <w:p>
      <w:pPr>
        <w:pStyle w:val="RecordBase"/>
        <w:ind w:left="240" w:hanging="192"/>
      </w:pPr>
      <w:r>
        <w:t xml:space="preserve"> health programs, gender-neutral language - </w:t>
      </w:r>
      <w:r>
        <w:t xml:space="preserve"> </w:t>
      </w:r>
      <w:r>
        <w:t xml:space="preserve">SB  252</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Pilot program, criminal offense, treatment alternative to prosecution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Postpartum</w:t>
      </w:r>
    </w:p>
    <w:p>
      <w:pPr>
        <w:pStyle w:val="RecordBase"/>
        <w:ind w:left="240" w:hanging="192"/>
      </w:pPr>
      <w:r>
        <w:t xml:space="preserve"> behavioral health services, Medicaid coverage, requirement - </w:t>
      </w:r>
      <w:r>
        <w:t xml:space="preserve"> </w:t>
      </w:r>
      <w:r>
        <w:t xml:space="preserve">HB  173</w:t>
      </w:r>
    </w:p>
    <w:p>
      <w:pPr>
        <w:pStyle w:val="RecordBase"/>
        <w:ind w:left="240" w:hanging="192"/>
      </w:pPr>
      <w:r>
        <w:t xml:space="preserve"> depression, awareness - </w:t>
      </w:r>
      <w:r>
        <w:t xml:space="preserve"> </w:t>
      </w:r>
      <w:r>
        <w:t xml:space="preserve">HR  58</w:t>
      </w:r>
    </w:p>
    <w:p>
      <w:pPr>
        <w:pStyle w:val="RecordBase"/>
        <w:ind w:left="240" w:hanging="192"/>
      </w:pPr>
      <w:r>
        <w:t xml:space="preserve"> mood disorders, prescription drugs, coverage requirement - </w:t>
      </w:r>
      <w:r>
        <w:t xml:space="preserve"> </w:t>
      </w:r>
      <w:r>
        <w:t xml:space="preserve">HB  412</w:t>
      </w:r>
    </w:p>
    <w:p>
      <w:pPr>
        <w:pStyle w:val="RecordBase"/>
        <w:ind w:left="120" w:hanging="120"/>
      </w:pPr>
      <w:r>
        <w:t xml:space="preserve">Prescription digital therapeutics, Medicaid program, coverage and reimbursement - </w:t>
      </w:r>
      <w:r>
        <w:t xml:space="preserve"> </w:t>
      </w:r>
      <w:r>
        <w:t xml:space="preserve">HJR 28</w:t>
      </w:r>
    </w:p>
    <w:p>
      <w:pPr>
        <w:pStyle w:val="RecordBase"/>
        <w:ind w:left="120" w:hanging="120"/>
      </w:pPr>
      <w:r>
        <w:t xml:space="preserve">Psychologists, continuing education requirements - </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School</w:t>
      </w:r>
    </w:p>
    <w:p>
      <w:pPr>
        <w:pStyle w:val="RecordBase"/>
        <w:ind w:left="240" w:hanging="192"/>
      </w:pPr>
      <w:r>
        <w:t xml:space="preserve"> attendance policy, inclusion - </w:t>
      </w:r>
      <w:r>
        <w:t xml:space="preserve"> </w:t>
      </w:r>
      <w:r>
        <w:t xml:space="preserve">HB  44</w:t>
      </w:r>
    </w:p>
    <w:p>
      <w:pPr>
        <w:pStyle w:val="RecordBase"/>
        <w:ind w:left="240" w:hanging="192"/>
      </w:pPr>
      <w:r>
        <w:t xml:space="preserve"> attendance policy, inclusion option - </w:t>
      </w:r>
      <w:r>
        <w:t xml:space="preserve"> </w:t>
      </w:r>
      <w:r>
        <w:t xml:space="preserve">HB  44</w:t>
      </w:r>
      <w:r>
        <w:t xml:space="preserve">: </w:t>
      </w:r>
      <w:r>
        <w:t xml:space="preserve">SCS</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of adults in psychiatric residential facilities and hospitals, Medicaid coverage - </w:t>
      </w:r>
      <w:r>
        <w:t xml:space="preserve"> </w:t>
      </w:r>
      <w:r>
        <w:t xml:space="preserve">HB  34</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376</w:t>
      </w:r>
    </w:p>
    <w:p>
      <w:pPr>
        <w:pStyle w:val="RecordBase"/>
        <w:ind w:left="240" w:hanging="192"/>
      </w:pPr>
      <w:r>
        <w:t xml:space="preserve"> access to suicide prevention resources - </w:t>
      </w:r>
      <w:r>
        <w:t xml:space="preserve"> </w:t>
      </w:r>
      <w:r>
        <w:t xml:space="preserve">SB  376</w:t>
      </w:r>
    </w:p>
    <w:p>
      <w:pPr>
        <w:pStyle w:val="RecordBase"/>
        <w:ind w:left="120" w:hanging="120"/>
      </w:pPr>
      <w:r>
        <w:t xml:space="preserve">Wellness examination, coverage requirement - </w:t>
      </w:r>
      <w:r>
        <w:t xml:space="preserve"> </w:t>
      </w:r>
      <w:r>
        <w:t xml:space="preserve">HB  55</w:t>
      </w:r>
    </w:p>
    <w:p>
      <w:pPr>
        <w:pStyle w:val="RecordBase"/>
        <w:ind w:left="120" w:hanging="120"/>
      </w:pPr>
      <w:r>
        <w:t xml:space="preserve">West Kentucky State Aid Funding for Emergencies, appropriation - </w:t>
      </w:r>
      <w:r>
        <w:t xml:space="preserve"> </w:t>
      </w:r>
      <w:r>
        <w:t xml:space="preserve">HB  281</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376</w:t>
      </w:r>
    </w:p>
    <w:p>
      <w:pPr>
        <w:pStyle w:val="RecordBase"/>
        <w:ind w:left="240" w:hanging="192"/>
      </w:pPr>
      <w:r>
        <w:t xml:space="preserve"> on Military Affairs, occupational licenses for veterans, report - </w:t>
      </w:r>
      <w:r>
        <w:t xml:space="preserve"> </w:t>
      </w:r>
      <w:r>
        <w:t xml:space="preserve">SB  376</w:t>
      </w:r>
    </w:p>
    <w:p>
      <w:pPr>
        <w:pStyle w:val="RecordBase"/>
        <w:ind w:left="120" w:hanging="120"/>
      </w:pPr>
      <w:r>
        <w:t xml:space="preserve">Educational benefits, veterans and their families, expansion - </w:t>
      </w:r>
      <w:r>
        <w:t xml:space="preserve"> </w:t>
      </w:r>
      <w:r>
        <w:t xml:space="preserve">HB  567</w:t>
      </w:r>
    </w:p>
    <w:p>
      <w:pPr>
        <w:pStyle w:val="RecordBase"/>
        <w:ind w:left="120" w:hanging="120"/>
      </w:pPr>
      <w:r>
        <w:t xml:space="preserve">Farrell, Commander Billie J., recognizing - </w:t>
      </w:r>
      <w:r>
        <w:t xml:space="preserve"> </w:t>
      </w:r>
      <w:r>
        <w:t xml:space="preserve">HR  71</w:t>
      </w:r>
      <w:r>
        <w:t xml:space="preserve">;</w:t>
      </w:r>
      <w:r>
        <w:t xml:space="preserve"> </w:t>
      </w:r>
      <w:r>
        <w:t xml:space="preserve">SR  98</w:t>
      </w:r>
    </w:p>
    <w:p>
      <w:pPr>
        <w:pStyle w:val="RecordBase"/>
        <w:ind w:left="120" w:hanging="120"/>
      </w:pPr>
      <w:r>
        <w:t xml:space="preserve">First responder, emergency management personnel, designation - </w:t>
      </w:r>
      <w:r>
        <w:t xml:space="preserve"> </w:t>
      </w:r>
      <w:r>
        <w:t xml:space="preserve">HB  633</w:t>
      </w:r>
    </w:p>
    <w:p>
      <w:pPr>
        <w:pStyle w:val="RecordBase"/>
        <w:ind w:left="120" w:hanging="120"/>
      </w:pPr>
      <w:r>
        <w:t xml:space="preserve">Gender-neutral language, addition - </w:t>
      </w:r>
      <w:r>
        <w:t xml:space="preserve"> </w:t>
      </w:r>
      <w:r>
        <w:t xml:space="preserve">SB  236</w:t>
      </w:r>
      <w:r>
        <w:t xml:space="preserve">;</w:t>
      </w:r>
      <w:r>
        <w:t xml:space="preserve"> </w:t>
      </w:r>
      <w:r>
        <w:t xml:space="preserve">HB  636</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KEES</w:t>
      </w:r>
    </w:p>
    <w:p>
      <w:pPr>
        <w:pStyle w:val="RecordBase"/>
        <w:ind w:left="240" w:hanging="192"/>
      </w:pPr>
      <w:r>
        <w:t xml:space="preserve"> scholarship, out-of-state military students - </w:t>
      </w:r>
      <w:r>
        <w:t xml:space="preserve"> </w:t>
      </w:r>
      <w:r>
        <w:t xml:space="preserve">HB  398</w:t>
      </w:r>
    </w:p>
    <w:p>
      <w:pPr>
        <w:pStyle w:val="RecordBase"/>
        <w:ind w:left="240" w:hanging="192"/>
      </w:pPr>
      <w:r>
        <w:t xml:space="preserve"> scholarship, out-of-state military students, eligibility - </w:t>
      </w:r>
      <w:r>
        <w:t xml:space="preserve"> </w:t>
      </w:r>
      <w:r>
        <w:t xml:space="preserve">SB  163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NROTC programs, eligibility - </w:t>
      </w:r>
      <w:r>
        <w:t xml:space="preserve"> </w:t>
      </w:r>
      <w:r>
        <w:t xml:space="preserve">HB  234</w:t>
      </w:r>
      <w:r>
        <w:t xml:space="preserve">: </w:t>
      </w:r>
      <w:r>
        <w:t xml:space="preserve">HFA</w:t>
      </w:r>
      <w:r>
        <w:t xml:space="preserve"> (</w:t>
      </w:r>
      <w:r>
        <w:t xml:space="preserve">1</w:t>
      </w:r>
      <w:r>
        <w:t xml:space="preserve">)</w:t>
      </w:r>
    </w:p>
    <w:p>
      <w:pPr>
        <w:pStyle w:val="RecordBase"/>
        <w:ind w:left="240" w:hanging="192"/>
      </w:pPr>
      <w:r>
        <w:t xml:space="preserve">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Leave of absence, approval based on disability or incapacitation - </w:t>
      </w:r>
      <w:r>
        <w:t xml:space="preserve"> </w:t>
      </w:r>
      <w:r>
        <w:t xml:space="preserve">HB  345</w:t>
      </w:r>
    </w:p>
    <w:p>
      <w:pPr>
        <w:pStyle w:val="RecordBase"/>
        <w:ind w:left="120" w:hanging="120"/>
      </w:pPr>
      <w:r>
        <w:t xml:space="preserve">Military</w:t>
      </w:r>
    </w:p>
    <w:p>
      <w:pPr>
        <w:pStyle w:val="RecordBase"/>
        <w:ind w:left="240" w:hanging="192"/>
      </w:pPr>
      <w:r>
        <w:t xml:space="preserve"> and peace officer, hunter education course, live fire-exercise, exemption - </w:t>
      </w:r>
      <w:r>
        <w:t xml:space="preserve"> </w:t>
      </w:r>
      <w:r>
        <w:t xml:space="preserve">SB  241</w:t>
      </w:r>
    </w:p>
    <w:p>
      <w:pPr>
        <w:pStyle w:val="RecordBase"/>
        <w:ind w:left="240" w:hanging="192"/>
      </w:pPr>
      <w:r>
        <w:t xml:space="preserve"> family assistance trust fund, distribution and eligibility, guidelines - </w:t>
      </w:r>
      <w:r>
        <w:t xml:space="preserve"> </w:t>
      </w:r>
      <w:r>
        <w:t xml:space="preserve">HB  636</w:t>
      </w:r>
      <w:r>
        <w:t xml:space="preserve">: </w:t>
      </w:r>
      <w:r>
        <w:t xml:space="preserve">HCS</w:t>
      </w:r>
    </w:p>
    <w:p>
      <w:pPr>
        <w:pStyle w:val="RecordBase"/>
        <w:ind w:left="240" w:hanging="192"/>
      </w:pPr>
      <w:r>
        <w:t xml:space="preserve"> members stationed in Kentucky, motor vehicle usage tax, exemption - </w:t>
      </w:r>
      <w:r>
        <w:t xml:space="preserve"> </w:t>
      </w:r>
      <w:r>
        <w:t xml:space="preserve">HB  74</w:t>
      </w:r>
    </w:p>
    <w:p>
      <w:pPr>
        <w:pStyle w:val="RecordBase"/>
        <w:ind w:left="240" w:hanging="192"/>
      </w:pPr>
      <w:r>
        <w:t xml:space="preserve"> pensions, income tax deduction - </w:t>
      </w:r>
      <w:r>
        <w:t xml:space="preserve"> </w:t>
      </w:r>
      <w:r>
        <w:t xml:space="preserve">HB  96</w:t>
      </w:r>
    </w:p>
    <w:p>
      <w:pPr>
        <w:pStyle w:val="RecordBase"/>
        <w:ind w:left="240" w:hanging="192"/>
      </w:pPr>
      <w:r>
        <w:t xml:space="preserve"> spouses, occupational licenses, exemption from paying initial and renewal fees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 </w:t>
      </w:r>
      <w:r>
        <w:t xml:space="preserve">SCS</w:t>
      </w:r>
    </w:p>
    <w:p>
      <w:pPr>
        <w:pStyle w:val="RecordBase"/>
        <w:ind w:left="240" w:hanging="192"/>
      </w:pPr>
      <w:r>
        <w:t xml:space="preserve"> license, online application fee, exemption for military spouses - </w:t>
      </w:r>
      <w:r>
        <w:t xml:space="preserve"> </w:t>
      </w:r>
      <w:r>
        <w:t xml:space="preserve">HB  91</w:t>
      </w:r>
      <w:r>
        <w:t xml:space="preserve">: </w:t>
      </w:r>
      <w:r>
        <w:t xml:space="preserve">SCS</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Russia, invasion of Ukraine, condemning - </w:t>
      </w:r>
      <w:r>
        <w:t xml:space="preserve"> </w:t>
      </w:r>
      <w:r>
        <w:t xml:space="preserve">HR  95</w:t>
      </w:r>
      <w:r>
        <w:t xml:space="preserve">;</w:t>
      </w:r>
      <w:r>
        <w:t xml:space="preserve"> </w:t>
      </w:r>
      <w:r>
        <w:t xml:space="preserve">SR  151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Veterans, property tax, homestead exemption, proposed constitutional amendment - </w:t>
      </w:r>
      <w:r>
        <w:t xml:space="preserve"> </w:t>
      </w:r>
      <w:r>
        <w:t xml:space="preserve">SB  267</w:t>
      </w:r>
    </w:p>
    <w:p>
      <w:pPr>
        <w:pStyle w:val="RecordBase"/>
        <w:ind w:left="120" w:hanging="120"/>
      </w:pPr>
      <w:r>
        <w:t xml:space="preserve">West Kentucky State Aid Funding for Emergencies - </w:t>
      </w:r>
      <w:r>
        <w:t xml:space="preserve"> </w:t>
      </w:r>
      <w:r>
        <w:t xml:space="preserve">SB  5</w:t>
      </w:r>
      <w:r>
        <w:t xml:space="preserve">;</w:t>
      </w:r>
      <w:r>
        <w:t xml:space="preserve"> </w:t>
      </w:r>
      <w:r>
        <w:t xml:space="preserve">HB  5</w:t>
      </w:r>
      <w:r>
        <w:t xml:space="preserve">;</w:t>
      </w:r>
      <w:r>
        <w:t xml:space="preserve"> </w:t>
      </w:r>
      <w:r>
        <w:t xml:space="preserve">HB  5</w:t>
      </w:r>
      <w:r>
        <w:t xml:space="preserve">: </w:t>
      </w:r>
      <w:r>
        <w:t xml:space="preserve">HCS</w:t>
      </w:r>
      <w:r>
        <w:t xml:space="preserve">;</w:t>
      </w:r>
      <w:r>
        <w:t xml:space="preserve"> </w:t>
      </w:r>
      <w:r>
        <w:t xml:space="preserve">SB  150</w:t>
      </w:r>
      <w:r>
        <w:t xml:space="preserve">;</w:t>
      </w:r>
      <w:r>
        <w:t xml:space="preserve"> </w:t>
      </w:r>
      <w:r>
        <w:t xml:space="preserve">SB  150</w:t>
      </w:r>
      <w:r>
        <w:t xml:space="preserve">: </w:t>
      </w:r>
      <w:r>
        <w:t xml:space="preserve">SCS</w:t>
        <w:br/>
      </w:r>
    </w:p>
    <w:p>
      <w:pPr>
        <w:pStyle w:val="RecordHeading3"/>
      </w:pPr>
      <w:r>
        <w:rPr>
          <w:b/>
        </w:rPr>
        <w:t xml:space="preserve">Minerals and Mining</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Mining licenses, conditions for approval, compliance with wage performance bond requirements - </w:t>
      </w:r>
      <w:r>
        <w:t xml:space="preserve"> </w:t>
      </w:r>
      <w:r>
        <w:t xml:space="preserve">HB  421</w:t>
      </w:r>
    </w:p>
    <w:p>
      <w:pPr>
        <w:pStyle w:val="RecordBase"/>
        <w:ind w:left="120" w:hanging="120"/>
      </w:pPr>
      <w:r>
        <w:t xml:space="preserve">Natural resources severance tax, processing of limestone, loading or unloading - </w:t>
      </w:r>
      <w:r>
        <w:t xml:space="preserve"> </w:t>
      </w:r>
      <w:r>
        <w:t xml:space="preserve">HB  483</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Severance tax, unmined minerals tax, rare earth elements - </w:t>
      </w:r>
      <w:r>
        <w:t xml:space="preserve"> </w:t>
      </w:r>
      <w:r>
        <w:t xml:space="preserve">HB  254</w:t>
        <w:br/>
      </w:r>
    </w:p>
    <w:p>
      <w:pPr>
        <w:pStyle w:val="RecordHeading3"/>
      </w:pPr>
      <w:r>
        <w:rPr>
          <w:b/>
        </w:rPr>
        <w:t xml:space="preserve">Motor Carriers</w:t>
      </w:r>
    </w:p>
    <w:p>
      <w:pPr>
        <w:pStyle w:val="RecordBase"/>
        <w:ind w:left="120" w:hanging="120"/>
      </w:pPr>
      <w:r>
        <w:t xml:space="preserve">Buses,</w:t>
      </w:r>
    </w:p>
    <w:p>
      <w:pPr>
        <w:pStyle w:val="RecordBase"/>
        <w:ind w:left="240" w:hanging="192"/>
      </w:pPr>
      <w:r>
        <w:t xml:space="preserve"> risk reduction program, implementation - </w:t>
      </w:r>
      <w:r>
        <w:t xml:space="preserve"> </w:t>
      </w:r>
      <w:r>
        <w:t xml:space="preserve">HB  110</w:t>
      </w:r>
    </w:p>
    <w:p>
      <w:pPr>
        <w:pStyle w:val="RecordBase"/>
        <w:ind w:left="240" w:hanging="192"/>
      </w:pPr>
      <w:r>
        <w:t xml:space="preserve"> taxicabs, statewide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CDL, entry-level training providers, definition - </w:t>
      </w:r>
      <w:r>
        <w:t xml:space="preserve"> </w:t>
      </w:r>
      <w:r>
        <w:t xml:space="preserve">HB  693</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Entry level commercial driver training, federal regulations, urging reconsideration - </w:t>
      </w:r>
      <w:r>
        <w:t xml:space="preserve"> </w:t>
      </w:r>
      <w:r>
        <w:t xml:space="preserve">SR  144</w:t>
      </w:r>
    </w:p>
    <w:p>
      <w:pPr>
        <w:pStyle w:val="RecordBase"/>
        <w:ind w:left="120" w:hanging="120"/>
      </w:pPr>
      <w:r>
        <w:t xml:space="preserve">Fleet vehicles, permanent registration - </w:t>
      </w:r>
      <w:r>
        <w:t xml:space="preserve"> </w:t>
      </w:r>
      <w:r>
        <w:t xml:space="preserve">SB  86</w:t>
      </w:r>
      <w:r>
        <w:t xml:space="preserve">;</w:t>
      </w:r>
      <w:r>
        <w:t xml:space="preserve"> </w:t>
      </w:r>
      <w:r>
        <w:t xml:space="preserve">HB  284</w:t>
      </w:r>
    </w:p>
    <w:p>
      <w:pPr>
        <w:pStyle w:val="RecordBase"/>
        <w:ind w:left="120" w:hanging="120"/>
      </w:pPr>
      <w:r>
        <w:t xml:space="preserve">Gross receipts from sales, repair or replacement parts, sales and use taxes, exemptions, elimination - </w:t>
      </w:r>
      <w:r>
        <w:t xml:space="preserve"> </w:t>
      </w:r>
      <w:r>
        <w:t xml:space="preserve">HB  201</w:t>
      </w:r>
    </w:p>
    <w:p>
      <w:pPr>
        <w:pStyle w:val="RecordBase"/>
        <w:ind w:left="120" w:hanging="120"/>
      </w:pPr>
      <w:r>
        <w:t xml:space="preserve">Kentucky Trucking Association, recognizing - </w:t>
      </w:r>
      <w:r>
        <w:t xml:space="preserve"> </w:t>
      </w:r>
      <w:r>
        <w:t xml:space="preserve">HR  90</w:t>
      </w:r>
      <w:r>
        <w:t xml:space="preserve">;</w:t>
      </w:r>
      <w:r>
        <w:t xml:space="preserve"> </w:t>
      </w:r>
      <w:r>
        <w:t xml:space="preserve">SR  145</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219</w:t>
      </w:r>
    </w:p>
    <w:p>
      <w:pPr>
        <w:pStyle w:val="RecordBase"/>
        <w:ind w:left="240" w:hanging="192"/>
      </w:pPr>
      <w:r>
        <w:t xml:space="preserve"> of trucks on state or county roads, regulation - </w:t>
      </w:r>
      <w:r>
        <w:t xml:space="preserve"> </w:t>
      </w:r>
      <w:r>
        <w:t xml:space="preserve">SB  219</w:t>
      </w:r>
    </w:p>
    <w:p>
      <w:pPr>
        <w:pStyle w:val="RecordBase"/>
        <w:ind w:left="120" w:hanging="120"/>
      </w:pPr>
      <w:r>
        <w:t xml:space="preserve">Technical correction - </w:t>
      </w:r>
      <w:r>
        <w:t xml:space="preserve"> </w:t>
      </w:r>
      <w:r>
        <w:t xml:space="preserve">SB  228</w:t>
        <w:br/>
      </w:r>
    </w:p>
    <w:p>
      <w:pPr>
        <w:pStyle w:val="RecordHeading3"/>
      </w:pPr>
      <w:r>
        <w:rPr>
          <w:b/>
        </w:rPr>
        <w:t xml:space="preserve">Motor Vehicles</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Assessed valuation, property tax exemption, refunds - </w:t>
      </w:r>
      <w:r>
        <w:t xml:space="preserve"> </w:t>
      </w:r>
      <w:r>
        <w:t xml:space="preserve">HB  6</w:t>
      </w:r>
      <w:r>
        <w:t xml:space="preserve">: </w:t>
      </w:r>
      <w:r>
        <w:t xml:space="preserve">SCS</w:t>
      </w:r>
    </w:p>
    <w:p>
      <w:pPr>
        <w:pStyle w:val="RecordBase"/>
        <w:ind w:left="120" w:hanging="120"/>
      </w:pPr>
      <w:r>
        <w:t xml:space="preserve">Auto</w:t>
      </w:r>
    </w:p>
    <w:p>
      <w:pPr>
        <w:pStyle w:val="RecordBase"/>
        <w:ind w:left="240" w:hanging="192"/>
      </w:pPr>
      <w:r>
        <w:t xml:space="preserve"> recyclers exempt from Transportation Cabinet permitting requirements, grandfather - </w:t>
      </w:r>
      <w:r>
        <w:t xml:space="preserve"> </w:t>
      </w:r>
      <w:r>
        <w:t xml:space="preserve">SB  198</w:t>
      </w:r>
    </w:p>
    <w:p>
      <w:pPr>
        <w:pStyle w:val="RecordBase"/>
        <w:ind w:left="240" w:hanging="192"/>
      </w:pPr>
      <w:r>
        <w:t xml:space="preserve"> recyclers, local government ordinances and regulations, compliance requirement - </w:t>
      </w:r>
      <w:r>
        <w:t xml:space="preserve"> </w:t>
      </w:r>
      <w:r>
        <w:t xml:space="preserve">SB  198</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Bioptic driver's licenses, testing and renewal requirements - </w:t>
      </w:r>
      <w:r>
        <w:t xml:space="preserve"> </w:t>
      </w:r>
      <w:r>
        <w:t xml:space="preserve">HB  46</w:t>
      </w:r>
    </w:p>
    <w:p>
      <w:pPr>
        <w:pStyle w:val="RecordBase"/>
        <w:ind w:left="120" w:hanging="120"/>
      </w:pPr>
      <w:r>
        <w:t xml:space="preserve">Breath test instructions, copies made upon request - </w:t>
      </w:r>
      <w:r>
        <w:t xml:space="preserve"> </w:t>
      </w:r>
      <w:r>
        <w:t xml:space="preserve">HB  154</w:t>
      </w:r>
      <w:r>
        <w:t xml:space="preserve">: </w:t>
      </w:r>
      <w:r>
        <w:t xml:space="preserve">HFA</w:t>
      </w:r>
      <w:r>
        <w:t xml:space="preserve"> (</w:t>
      </w:r>
      <w:r>
        <w:t xml:space="preserve">1</w:t>
      </w:r>
      <w:r>
        <w:t xml:space="preserve">)</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Counterfeit airbags and components, installation, prohibition - </w:t>
      </w:r>
      <w:r>
        <w:t xml:space="preserve"> </w:t>
      </w:r>
      <w:r>
        <w:t xml:space="preserve">HB  320</w:t>
      </w:r>
      <w:r>
        <w:t xml:space="preserve">;</w:t>
      </w:r>
      <w:r>
        <w:t xml:space="preserve"> </w:t>
      </w:r>
      <w:r>
        <w:t xml:space="preserve">HB  490</w:t>
      </w:r>
    </w:p>
    <w:p>
      <w:pPr>
        <w:pStyle w:val="RecordBase"/>
        <w:ind w:left="120" w:hanging="120"/>
      </w:pPr>
      <w:r>
        <w:t xml:space="preserve">Damage, civil immunity, removal of dog or cat - </w:t>
      </w:r>
      <w:r>
        <w:t xml:space="preserve"> </w:t>
      </w:r>
      <w:r>
        <w:t xml:space="preserve">HB  180</w:t>
      </w:r>
    </w:p>
    <w:p>
      <w:pPr>
        <w:pStyle w:val="RecordBase"/>
        <w:ind w:left="120" w:hanging="120"/>
      </w:pPr>
      <w:r>
        <w:t xml:space="preserve">Driver</w:t>
      </w:r>
    </w:p>
    <w:p>
      <w:pPr>
        <w:pStyle w:val="RecordBase"/>
        <w:ind w:left="240" w:hanging="192"/>
      </w:pPr>
      <w:r>
        <w:t xml:space="preserve"> licensing, identity verification, birth certificate, electronic verification - </w:t>
      </w:r>
      <w:r>
        <w:t xml:space="preserve"> </w:t>
      </w:r>
      <w:r>
        <w:t xml:space="preserve">SB  199</w:t>
      </w:r>
    </w:p>
    <w:p>
      <w:pPr>
        <w:pStyle w:val="RecordBase"/>
        <w:ind w:left="240" w:hanging="192"/>
      </w:pPr>
      <w:r>
        <w:t xml:space="preserve"> licensing regional offices, locations - </w:t>
      </w:r>
      <w:r>
        <w:t xml:space="preserve"> </w:t>
      </w:r>
      <w:r>
        <w:t xml:space="preserve">SB  29</w:t>
      </w:r>
      <w:r>
        <w:t xml:space="preserve">;</w:t>
      </w:r>
      <w:r>
        <w:t xml:space="preserve"> </w:t>
      </w:r>
      <w:r>
        <w:t xml:space="preserve">HB  228</w:t>
      </w:r>
    </w:p>
    <w:p>
      <w:pPr>
        <w:pStyle w:val="RecordBase"/>
        <w:ind w:left="240" w:hanging="192"/>
      </w:pPr>
      <w:r>
        <w:t xml:space="preserve">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blood test refusal, criminal penalty enhancement - </w:t>
      </w:r>
      <w:r>
        <w:t xml:space="preserve"> </w:t>
      </w:r>
      <w:r>
        <w:t xml:space="preserve">HB  154</w:t>
      </w:r>
    </w:p>
    <w:p>
      <w:pPr>
        <w:pStyle w:val="RecordBase"/>
        <w:ind w:left="240" w:hanging="192"/>
      </w:pPr>
      <w:r>
        <w:t xml:space="preserve"> under the influence, license plates, surrender - </w:t>
      </w:r>
      <w:r>
        <w:t xml:space="preserve"> </w:t>
      </w:r>
      <w:r>
        <w:t xml:space="preserve">HB  154</w:t>
      </w:r>
      <w:r>
        <w:t xml:space="preserve">: </w:t>
      </w:r>
      <w:r>
        <w:t xml:space="preserve">HCS</w:t>
      </w:r>
    </w:p>
    <w:p>
      <w:pPr>
        <w:pStyle w:val="RecordBase"/>
        <w:ind w:left="240" w:hanging="192"/>
      </w:pPr>
      <w:r>
        <w:t xml:space="preserve"> under the influence, search warrant application - </w:t>
      </w:r>
      <w:r>
        <w:t xml:space="preserve"> </w:t>
      </w:r>
      <w:r>
        <w:t xml:space="preserve">HB  154</w:t>
      </w:r>
      <w:r>
        <w:t xml:space="preserve">: </w:t>
      </w:r>
      <w:r>
        <w:t xml:space="preserve">HCS</w:t>
      </w:r>
    </w:p>
    <w:p>
      <w:pPr>
        <w:pStyle w:val="RecordBase"/>
        <w:ind w:left="120" w:hanging="120"/>
      </w:pPr>
      <w:r>
        <w:t xml:space="preserve">Electric</w:t>
      </w:r>
    </w:p>
    <w:p>
      <w:pPr>
        <w:pStyle w:val="RecordBase"/>
        <w:ind w:left="240" w:hanging="192"/>
      </w:pPr>
      <w:r>
        <w:t xml:space="preserve"> and hybrid vehicles, electric vehicle road usage fee - </w:t>
      </w:r>
      <w:r>
        <w:t xml:space="preserve"> </w:t>
      </w:r>
      <w:r>
        <w:t xml:space="preserve">HB  568</w:t>
      </w:r>
    </w:p>
    <w:p>
      <w:pPr>
        <w:pStyle w:val="RecordBase"/>
        <w:ind w:left="240" w:hanging="192"/>
      </w:pPr>
      <w:r>
        <w:t xml:space="preserve"> vehicle infrastructure development plan, development - </w:t>
      </w:r>
      <w:r>
        <w:t xml:space="preserve"> </w:t>
      </w:r>
      <w:r>
        <w:t xml:space="preserve">SB  347</w:t>
      </w:r>
    </w:p>
    <w:p>
      <w:pPr>
        <w:pStyle w:val="RecordBase"/>
        <w:ind w:left="240" w:hanging="192"/>
      </w:pPr>
      <w:r>
        <w:t xml:space="preserve"> vehicle power tax, establishment - </w:t>
      </w:r>
      <w:r>
        <w:t xml:space="preserve"> </w:t>
      </w:r>
      <w:r>
        <w:t xml:space="preserve">HB  568</w:t>
      </w:r>
    </w:p>
    <w:p>
      <w:pPr>
        <w:pStyle w:val="RecordBase"/>
        <w:ind w:left="120" w:hanging="120"/>
      </w:pPr>
      <w:r>
        <w:t xml:space="preserve">Electronic titling and registration system, filing procedures - </w:t>
      </w:r>
      <w:r>
        <w:t xml:space="preserve"> </w:t>
      </w:r>
      <w:r>
        <w:t xml:space="preserve">HB  284</w:t>
      </w:r>
      <w:r>
        <w:t xml:space="preserve">: </w:t>
      </w:r>
      <w:r>
        <w:t xml:space="preserve">HCS</w:t>
      </w:r>
      <w:r>
        <w:t xml:space="preserve">, </w:t>
      </w:r>
      <w:r>
        <w:t xml:space="preserve">SCS</w:t>
      </w:r>
    </w:p>
    <w:p>
      <w:pPr>
        <w:pStyle w:val="RecordBase"/>
        <w:ind w:left="120" w:hanging="120"/>
      </w:pPr>
      <w:r>
        <w:t xml:space="preserve">Headlamps, use during periods of precipitation, requirement - </w:t>
      </w:r>
      <w:r>
        <w:t xml:space="preserve"> </w:t>
      </w:r>
      <w:r>
        <w:t xml:space="preserve">HB  40</w:t>
      </w:r>
    </w:p>
    <w:p>
      <w:pPr>
        <w:pStyle w:val="RecordBase"/>
        <w:ind w:left="120" w:hanging="120"/>
      </w:pPr>
      <w:r>
        <w:t xml:space="preserve">Homeless services, operator's licenses and personal IDs, issuance procedures - </w:t>
      </w:r>
      <w:r>
        <w:t xml:space="preserve"> </w:t>
      </w:r>
      <w:r>
        <w:t xml:space="preserve">HB  116</w:t>
      </w:r>
      <w:r>
        <w:t xml:space="preserve">;</w:t>
      </w:r>
      <w:r>
        <w:t xml:space="preserve"> </w:t>
      </w:r>
      <w:r>
        <w:t xml:space="preserve">HB  197</w:t>
      </w:r>
      <w:r>
        <w:t xml:space="preserve">;</w:t>
      </w:r>
      <w:r>
        <w:t xml:space="preserve"> </w:t>
      </w:r>
      <w:r>
        <w:t xml:space="preserve">HB  197</w:t>
      </w:r>
      <w:r>
        <w:t xml:space="preserve">: </w:t>
      </w:r>
      <w:r>
        <w:t xml:space="preserve">HCS</w:t>
      </w:r>
    </w:p>
    <w:p>
      <w:pPr>
        <w:pStyle w:val="RecordBase"/>
        <w:ind w:left="120" w:hanging="120"/>
      </w:pPr>
      <w:r>
        <w:t xml:space="preserve">Insurance, revocations, violation threshold for no insurance - </w:t>
      </w:r>
      <w:r>
        <w:t xml:space="preserve"> </w:t>
      </w:r>
      <w:r>
        <w:t xml:space="preserve">SB  49</w:t>
      </w:r>
      <w:r>
        <w:t xml:space="preserve">;</w:t>
      </w:r>
      <w:r>
        <w:t xml:space="preserve"> </w:t>
      </w:r>
      <w:r>
        <w:t xml:space="preserve">SB  49</w:t>
      </w:r>
      <w:r>
        <w:t xml:space="preserve">: </w:t>
      </w:r>
      <w:r>
        <w:t xml:space="preserve">SFA</w:t>
      </w:r>
      <w:r>
        <w:t xml:space="preserve"> (</w:t>
      </w:r>
      <w:r>
        <w:t xml:space="preserve">1</w:t>
      </w:r>
      <w:r>
        <w:t xml:space="preserve">)</w:t>
      </w:r>
    </w:p>
    <w:p>
      <w:pPr>
        <w:pStyle w:val="RecordBase"/>
        <w:ind w:left="120" w:hanging="120"/>
      </w:pPr>
      <w:r>
        <w:t xml:space="preserve">Involuntarily towed, disposal - </w:t>
      </w:r>
      <w:r>
        <w:t xml:space="preserve"> </w:t>
      </w:r>
      <w:r>
        <w:t xml:space="preserve">HB  602</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License</w:t>
      </w:r>
    </w:p>
    <w:p>
      <w:pPr>
        <w:pStyle w:val="RecordBase"/>
        <w:ind w:left="240" w:hanging="192"/>
      </w:pPr>
      <w:r>
        <w:t xml:space="preserve"> plates, personalized, recreational vehicles - </w:t>
      </w:r>
      <w:r>
        <w:t xml:space="preserve"> </w:t>
      </w:r>
      <w:r>
        <w:t xml:space="preserve">HB  202</w:t>
      </w:r>
    </w:p>
    <w:p>
      <w:pPr>
        <w:pStyle w:val="RecordBase"/>
        <w:ind w:left="240" w:hanging="192"/>
      </w:pPr>
      <w:r>
        <w:t xml:space="preserve"> plates, seizure upon revocation of registration - </w:t>
      </w:r>
      <w:r>
        <w:t xml:space="preserve"> </w:t>
      </w:r>
      <w:r>
        <w:t xml:space="preserve">SB  49</w:t>
      </w:r>
      <w:r>
        <w:t xml:space="preserve">: </w:t>
      </w:r>
      <w:r>
        <w:t xml:space="preserve">SCS</w:t>
      </w:r>
      <w:r>
        <w:t xml:space="preserve">;</w:t>
      </w:r>
      <w:r>
        <w:t xml:space="preserve"> </w:t>
      </w:r>
      <w:r>
        <w:t xml:space="preserve">SB  185</w:t>
      </w:r>
    </w:p>
    <w:p>
      <w:pPr>
        <w:pStyle w:val="RecordBase"/>
        <w:ind w:left="120" w:hanging="120"/>
      </w:pPr>
      <w:r>
        <w:t xml:space="preserve">Lung cancer screening, special license plate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Manufactured home titles, affidavit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Motor</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vehicles, definition - </w:t>
      </w:r>
      <w:r>
        <w:t xml:space="preserve"> </w:t>
      </w:r>
      <w:r>
        <w:t xml:space="preserve">HB  591</w:t>
      </w:r>
    </w:p>
    <w:p>
      <w:pPr>
        <w:pStyle w:val="RecordBase"/>
        <w:ind w:left="120" w:hanging="120"/>
      </w:pPr>
      <w:r>
        <w:t xml:space="preserve">No insurance, affidavits, county clerk - </w:t>
      </w:r>
      <w:r>
        <w:t xml:space="preserve"> </w:t>
      </w:r>
      <w:r>
        <w:t xml:space="preserve">SB  49</w:t>
      </w:r>
      <w:r>
        <w:t xml:space="preserve">: </w:t>
      </w:r>
      <w:r>
        <w:t xml:space="preserve">SFA</w:t>
      </w:r>
      <w:r>
        <w:t xml:space="preserve"> (</w:t>
      </w:r>
      <w:r>
        <w:t xml:space="preserve">1</w:t>
      </w:r>
      <w:r>
        <w:t xml:space="preserve">)</w:t>
      </w:r>
      <w:r>
        <w:t xml:space="preserve">;</w:t>
      </w:r>
      <w:r>
        <w:t xml:space="preserve"> </w:t>
      </w:r>
      <w:r>
        <w:t xml:space="preserve">SB  185</w:t>
      </w:r>
      <w:r>
        <w:t xml:space="preserve">;</w:t>
      </w:r>
      <w:r>
        <w:t xml:space="preserve"> </w:t>
      </w:r>
      <w:r>
        <w:t xml:space="preserve">SB  262</w:t>
      </w:r>
    </w:p>
    <w:p>
      <w:pPr>
        <w:pStyle w:val="RecordBase"/>
        <w:ind w:left="120" w:hanging="120"/>
      </w:pPr>
      <w:r>
        <w:t xml:space="preserve">Nonprofit organizations, exemption of motor vehicles from motor carrier regulation - </w:t>
      </w:r>
      <w:r>
        <w:t xml:space="preserve"> </w:t>
      </w:r>
      <w:r>
        <w:t xml:space="preserve">HB  200</w:t>
      </w:r>
      <w:r>
        <w:t xml:space="preserve">;</w:t>
      </w:r>
      <w:r>
        <w:t xml:space="preserve"> </w:t>
      </w:r>
      <w:r>
        <w:t xml:space="preserve">HB  566</w:t>
      </w:r>
    </w:p>
    <w:p>
      <w:pPr>
        <w:pStyle w:val="RecordBase"/>
        <w:ind w:left="120" w:hanging="120"/>
      </w:pPr>
      <w:r>
        <w:t xml:space="preserve">Online</w:t>
      </w:r>
    </w:p>
    <w:p>
      <w:pPr>
        <w:pStyle w:val="RecordBase"/>
        <w:ind w:left="240" w:hanging="192"/>
      </w:pPr>
      <w:r>
        <w:t xml:space="preserve"> registration renewal, organ donor registry, option to join - </w:t>
      </w:r>
      <w:r>
        <w:t xml:space="preserve"> </w:t>
      </w:r>
      <w:r>
        <w:t xml:space="preserve">SB  30</w:t>
      </w:r>
    </w:p>
    <w:p>
      <w:pPr>
        <w:pStyle w:val="RecordBase"/>
        <w:ind w:left="240" w:hanging="192"/>
      </w:pPr>
      <w:r>
        <w:t xml:space="preserve"> registration renewal, voluntary donation, organ donation program - </w:t>
      </w:r>
      <w:r>
        <w:t xml:space="preserve"> </w:t>
      </w:r>
      <w:r>
        <w:t xml:space="preserve">SB  30</w:t>
      </w:r>
    </w:p>
    <w:p>
      <w:pPr>
        <w:pStyle w:val="RecordBase"/>
        <w:ind w:left="120" w:hanging="120"/>
      </w:pPr>
      <w:r>
        <w:t xml:space="preserve">Peer-to-peer</w:t>
      </w:r>
    </w:p>
    <w:p>
      <w:pPr>
        <w:pStyle w:val="RecordBase"/>
        <w:ind w:left="240" w:hanging="192"/>
      </w:pPr>
      <w:r>
        <w:t xml:space="preserve"> car sharing certificate, issuance - </w:t>
      </w:r>
      <w:r>
        <w:t xml:space="preserve"> </w:t>
      </w:r>
      <w:r>
        <w:t xml:space="preserve">HB  707</w:t>
      </w:r>
    </w:p>
    <w:p>
      <w:pPr>
        <w:pStyle w:val="RecordBase"/>
        <w:ind w:left="240" w:hanging="192"/>
      </w:pPr>
      <w:r>
        <w:t xml:space="preserve">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258</w:t>
      </w:r>
    </w:p>
    <w:p>
      <w:pPr>
        <w:pStyle w:val="RecordBase"/>
        <w:ind w:left="240" w:hanging="192"/>
      </w:pPr>
      <w:r>
        <w:t xml:space="preserve">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use, valuation requirements, property tax - </w:t>
      </w:r>
      <w:r>
        <w:t xml:space="preserve"> </w:t>
      </w:r>
      <w:r>
        <w:t xml:space="preserve">SB  75</w:t>
      </w:r>
      <w:r>
        <w:t xml:space="preserve">;</w:t>
      </w:r>
      <w:r>
        <w:t xml:space="preserve"> </w:t>
      </w:r>
      <w:r>
        <w:t xml:space="preserve">HB  261</w:t>
      </w:r>
    </w:p>
    <w:p>
      <w:pPr>
        <w:pStyle w:val="RecordBase"/>
        <w:ind w:left="120" w:hanging="120"/>
      </w:pPr>
      <w:r>
        <w:t xml:space="preserve">Personalized license plates, requirements - </w:t>
      </w:r>
      <w:r>
        <w:t xml:space="preserve"> </w:t>
      </w:r>
      <w:r>
        <w:t xml:space="preserve">HB  498</w:t>
      </w:r>
    </w:p>
    <w:p>
      <w:pPr>
        <w:pStyle w:val="RecordBase"/>
        <w:ind w:left="120" w:hanging="120"/>
      </w:pPr>
      <w:r>
        <w:t xml:space="preserve">Property</w:t>
      </w:r>
    </w:p>
    <w:p>
      <w:pPr>
        <w:pStyle w:val="RecordBase"/>
        <w:ind w:left="240" w:hanging="192"/>
      </w:pPr>
      <w:r>
        <w:t xml:space="preserve"> tax exemption - </w:t>
      </w:r>
      <w:r>
        <w:t xml:space="preserve"> </w:t>
      </w:r>
      <w:r>
        <w:t xml:space="preserve">SJR 99</w:t>
      </w:r>
      <w:r>
        <w:t xml:space="preserve">;</w:t>
      </w:r>
      <w:r>
        <w:t xml:space="preserve"> </w:t>
      </w:r>
      <w:r>
        <w:t xml:space="preserve">HB  353</w:t>
      </w:r>
      <w:r>
        <w:t xml:space="preserve">;</w:t>
      </w:r>
      <w:r>
        <w:t xml:space="preserve"> </w:t>
      </w:r>
      <w:r>
        <w:t xml:space="preserve">HB  386</w:t>
      </w:r>
    </w:p>
    <w:p>
      <w:pPr>
        <w:pStyle w:val="RecordBase"/>
        <w:ind w:left="240" w:hanging="192"/>
      </w:pPr>
      <w:r>
        <w:t xml:space="preserve"> tax, motor vehicle valuation standards, average trade-in requirement - </w:t>
      </w:r>
      <w:r>
        <w:t xml:space="preserve"> </w:t>
      </w:r>
      <w:r>
        <w:t xml:space="preserve">HB  6</w:t>
      </w:r>
      <w:r>
        <w:t xml:space="preserve">;</w:t>
      </w:r>
      <w:r>
        <w:t xml:space="preserve"> </w:t>
      </w:r>
      <w:r>
        <w:t xml:space="preserve">HB  6</w:t>
      </w:r>
      <w:r>
        <w:t xml:space="preserve">: </w:t>
      </w:r>
      <w:r>
        <w:t xml:space="preserve">HCS</w:t>
      </w:r>
    </w:p>
    <w:p>
      <w:pPr>
        <w:pStyle w:val="RecordBase"/>
        <w:ind w:left="120" w:hanging="120"/>
      </w:pPr>
      <w:r>
        <w:t xml:space="preserve">Rebuilt title, inspection requirement, exemption - </w:t>
      </w:r>
      <w:r>
        <w:t xml:space="preserve"> </w:t>
      </w:r>
      <w:r>
        <w:t xml:space="preserve">HB  24</w:t>
      </w:r>
    </w:p>
    <w:p>
      <w:pPr>
        <w:pStyle w:val="RecordBase"/>
        <w:ind w:left="120" w:hanging="120"/>
      </w:pPr>
      <w:r>
        <w:t xml:space="preserve">Recreational vehicles, definition - </w:t>
      </w:r>
      <w:r>
        <w:t xml:space="preserve"> </w:t>
      </w:r>
      <w:r>
        <w:t xml:space="preserve">HB  591</w:t>
      </w:r>
    </w:p>
    <w:p>
      <w:pPr>
        <w:pStyle w:val="RecordBase"/>
        <w:ind w:left="120" w:hanging="120"/>
      </w:pPr>
      <w:r>
        <w:t xml:space="preserve">Registration and reporting,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Salvage titles, definition - </w:t>
      </w:r>
      <w:r>
        <w:t xml:space="preserve"> </w:t>
      </w:r>
      <w:r>
        <w:t xml:space="preserve">HB  371</w:t>
      </w:r>
    </w:p>
    <w:p>
      <w:pPr>
        <w:pStyle w:val="RecordBase"/>
        <w:ind w:left="120" w:hanging="120"/>
      </w:pPr>
      <w:r>
        <w:t xml:space="preserve">Special</w:t>
      </w:r>
    </w:p>
    <w:p>
      <w:pPr>
        <w:pStyle w:val="RecordBase"/>
        <w:ind w:left="240" w:hanging="192"/>
      </w:pPr>
      <w:r>
        <w:t xml:space="preserve"> military unit license plates, establishment - </w:t>
      </w:r>
      <w:r>
        <w:t xml:space="preserve"> </w:t>
      </w:r>
      <w:r>
        <w:t xml:space="preserve">HB  465</w:t>
      </w:r>
    </w:p>
    <w:p>
      <w:pPr>
        <w:pStyle w:val="RecordBase"/>
        <w:ind w:left="240" w:hanging="192"/>
      </w:pPr>
      <w:r>
        <w:t xml:space="preserve"> military unit license plates, motorcycles and recreational vehicles, eligible - </w:t>
      </w:r>
      <w:r>
        <w:t xml:space="preserve"> </w:t>
      </w:r>
      <w:r>
        <w:t xml:space="preserve">HB  465</w:t>
      </w:r>
      <w:r>
        <w:t xml:space="preserve">: </w:t>
      </w:r>
      <w:r>
        <w:t xml:space="preserve">HFA</w:t>
      </w:r>
      <w:r>
        <w:t xml:space="preserve"> (</w:t>
      </w:r>
      <w:r>
        <w:t xml:space="preserve">1</w:t>
      </w:r>
      <w:r>
        <w:t xml:space="preserve">)</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State property tax rate, reduction - </w:t>
      </w:r>
      <w:r>
        <w:t xml:space="preserve"> </w:t>
      </w:r>
      <w:r>
        <w:t xml:space="preserve">HB  304</w:t>
      </w:r>
    </w:p>
    <w:p>
      <w:pPr>
        <w:pStyle w:val="RecordBase"/>
        <w:ind w:left="120" w:hanging="120"/>
      </w:pPr>
      <w:r>
        <w:t xml:space="preserve">Temporary tags, expiration, extension - </w:t>
      </w:r>
      <w:r>
        <w:t xml:space="preserve"> </w:t>
      </w:r>
      <w:r>
        <w:t xml:space="preserve">HB  321</w:t>
      </w:r>
    </w:p>
    <w:p>
      <w:pPr>
        <w:pStyle w:val="RecordBase"/>
        <w:ind w:left="120" w:hanging="120"/>
      </w:pPr>
      <w:r>
        <w:t xml:space="preserve">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Transportation Cabinet authority over auto recyclers, national highways system - </w:t>
      </w:r>
      <w:r>
        <w:t xml:space="preserve"> </w:t>
      </w:r>
      <w:r>
        <w:t xml:space="preserve">SB  198</w:t>
      </w:r>
    </w:p>
    <w:p>
      <w:pPr>
        <w:pStyle w:val="RecordBase"/>
        <w:ind w:left="120" w:hanging="120"/>
      </w:pPr>
      <w:r>
        <w:t xml:space="preserve">Valuation requirements, property tax, five percent limitation - </w:t>
      </w:r>
      <w:r>
        <w:t xml:space="preserve"> </w:t>
      </w:r>
      <w:r>
        <w:t xml:space="preserve">SB  70</w:t>
      </w:r>
    </w:p>
    <w:p>
      <w:pPr>
        <w:pStyle w:val="RecordBase"/>
        <w:ind w:left="120" w:hanging="120"/>
      </w:pPr>
      <w:r>
        <w:t xml:space="preserve">Vehicle dealers, delivery to customers - </w:t>
      </w:r>
      <w:r>
        <w:t xml:space="preserve"> </w:t>
      </w:r>
      <w:r>
        <w:t xml:space="preserve">SB  91</w:t>
        <w:br/>
      </w:r>
    </w:p>
    <w:p>
      <w:pPr>
        <w:pStyle w:val="RecordHeading3"/>
      </w:pPr>
      <w:r>
        <w:rPr>
          <w:b/>
        </w:rPr>
        <w:t xml:space="preserve">Negotiable Instruments</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Uniform Commercial Code, emerging technology amendments - </w:t>
      </w:r>
      <w:r>
        <w:t xml:space="preserve"> </w:t>
      </w:r>
      <w:r>
        <w:t xml:space="preserve">SB  67</w:t>
        <w:br/>
      </w:r>
    </w:p>
    <w:p>
      <w:pPr>
        <w:pStyle w:val="RecordHeading3"/>
      </w:pPr>
      <w:r>
        <w:rPr>
          <w:b/>
        </w:rPr>
        <w:t xml:space="preserve">News Media</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Student journalists, public high schools, protections - </w:t>
      </w:r>
      <w:r>
        <w:t xml:space="preserve"> </w:t>
      </w:r>
      <w:r>
        <w:t xml:space="preserve">HB  408</w:t>
        <w:br/>
      </w:r>
    </w:p>
    <w:p>
      <w:pPr>
        <w:pStyle w:val="RecordHeading3"/>
      </w:pPr>
      <w:r>
        <w:rPr>
          <w:b/>
        </w:rPr>
        <w:t xml:space="preserve">Noise Control</w:t>
      </w:r>
    </w:p>
    <w:p>
      <w:pPr>
        <w:pStyle w:val="RecordBase"/>
        <w:ind w:left="120" w:hanging="120"/>
      </w:pPr>
      <w:r>
        <w:t xml:space="preserve">Airport noise mitigation, income tax credit - </w:t>
      </w:r>
      <w:r>
        <w:t xml:space="preserve"> </w:t>
      </w:r>
      <w:r>
        <w:t xml:space="preserve">HB  109</w:t>
        <w:br/>
      </w:r>
    </w:p>
    <w:p>
      <w:pPr>
        <w:pStyle w:val="RecordHeading3"/>
      </w:pPr>
      <w:r>
        <w:rPr>
          <w:b/>
        </w:rPr>
        <w:t xml:space="preserve">Notices</w:t>
      </w:r>
    </w:p>
    <w:p>
      <w:pPr>
        <w:pStyle w:val="RecordBase"/>
        <w:ind w:left="120" w:hanging="120"/>
      </w:pPr>
      <w:r>
        <w:t xml:space="preserve">Electric utilities, vegetation maintenance practices, property owners - </w:t>
      </w:r>
      <w:r>
        <w:t xml:space="preserve"> </w:t>
      </w:r>
      <w:r>
        <w:t xml:space="preserve">HB  485</w:t>
      </w:r>
    </w:p>
    <w:p>
      <w:pPr>
        <w:pStyle w:val="RecordBase"/>
        <w:ind w:left="120" w:hanging="120"/>
      </w:pPr>
      <w:r>
        <w:t xml:space="preserve">Insurance notifications to third parties - </w:t>
      </w:r>
      <w:r>
        <w:t xml:space="preserve"> </w:t>
      </w:r>
      <w:r>
        <w:t xml:space="preserve">SB  290</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Lien prohibition in lease, filing, county clerk's office - </w:t>
      </w:r>
      <w:r>
        <w:t xml:space="preserve"> </w:t>
      </w:r>
      <w:r>
        <w:t xml:space="preserve">HB  719</w:t>
      </w:r>
    </w:p>
    <w:p>
      <w:pPr>
        <w:pStyle w:val="RecordBase"/>
        <w:ind w:left="120" w:hanging="120"/>
      </w:pPr>
      <w:r>
        <w:t xml:space="preserve">Local government procurement, exemptions - </w:t>
      </w:r>
      <w:r>
        <w:t xml:space="preserve"> </w:t>
      </w:r>
      <w:r>
        <w:t xml:space="preserve">SB  42</w:t>
      </w:r>
    </w:p>
    <w:p>
      <w:pPr>
        <w:pStyle w:val="RecordBase"/>
        <w:ind w:left="120" w:hanging="120"/>
      </w:pPr>
      <w:r>
        <w:t xml:space="preserve">Merchant</w:t>
      </w:r>
    </w:p>
    <w:p>
      <w:pPr>
        <w:pStyle w:val="RecordBase"/>
        <w:ind w:left="240" w:hanging="192"/>
      </w:pPr>
      <w:r>
        <w:t xml:space="preserve"> electric generating facilities, acquisition of real estate, notice, local officials - </w:t>
      </w:r>
      <w:r>
        <w:t xml:space="preserve"> </w:t>
      </w:r>
      <w:r>
        <w:t xml:space="preserve">SB  69</w:t>
      </w:r>
    </w:p>
    <w:p>
      <w:pPr>
        <w:pStyle w:val="RecordBase"/>
        <w:ind w:left="240" w:hanging="192"/>
      </w:pPr>
      <w:r>
        <w:t xml:space="preserve"> electric generating facilities, notice,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electric generating facilities, transfer of control, notice - </w:t>
      </w:r>
      <w:r>
        <w:t xml:space="preserve"> </w:t>
      </w:r>
      <w:r>
        <w:t xml:space="preserve">HB  392</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No smoking signs, requirements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Property tax, certificates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 </w:t>
      </w:r>
      <w:r>
        <w:t xml:space="preserve">HCS</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Wage performance  bonds for employers engaged in mining, notification of compliance - </w:t>
      </w:r>
      <w:r>
        <w:t xml:space="preserve"> </w:t>
      </w:r>
      <w:r>
        <w:t xml:space="preserve">HB  421</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Nuclear Energy</w:t>
      </w:r>
    </w:p>
    <w:p>
      <w:pPr>
        <w:pStyle w:val="RecordBase"/>
        <w:ind w:left="120" w:hanging="120"/>
      </w:pPr>
      <w:r>
        <w:t xml:space="preserve">Advanced nuclear energy, Legislative Research Commission, feasibility study - </w:t>
      </w:r>
      <w:r>
        <w:t xml:space="preserve"> </w:t>
      </w:r>
      <w:r>
        <w:t xml:space="preserve">SCR 171</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recognizing - </w:t>
      </w:r>
      <w:r>
        <w:t xml:space="preserve"> </w:t>
      </w:r>
      <w:r>
        <w:t xml:space="preserve">SR  85</w:t>
      </w:r>
    </w:p>
    <w:p>
      <w:pPr>
        <w:pStyle w:val="RecordBase"/>
        <w:ind w:left="240" w:hanging="192"/>
      </w:pPr>
      <w:r>
        <w:t xml:space="preserve"> practice registered nurses, direct primary care agreement, Medicaid - </w:t>
      </w:r>
      <w:r>
        <w:t xml:space="preserve"> </w:t>
      </w:r>
      <w:r>
        <w:t xml:space="preserve">HB  738</w:t>
      </w:r>
    </w:p>
    <w:p>
      <w:pPr>
        <w:pStyle w:val="RecordBase"/>
        <w:ind w:left="240" w:hanging="192"/>
      </w:pPr>
      <w:r>
        <w:t xml:space="preserve"> practice registered nurses, Medical Orders for Scope of Treatment form, updates - </w:t>
      </w:r>
      <w:r>
        <w:t xml:space="preserve"> </w:t>
      </w:r>
      <w:r>
        <w:t xml:space="preserve">HB  73</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3</w:t>
      </w:r>
      <w:r>
        <w:t xml:space="preserve">)</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Nursing, interstate compact, ease reciprocity, requirement - </w:t>
      </w:r>
      <w:r>
        <w:t xml:space="preserve"> </w:t>
      </w:r>
      <w:r>
        <w:t xml:space="preserve">HJR 5</w:t>
      </w:r>
    </w:p>
    <w:p>
      <w:pPr>
        <w:pStyle w:val="RecordBase"/>
        <w:ind w:left="240" w:hanging="192"/>
      </w:pPr>
      <w:r>
        <w:t xml:space="preserve"> of Nursing, interstate compact, reciprocity - </w:t>
      </w:r>
      <w:r>
        <w:t xml:space="preserve"> </w:t>
      </w:r>
      <w:r>
        <w:t xml:space="preserve">HJR 5</w:t>
      </w:r>
      <w:r>
        <w:t xml:space="preserve">: </w:t>
      </w:r>
      <w:r>
        <w:t xml:space="preserve">SCS</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Certified Registered Nurse Anesthetists, recognizing - </w:t>
      </w:r>
      <w:r>
        <w:t xml:space="preserve"> </w:t>
      </w:r>
      <w:r>
        <w:t xml:space="preserve">SR  70</w:t>
      </w:r>
    </w:p>
    <w:p>
      <w:pPr>
        <w:pStyle w:val="RecordBase"/>
        <w:ind w:left="120" w:hanging="120"/>
      </w:pPr>
      <w:r>
        <w:t xml:space="preserve">Commonwealth West Healthcare Workforce Innovation Center, career pathways - </w:t>
      </w:r>
      <w:r>
        <w:t xml:space="preserve"> </w:t>
      </w:r>
      <w:r>
        <w:t xml:space="preserve">HB  751</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240" w:hanging="192"/>
      </w:pPr>
      <w:r>
        <w:t xml:space="preserve"> substances, prescriptive authority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substances, prescriptive authority, collaborative agreement - </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care services agencies, contract or employed by - </w:t>
      </w:r>
      <w:r>
        <w:t xml:space="preserve"> </w:t>
      </w:r>
      <w:r>
        <w:t xml:space="preserve">HB  282</w:t>
      </w:r>
      <w:r>
        <w:t xml:space="preserve">;</w:t>
      </w:r>
      <w:r>
        <w:t xml:space="preserve"> </w:t>
      </w:r>
      <w:r>
        <w:t xml:space="preserve">HB  282</w:t>
      </w:r>
      <w:r>
        <w:t xml:space="preserve">: </w:t>
      </w:r>
      <w:r>
        <w:t xml:space="preserve">SCS</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International applicants, temporary work permits - </w:t>
      </w:r>
      <w:r>
        <w:t xml:space="preserve"> </w:t>
      </w:r>
      <w:r>
        <w:t xml:space="preserve">SB  10</w:t>
      </w:r>
      <w:r>
        <w:t xml:space="preserve">: </w:t>
      </w:r>
      <w:r>
        <w:t xml:space="preserve">SCS</w:t>
      </w:r>
    </w:p>
    <w:p>
      <w:pPr>
        <w:pStyle w:val="RecordBase"/>
        <w:ind w:left="120" w:hanging="120"/>
      </w:pPr>
      <w:r>
        <w:t xml:space="preserve">Kentucky Nurses Day, February 15, 2022 - </w:t>
      </w:r>
      <w:r>
        <w:t xml:space="preserve"> </w:t>
      </w:r>
      <w:r>
        <w:t xml:space="preserve">HR  79</w:t>
      </w:r>
      <w:r>
        <w:t xml:space="preserve">;</w:t>
      </w:r>
      <w:r>
        <w:t xml:space="preserve"> </w:t>
      </w:r>
      <w:r>
        <w:t xml:space="preserve">SR  129</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Licensing, practitioners from other states - </w:t>
      </w:r>
      <w:r>
        <w:t xml:space="preserve"> </w:t>
      </w:r>
      <w:r>
        <w:t xml:space="preserve">SB  10</w:t>
      </w:r>
    </w:p>
    <w:p>
      <w:pPr>
        <w:pStyle w:val="RecordBase"/>
        <w:ind w:left="120" w:hanging="120"/>
      </w:pPr>
      <w:r>
        <w:t xml:space="preserve">Maternal and infant mortality and disparities, awareness - </w:t>
      </w:r>
      <w:r>
        <w:t xml:space="preserve"> </w:t>
      </w:r>
      <w:r>
        <w:t xml:space="preserve">HR  60</w:t>
      </w:r>
    </w:p>
    <w:p>
      <w:pPr>
        <w:pStyle w:val="RecordBase"/>
        <w:ind w:left="120" w:hanging="120"/>
      </w:pPr>
      <w:r>
        <w:t xml:space="preserve">Medical</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licenses, recognition of military training - </w:t>
      </w:r>
      <w:r>
        <w:t xml:space="preserve"> </w:t>
      </w:r>
      <w:r>
        <w:t xml:space="preserve">SB  376</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Out-of-state applicants, criteria for admission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Primary care perceptor tax credit, advanced practice registered nurses - </w:t>
      </w:r>
      <w:r>
        <w:t xml:space="preserve"> </w:t>
      </w:r>
      <w:r>
        <w:t xml:space="preserve">HB  718</w:t>
      </w:r>
    </w:p>
    <w:p>
      <w:pPr>
        <w:pStyle w:val="RecordBase"/>
        <w:ind w:left="120" w:hanging="120"/>
      </w:pPr>
      <w:r>
        <w:t xml:space="preserve">School nurses, requirement - </w:t>
      </w:r>
      <w:r>
        <w:t xml:space="preserve"> </w:t>
      </w:r>
      <w:r>
        <w:t xml:space="preserve">SB  346</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Occupational Safety and Health</w:t>
      </w:r>
    </w:p>
    <w:p>
      <w:pPr>
        <w:pStyle w:val="RecordBase"/>
        <w:ind w:left="120" w:hanging="120"/>
      </w:pPr>
      <w:r>
        <w:t xml:space="preserve">Administrative regulation, federal standard, Kentucky Occupational Safety and Health Standards Board - </w:t>
      </w:r>
      <w:r>
        <w:t xml:space="preserve"> </w:t>
      </w:r>
      <w:r>
        <w:t xml:space="preserve">HB  208</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written notice, exceptions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violation penalties, increase - </w:t>
      </w:r>
      <w:r>
        <w:t xml:space="preserve"> </w:t>
      </w:r>
      <w:r>
        <w:t xml:space="preserve">HB  749</w:t>
      </w:r>
    </w:p>
    <w:p>
      <w:pPr>
        <w:pStyle w:val="RecordBase"/>
        <w:ind w:left="120" w:hanging="120"/>
      </w:pPr>
      <w:r>
        <w:t xml:space="preserve">Immunization requirements, exemptions, action for damages - </w:t>
      </w:r>
      <w:r>
        <w:t xml:space="preserve"> </w:t>
      </w:r>
      <w:r>
        <w:t xml:space="preserve">SB  246</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Place of employment, indoor smoking, prohibition,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Procurement contracts, award to companies that violate occupational safety laws, prohibition - </w:t>
      </w:r>
      <w:r>
        <w:t xml:space="preserve"> </w:t>
      </w:r>
      <w:r>
        <w:t xml:space="preserve">HB  415</w:t>
      </w:r>
    </w:p>
    <w:p>
      <w:pPr>
        <w:pStyle w:val="RecordBase"/>
        <w:ind w:left="120" w:hanging="120"/>
      </w:pPr>
      <w:r>
        <w:t xml:space="preserve">Seizure first aid, dissemination of information - </w:t>
      </w:r>
      <w:r>
        <w:t xml:space="preserve"> </w:t>
      </w:r>
      <w:r>
        <w:t xml:space="preserve">HB  404</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br/>
      </w:r>
    </w:p>
    <w:p>
      <w:pPr>
        <w:pStyle w:val="RecordHeading3"/>
      </w:pPr>
      <w:r>
        <w:rPr>
          <w:b/>
        </w:rPr>
        <w:t xml:space="preserve">Occupations and Professions</w:t>
      </w:r>
    </w:p>
    <w:p>
      <w:pPr>
        <w:pStyle w:val="RecordBase"/>
        <w:ind w:left="120" w:hanging="120"/>
      </w:pPr>
      <w:r>
        <w:t xml:space="preserve">Accountant reciprocal licensing, requirements - </w:t>
      </w:r>
      <w:r>
        <w:t xml:space="preserve"> </w:t>
      </w:r>
      <w:r>
        <w:t xml:space="preserve">HB  275</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5</w:t>
      </w:r>
      <w:r>
        <w:t xml:space="preserve">)</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Apprenticeships, government contracts, preference - </w:t>
      </w:r>
      <w:r>
        <w:t xml:space="preserve"> </w:t>
      </w:r>
      <w:r>
        <w:t xml:space="preserve">HB  481</w:t>
      </w:r>
    </w:p>
    <w:p>
      <w:pPr>
        <w:pStyle w:val="RecordBase"/>
        <w:ind w:left="120" w:hanging="120"/>
      </w:pPr>
      <w:r>
        <w:t xml:space="preserve">Auctioneers, license requirements - </w:t>
      </w:r>
      <w:r>
        <w:t xml:space="preserve"> </w:t>
      </w:r>
      <w:r>
        <w:t xml:space="preserve">HB  436</w:t>
      </w:r>
    </w:p>
    <w:p>
      <w:pPr>
        <w:pStyle w:val="RecordBase"/>
        <w:ind w:left="120" w:hanging="120"/>
      </w:pPr>
      <w:r>
        <w:t xml:space="preserve">Audiologists, fitting of hearing instruments - </w:t>
      </w:r>
      <w:r>
        <w:t xml:space="preserve"> </w:t>
      </w:r>
      <w:r>
        <w:t xml:space="preserve">HB  95</w:t>
      </w:r>
    </w:p>
    <w:p>
      <w:pPr>
        <w:pStyle w:val="RecordBase"/>
        <w:ind w:left="120" w:hanging="120"/>
      </w:pPr>
      <w:r>
        <w:t xml:space="preserve">Barbers,</w:t>
      </w:r>
    </w:p>
    <w:p>
      <w:pPr>
        <w:pStyle w:val="RecordBase"/>
        <w:ind w:left="240" w:hanging="192"/>
      </w:pPr>
      <w:r>
        <w:t xml:space="preserve"> cosmetologists, estheticians, and nail technicians, off-site services - </w:t>
      </w:r>
      <w:r>
        <w:t xml:space="preserve"> </w:t>
      </w:r>
      <w:r>
        <w:t xml:space="preserve">HB  612</w:t>
      </w:r>
    </w:p>
    <w:p>
      <w:pPr>
        <w:pStyle w:val="RecordBase"/>
        <w:ind w:left="240" w:hanging="192"/>
      </w:pPr>
      <w:r>
        <w:t xml:space="preserve"> licensing requirements - </w:t>
      </w:r>
      <w:r>
        <w:t xml:space="preserve"> </w:t>
      </w:r>
      <w:r>
        <w:t xml:space="preserve">SB  58</w:t>
      </w:r>
      <w:r>
        <w:t xml:space="preserve">: </w:t>
      </w:r>
      <w:r>
        <w:t xml:space="preserve">SCS</w:t>
      </w:r>
    </w:p>
    <w:p>
      <w:pPr>
        <w:pStyle w:val="RecordBase"/>
        <w:ind w:left="120" w:hanging="120"/>
      </w:pPr>
      <w:r>
        <w:t xml:space="preserve">Board</w:t>
      </w:r>
    </w:p>
    <w:p>
      <w:pPr>
        <w:pStyle w:val="RecordBase"/>
        <w:ind w:left="240" w:hanging="192"/>
      </w:pPr>
      <w:r>
        <w:t xml:space="preserve"> of Medical Licensure, occupational licenses for veterans, report - </w:t>
      </w:r>
      <w:r>
        <w:t xml:space="preserve"> </w:t>
      </w:r>
      <w:r>
        <w:t xml:space="preserve">SB  376</w:t>
      </w:r>
    </w:p>
    <w:p>
      <w:pPr>
        <w:pStyle w:val="RecordBase"/>
        <w:ind w:left="240" w:hanging="192"/>
      </w:pPr>
      <w:r>
        <w:t xml:space="preserve"> of Nursing, membership, licensed practical nurse, addition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of Nursing, membership, nurse anesthetist - </w:t>
      </w:r>
      <w:r>
        <w:t xml:space="preserve"> </w:t>
      </w:r>
      <w:r>
        <w:t xml:space="preserve">SB  10</w:t>
      </w:r>
      <w:r>
        <w:t xml:space="preserve">: </w:t>
      </w:r>
      <w:r>
        <w:t xml:space="preserve">HCS</w:t>
      </w:r>
    </w:p>
    <w:p>
      <w:pPr>
        <w:pStyle w:val="RecordBase"/>
        <w:ind w:left="240" w:hanging="192"/>
      </w:pPr>
      <w:r>
        <w:t xml:space="preserve"> of Nursing, membership, Senate confirmation - </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Certified public accountants, licensing requirements - </w:t>
      </w:r>
      <w:r>
        <w:t xml:space="preserve"> </w:t>
      </w:r>
      <w:r>
        <w:t xml:space="preserve">HB  233</w:t>
      </w:r>
    </w:p>
    <w:p>
      <w:pPr>
        <w:pStyle w:val="RecordBase"/>
        <w:ind w:left="120" w:hanging="120"/>
      </w:pPr>
      <w:r>
        <w:t xml:space="preserve">Child abuse and neglect recognition training, requirement - </w:t>
      </w:r>
      <w:r>
        <w:t xml:space="preserve"> </w:t>
      </w:r>
      <w:r>
        <w:t xml:space="preserve">SB  291</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Commonwealth West Healthcare Workforce Innovation Center, healthcare pathways - </w:t>
      </w:r>
      <w:r>
        <w:t xml:space="preserve"> </w:t>
      </w:r>
      <w:r>
        <w:t xml:space="preserve">HB  751</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Controlled Substance Prescribing Review Panel, prescribers - </w:t>
      </w:r>
      <w:r>
        <w:t xml:space="preserve"> </w:t>
      </w:r>
      <w:r>
        <w:t xml:space="preserve">HB  354</w:t>
      </w:r>
      <w:r>
        <w:t xml:space="preserve">: </w:t>
      </w:r>
      <w:r>
        <w:t xml:space="preserve">HCS</w:t>
      </w:r>
    </w:p>
    <w:p>
      <w:pPr>
        <w:pStyle w:val="RecordBase"/>
        <w:ind w:left="120" w:hanging="120"/>
      </w:pPr>
      <w:r>
        <w:t xml:space="preserve">Cosmetologists, estheticians, operation of medical spas - </w:t>
      </w:r>
      <w:r>
        <w:t xml:space="preserve"> </w:t>
      </w:r>
      <w:r>
        <w:t xml:space="preserve">HB  340</w:t>
      </w:r>
      <w:r>
        <w:t xml:space="preserve">: </w:t>
      </w:r>
      <w:r>
        <w:t xml:space="preserve">HCS</w:t>
      </w:r>
    </w:p>
    <w:p>
      <w:pPr>
        <w:pStyle w:val="RecordBase"/>
        <w:ind w:left="120" w:hanging="120"/>
      </w:pPr>
      <w:r>
        <w:t xml:space="preserve">Cosmetology applicants, multi-language exams - </w:t>
      </w:r>
      <w:r>
        <w:t xml:space="preserve"> </w:t>
      </w:r>
      <w:r>
        <w:t xml:space="preserve">SB  238</w:t>
      </w:r>
    </w:p>
    <w:p>
      <w:pPr>
        <w:pStyle w:val="RecordBase"/>
        <w:ind w:left="120" w:hanging="120"/>
      </w:pPr>
      <w:r>
        <w:t xml:space="preserve">Dentists, operation of medical spas - </w:t>
      </w:r>
      <w:r>
        <w:t xml:space="preserve"> </w:t>
      </w:r>
      <w:r>
        <w:t xml:space="preserve">HB  340</w:t>
      </w:r>
      <w:r>
        <w:t xml:space="preserve">: </w:t>
      </w:r>
      <w:r>
        <w:t xml:space="preserve">HCS</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Dietitians, licensing fees - </w:t>
      </w:r>
      <w:r>
        <w:t xml:space="preserve"> </w:t>
      </w:r>
      <w:r>
        <w:t xml:space="preserve">HB  251</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Employment discrimination, protections against - </w:t>
      </w:r>
      <w:r>
        <w:t xml:space="preserve"> </w:t>
      </w:r>
      <w:r>
        <w:t xml:space="preserve">HB  426</w:t>
      </w:r>
    </w:p>
    <w:p>
      <w:pPr>
        <w:pStyle w:val="RecordBase"/>
        <w:ind w:left="120" w:hanging="120"/>
      </w:pPr>
      <w:r>
        <w:t xml:space="preserve">EMS personnel, interstate compact - </w:t>
      </w:r>
      <w:r>
        <w:t xml:space="preserve"> </w:t>
      </w:r>
      <w:r>
        <w:t xml:space="preserve">HB  405</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First</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Healthcare worker, student loan forgiveness - </w:t>
      </w:r>
      <w:r>
        <w:t xml:space="preserve"> </w:t>
      </w:r>
      <w:r>
        <w:t xml:space="preserve">HB  573</w:t>
      </w:r>
    </w:p>
    <w:p>
      <w:pPr>
        <w:pStyle w:val="RecordBase"/>
        <w:ind w:left="120" w:hanging="120"/>
      </w:pPr>
      <w:r>
        <w:t xml:space="preserve">HVAC, exemption from licensing - </w:t>
      </w:r>
      <w:r>
        <w:t xml:space="preserve"> </w:t>
      </w:r>
      <w:r>
        <w:t xml:space="preserve">HB  249</w:t>
      </w:r>
    </w:p>
    <w:p>
      <w:pPr>
        <w:pStyle w:val="RecordBase"/>
        <w:ind w:left="120" w:hanging="120"/>
      </w:pPr>
      <w:r>
        <w:t xml:space="preserve">International nursing applicants, temporary work permits - </w:t>
      </w:r>
      <w:r>
        <w:t xml:space="preserve"> </w:t>
      </w:r>
      <w:r>
        <w:t xml:space="preserve">SB  10</w:t>
      </w:r>
      <w:r>
        <w:t xml:space="preserve">: </w:t>
      </w:r>
      <w:r>
        <w:t xml:space="preserve">SCS</w:t>
      </w:r>
    </w:p>
    <w:p>
      <w:pPr>
        <w:pStyle w:val="RecordBase"/>
        <w:ind w:left="120" w:hanging="120"/>
      </w:pPr>
      <w:r>
        <w:t xml:space="preserve">Kentucky</w:t>
      </w:r>
    </w:p>
    <w:p>
      <w:pPr>
        <w:pStyle w:val="RecordBase"/>
        <w:ind w:left="240" w:hanging="192"/>
      </w:pPr>
      <w:r>
        <w:t xml:space="preserve"> Board of Pharmacy, technical corrections - </w:t>
      </w:r>
      <w:r>
        <w:t xml:space="preserve"> </w:t>
      </w:r>
      <w:r>
        <w:t xml:space="preserve">HB  743</w:t>
      </w:r>
    </w:p>
    <w:p>
      <w:pPr>
        <w:pStyle w:val="RecordBase"/>
        <w:ind w:left="240" w:hanging="192"/>
      </w:pPr>
      <w:r>
        <w:t xml:space="preserve"> Board of Radon Safety, requirements - </w:t>
      </w:r>
      <w:r>
        <w:t xml:space="preserve"> </w:t>
      </w:r>
      <w:r>
        <w:t xml:space="preserve">HB  77</w:t>
      </w:r>
      <w:r>
        <w:t xml:space="preserve">;</w:t>
      </w:r>
      <w:r>
        <w:t xml:space="preserve"> </w:t>
      </w:r>
      <w:r>
        <w:t xml:space="preserve">HB  77</w:t>
      </w:r>
      <w:r>
        <w:t xml:space="preserve">: </w:t>
      </w:r>
      <w:r>
        <w:t xml:space="preserve">HCS</w:t>
      </w:r>
      <w:r>
        <w:t xml:space="preserve">, </w:t>
      </w:r>
      <w:r>
        <w:t xml:space="preserve">SCS</w:t>
      </w:r>
    </w:p>
    <w:p>
      <w:pPr>
        <w:pStyle w:val="RecordBase"/>
        <w:ind w:left="120" w:hanging="120"/>
      </w:pPr>
      <w:r>
        <w:t xml:space="preserve">Licensed</w:t>
      </w:r>
    </w:p>
    <w:p>
      <w:pPr>
        <w:pStyle w:val="RecordBase"/>
        <w:ind w:left="240" w:hanging="192"/>
      </w:pPr>
      <w:r>
        <w:t xml:space="preserve"> certified professional midwifes, Medicaid coverage - </w:t>
      </w:r>
      <w:r>
        <w:t xml:space="preserve"> </w:t>
      </w:r>
      <w:r>
        <w:t xml:space="preserve">HB  434</w:t>
      </w:r>
    </w:p>
    <w:p>
      <w:pPr>
        <w:pStyle w:val="RecordBase"/>
        <w:ind w:left="240" w:hanging="192"/>
      </w:pPr>
      <w:r>
        <w:t xml:space="preserve"> professional counselors, interstate compact - </w:t>
      </w:r>
      <w:r>
        <w:t xml:space="preserve"> </w:t>
      </w:r>
      <w:r>
        <w:t xml:space="preserve">HB  65</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Massage therapists, criminal background  requirements - </w:t>
      </w:r>
      <w:r>
        <w:t xml:space="preserve"> </w:t>
      </w:r>
      <w:r>
        <w:t xml:space="preserve">HB  175</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Nurse licensing, practitioners from other states - </w:t>
      </w:r>
      <w:r>
        <w:t xml:space="preserve"> </w:t>
      </w:r>
      <w:r>
        <w:t xml:space="preserve">SB  10</w:t>
      </w:r>
    </w:p>
    <w:p>
      <w:pPr>
        <w:pStyle w:val="RecordBase"/>
        <w:ind w:left="120" w:hanging="120"/>
      </w:pPr>
      <w:r>
        <w:t xml:space="preserve">Nurses, out-of-state applicants - </w:t>
      </w:r>
      <w:r>
        <w:t xml:space="preserve"> </w:t>
      </w:r>
      <w:r>
        <w:t xml:space="preserve">SB  10</w:t>
      </w:r>
      <w:r>
        <w:t xml:space="preserve">: </w:t>
      </w:r>
      <w:r>
        <w:t xml:space="preserve">SFA</w:t>
      </w:r>
      <w:r>
        <w:t xml:space="preserve"> (</w:t>
      </w:r>
      <w:r>
        <w:t xml:space="preserve">1</w:t>
      </w:r>
      <w:r>
        <w:t xml:space="preserve">)</w:t>
      </w:r>
    </w:p>
    <w:p>
      <w:pPr>
        <w:pStyle w:val="RecordBase"/>
        <w:ind w:left="120" w:hanging="120"/>
      </w:pPr>
      <w:r>
        <w:t xml:space="preserve">Nutritionists, certification fees - </w:t>
      </w:r>
      <w:r>
        <w:t xml:space="preserve"> </w:t>
      </w:r>
      <w:r>
        <w:t xml:space="preserve">HB  251</w:t>
      </w:r>
    </w:p>
    <w:p>
      <w:pPr>
        <w:pStyle w:val="RecordBase"/>
        <w:ind w:left="120" w:hanging="120"/>
      </w:pPr>
      <w:r>
        <w:t xml:space="preserve">Occupational</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therapist licensing, interstate compact - </w:t>
      </w:r>
      <w:r>
        <w:t xml:space="preserve"> </w:t>
      </w:r>
      <w:r>
        <w:t xml:space="preserve">HB  213</w:t>
      </w:r>
    </w:p>
    <w:p>
      <w:pPr>
        <w:pStyle w:val="RecordBase"/>
        <w:ind w:left="120" w:hanging="120"/>
      </w:pPr>
      <w:r>
        <w:t xml:space="preserve">Ophthalmic dispensers, license renewal fee - </w:t>
      </w:r>
      <w:r>
        <w:t xml:space="preserve"> </w:t>
      </w:r>
      <w:r>
        <w:t xml:space="preserve">HB  97</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336</w:t>
      </w:r>
    </w:p>
    <w:p>
      <w:pPr>
        <w:pStyle w:val="RecordBase"/>
        <w:ind w:left="240" w:hanging="192"/>
      </w:pPr>
      <w:r>
        <w:t xml:space="preserve"> assistant, supervising physician agreement, requirements - </w:t>
      </w:r>
      <w:r>
        <w:t xml:space="preserve"> </w:t>
      </w:r>
      <w:r>
        <w:t xml:space="preserve">HB  336</w:t>
      </w:r>
      <w:r>
        <w:t xml:space="preserve">: </w:t>
      </w:r>
      <w:r>
        <w:t xml:space="preserve">HCS</w:t>
      </w:r>
    </w:p>
    <w:p>
      <w:pPr>
        <w:pStyle w:val="RecordBase"/>
        <w:ind w:left="120" w:hanging="120"/>
      </w:pPr>
      <w:r>
        <w:t xml:space="preserve">Professional land surveyor, licensure requirements - </w:t>
      </w:r>
      <w:r>
        <w:t xml:space="preserve"> </w:t>
      </w:r>
      <w:r>
        <w:t xml:space="preserve">HB  526</w:t>
      </w:r>
    </w:p>
    <w:p>
      <w:pPr>
        <w:pStyle w:val="RecordBase"/>
        <w:ind w:left="120" w:hanging="120"/>
      </w:pPr>
      <w:r>
        <w:t xml:space="preserve">Psychologists, continuing education requirements - </w:t>
      </w:r>
      <w:r>
        <w:t xml:space="preserve"> </w:t>
      </w:r>
      <w:r>
        <w:t xml:space="preserve">HB  237</w:t>
      </w:r>
      <w:r>
        <w:t xml:space="preserve">;</w:t>
      </w:r>
      <w:r>
        <w:t xml:space="preserve"> </w:t>
      </w:r>
      <w:r>
        <w:t xml:space="preserve">HB  237</w:t>
      </w:r>
      <w:r>
        <w:t xml:space="preserve">: </w:t>
      </w:r>
      <w:r>
        <w:t xml:space="preserve">HFA</w:t>
      </w:r>
      <w:r>
        <w:t xml:space="preserve"> (</w:t>
      </w:r>
      <w:r>
        <w:t xml:space="preserve">1</w:t>
      </w:r>
      <w:r>
        <w:t xml:space="preserve">)</w:t>
      </w:r>
    </w:p>
    <w:p>
      <w:pPr>
        <w:pStyle w:val="RecordBase"/>
        <w:ind w:left="120" w:hanging="120"/>
      </w:pPr>
      <w:r>
        <w:t xml:space="preserve">Real estate brokers, equitable interest, advertising - </w:t>
      </w:r>
      <w:r>
        <w:t xml:space="preserve"> </w:t>
      </w:r>
      <w:r>
        <w:t xml:space="preserve">HB  574</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Shampoo and style services, license - </w:t>
      </w:r>
      <w:r>
        <w:t xml:space="preserve"> </w:t>
      </w:r>
      <w:r>
        <w:t xml:space="preserve">SB  113</w:t>
      </w:r>
    </w:p>
    <w:p>
      <w:pPr>
        <w:pStyle w:val="RecordBase"/>
        <w:ind w:left="120" w:hanging="120"/>
      </w:pPr>
      <w:r>
        <w:t xml:space="preserve">Teachers, Kentucky Early Entry Initiative pilot program, creation - </w:t>
      </w:r>
      <w:r>
        <w:t xml:space="preserve"> </w:t>
      </w:r>
      <w:r>
        <w:t xml:space="preserve">HB  147</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Veterinary practice, licensing and regulation - </w:t>
      </w:r>
      <w:r>
        <w:t xml:space="preserve"> </w:t>
      </w:r>
      <w:r>
        <w:t xml:space="preserve">HB  493</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Workforce Innovation and Opportunity Act, services, consolidation - </w:t>
      </w:r>
      <w:r>
        <w:t xml:space="preserve"> </w:t>
      </w:r>
      <w:r>
        <w:t xml:space="preserve">SB  207</w:t>
        <w:br/>
      </w:r>
    </w:p>
    <w:p>
      <w:pPr>
        <w:pStyle w:val="RecordHeading3"/>
      </w:pPr>
      <w:r>
        <w:rPr>
          <w:b/>
        </w:rPr>
        <w:t xml:space="preserve">Oil and Natural Gas</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Public Service Commission, fuel price volatility, procurement, administrative case - </w:t>
      </w:r>
      <w:r>
        <w:t xml:space="preserve"> </w:t>
      </w:r>
      <w:r>
        <w:t xml:space="preserve">SJR 170</w:t>
      </w:r>
    </w:p>
    <w:p>
      <w:pPr>
        <w:pStyle w:val="RecordBase"/>
        <w:ind w:left="120" w:hanging="120"/>
      </w:pPr>
      <w:r>
        <w:t xml:space="preserve">Streamlined utility rate procedures, regulated natural gas utilities - </w:t>
      </w:r>
      <w:r>
        <w:t xml:space="preserve"> </w:t>
      </w:r>
      <w:r>
        <w:t xml:space="preserve">HB  341</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easements and rights of way, public service commission, database and records access - </w:t>
      </w:r>
      <w:r>
        <w:t xml:space="preserve"> </w:t>
      </w:r>
      <w:r>
        <w:t xml:space="preserve">HB  437</w:t>
      </w:r>
    </w:p>
    <w:p>
      <w:pPr>
        <w:pStyle w:val="RecordBase"/>
        <w:ind w:left="120" w:hanging="120"/>
      </w:pPr>
      <w:r>
        <w:t xml:space="preserve">Well plugging fund, grammatical and technical corrections - </w:t>
      </w:r>
      <w:r>
        <w:t xml:space="preserve"> </w:t>
      </w:r>
      <w:r>
        <w:t xml:space="preserve">HB  669</w:t>
        <w:br/>
      </w:r>
    </w:p>
    <w:p>
      <w:pPr>
        <w:pStyle w:val="RecordHeading3"/>
      </w:pPr>
      <w:r>
        <w:rPr>
          <w:b/>
        </w:rPr>
        <w:t xml:space="preserve">Opioids</w:t>
      </w:r>
    </w:p>
    <w:p>
      <w:pPr>
        <w:pStyle w:val="RecordBase"/>
        <w:ind w:left="120" w:hanging="120"/>
      </w:pPr>
      <w:r>
        <w:t xml:space="preserve">Inmates, substance use disorder treatment, Medicaid coverage, requirement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Opioid</w:t>
      </w:r>
    </w:p>
    <w:p>
      <w:pPr>
        <w:pStyle w:val="RecordBase"/>
        <w:ind w:left="240" w:hanging="192"/>
      </w:pPr>
      <w:r>
        <w:t xml:space="preserve"> abatement trust fund - </w:t>
      </w:r>
      <w:r>
        <w:t xml:space="preserve"> </w:t>
      </w:r>
      <w:r>
        <w:t xml:space="preserve">HB  92</w:t>
      </w:r>
      <w:r>
        <w:t xml:space="preserve">;</w:t>
      </w:r>
      <w:r>
        <w:t xml:space="preserve"> </w:t>
      </w:r>
      <w:r>
        <w:t xml:space="preserve">HB  92</w:t>
      </w:r>
      <w:r>
        <w:t xml:space="preserve">: </w:t>
      </w:r>
      <w:r>
        <w:t xml:space="preserve">HCS</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120" w:hanging="120"/>
      </w:pPr>
      <w:r>
        <w:t xml:space="preserve">Pilot program, alternative to prosecution, substance use disorder and mental health disorder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Planning and zoning, drug care facilities and criminal halfway houses in residential areas - </w:t>
      </w:r>
      <w:r>
        <w:t xml:space="preserve"> </w:t>
      </w:r>
      <w:r>
        <w:t xml:space="preserve">SB  371</w:t>
        <w:br/>
      </w:r>
    </w:p>
    <w:p>
      <w:pPr>
        <w:pStyle w:val="RecordHeading3"/>
      </w:pPr>
      <w:r>
        <w:rPr>
          <w:b/>
        </w:rPr>
        <w:t xml:space="preserve">Optometrists</w:t>
      </w:r>
    </w:p>
    <w:p>
      <w:pPr>
        <w:pStyle w:val="RecordBase"/>
        <w:ind w:left="120" w:hanging="120"/>
      </w:pPr>
      <w:r>
        <w:t xml:space="preserve">Healthcare</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worker loan relief program, creation - </w:t>
      </w:r>
      <w:r>
        <w:t xml:space="preserve"> </w:t>
      </w:r>
      <w:r>
        <w:t xml:space="preserve">HB  573</w:t>
      </w:r>
      <w:r>
        <w:t xml:space="preserve">: </w:t>
      </w:r>
      <w:r>
        <w:t xml:space="preserve">HCS</w:t>
      </w:r>
    </w:p>
    <w:p>
      <w:pPr>
        <w:pStyle w:val="RecordBase"/>
        <w:ind w:left="120" w:hanging="120"/>
      </w:pPr>
      <w:r>
        <w:t xml:space="preserve">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Treatment, discrimination, for acts of conscience - </w:t>
      </w:r>
      <w:r>
        <w:t xml:space="preserve"> </w:t>
      </w:r>
      <w:r>
        <w:t xml:space="preserve">HB  570</w:t>
        <w:br/>
      </w:r>
    </w:p>
    <w:p>
      <w:pPr>
        <w:pStyle w:val="RecordHeading3"/>
      </w:pPr>
      <w:r>
        <w:rPr>
          <w:b/>
        </w:rPr>
        <w:t xml:space="preserve">Parental Rights</w:t>
      </w:r>
    </w:p>
    <w:p>
      <w:pPr>
        <w:pStyle w:val="RecordBase"/>
        <w:ind w:left="120" w:hanging="120"/>
      </w:pPr>
      <w:r>
        <w:t xml:space="preserve">Abortion reporting requirements, audit - </w:t>
      </w:r>
      <w:r>
        <w:t xml:space="preserve"> </w:t>
      </w:r>
      <w:r>
        <w:t xml:space="preserve">HB  3</w:t>
      </w:r>
    </w:p>
    <w:p>
      <w:pPr>
        <w:pStyle w:val="RecordBase"/>
        <w:ind w:left="120" w:hanging="120"/>
      </w:pPr>
      <w:r>
        <w:t xml:space="preserve">Abused or neglected child, definition - </w:t>
      </w:r>
      <w:r>
        <w:t xml:space="preserve"> </w:t>
      </w:r>
      <w:r>
        <w:t xml:space="preserve">SB  248</w:t>
      </w:r>
    </w:p>
    <w:p>
      <w:pPr>
        <w:pStyle w:val="RecordBase"/>
        <w:ind w:left="120" w:hanging="120"/>
      </w:pPr>
      <w:r>
        <w:t xml:space="preserve">Adoption</w:t>
      </w:r>
    </w:p>
    <w:p>
      <w:pPr>
        <w:pStyle w:val="RecordBase"/>
        <w:ind w:left="240" w:hanging="192"/>
      </w:pPr>
      <w:r>
        <w:t xml:space="preserve"> annulment, requirements - </w:t>
      </w:r>
      <w:r>
        <w:t xml:space="preserve"> </w:t>
      </w:r>
      <w:r>
        <w:t xml:space="preserve">SB  8</w:t>
      </w:r>
    </w:p>
    <w:p>
      <w:pPr>
        <w:pStyle w:val="RecordBase"/>
        <w:ind w:left="240" w:hanging="192"/>
      </w:pPr>
      <w:r>
        <w:t xml:space="preserve"> expenses, requirements - </w:t>
      </w:r>
      <w:r>
        <w:t xml:space="preserve"> </w:t>
      </w:r>
      <w:r>
        <w:t xml:space="preserve">SB  8</w:t>
      </w:r>
    </w:p>
    <w:p>
      <w:pPr>
        <w:pStyle w:val="RecordBase"/>
        <w:ind w:left="240" w:hanging="192"/>
      </w:pPr>
      <w:r>
        <w:t xml:space="preserve"> records, accessing - </w:t>
      </w:r>
      <w:r>
        <w:t xml:space="preserve"> </w:t>
      </w:r>
      <w:r>
        <w:t xml:space="preserve">HB  727</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COVID-19</w:t>
      </w:r>
    </w:p>
    <w:p>
      <w:pPr>
        <w:pStyle w:val="RecordBase"/>
        <w:ind w:left="240" w:hanging="192"/>
      </w:pPr>
      <w:r>
        <w:t xml:space="preserve"> school mask policy, opt out - </w:t>
      </w:r>
      <w:r>
        <w:t xml:space="preserve"> </w:t>
      </w:r>
      <w:r>
        <w:t xml:space="preserve">SB  351</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Fetal</w:t>
      </w:r>
    </w:p>
    <w:p>
      <w:pPr>
        <w:pStyle w:val="RecordBase"/>
        <w:ind w:left="240" w:hanging="192"/>
      </w:pPr>
      <w:r>
        <w:t xml:space="preserve"> remains, disposition - </w:t>
      </w:r>
      <w:r>
        <w:t xml:space="preserve"> </w:t>
      </w:r>
      <w:r>
        <w:t xml:space="preserve">SB  123</w:t>
      </w:r>
    </w:p>
    <w:p>
      <w:pPr>
        <w:pStyle w:val="RecordBase"/>
        <w:ind w:left="240" w:hanging="192"/>
      </w:pPr>
      <w:r>
        <w:t xml:space="preserve"> remains, final disposition, determination - </w:t>
      </w:r>
      <w:r>
        <w:t xml:space="preserve"> </w:t>
      </w:r>
      <w:r>
        <w:t xml:space="preserve">HB  3</w:t>
      </w:r>
    </w:p>
    <w:p>
      <w:pPr>
        <w:pStyle w:val="RecordBase"/>
        <w:ind w:left="120" w:hanging="120"/>
      </w:pPr>
      <w:r>
        <w:t xml:space="preserve">Fictive kin placement, requirements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Grandparents, visitation rights - </w:t>
      </w:r>
      <w:r>
        <w:t xml:space="preserve"> </w:t>
      </w:r>
      <w:r>
        <w:t xml:space="preserve">HB  157</w:t>
      </w:r>
      <w:r>
        <w:t xml:space="preserve">;</w:t>
      </w:r>
      <w:r>
        <w:t xml:space="preserve"> </w:t>
      </w:r>
      <w:r>
        <w:t xml:space="preserve">HB  157</w:t>
      </w:r>
      <w:r>
        <w:t xml:space="preserve">: </w:t>
      </w:r>
      <w:r>
        <w:t xml:space="preserve">HCS</w:t>
      </w:r>
    </w:p>
    <w:p>
      <w:pPr>
        <w:pStyle w:val="RecordBase"/>
        <w:ind w:left="120" w:hanging="120"/>
      </w:pPr>
      <w:r>
        <w:t xml:space="preserve">Involuntary termination, court review, filings - </w:t>
      </w:r>
      <w:r>
        <w:t xml:space="preserve"> </w:t>
      </w:r>
      <w:r>
        <w:t xml:space="preserve">HB  217</w:t>
      </w:r>
    </w:p>
    <w:p>
      <w:pPr>
        <w:pStyle w:val="RecordBase"/>
        <w:ind w:left="120" w:hanging="120"/>
      </w:pPr>
      <w:r>
        <w:t xml:space="preserve">Newborn safety device, permitting - </w:t>
      </w:r>
      <w:r>
        <w:t xml:space="preserve"> </w:t>
      </w:r>
      <w:r>
        <w:t xml:space="preserve">HB  442</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Parental</w:t>
      </w:r>
    </w:p>
    <w:p>
      <w:pPr>
        <w:pStyle w:val="RecordBase"/>
        <w:ind w:left="240" w:hanging="192"/>
      </w:pPr>
      <w:r>
        <w:t xml:space="preserve"> rights, establishing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p>
    <w:p>
      <w:pPr>
        <w:pStyle w:val="RecordBase"/>
        <w:ind w:left="240" w:hanging="192"/>
      </w:pPr>
      <w:r>
        <w:t xml:space="preserve"> rights, establishment - </w:t>
      </w:r>
      <w:r>
        <w:t xml:space="preserve"> </w:t>
      </w:r>
      <w:r>
        <w:t xml:space="preserve">SB  40</w:t>
      </w:r>
      <w:r>
        <w:t xml:space="preserve">: </w:t>
      </w:r>
      <w:r>
        <w:t xml:space="preserve">SFA</w:t>
      </w:r>
      <w:r>
        <w:t xml:space="preserve"> (</w:t>
      </w:r>
      <w:r>
        <w:t xml:space="preserve">2</w:t>
      </w:r>
      <w:r>
        <w:t xml:space="preserve">)</w:t>
      </w:r>
    </w:p>
    <w:p>
      <w:pPr>
        <w:pStyle w:val="RecordBase"/>
        <w:ind w:left="120" w:hanging="120"/>
      </w:pPr>
      <w:r>
        <w:t xml:space="preserve">Putative father registry, requirements - </w:t>
      </w:r>
      <w:r>
        <w:t xml:space="preserve"> </w:t>
      </w:r>
      <w:r>
        <w:t xml:space="preserve">SB  8</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Sentencing, probation with alternative sentence, primary custodian - </w:t>
      </w:r>
      <w:r>
        <w:t xml:space="preserve"> </w:t>
      </w:r>
      <w:r>
        <w:t xml:space="preserve">SB  296</w:t>
      </w:r>
    </w:p>
    <w:p>
      <w:pPr>
        <w:pStyle w:val="RecordBase"/>
        <w:ind w:left="120" w:hanging="120"/>
      </w:pPr>
      <w:r>
        <w:t xml:space="preserve">Termination, neonatal abstinence syndrome - </w:t>
      </w:r>
      <w:r>
        <w:t xml:space="preserve"> </w:t>
      </w:r>
      <w:r>
        <w:t xml:space="preserve">HB  444</w:t>
      </w:r>
    </w:p>
    <w:p>
      <w:pPr>
        <w:pStyle w:val="RecordBase"/>
        <w:ind w:left="120" w:hanging="120"/>
      </w:pPr>
      <w:r>
        <w:t xml:space="preserve">Visitation for children in out-of-home care, in-person requirement - </w:t>
      </w:r>
      <w:r>
        <w:t xml:space="preserve"> </w:t>
      </w:r>
      <w:r>
        <w:t xml:space="preserve">HB  177</w:t>
        <w:br/>
      </w:r>
    </w:p>
    <w:p>
      <w:pPr>
        <w:pStyle w:val="RecordHeading3"/>
      </w:pPr>
      <w:r>
        <w:rPr>
          <w:b/>
        </w:rPr>
        <w:t xml:space="preserve">Parks and Shrines</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Reorganization,</w:t>
      </w:r>
    </w:p>
    <w:p>
      <w:pPr>
        <w:pStyle w:val="RecordBase"/>
        <w:ind w:left="240" w:hanging="192"/>
      </w:pPr>
      <w:r>
        <w:t xml:space="preserve">  Department of Parks - </w:t>
      </w:r>
      <w:r>
        <w:t xml:space="preserve"> </w:t>
      </w:r>
      <w:r>
        <w:t xml:space="preserve">HB  391</w:t>
      </w:r>
    </w:p>
    <w:p>
      <w:pPr>
        <w:pStyle w:val="RecordBase"/>
        <w:ind w:left="240" w:hanging="192"/>
      </w:pPr>
      <w:r>
        <w:t xml:space="preserve"> Department of Parks - </w:t>
      </w:r>
      <w:r>
        <w:t xml:space="preserve"> </w:t>
      </w:r>
      <w:r>
        <w:t xml:space="preserve">HB  391</w:t>
      </w:r>
      <w:r>
        <w:t xml:space="preserve">: </w:t>
      </w:r>
      <w:r>
        <w:t xml:space="preserve">HCS</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State</w:t>
      </w:r>
    </w:p>
    <w:p>
      <w:pPr>
        <w:pStyle w:val="RecordBase"/>
        <w:ind w:left="240" w:hanging="192"/>
      </w:pPr>
      <w:r>
        <w:t xml:space="preserve"> park facilities, sales tax rebate - </w:t>
      </w:r>
      <w:r>
        <w:t xml:space="preserve"> </w:t>
      </w:r>
      <w:r>
        <w:t xml:space="preserve">SB  183</w:t>
      </w:r>
    </w:p>
    <w:p>
      <w:pPr>
        <w:pStyle w:val="RecordBase"/>
        <w:ind w:left="240" w:hanging="192"/>
      </w:pPr>
      <w:r>
        <w:t xml:space="preserve"> park rangers, statewide police powers - </w:t>
      </w:r>
      <w:r>
        <w:t xml:space="preserve"> </w:t>
      </w:r>
      <w:r>
        <w:t xml:space="preserve">HB  551</w:t>
      </w:r>
    </w:p>
    <w:p>
      <w:pPr>
        <w:pStyle w:val="RecordBase"/>
        <w:ind w:left="120" w:hanging="120"/>
      </w:pPr>
      <w:r>
        <w:t xml:space="preserve">Tourism,</w:t>
      </w:r>
    </w:p>
    <w:p>
      <w:pPr>
        <w:pStyle w:val="RecordBase"/>
        <w:ind w:left="240" w:hanging="192"/>
      </w:pPr>
      <w:r>
        <w:t xml:space="preserve"> Arts and Heritage Cabinet, statewide trail program, all classes - </w:t>
      </w:r>
      <w:r>
        <w:t xml:space="preserve"> </w:t>
      </w:r>
      <w:r>
        <w:t xml:space="preserve">HB  716</w:t>
      </w:r>
    </w:p>
    <w:p>
      <w:pPr>
        <w:pStyle w:val="RecordBase"/>
        <w:ind w:left="240" w:hanging="192"/>
      </w:pPr>
      <w:r>
        <w:t xml:space="preserve"> gender-neutral language - </w:t>
      </w:r>
      <w:r>
        <w:t xml:space="preserve"> </w:t>
      </w:r>
      <w:r>
        <w:t xml:space="preserve">HB  783</w:t>
      </w:r>
    </w:p>
    <w:p>
      <w:pPr>
        <w:pStyle w:val="RecordBase"/>
        <w:ind w:left="120" w:hanging="120"/>
      </w:pPr>
      <w:r>
        <w:t xml:space="preserve">Veteran camping fees, technical corrections - </w:t>
      </w:r>
      <w:r>
        <w:t xml:space="preserve"> </w:t>
      </w:r>
      <w:r>
        <w:t xml:space="preserve">SB  302</w:t>
        <w:br/>
      </w:r>
    </w:p>
    <w:p>
      <w:pPr>
        <w:pStyle w:val="RecordHeading3"/>
      </w:pPr>
      <w:r>
        <w:rPr>
          <w:b/>
        </w:rPr>
        <w:t xml:space="preserve">Partnerships</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Public-private partnerships, capital projects, date change - </w:t>
      </w:r>
      <w:r>
        <w:t xml:space="preserve"> </w:t>
      </w:r>
      <w:r>
        <w:t xml:space="preserve">HB  563</w:t>
        <w:br/>
      </w:r>
    </w:p>
    <w:p>
      <w:pPr>
        <w:pStyle w:val="RecordHeading3"/>
      </w:pPr>
      <w:r>
        <w:rPr>
          <w:b/>
        </w:rPr>
        <w:t xml:space="preserve">Peace Officers and Law Enforcement</w:t>
      </w:r>
    </w:p>
    <w:p>
      <w:pPr>
        <w:pStyle w:val="RecordBase"/>
        <w:ind w:left="120" w:hanging="120"/>
      </w:pPr>
      <w:r>
        <w:t xml:space="preserve">Animal seizure, cost-of-care petition - </w:t>
      </w:r>
      <w:r>
        <w:t xml:space="preserve"> </w:t>
      </w:r>
      <w:r>
        <w:t xml:space="preserve">HB  71</w:t>
      </w:r>
      <w:r>
        <w:t xml:space="preserve">;</w:t>
      </w:r>
      <w:r>
        <w:t xml:space="preserve"> </w:t>
      </w:r>
      <w:r>
        <w:t xml:space="preserve">SB  125</w:t>
      </w:r>
      <w:r>
        <w:t xml:space="preserve">;</w:t>
      </w:r>
      <w:r>
        <w:t xml:space="preserve"> </w:t>
      </w:r>
      <w:r>
        <w:t xml:space="preserve">SB  125</w:t>
      </w:r>
      <w:r>
        <w:t xml:space="preserve">: </w:t>
      </w:r>
      <w:r>
        <w:t xml:space="preserve">HFA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Assault on, increased penalty - </w:t>
      </w:r>
      <w:r>
        <w:t xml:space="preserve"> </w:t>
      </w:r>
      <w:r>
        <w:t xml:space="preserve">HB  396</w:t>
      </w:r>
    </w:p>
    <w:p>
      <w:pPr>
        <w:pStyle w:val="RecordBase"/>
        <w:ind w:left="120" w:hanging="120"/>
      </w:pPr>
      <w:r>
        <w:t xml:space="preserve">Assisted outpatient treatment, court orders - </w:t>
      </w:r>
      <w:r>
        <w:t xml:space="preserve"> </w:t>
      </w:r>
      <w:r>
        <w:t xml:space="preserve">HB  127</w:t>
      </w:r>
      <w:r>
        <w:t xml:space="preserve">;</w:t>
      </w:r>
      <w:r>
        <w:t xml:space="preserve"> </w:t>
      </w:r>
      <w:r>
        <w:t xml:space="preserve">HB  127</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Cannabis, personal use quantity, decriminalization - </w:t>
      </w:r>
      <w:r>
        <w:t xml:space="preserve"> </w:t>
      </w:r>
      <w:r>
        <w:t xml:space="preserve">HB  224</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w:t>
      </w:r>
    </w:p>
    <w:p>
      <w:pPr>
        <w:pStyle w:val="RecordBase"/>
        <w:ind w:left="240" w:hanging="192"/>
      </w:pPr>
      <w:r>
        <w:t xml:space="preserve"> fatalities and near fatalities, drug tests, requirement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fatalities and near fatality, search warrants, requirement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Commercial vehicle enforcement officer,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p>
    <w:p>
      <w:pPr>
        <w:pStyle w:val="RecordBase"/>
        <w:ind w:left="120" w:hanging="120"/>
      </w:pPr>
      <w:r>
        <w:t xml:space="preserve">Constables and deputy constables, certification, in-service training, duties - </w:t>
      </w:r>
      <w:r>
        <w:t xml:space="preserve"> </w:t>
      </w:r>
      <w:r>
        <w:t xml:space="preserve">HB  155</w:t>
      </w:r>
    </w:p>
    <w:p>
      <w:pPr>
        <w:pStyle w:val="RecordBase"/>
        <w:ind w:left="120" w:hanging="120"/>
      </w:pPr>
      <w:r>
        <w:t xml:space="preserve">Constitutional rights, suits for violation of, allowing - </w:t>
      </w:r>
      <w:r>
        <w:t xml:space="preserve"> </w:t>
      </w:r>
      <w:r>
        <w:t xml:space="preserve">HB  734</w:t>
      </w:r>
    </w:p>
    <w:p>
      <w:pPr>
        <w:pStyle w:val="RecordBase"/>
        <w:ind w:left="120" w:hanging="120"/>
      </w:pPr>
      <w:r>
        <w:t xml:space="preserve">Cottongim,</w:t>
      </w:r>
    </w:p>
    <w:p>
      <w:pPr>
        <w:pStyle w:val="RecordBase"/>
        <w:ind w:left="240" w:hanging="192"/>
      </w:pPr>
      <w:r>
        <w:t xml:space="preserve"> Officer Zachary, memorial highway designation - </w:t>
      </w:r>
      <w:r>
        <w:t xml:space="preserve"> </w:t>
      </w:r>
      <w:r>
        <w:t xml:space="preserve">SJR 172</w:t>
      </w:r>
    </w:p>
    <w:p>
      <w:pPr>
        <w:pStyle w:val="RecordBase"/>
        <w:ind w:left="240" w:hanging="192"/>
      </w:pPr>
      <w:r>
        <w:t xml:space="preserve"> Officer Zachary, memorializing - </w:t>
      </w:r>
      <w:r>
        <w:t xml:space="preserve"> </w:t>
      </w:r>
      <w:r>
        <w:t xml:space="preserve">SR  173</w:t>
      </w:r>
    </w:p>
    <w:p>
      <w:pPr>
        <w:pStyle w:val="RecordBase"/>
        <w:ind w:left="120" w:hanging="120"/>
      </w:pPr>
      <w:r>
        <w:t xml:space="preserve">Crisis aversion and rights retention order, firearms removal or surrender - </w:t>
      </w:r>
      <w:r>
        <w:t xml:space="preserve"> </w:t>
      </w:r>
      <w:r>
        <w:t xml:space="preserve">SB  278</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Death benefits for police officers - </w:t>
      </w:r>
      <w:r>
        <w:t xml:space="preserve"> </w:t>
      </w:r>
      <w:r>
        <w:t xml:space="preserve">HB  56</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240" w:hanging="192"/>
      </w:pPr>
      <w:r>
        <w:t xml:space="preserve"> of Fish and Wildlife Resources, conservation officers, qualifications, salary schedules - </w:t>
      </w:r>
      <w:r>
        <w:t xml:space="preserve"> </w:t>
      </w:r>
      <w:r>
        <w:t xml:space="preserve">HB  572</w:t>
      </w:r>
    </w:p>
    <w:p>
      <w:pPr>
        <w:pStyle w:val="RecordBase"/>
        <w:ind w:left="120" w:hanging="120"/>
      </w:pPr>
      <w:r>
        <w:t xml:space="preserve">Detection of deception examiner licensing, language correction - </w:t>
      </w:r>
      <w:r>
        <w:t xml:space="preserve"> </w:t>
      </w:r>
      <w:r>
        <w:t xml:space="preserve">SB  310</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Dulin, Deputy Frank, memorial bridge designation, Spencer County, KY 44 - </w:t>
      </w:r>
      <w:r>
        <w:t xml:space="preserve"> </w:t>
      </w:r>
      <w:r>
        <w:t xml:space="preserve">SJR 66</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Facial recognition technology, policies, requirement - </w:t>
      </w:r>
      <w:r>
        <w:t xml:space="preserve"> </w:t>
      </w:r>
      <w:r>
        <w:t xml:space="preserve">SB  176</w:t>
      </w:r>
      <w:r>
        <w:t xml:space="preserve">;</w:t>
      </w:r>
      <w:r>
        <w:t xml:space="preserve"> </w:t>
      </w:r>
      <w:r>
        <w:t xml:space="preserve">SB  176</w:t>
      </w:r>
      <w:r>
        <w:t xml:space="preserve">: </w:t>
      </w:r>
      <w:r>
        <w:t xml:space="preserve">SCS</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240" w:hanging="192"/>
      </w:pPr>
      <w:r>
        <w:t xml:space="preserve"> firearm laws, enforcement prohibition, state and local government - </w:t>
      </w:r>
      <w:r>
        <w:t xml:space="preserve"> </w:t>
      </w:r>
      <w:r>
        <w:t xml:space="preserve">HB  158</w:t>
      </w:r>
    </w:p>
    <w:p>
      <w:pPr>
        <w:pStyle w:val="RecordBase"/>
        <w:ind w:left="120" w:hanging="120"/>
      </w:pPr>
      <w:r>
        <w:t xml:space="preserve">First</w:t>
      </w:r>
    </w:p>
    <w:p>
      <w:pPr>
        <w:pStyle w:val="RecordBase"/>
        <w:ind w:left="240" w:hanging="192"/>
      </w:pPr>
      <w:r>
        <w:t xml:space="preserve"> responder, designation - </w:t>
      </w:r>
      <w:r>
        <w:t xml:space="preserve"> </w:t>
      </w:r>
      <w:r>
        <w:t xml:space="preserve">HB  633</w:t>
      </w:r>
    </w:p>
    <w:p>
      <w:pPr>
        <w:pStyle w:val="RecordBase"/>
        <w:ind w:left="240" w:hanging="192"/>
      </w:pPr>
      <w:r>
        <w:t xml:space="preserve"> Responder, Doctor, Nurse, and Health Care Professional Recognition Day, recognition of - </w:t>
      </w:r>
      <w:r>
        <w:t xml:space="preserve"> </w:t>
      </w:r>
      <w:r>
        <w:t xml:space="preserve">HB  227</w:t>
      </w:r>
    </w:p>
    <w:p>
      <w:pPr>
        <w:pStyle w:val="RecordBase"/>
        <w:ind w:left="120" w:hanging="120"/>
      </w:pPr>
      <w:r>
        <w:t xml:space="preserve">Fish and wildlife conservation officers, payment from the Law Enforcement Foundation Program fund - </w:t>
      </w:r>
      <w:r>
        <w:t xml:space="preserve"> </w:t>
      </w:r>
      <w:r>
        <w:t xml:space="preserve">HB  479</w:t>
      </w:r>
    </w:p>
    <w:p>
      <w:pPr>
        <w:pStyle w:val="RecordBase"/>
        <w:ind w:left="120" w:hanging="120"/>
      </w:pPr>
      <w:r>
        <w:t xml:space="preserve">Hunter education course, live-fire exercise, exemption - </w:t>
      </w:r>
      <w:r>
        <w:t xml:space="preserve"> </w:t>
      </w:r>
      <w:r>
        <w:t xml:space="preserve">SB  241</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Kentucky</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model facial recognition technology policy - </w:t>
      </w:r>
      <w:r>
        <w:t xml:space="preserve"> </w:t>
      </w:r>
      <w:r>
        <w:t xml:space="preserve">SB  176</w:t>
      </w:r>
    </w:p>
    <w:p>
      <w:pPr>
        <w:pStyle w:val="RecordBase"/>
        <w:ind w:left="120" w:hanging="120"/>
      </w:pPr>
      <w:r>
        <w:t xml:space="preserve">KLEPF supplement for certain officers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Lost or stolen firearms, National Crime Information Center, report entry, requirement - </w:t>
      </w:r>
      <w:r>
        <w:t xml:space="preserve"> </w:t>
      </w:r>
      <w:r>
        <w:t xml:space="preserve">SB  143</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Mental inquest warrants, transport, duties, limitations - </w:t>
      </w:r>
      <w:r>
        <w:t xml:space="preserve"> </w:t>
      </w:r>
      <w:r>
        <w:t xml:space="preserve">HB  730</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Personally</w:t>
      </w:r>
    </w:p>
    <w:p>
      <w:pPr>
        <w:pStyle w:val="RecordBase"/>
        <w:ind w:left="240" w:hanging="192"/>
      </w:pPr>
      <w:r>
        <w:t xml:space="preserve"> identifiable information, Open Records exemption - </w:t>
      </w:r>
      <w:r>
        <w:t xml:space="preserve"> </w:t>
      </w:r>
      <w:r>
        <w:t xml:space="preserve">SB  63</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Police</w:t>
      </w:r>
    </w:p>
    <w:p>
      <w:pPr>
        <w:pStyle w:val="RecordBase"/>
        <w:ind w:left="240" w:hanging="192"/>
      </w:pPr>
      <w:r>
        <w:t xml:space="preserve"> department, procedures for disciplinary actions - </w:t>
      </w:r>
      <w:r>
        <w:t xml:space="preserve"> </w:t>
      </w:r>
      <w:r>
        <w:t xml:space="preserve">HB  414</w:t>
      </w:r>
      <w:r>
        <w:t xml:space="preserve">: </w:t>
      </w:r>
      <w:r>
        <w:t xml:space="preserve">HFA</w:t>
      </w:r>
      <w:r>
        <w:t xml:space="preserve"> (</w:t>
      </w:r>
      <w:r>
        <w:t xml:space="preserve">1</w:t>
      </w:r>
      <w:r>
        <w:t xml:space="preserve">)</w:t>
      </w:r>
    </w:p>
    <w:p>
      <w:pPr>
        <w:pStyle w:val="RecordBase"/>
        <w:ind w:left="240" w:hanging="192"/>
      </w:pPr>
      <w:r>
        <w:t xml:space="preserve"> officers, age requirements for employment - </w:t>
      </w:r>
      <w:r>
        <w:t xml:space="preserve"> </w:t>
      </w:r>
      <w:r>
        <w:t xml:space="preserve">HB  414</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Predictive algorithms, use in investigation, prohibition - </w:t>
      </w:r>
      <w:r>
        <w:t xml:space="preserve"> </w:t>
      </w:r>
      <w:r>
        <w:t xml:space="preserve">HB  779</w:t>
      </w:r>
    </w:p>
    <w:p>
      <w:pPr>
        <w:pStyle w:val="RecordBase"/>
        <w:ind w:left="120" w:hanging="120"/>
      </w:pPr>
      <w:r>
        <w:t xml:space="preserve">Private property, privacy protection - </w:t>
      </w:r>
      <w:r>
        <w:t xml:space="preserve"> </w:t>
      </w:r>
      <w:r>
        <w:t xml:space="preserve">HB  346</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135</w:t>
      </w:r>
    </w:p>
    <w:p>
      <w:pPr>
        <w:pStyle w:val="RecordBase"/>
        <w:ind w:left="120" w:hanging="120"/>
      </w:pPr>
      <w:r>
        <w:t xml:space="preserve">School</w:t>
      </w:r>
    </w:p>
    <w:p>
      <w:pPr>
        <w:pStyle w:val="RecordBase"/>
        <w:ind w:left="240" w:hanging="192"/>
      </w:pPr>
      <w:r>
        <w:t xml:space="preserve"> police officer, carrying deadly weapons, removal of local board of education authorization - </w:t>
      </w:r>
      <w:r>
        <w:t xml:space="preserve"> </w:t>
      </w:r>
      <w:r>
        <w:t xml:space="preserve">SB  120</w:t>
      </w:r>
      <w:r>
        <w:t xml:space="preserve">: </w:t>
      </w:r>
      <w:r>
        <w:t xml:space="preserve">SCS</w:t>
      </w:r>
    </w:p>
    <w:p>
      <w:pPr>
        <w:pStyle w:val="RecordBase"/>
        <w:ind w:left="240" w:hanging="192"/>
      </w:pPr>
      <w:r>
        <w:t xml:space="preserve"> Resource Officer Appreciation Day, proclamation - </w:t>
      </w:r>
      <w:r>
        <w:t xml:space="preserve"> </w:t>
      </w:r>
      <w:r>
        <w:t xml:space="preserve">HR  80</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709</w:t>
      </w:r>
    </w:p>
    <w:p>
      <w:pPr>
        <w:pStyle w:val="RecordBase"/>
        <w:ind w:left="240" w:hanging="192"/>
      </w:pPr>
      <w:r>
        <w:t xml:space="preserve"> or recovered firearms, reporting procedures - </w:t>
      </w:r>
      <w:r>
        <w:t xml:space="preserve"> </w:t>
      </w:r>
      <w:r>
        <w:t xml:space="preserve">SB  372</w:t>
      </w:r>
    </w:p>
    <w:p>
      <w:pPr>
        <w:pStyle w:val="RecordBase"/>
        <w:ind w:left="120" w:hanging="120"/>
      </w:pPr>
      <w:r>
        <w:t xml:space="preserve">State</w:t>
      </w:r>
    </w:p>
    <w:p>
      <w:pPr>
        <w:pStyle w:val="RecordBase"/>
        <w:ind w:left="240" w:hanging="192"/>
      </w:pPr>
      <w:r>
        <w:t xml:space="preserve"> park rangers, statewide police powers - </w:t>
      </w:r>
      <w:r>
        <w:t xml:space="preserve"> </w:t>
      </w:r>
      <w:r>
        <w:t xml:space="preserve">HB  551</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Use of tracking device, criminalization, exception - </w:t>
      </w:r>
      <w:r>
        <w:t xml:space="preserve"> </w:t>
      </w:r>
      <w:r>
        <w:t xml:space="preserve">HB  759</w:t>
      </w:r>
    </w:p>
    <w:p>
      <w:pPr>
        <w:pStyle w:val="RecordBase"/>
        <w:ind w:left="120" w:hanging="120"/>
      </w:pPr>
      <w:r>
        <w:t xml:space="preserve">Warrants,</w:t>
      </w:r>
    </w:p>
    <w:p>
      <w:pPr>
        <w:pStyle w:val="RecordBase"/>
        <w:ind w:left="240" w:hanging="192"/>
      </w:pPr>
      <w:r>
        <w:t xml:space="preserve"> executing and serving, requirements - </w:t>
      </w:r>
      <w:r>
        <w:t xml:space="preserve"> </w:t>
      </w:r>
      <w:r>
        <w:t xml:space="preserve">SB  250</w:t>
      </w:r>
    </w:p>
    <w:p>
      <w:pPr>
        <w:pStyle w:val="RecordBase"/>
        <w:ind w:left="240" w:hanging="192"/>
      </w:pPr>
      <w:r>
        <w:t xml:space="preserve"> policies and procedures manual, requirement - </w:t>
      </w:r>
      <w:r>
        <w:t xml:space="preserve"> </w:t>
      </w:r>
      <w:r>
        <w:t xml:space="preserve">SB  250</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Personnel and Employment</w:t>
      </w:r>
    </w:p>
    <w:p>
      <w:pPr>
        <w:pStyle w:val="RecordBase"/>
        <w:ind w:left="120" w:hanging="120"/>
      </w:pPr>
      <w:r>
        <w:t xml:space="preserve">Alcoholic beverage licensees, age of employees - </w:t>
      </w:r>
      <w:r>
        <w:t xml:space="preserve"> </w:t>
      </w:r>
      <w:r>
        <w:t xml:space="preserve">SB  365</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Arbitration</w:t>
      </w:r>
    </w:p>
    <w:p>
      <w:pPr>
        <w:pStyle w:val="RecordBase"/>
        <w:ind w:left="240" w:hanging="192"/>
      </w:pPr>
      <w:r>
        <w:t xml:space="preserve"> exception, sexual abuse - </w:t>
      </w:r>
      <w:r>
        <w:t xml:space="preserve"> </w:t>
      </w:r>
      <w:r>
        <w:t xml:space="preserve">HB  700</w:t>
      </w:r>
    </w:p>
    <w:p>
      <w:pPr>
        <w:pStyle w:val="RecordBase"/>
        <w:ind w:left="240" w:hanging="192"/>
      </w:pPr>
      <w:r>
        <w:t xml:space="preserve"> exception, sexual harassment - </w:t>
      </w:r>
      <w:r>
        <w:t xml:space="preserve"> </w:t>
      </w:r>
      <w:r>
        <w:t xml:space="preserve">HB  700</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Child-caring</w:t>
      </w:r>
    </w:p>
    <w:p>
      <w:pPr>
        <w:pStyle w:val="RecordBase"/>
        <w:ind w:left="240" w:hanging="192"/>
      </w:pPr>
      <w:r>
        <w:t xml:space="preserve"> facilities and child-placing agencies, employment requirements - </w:t>
      </w:r>
      <w:r>
        <w:t xml:space="preserve"> </w:t>
      </w:r>
      <w:r>
        <w:t xml:space="preserve">SB  307</w:t>
      </w:r>
    </w:p>
    <w:p>
      <w:pPr>
        <w:pStyle w:val="RecordBase"/>
        <w:ind w:left="240" w:hanging="192"/>
      </w:pPr>
      <w:r>
        <w:t xml:space="preserve"> facilities and child-placing agencies, inspections - </w:t>
      </w:r>
      <w:r>
        <w:t xml:space="preserve"> </w:t>
      </w:r>
      <w:r>
        <w:t xml:space="preserve">SB  307</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Crime victims, leave from employment - </w:t>
      </w:r>
      <w:r>
        <w:t xml:space="preserve"> </w:t>
      </w:r>
      <w:r>
        <w:t xml:space="preserve">HB  205</w:t>
      </w:r>
    </w:p>
    <w:p>
      <w:pPr>
        <w:pStyle w:val="RecordBase"/>
        <w:ind w:left="120" w:hanging="120"/>
      </w:pPr>
      <w:r>
        <w:t xml:space="preserve">Discharge, wrongful - </w:t>
      </w:r>
      <w:r>
        <w:t xml:space="preserve"> </w:t>
      </w:r>
      <w:r>
        <w:t xml:space="preserve">HB  368</w:t>
      </w:r>
    </w:p>
    <w:p>
      <w:pPr>
        <w:pStyle w:val="RecordBase"/>
        <w:ind w:left="120" w:hanging="120"/>
      </w:pPr>
      <w:r>
        <w:t xml:space="preserve">Discrimination, protections against regarding weight - </w:t>
      </w:r>
      <w:r>
        <w:t xml:space="preserve"> </w:t>
      </w:r>
      <w:r>
        <w:t xml:space="preserve">HB  426</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Employee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Employment discrimination, requirement of criminal history on job applications, prohibition - </w:t>
      </w:r>
      <w:r>
        <w:t xml:space="preserve"> </w:t>
      </w:r>
      <w:r>
        <w:t xml:space="preserve">HB  293</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Hospitals, treatment, discrimination for acts of conscience - </w:t>
      </w:r>
      <w:r>
        <w:t xml:space="preserve"> </w:t>
      </w:r>
      <w:r>
        <w:t xml:space="preserve">HB  570</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Paid</w:t>
      </w:r>
    </w:p>
    <w:p>
      <w:pPr>
        <w:pStyle w:val="RecordBase"/>
        <w:ind w:left="240" w:hanging="192"/>
      </w:pPr>
      <w:r>
        <w:t xml:space="preserve"> leave, COVID-19 - </w:t>
      </w:r>
      <w:r>
        <w:t xml:space="preserve"> </w:t>
      </w:r>
      <w:r>
        <w:t xml:space="preserve">HB  178</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Personnel</w:t>
      </w:r>
    </w:p>
    <w:p>
      <w:pPr>
        <w:pStyle w:val="RecordBase"/>
        <w:ind w:left="240" w:hanging="192"/>
      </w:pPr>
      <w:r>
        <w:t xml:space="preserve"> Board, confirmation, Joshua Daniel Hicks - </w:t>
      </w:r>
      <w:r>
        <w:t xml:space="preserve"> </w:t>
      </w:r>
      <w:r>
        <w:t xml:space="preserve">SR  192</w:t>
      </w:r>
    </w:p>
    <w:p>
      <w:pPr>
        <w:pStyle w:val="RecordBase"/>
        <w:ind w:left="240" w:hanging="192"/>
      </w:pPr>
      <w:r>
        <w:t xml:space="preserve"> Board, confirmation, Thomas Morgan Ward Jr. - </w:t>
      </w:r>
      <w:r>
        <w:t xml:space="preserve"> </w:t>
      </w:r>
      <w:r>
        <w:t xml:space="preserve">SR  221</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Professional employer organizations, regulation - </w:t>
      </w:r>
      <w:r>
        <w:t xml:space="preserve"> </w:t>
      </w:r>
      <w:r>
        <w:t xml:space="preserve">HB  506</w:t>
      </w:r>
    </w:p>
    <w:p>
      <w:pPr>
        <w:pStyle w:val="RecordBase"/>
        <w:ind w:left="120" w:hanging="120"/>
      </w:pPr>
      <w:r>
        <w:t xml:space="preserve">Religious and moral convictions, protections, hiring and retention - </w:t>
      </w:r>
      <w:r>
        <w:t xml:space="preserve"> </w:t>
      </w:r>
      <w:r>
        <w:t xml:space="preserve">HB  495</w:t>
      </w:r>
    </w:p>
    <w:p>
      <w:pPr>
        <w:pStyle w:val="RecordBase"/>
        <w:ind w:left="120" w:hanging="120"/>
      </w:pPr>
      <w:r>
        <w:t xml:space="preserve">Self-organization, public employees, collective bargaining, right of assocation, wages - </w:t>
      </w:r>
      <w:r>
        <w:t xml:space="preserve"> </w:t>
      </w:r>
      <w:r>
        <w:t xml:space="preserve">HB  537</w:t>
      </w:r>
      <w:r>
        <w:t xml:space="preserve">;</w:t>
      </w:r>
      <w:r>
        <w:t xml:space="preserve"> </w:t>
      </w:r>
      <w:r>
        <w:t xml:space="preserve">HB  592</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 minimum wage, increase - </w:t>
      </w:r>
      <w:r>
        <w:t xml:space="preserve"> </w:t>
      </w:r>
      <w:r>
        <w:t xml:space="preserve">SB  13</w:t>
      </w:r>
      <w:r>
        <w:t xml:space="preserve">;</w:t>
      </w:r>
      <w:r>
        <w:t xml:space="preserve"> </w:t>
      </w:r>
      <w:r>
        <w:t xml:space="preserve">HB  357</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Wage discrimination, employers with one or more employees, discussion of wages - </w:t>
      </w:r>
      <w:r>
        <w:t xml:space="preserve"> </w:t>
      </w:r>
      <w:r>
        <w:t xml:space="preserve">SB  273</w:t>
      </w:r>
      <w:r>
        <w:t xml:space="preserve">;</w:t>
      </w:r>
      <w:r>
        <w:t xml:space="preserve"> </w:t>
      </w:r>
      <w:r>
        <w:t xml:space="preserve">SB  360</w:t>
      </w:r>
    </w:p>
    <w:p>
      <w:pPr>
        <w:pStyle w:val="RecordBase"/>
        <w:ind w:left="120" w:hanging="120"/>
      </w:pPr>
      <w:r>
        <w:t xml:space="preserve">Workers'</w:t>
      </w:r>
    </w:p>
    <w:p>
      <w:pPr>
        <w:pStyle w:val="RecordBase"/>
        <w:ind w:left="240" w:hanging="192"/>
      </w:pPr>
      <w:r>
        <w:t xml:space="preserve"> compensation, COVID-19, vaccine - </w:t>
      </w:r>
      <w:r>
        <w:t xml:space="preserve"> </w:t>
      </w:r>
      <w:r>
        <w:t xml:space="preserve">HB  54</w:t>
      </w:r>
      <w:r>
        <w:t xml:space="preserve">;</w:t>
      </w:r>
      <w:r>
        <w:t xml:space="preserve"> </w:t>
      </w:r>
      <w:r>
        <w:t xml:space="preserve">HB  62</w:t>
      </w:r>
    </w:p>
    <w:p>
      <w:pPr>
        <w:pStyle w:val="RecordBase"/>
        <w:ind w:left="240" w:hanging="192"/>
      </w:pPr>
      <w:r>
        <w:t xml:space="preserve"> compensation, exemption for agricultural employers and employees, removal - </w:t>
      </w:r>
      <w:r>
        <w:t xml:space="preserve"> </w:t>
      </w:r>
      <w:r>
        <w:t xml:space="preserve">HB  550</w:t>
      </w:r>
    </w:p>
    <w:p>
      <w:pPr>
        <w:pStyle w:val="RecordBase"/>
        <w:ind w:left="240" w:hanging="192"/>
      </w:pPr>
      <w:r>
        <w:t xml:space="preserve"> compensation, exemption for domestic servant employees, removal - </w:t>
      </w:r>
      <w:r>
        <w:t xml:space="preserve"> </w:t>
      </w:r>
      <w:r>
        <w:t xml:space="preserve">HB  550</w:t>
        <w:br/>
      </w:r>
    </w:p>
    <w:p>
      <w:pPr>
        <w:pStyle w:val="RecordHeading3"/>
      </w:pPr>
      <w:r>
        <w:rPr>
          <w:b/>
        </w:rPr>
        <w:t xml:space="preserve">Pharmacists</w:t>
      </w:r>
    </w:p>
    <w:p>
      <w:pPr>
        <w:pStyle w:val="RecordBase"/>
        <w:ind w:left="120" w:hanging="120"/>
      </w:pPr>
      <w:r>
        <w:t xml:space="preserve">Abortion,</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Board</w:t>
      </w:r>
    </w:p>
    <w:p>
      <w:pPr>
        <w:pStyle w:val="RecordBase"/>
        <w:ind w:left="240" w:hanging="192"/>
      </w:pPr>
      <w:r>
        <w:t xml:space="preserve"> of Pharmacy, interstate compact, ease reciprocity, requirement - </w:t>
      </w:r>
      <w:r>
        <w:t xml:space="preserve"> </w:t>
      </w:r>
      <w:r>
        <w:t xml:space="preserve">HJR 5</w:t>
      </w:r>
    </w:p>
    <w:p>
      <w:pPr>
        <w:pStyle w:val="RecordBase"/>
        <w:ind w:left="240" w:hanging="192"/>
      </w:pPr>
      <w:r>
        <w:t xml:space="preserve"> of Pharmacy, interstate compact, reciprocity - </w:t>
      </w:r>
      <w:r>
        <w:t xml:space="preserve"> </w:t>
      </w:r>
      <w:r>
        <w:t xml:space="preserve">HJR 5</w:t>
      </w:r>
      <w:r>
        <w:t xml:space="preserve">: </w:t>
      </w:r>
      <w:r>
        <w:t xml:space="preserve">SCS</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Electronic</w:t>
      </w:r>
    </w:p>
    <w:p>
      <w:pPr>
        <w:pStyle w:val="RecordBase"/>
        <w:ind w:left="240" w:hanging="192"/>
      </w:pPr>
      <w:r>
        <w:t xml:space="preserve"> databases, remote access - </w:t>
      </w:r>
      <w:r>
        <w:t xml:space="preserve"> </w:t>
      </w:r>
      <w:r>
        <w:t xml:space="preserve">HB  240</w:t>
      </w:r>
      <w:r>
        <w:t xml:space="preserve">;</w:t>
      </w:r>
      <w:r>
        <w:t xml:space="preserve"> </w:t>
      </w:r>
      <w:r>
        <w:t xml:space="preserve">HB  240</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prescription record, patient request - </w:t>
      </w:r>
      <w:r>
        <w:t xml:space="preserve"> </w:t>
      </w:r>
      <w:r>
        <w:t xml:space="preserve">HB  328</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Kentucky</w:t>
      </w:r>
    </w:p>
    <w:p>
      <w:pPr>
        <w:pStyle w:val="RecordBase"/>
        <w:ind w:left="240" w:hanging="192"/>
      </w:pPr>
      <w:r>
        <w:t xml:space="preserve"> Board of Pharmacy, certification program, certification rules, abortion-inducing drugs - </w:t>
      </w:r>
      <w:r>
        <w:t xml:space="preserve"> </w:t>
      </w:r>
      <w:r>
        <w:t xml:space="preserve">HB  3</w:t>
      </w:r>
    </w:p>
    <w:p>
      <w:pPr>
        <w:pStyle w:val="RecordBase"/>
        <w:ind w:left="240" w:hanging="192"/>
      </w:pPr>
      <w:r>
        <w:t xml:space="preserve"> Board of Pharmacy, technical corrections - </w:t>
      </w:r>
      <w:r>
        <w:t xml:space="preserve"> </w:t>
      </w:r>
      <w:r>
        <w:t xml:space="preserve">HB  743</w:t>
      </w:r>
    </w:p>
    <w:p>
      <w:pPr>
        <w:pStyle w:val="RecordBase"/>
        <w:ind w:left="120" w:hanging="120"/>
      </w:pPr>
      <w:r>
        <w:t xml:space="preserve">Medicaid managed care contract, limiting - </w:t>
      </w:r>
      <w:r>
        <w:t xml:space="preserve"> </w:t>
      </w:r>
      <w:r>
        <w:t xml:space="preserve">SB  45</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Opioid</w:t>
      </w:r>
    </w:p>
    <w:p>
      <w:pPr>
        <w:pStyle w:val="RecordBase"/>
        <w:ind w:left="240" w:hanging="192"/>
      </w:pPr>
      <w:r>
        <w:t xml:space="preserve">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240" w:hanging="192"/>
      </w:pPr>
      <w:r>
        <w:t xml:space="preserve"> overdose reversal agent, definition - </w:t>
      </w:r>
      <w:r>
        <w:t xml:space="preserve"> </w:t>
      </w:r>
      <w:r>
        <w:t xml:space="preserve">HB  358</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p>
    <w:p>
      <w:pPr>
        <w:pStyle w:val="RecordBase"/>
        <w:ind w:left="240" w:hanging="192"/>
      </w:pPr>
      <w:r>
        <w:t xml:space="preserve"> benefit provider contracts,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Prescription drug coverage, cost-sharing and rebates requirements - </w:t>
      </w:r>
      <w:r>
        <w:t xml:space="preserve"> </w:t>
      </w:r>
      <w:r>
        <w:t xml:space="preserve">SB  134</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Urgent-Need and Continuing Access to Insulin Programs, establishment - </w:t>
      </w:r>
      <w:r>
        <w:t xml:space="preserve"> </w:t>
      </w:r>
      <w:r>
        <w:t xml:space="preserve">HB  42</w:t>
      </w:r>
      <w:r>
        <w:t xml:space="preserve">;</w:t>
      </w:r>
      <w:r>
        <w:t xml:space="preserve"> </w:t>
      </w:r>
      <w:r>
        <w:t xml:space="preserve">SB  126</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Board of Medical Licensure, enforcement action, authorization - </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upon a minor - </w:t>
      </w:r>
      <w:r>
        <w:t xml:space="preserve"> </w:t>
      </w:r>
      <w:r>
        <w:t xml:space="preserve">HB  3</w:t>
      </w:r>
      <w:r>
        <w:t xml:space="preserve">;</w:t>
      </w:r>
      <w:r>
        <w:t xml:space="preserve"> </w:t>
      </w:r>
      <w:r>
        <w:t xml:space="preserve">HB  324</w:t>
      </w:r>
    </w:p>
    <w:p>
      <w:pPr>
        <w:pStyle w:val="RecordBase"/>
        <w:ind w:left="120" w:hanging="120"/>
      </w:pPr>
      <w:r>
        <w:t xml:space="preserve">Advanced</w:t>
      </w:r>
    </w:p>
    <w:p>
      <w:pPr>
        <w:pStyle w:val="RecordBase"/>
        <w:ind w:left="240" w:hanging="192"/>
      </w:pPr>
      <w:r>
        <w:t xml:space="preserve"> practice registered nurses, collaborative agreement - </w:t>
      </w:r>
      <w:r>
        <w:t xml:space="preserve"> </w:t>
      </w:r>
      <w:r>
        <w:t xml:space="preserve">HB  354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practice registered nurses, prescriptive authority - </w:t>
      </w:r>
      <w:r>
        <w:t xml:space="preserve"> </w:t>
      </w:r>
      <w:r>
        <w:t xml:space="preserve">HB  354</w:t>
      </w:r>
      <w:r>
        <w:t xml:space="preserve">;</w:t>
      </w:r>
      <w:r>
        <w:t xml:space="preserve"> </w:t>
      </w:r>
      <w:r>
        <w:t xml:space="preserve">HB  354</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Birthing centers, freestanding, licensing and certificate of need - </w:t>
      </w:r>
      <w:r>
        <w:t xml:space="preserve"> </w:t>
      </w:r>
      <w:r>
        <w:t xml:space="preserve">HB  268</w:t>
      </w:r>
      <w:r>
        <w:t xml:space="preserve">;</w:t>
      </w:r>
      <w:r>
        <w:t xml:space="preserve"> </w:t>
      </w:r>
      <w:r>
        <w:t xml:space="preserve">HB  420</w:t>
      </w:r>
    </w:p>
    <w:p>
      <w:pPr>
        <w:pStyle w:val="RecordBase"/>
        <w:ind w:left="120" w:hanging="120"/>
      </w:pPr>
      <w:r>
        <w:t xml:space="preserve">Board</w:t>
      </w:r>
    </w:p>
    <w:p>
      <w:pPr>
        <w:pStyle w:val="RecordBase"/>
        <w:ind w:left="240" w:hanging="192"/>
      </w:pPr>
      <w:r>
        <w:t xml:space="preserve"> of Medical Licensure, interstate compact, ease reciprocity, requirement - </w:t>
      </w:r>
      <w:r>
        <w:t xml:space="preserve"> </w:t>
      </w:r>
      <w:r>
        <w:t xml:space="preserve">HJR 5</w:t>
      </w:r>
    </w:p>
    <w:p>
      <w:pPr>
        <w:pStyle w:val="RecordBase"/>
        <w:ind w:left="240" w:hanging="192"/>
      </w:pPr>
      <w:r>
        <w:t xml:space="preserve"> of Medical Licensure, interstate compact, reciprocity - </w:t>
      </w:r>
      <w:r>
        <w:t xml:space="preserve"> </w:t>
      </w:r>
      <w:r>
        <w:t xml:space="preserve">HJR 5</w:t>
      </w:r>
      <w:r>
        <w:t xml:space="preserve">: </w:t>
      </w:r>
      <w:r>
        <w:t xml:space="preserve">SCS</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Changes, limited health services, requirements - </w:t>
      </w:r>
      <w:r>
        <w:t xml:space="preserve"> </w:t>
      </w:r>
      <w:r>
        <w:t xml:space="preserve">HB  370</w:t>
      </w:r>
    </w:p>
    <w:p>
      <w:pPr>
        <w:pStyle w:val="RecordBase"/>
        <w:ind w:left="120" w:hanging="120"/>
      </w:pPr>
      <w:r>
        <w:t xml:space="preserve">Charges, limited health services, requirements - </w:t>
      </w:r>
      <w:r>
        <w:t xml:space="preserve"> </w:t>
      </w:r>
      <w:r>
        <w:t xml:space="preserve">HB  370</w:t>
      </w:r>
      <w:r>
        <w:t xml:space="preserve">: </w:t>
      </w:r>
      <w:r>
        <w:t xml:space="preserve">HCS</w:t>
      </w:r>
    </w:p>
    <w:p>
      <w:pPr>
        <w:pStyle w:val="RecordBase"/>
        <w:ind w:left="120" w:hanging="120"/>
      </w:pPr>
      <w:r>
        <w:t xml:space="preserve">Chiropractors, language update - </w:t>
      </w:r>
      <w:r>
        <w:t xml:space="preserve"> </w:t>
      </w:r>
      <w:r>
        <w:t xml:space="preserve">HB  741</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Panel, prescribers - </w:t>
      </w:r>
      <w:r>
        <w:t xml:space="preserve"> </w:t>
      </w:r>
      <w:r>
        <w:t xml:space="preserve">HB  354</w:t>
      </w:r>
      <w:r>
        <w:t xml:space="preserve">: </w:t>
      </w:r>
      <w:r>
        <w:t xml:space="preserve">HCS</w:t>
      </w:r>
    </w:p>
    <w:p>
      <w:pPr>
        <w:pStyle w:val="RecordBase"/>
        <w:ind w:left="120" w:hanging="120"/>
      </w:pPr>
      <w:r>
        <w:t xml:space="preserve">COVID-19, emergency actions, occupational exposure - </w:t>
      </w:r>
      <w:r>
        <w:t xml:space="preserve"> </w:t>
      </w:r>
      <w:r>
        <w:t xml:space="preserve">HB  69</w:t>
      </w:r>
    </w:p>
    <w:p>
      <w:pPr>
        <w:pStyle w:val="RecordBase"/>
        <w:ind w:left="120" w:hanging="120"/>
      </w:pPr>
      <w:r>
        <w:t xml:space="preserve">COVID-19 treatment, license protection - </w:t>
      </w:r>
      <w:r>
        <w:t xml:space="preserve"> </w:t>
      </w:r>
      <w:r>
        <w:t xml:space="preserve">HB  352</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Fraudulent assisted reproduction, Class D felony - </w:t>
      </w:r>
      <w:r>
        <w:t xml:space="preserve"> </w:t>
      </w:r>
      <w:r>
        <w:t xml:space="preserve">HB  64</w:t>
      </w:r>
      <w:r>
        <w:t xml:space="preserve">;</w:t>
      </w:r>
      <w:r>
        <w:t xml:space="preserve"> </w:t>
      </w:r>
      <w:r>
        <w:t xml:space="preserve">SB  108</w:t>
      </w:r>
      <w:r>
        <w:t xml:space="preserve">;</w:t>
      </w:r>
      <w:r>
        <w:t xml:space="preserve"> </w:t>
      </w:r>
      <w:r>
        <w:t xml:space="preserve">HB  402</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insurance, provider contracts, self-pay negotiation - </w:t>
      </w:r>
      <w:r>
        <w:t xml:space="preserve"> </w:t>
      </w:r>
      <w:r>
        <w:t xml:space="preserve">SB  286</w:t>
      </w:r>
    </w:p>
    <w:p>
      <w:pPr>
        <w:pStyle w:val="RecordBase"/>
        <w:ind w:left="120" w:hanging="120"/>
      </w:pPr>
      <w:r>
        <w:t xml:space="preserve">Healthcare worker loan forgiveness program, creation - </w:t>
      </w:r>
      <w:r>
        <w:t xml:space="preserve"> </w:t>
      </w:r>
      <w:r>
        <w:t xml:space="preserve">HB  573</w:t>
      </w:r>
    </w:p>
    <w:p>
      <w:pPr>
        <w:pStyle w:val="RecordBase"/>
        <w:ind w:left="120" w:hanging="120"/>
      </w:pPr>
      <w:r>
        <w:t xml:space="preserve">Implicit bias training, requiring - </w:t>
      </w:r>
      <w:r>
        <w:t xml:space="preserve"> </w:t>
      </w:r>
      <w:r>
        <w:t xml:space="preserve">HB  37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w:t>
      </w:r>
    </w:p>
    <w:p>
      <w:pPr>
        <w:pStyle w:val="RecordBase"/>
        <w:ind w:left="240" w:hanging="192"/>
      </w:pPr>
      <w:r>
        <w:t xml:space="preserve"> Board of Medical Licensure, hearing procedures, hearing officer role - </w:t>
      </w:r>
      <w:r>
        <w:t xml:space="preserve"> </w:t>
      </w:r>
      <w:r>
        <w:t xml:space="preserve">HB  264</w:t>
      </w:r>
    </w:p>
    <w:p>
      <w:pPr>
        <w:pStyle w:val="RecordBase"/>
        <w:ind w:left="240" w:hanging="192"/>
      </w:pPr>
      <w:r>
        <w:t xml:space="preserve"> Child Mental Health Services Access Program, establishment - </w:t>
      </w:r>
      <w:r>
        <w:t xml:space="preserve"> </w:t>
      </w:r>
      <w:r>
        <w:t xml:space="preserve">HB  433</w:t>
      </w:r>
    </w:p>
    <w:p>
      <w:pPr>
        <w:pStyle w:val="RecordBase"/>
        <w:ind w:left="120" w:hanging="120"/>
      </w:pPr>
      <w:r>
        <w:t xml:space="preserve">Laboratory test results, disclosure - </w:t>
      </w:r>
      <w:r>
        <w:t xml:space="preserve"> </w:t>
      </w:r>
      <w:r>
        <w:t xml:space="preserve">HB  529</w:t>
      </w:r>
      <w:r>
        <w:t xml:space="preserve">;</w:t>
      </w:r>
      <w:r>
        <w:t xml:space="preserve"> </w:t>
      </w:r>
      <w:r>
        <w:t xml:space="preserve">HB  529</w:t>
      </w:r>
      <w:r>
        <w:t xml:space="preserve">: </w:t>
      </w:r>
      <w:r>
        <w:t xml:space="preserve">HCS</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w:t>
      </w:r>
    </w:p>
    <w:p>
      <w:pPr>
        <w:pStyle w:val="RecordBase"/>
        <w:ind w:left="240" w:hanging="192"/>
      </w:pPr>
      <w:r>
        <w:t xml:space="preserve"> managed care contract, limiting - </w:t>
      </w:r>
      <w:r>
        <w:t xml:space="preserve"> </w:t>
      </w:r>
      <w:r>
        <w:t xml:space="preserve">SB  45</w:t>
      </w:r>
    </w:p>
    <w:p>
      <w:pPr>
        <w:pStyle w:val="RecordBase"/>
        <w:ind w:left="240" w:hanging="192"/>
      </w:pPr>
      <w:r>
        <w:t xml:space="preserve"> reimbursement rates, dental services, requirement - </w:t>
      </w:r>
      <w:r>
        <w:t xml:space="preserve"> </w:t>
      </w:r>
      <w:r>
        <w:t xml:space="preserve">SB  87</w:t>
      </w:r>
    </w:p>
    <w:p>
      <w:pPr>
        <w:pStyle w:val="RecordBase"/>
        <w:ind w:left="120" w:hanging="120"/>
      </w:pPr>
      <w:r>
        <w:t xml:space="preserve">Medical</w:t>
      </w:r>
    </w:p>
    <w:p>
      <w:pPr>
        <w:pStyle w:val="RecordBase"/>
        <w:ind w:left="240" w:hanging="192"/>
      </w:pPr>
      <w:r>
        <w:t xml:space="preserve"> spa operation, licensure requirements - </w:t>
      </w:r>
      <w:r>
        <w:t xml:space="preserve"> </w:t>
      </w:r>
      <w:r>
        <w:t xml:space="preserve">HB  340</w:t>
      </w:r>
      <w:r>
        <w:t xml:space="preserve">: </w:t>
      </w:r>
      <w:r>
        <w:t xml:space="preserve">HCS</w:t>
      </w:r>
    </w:p>
    <w:p>
      <w:pPr>
        <w:pStyle w:val="RecordBase"/>
        <w:ind w:left="240" w:hanging="192"/>
      </w:pPr>
      <w:r>
        <w:t xml:space="preserve"> spa, requirements - </w:t>
      </w:r>
      <w:r>
        <w:t xml:space="preserve"> </w:t>
      </w:r>
      <w:r>
        <w:t xml:space="preserve">HB  340</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Newborn and infant screening, cytomegalovirus, testing requirements, information - </w:t>
      </w:r>
      <w:r>
        <w:t xml:space="preserve"> </w:t>
      </w:r>
      <w:r>
        <w:t xml:space="preserve">SB  105</w:t>
      </w:r>
      <w:r>
        <w:t xml:space="preserve">: </w:t>
      </w:r>
      <w:r>
        <w:t xml:space="preserve">SCS</w:t>
      </w:r>
    </w:p>
    <w:p>
      <w:pPr>
        <w:pStyle w:val="RecordBase"/>
        <w:ind w:left="120" w:hanging="120"/>
      </w:pPr>
      <w:r>
        <w:t xml:space="preserve">Occupational</w:t>
      </w:r>
    </w:p>
    <w:p>
      <w:pPr>
        <w:pStyle w:val="RecordBase"/>
        <w:ind w:left="240" w:hanging="192"/>
      </w:pPr>
      <w:r>
        <w:t xml:space="preserve"> diseases, evaluations in workers' compensation, physicians eligible to perform - </w:t>
      </w:r>
      <w:r>
        <w:t xml:space="preserve"> </w:t>
      </w:r>
      <w:r>
        <w:t xml:space="preserve">HB  166</w:t>
      </w:r>
    </w:p>
    <w:p>
      <w:pPr>
        <w:pStyle w:val="RecordBase"/>
        <w:ind w:left="240" w:hanging="192"/>
      </w:pPr>
      <w:r>
        <w:t xml:space="preserve">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therapist licensing, interstate compact - </w:t>
      </w:r>
      <w:r>
        <w:t xml:space="preserve"> </w:t>
      </w:r>
      <w:r>
        <w:t xml:space="preserve">HB  213</w:t>
      </w:r>
    </w:p>
    <w:p>
      <w:pPr>
        <w:pStyle w:val="RecordBase"/>
        <w:ind w:left="120" w:hanging="120"/>
      </w:pPr>
      <w:r>
        <w:t xml:space="preserve">Opioid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Physician, abortion-inducing drug, medical procedures, pregnancy termination rules - </w:t>
      </w:r>
      <w:r>
        <w:t xml:space="preserve"> </w:t>
      </w:r>
      <w:r>
        <w:t xml:space="preserve">HB  3</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336</w:t>
      </w:r>
      <w:r>
        <w:t xml:space="preserve">;</w:t>
      </w:r>
      <w:r>
        <w:t xml:space="preserve"> </w:t>
      </w:r>
      <w:r>
        <w:t xml:space="preserve">HB  336</w:t>
      </w:r>
      <w:r>
        <w:t xml:space="preserve">: </w:t>
      </w:r>
      <w:r>
        <w:t xml:space="preserve">HCS</w:t>
      </w:r>
    </w:p>
    <w:p>
      <w:pPr>
        <w:pStyle w:val="RecordBase"/>
        <w:ind w:left="240" w:hanging="192"/>
      </w:pPr>
      <w:r>
        <w:t xml:space="preserve"> assistant, Medical Orders for Scope of Treatment form, advanced directives, updates - </w:t>
      </w:r>
      <w:r>
        <w:t xml:space="preserve"> </w:t>
      </w:r>
      <w:r>
        <w:t xml:space="preserve">HB  73</w:t>
      </w:r>
    </w:p>
    <w:p>
      <w:pPr>
        <w:pStyle w:val="RecordBase"/>
        <w:ind w:left="120" w:hanging="120"/>
      </w:pPr>
      <w:r>
        <w:t xml:space="preserve">Physicians, direct primary care agreement, Medicaid - </w:t>
      </w:r>
      <w:r>
        <w:t xml:space="preserve"> </w:t>
      </w:r>
      <w:r>
        <w:t xml:space="preserve">HB  738</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Prior authorization exemptions - </w:t>
      </w:r>
      <w:r>
        <w:t xml:space="preserve"> </w:t>
      </w:r>
      <w:r>
        <w:t xml:space="preserve">HB  343</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Sexual orientation and gender identity change efforts for minors, prohibition - </w:t>
      </w:r>
      <w:r>
        <w:t xml:space="preserve"> </w:t>
      </w:r>
      <w:r>
        <w:t xml:space="preserve">HB  12</w:t>
      </w:r>
      <w:r>
        <w:t xml:space="preserve">;</w:t>
      </w:r>
      <w:r>
        <w:t xml:space="preserve"> </w:t>
      </w:r>
      <w:r>
        <w:t xml:space="preserve">SB  137</w:t>
      </w:r>
    </w:p>
    <w:p>
      <w:pPr>
        <w:pStyle w:val="RecordBase"/>
        <w:ind w:left="120" w:hanging="120"/>
      </w:pPr>
      <w:r>
        <w:t xml:space="preserve">Supervising physician, application requirements - </w:t>
      </w:r>
      <w:r>
        <w:t xml:space="preserve"> </w:t>
      </w:r>
      <w:r>
        <w:t xml:space="preserve">HB  336</w:t>
      </w:r>
      <w:r>
        <w:t xml:space="preserve">;</w:t>
      </w:r>
      <w:r>
        <w:t xml:space="preserve"> </w:t>
      </w:r>
      <w:r>
        <w:t xml:space="preserve">HB  336</w:t>
      </w:r>
      <w:r>
        <w:t xml:space="preserve">: </w:t>
      </w:r>
      <w:r>
        <w:t xml:space="preserve">HCS</w:t>
      </w:r>
    </w:p>
    <w:p>
      <w:pPr>
        <w:pStyle w:val="RecordBase"/>
        <w:ind w:left="120" w:hanging="120"/>
      </w:pPr>
      <w:r>
        <w:t xml:space="preserve">Telehealth services, out-of-state delivery - </w:t>
      </w:r>
      <w:r>
        <w:t xml:space="preserve"> </w:t>
      </w:r>
      <w:r>
        <w:t xml:space="preserve">HB  188</w:t>
      </w:r>
      <w:r>
        <w:t xml:space="preserve">;</w:t>
      </w:r>
      <w:r>
        <w:t xml:space="preserve"> </w:t>
      </w:r>
      <w:r>
        <w:t xml:space="preserve">HB  188</w:t>
      </w:r>
      <w:r>
        <w:t xml:space="preserve">: </w:t>
      </w:r>
      <w:r>
        <w:t xml:space="preserve">SCS</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Utility disconnection requirements, certificate of need, persons at risk - </w:t>
      </w:r>
      <w:r>
        <w:t xml:space="preserve"> </w:t>
      </w:r>
      <w:r>
        <w:t xml:space="preserve">HB  478</w:t>
      </w:r>
    </w:p>
    <w:p>
      <w:pPr>
        <w:pStyle w:val="RecordBase"/>
        <w:ind w:left="120" w:hanging="120"/>
      </w:pPr>
      <w:r>
        <w:t xml:space="preserve">Workers' compensation, medical director, establishment - </w:t>
      </w:r>
      <w:r>
        <w:t xml:space="preserve"> </w:t>
      </w:r>
      <w:r>
        <w:t xml:space="preserve">SB  261</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462 to HB 608 - </w:t>
      </w:r>
      <w:r>
        <w:t xml:space="preserve"> </w:t>
      </w:r>
      <w:r>
        <w:t xml:space="preserve">HB  608</w:t>
      </w:r>
      <w:r>
        <w:t xml:space="preserve">: </w:t>
      </w:r>
      <w:r>
        <w:t xml:space="preserve">HFA</w:t>
      </w:r>
      <w:r>
        <w:t xml:space="preserve"> (</w:t>
      </w:r>
      <w:r>
        <w:t xml:space="preserve">1</w:t>
      </w:r>
      <w:r>
        <w:t xml:space="preserve">)</w:t>
      </w:r>
    </w:p>
    <w:p>
      <w:pPr>
        <w:pStyle w:val="RecordBase"/>
        <w:ind w:left="240" w:hanging="192"/>
      </w:pPr>
      <w:r>
        <w:t xml:space="preserve"> 487 to SB 1 - </w:t>
      </w:r>
      <w:r>
        <w:t xml:space="preserve"> </w:t>
      </w:r>
      <w:r>
        <w:t xml:space="preserve">SB  1</w:t>
      </w:r>
      <w:r>
        <w:t xml:space="preserve">: </w:t>
      </w:r>
      <w:r>
        <w:t xml:space="preserve">HFA</w:t>
      </w:r>
      <w:r>
        <w:t xml:space="preserve"> (</w:t>
      </w:r>
      <w:r>
        <w:t xml:space="preserve">3</w:t>
      </w:r>
      <w:r>
        <w:t xml:space="preserve">)</w:t>
      </w:r>
    </w:p>
    <w:p>
      <w:pPr>
        <w:pStyle w:val="RecordBase"/>
        <w:ind w:left="240" w:hanging="192"/>
      </w:pPr>
      <w:r>
        <w:t xml:space="preserve"> 53 - </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725 to HB 502 - </w:t>
      </w:r>
      <w:r>
        <w:t xml:space="preserve"> </w:t>
      </w:r>
      <w:r>
        <w:t xml:space="preserve">HB  502</w:t>
      </w:r>
      <w:r>
        <w:t xml:space="preserve">: </w:t>
      </w:r>
      <w:r>
        <w:t xml:space="preserve">HFA</w:t>
      </w:r>
      <w:r>
        <w:t xml:space="preserve"> (</w:t>
      </w:r>
      <w:r>
        <w:t xml:space="preserve">1</w:t>
      </w:r>
      <w:r>
        <w:t xml:space="preserve">)</w:t>
      </w:r>
    </w:p>
    <w:p>
      <w:pPr>
        <w:pStyle w:val="RecordBase"/>
        <w:ind w:left="240" w:hanging="192"/>
      </w:pPr>
      <w:r>
        <w:t xml:space="preserve"> 725 to HB 502/HCS 1 - </w:t>
      </w:r>
      <w:r>
        <w:t xml:space="preserve"> </w:t>
      </w:r>
      <w:r>
        <w:t xml:space="preserve">HB  502</w:t>
      </w:r>
      <w:r>
        <w:t xml:space="preserve">: </w:t>
      </w:r>
      <w:r>
        <w:t xml:space="preserve">HFA</w:t>
      </w:r>
      <w:r>
        <w:t xml:space="preserve"> (</w:t>
      </w:r>
      <w:r>
        <w:t xml:space="preserve">2</w:t>
      </w:r>
      <w:r>
        <w:t xml:space="preserve">)</w:t>
        <w:br/>
      </w:r>
    </w:p>
    <w:p>
      <w:pPr>
        <w:pStyle w:val="RecordHeading3"/>
      </w:pPr>
      <w:r>
        <w:rPr>
          <w:b/>
        </w:rPr>
        <w:t xml:space="preserve">Planning and Zoning</w:t>
      </w:r>
    </w:p>
    <w:p>
      <w:pPr>
        <w:pStyle w:val="RecordBase"/>
        <w:ind w:left="120" w:hanging="120"/>
      </w:pPr>
      <w:r>
        <w:t xml:space="preserve">Auto recyclers, standards - </w:t>
      </w:r>
      <w:r>
        <w:t xml:space="preserve"> </w:t>
      </w:r>
      <w:r>
        <w:t xml:space="preserve">SB  198</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Interstate hazardous liquid pipeline facilities, notification, developer and operator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Natural gas transmission pipelines, notification, developer and operator - </w:t>
      </w:r>
      <w:r>
        <w:t xml:space="preserve"> </w:t>
      </w:r>
      <w:r>
        <w:t xml:space="preserve">HB  195</w:t>
      </w:r>
    </w:p>
    <w:p>
      <w:pPr>
        <w:pStyle w:val="RecordBase"/>
        <w:ind w:left="120" w:hanging="120"/>
      </w:pPr>
      <w:r>
        <w:t xml:space="preserve">Residential drug care facilities and criminal halfway houses in residential areas - </w:t>
      </w:r>
      <w:r>
        <w:t xml:space="preserve"> </w:t>
      </w:r>
      <w:r>
        <w:t xml:space="preserve">SB  371</w:t>
      </w:r>
    </w:p>
    <w:p>
      <w:pPr>
        <w:pStyle w:val="RecordBase"/>
        <w:ind w:left="120" w:hanging="120"/>
      </w:pPr>
      <w:r>
        <w:t xml:space="preserve">Violations, penalty increase - </w:t>
      </w:r>
      <w:r>
        <w:t xml:space="preserve"> </w:t>
      </w:r>
      <w:r>
        <w:t xml:space="preserve">SB  154</w:t>
        <w:br/>
      </w:r>
    </w:p>
    <w:p>
      <w:pPr>
        <w:pStyle w:val="RecordHeading3"/>
      </w:pPr>
      <w:r>
        <w:rPr>
          <w:b/>
        </w:rPr>
        <w:t xml:space="preserve">Plumbers and Plumbing</w:t>
      </w:r>
    </w:p>
    <w:p>
      <w:pPr>
        <w:pStyle w:val="RecordBase"/>
        <w:ind w:left="120" w:hanging="120"/>
      </w:pPr>
      <w:r>
        <w:t xml:space="preserve">Licensing, gender-neutral language - </w:t>
      </w:r>
      <w:r>
        <w:t xml:space="preserve"> </w:t>
      </w:r>
      <w:r>
        <w:t xml:space="preserve">HB  652</w:t>
        <w:br/>
      </w:r>
    </w:p>
    <w:p>
      <w:pPr>
        <w:pStyle w:val="RecordHeading3"/>
      </w:pPr>
      <w:r>
        <w:rPr>
          <w:b/>
        </w:rPr>
        <w:t xml:space="preserve">Police, City and County</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Assault on, increased penalty - </w:t>
      </w:r>
      <w:r>
        <w:t xml:space="preserve"> </w:t>
      </w:r>
      <w:r>
        <w:t xml:space="preserve">HB  396</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Citizen oversight and investigation, consolidated local government, police review - </w:t>
      </w:r>
      <w:r>
        <w:t xml:space="preserve"> </w:t>
      </w:r>
      <w:r>
        <w:t xml:space="preserve">SB  115</w:t>
      </w:r>
    </w:p>
    <w:p>
      <w:pPr>
        <w:pStyle w:val="RecordBase"/>
        <w:ind w:left="120" w:hanging="120"/>
      </w:pPr>
      <w:r>
        <w:t xml:space="preserve">Collective bargaining units, work hour exemptions - </w:t>
      </w:r>
      <w:r>
        <w:t xml:space="preserve"> </w:t>
      </w:r>
      <w:r>
        <w:t xml:space="preserve">HB  414</w:t>
      </w:r>
    </w:p>
    <w:p>
      <w:pPr>
        <w:pStyle w:val="RecordBase"/>
        <w:ind w:left="120" w:hanging="120"/>
      </w:pPr>
      <w:r>
        <w:t xml:space="preserve">County Employees Retirement System, Tier 2 benefits for members in hazardous positions - </w:t>
      </w:r>
      <w:r>
        <w:t xml:space="preserve"> </w:t>
      </w:r>
      <w:r>
        <w:t xml:space="preserve">HB  135</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Kentucky</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Peer</w:t>
      </w:r>
    </w:p>
    <w:p>
      <w:pPr>
        <w:pStyle w:val="RecordBase"/>
        <w:ind w:left="240" w:hanging="192"/>
      </w:pPr>
      <w:r>
        <w:t xml:space="preserve"> support counseling programs, operations and confidentiality - </w:t>
      </w:r>
      <w:r>
        <w:t xml:space="preserve"> </w:t>
      </w:r>
      <w:r>
        <w:t xml:space="preserve">SB  64</w:t>
      </w:r>
    </w:p>
    <w:p>
      <w:pPr>
        <w:pStyle w:val="RecordBase"/>
        <w:ind w:left="240" w:hanging="192"/>
      </w:pPr>
      <w:r>
        <w:t xml:space="preserve"> support participants, privilege from disclosure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Police department, procedures for disciplinary actions - </w:t>
      </w:r>
      <w:r>
        <w:t xml:space="preserve"> </w:t>
      </w:r>
      <w:r>
        <w:t xml:space="preserve">HB  414</w:t>
      </w:r>
      <w:r>
        <w:t xml:space="preserve">;</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Unclaimed bodies, cremation - </w:t>
      </w:r>
      <w:r>
        <w:t xml:space="preserve"> </w:t>
      </w:r>
      <w:r>
        <w:t xml:space="preserve">SB  184</w:t>
        <w:br/>
      </w:r>
    </w:p>
    <w:p>
      <w:pPr>
        <w:pStyle w:val="RecordHeading3"/>
      </w:pPr>
      <w:r>
        <w:rPr>
          <w:b/>
        </w:rPr>
        <w:t xml:space="preserve">Police, State</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Assault on, increased penalty - </w:t>
      </w:r>
      <w:r>
        <w:t xml:space="preserve"> </w:t>
      </w:r>
      <w:r>
        <w:t xml:space="preserve">HB  396</w:t>
      </w:r>
    </w:p>
    <w:p>
      <w:pPr>
        <w:pStyle w:val="RecordBase"/>
        <w:ind w:left="120" w:hanging="120"/>
      </w:pPr>
      <w:r>
        <w:t xml:space="preserve">Basic training course, hate crimes - </w:t>
      </w:r>
      <w:r>
        <w:t xml:space="preserve"> </w:t>
      </w:r>
      <w:r>
        <w:t xml:space="preserve">HB  236</w:t>
      </w:r>
    </w:p>
    <w:p>
      <w:pPr>
        <w:pStyle w:val="RecordBase"/>
        <w:ind w:left="120" w:hanging="120"/>
      </w:pPr>
      <w:r>
        <w:t xml:space="preserve">Catalytic converter register, request for information - </w:t>
      </w:r>
      <w:r>
        <w:t xml:space="preserve"> </w:t>
      </w:r>
      <w:r>
        <w:t xml:space="preserve">SB  114</w:t>
      </w:r>
      <w:r>
        <w:t xml:space="preserve">: </w:t>
      </w:r>
      <w:r>
        <w:t xml:space="preserve">HCS</w:t>
      </w:r>
    </w:p>
    <w:p>
      <w:pPr>
        <w:pStyle w:val="RecordBase"/>
        <w:ind w:left="120" w:hanging="120"/>
      </w:pPr>
      <w:r>
        <w:t xml:space="preserve">CDL testing, expired license exemption, time frame - </w:t>
      </w:r>
      <w:r>
        <w:t xml:space="preserve"> </w:t>
      </w:r>
      <w:r>
        <w:t xml:space="preserve">SB  124</w:t>
      </w:r>
      <w:r>
        <w:t xml:space="preserve">;</w:t>
      </w:r>
      <w:r>
        <w:t xml:space="preserve"> </w:t>
      </w:r>
      <w:r>
        <w:t xml:space="preserve">SB  124</w:t>
      </w:r>
      <w:r>
        <w:t xml:space="preserve">: </w:t>
      </w:r>
      <w:r>
        <w:t xml:space="preserve">SCS</w:t>
      </w:r>
      <w:r>
        <w:t xml:space="preserve">;</w:t>
      </w:r>
      <w:r>
        <w:t xml:space="preserve"> </w:t>
      </w:r>
      <w:r>
        <w:t xml:space="preserve">HB  693</w:t>
      </w:r>
      <w:r>
        <w:t xml:space="preserve">: </w:t>
      </w:r>
      <w:r>
        <w:t xml:space="preserve">HCS</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Confiscated firearms, required destruction - </w:t>
      </w:r>
      <w:r>
        <w:t xml:space="preserve"> </w:t>
      </w:r>
      <w:r>
        <w:t xml:space="preserve">SB  24</w:t>
      </w:r>
    </w:p>
    <w:p>
      <w:pPr>
        <w:pStyle w:val="RecordBase"/>
        <w:ind w:left="120" w:hanging="120"/>
      </w:pPr>
      <w:r>
        <w:t xml:space="preserve">Crisis aversion and rights retention order, LINK entry - </w:t>
      </w:r>
      <w:r>
        <w:t xml:space="preserve"> </w:t>
      </w:r>
      <w:r>
        <w:t xml:space="preserve">SB  278</w:t>
      </w:r>
    </w:p>
    <w:p>
      <w:pPr>
        <w:pStyle w:val="RecordBase"/>
        <w:ind w:left="120" w:hanging="120"/>
      </w:pPr>
      <w:r>
        <w:t xml:space="preserve">Critical incident, 48 hours leave - </w:t>
      </w:r>
      <w:r>
        <w:t xml:space="preserve"> </w:t>
      </w:r>
      <w:r>
        <w:t xml:space="preserve">HB  562</w:t>
      </w:r>
    </w:p>
    <w:p>
      <w:pPr>
        <w:pStyle w:val="RecordBase"/>
        <w:ind w:left="120" w:hanging="120"/>
      </w:pPr>
      <w:r>
        <w:t xml:space="preserve">Department</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of peace officers, requirement - </w:t>
      </w:r>
      <w:r>
        <w:t xml:space="preserve"> </w:t>
      </w:r>
      <w:r>
        <w:t xml:space="preserve">HB  565</w:t>
      </w:r>
    </w:p>
    <w:p>
      <w:pPr>
        <w:pStyle w:val="RecordBase"/>
        <w:ind w:left="120" w:hanging="120"/>
      </w:pPr>
      <w:r>
        <w:t xml:space="preserve">Disabled, postsecondary tuition - </w:t>
      </w:r>
      <w:r>
        <w:t xml:space="preserve"> </w:t>
      </w:r>
      <w:r>
        <w:t xml:space="preserve">HB  665</w:t>
      </w:r>
    </w:p>
    <w:p>
      <w:pPr>
        <w:pStyle w:val="RecordBase"/>
        <w:ind w:left="120" w:hanging="120"/>
      </w:pPr>
      <w:r>
        <w:t xml:space="preserve">DNA provided for elimination purposes, inclusion in database, prohibition - </w:t>
      </w:r>
      <w:r>
        <w:t xml:space="preserve"> </w:t>
      </w:r>
      <w:r>
        <w:t xml:space="preserve">HB  502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725</w:t>
      </w:r>
    </w:p>
    <w:p>
      <w:pPr>
        <w:pStyle w:val="RecordBase"/>
        <w:ind w:left="120" w:hanging="120"/>
      </w:pPr>
      <w:r>
        <w:t xml:space="preserve">Employment contracts, reimbursement for training - </w:t>
      </w:r>
      <w:r>
        <w:t xml:space="preserve"> </w:t>
      </w:r>
      <w:r>
        <w:t xml:space="preserve">SB  206</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Doctor, Nurse, and Health Care Professional Recognition Day, recognition of - </w:t>
      </w:r>
      <w:r>
        <w:t xml:space="preserve"> </w:t>
      </w:r>
      <w:r>
        <w:t xml:space="preserve">HB  227</w:t>
      </w:r>
    </w:p>
    <w:p>
      <w:pPr>
        <w:pStyle w:val="RecordBase"/>
        <w:ind w:left="120" w:hanging="120"/>
      </w:pPr>
      <w:r>
        <w:t xml:space="preserve">Forensic laboratory, testing before pretrial release, conditions - </w:t>
      </w:r>
      <w:r>
        <w:t xml:space="preserve"> </w:t>
      </w:r>
      <w:r>
        <w:t xml:space="preserve">SB  31</w:t>
      </w:r>
      <w:r>
        <w:t xml:space="preserve">: </w:t>
      </w:r>
      <w:r>
        <w:t xml:space="preserve">SCS</w:t>
      </w:r>
    </w:p>
    <w:p>
      <w:pPr>
        <w:pStyle w:val="RecordBase"/>
        <w:ind w:left="120" w:hanging="120"/>
      </w:pPr>
      <w:r>
        <w:t xml:space="preserve">Fortner, Captain Dale, memorial highway designation, Grant County - </w:t>
      </w:r>
      <w:r>
        <w:t xml:space="preserve"> </w:t>
      </w:r>
      <w:r>
        <w:t xml:space="preserve">HJR 114</w:t>
      </w:r>
    </w:p>
    <w:p>
      <w:pPr>
        <w:pStyle w:val="RecordBase"/>
        <w:ind w:left="120" w:hanging="120"/>
      </w:pPr>
      <w:r>
        <w:t xml:space="preserve">Gambling devices, regulation - </w:t>
      </w:r>
      <w:r>
        <w:t xml:space="preserve"> </w:t>
      </w:r>
      <w:r>
        <w:t xml:space="preserve">HB  608</w:t>
      </w:r>
    </w:p>
    <w:p>
      <w:pPr>
        <w:pStyle w:val="RecordBase"/>
        <w:ind w:left="120" w:hanging="120"/>
      </w:pPr>
      <w:r>
        <w:t xml:space="preserve">Hiring preference, eligible veterans, discharged LGBTQ veterans, inclusion - </w:t>
      </w:r>
      <w:r>
        <w:t xml:space="preserve"> </w:t>
      </w:r>
      <w:r>
        <w:t xml:space="preserve">HB  26</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Justice and Public Safety Cabinent, Department of Kentucky State Police, independent agency - </w:t>
      </w:r>
      <w:r>
        <w:t xml:space="preserve"> </w:t>
      </w:r>
      <w:r>
        <w:t xml:space="preserve">HB  394</w:t>
      </w:r>
    </w:p>
    <w:p>
      <w:pPr>
        <w:pStyle w:val="RecordBase"/>
        <w:ind w:left="120" w:hanging="120"/>
      </w:pPr>
      <w:r>
        <w:t xml:space="preserve">Kentucky</w:t>
      </w:r>
    </w:p>
    <w:p>
      <w:pPr>
        <w:pStyle w:val="RecordBase"/>
        <w:ind w:left="240" w:hanging="192"/>
      </w:pPr>
      <w:r>
        <w:t xml:space="preserve"> Law Enforcement Council, appointments - </w:t>
      </w:r>
      <w:r>
        <w:t xml:space="preserve"> </w:t>
      </w:r>
      <w:r>
        <w:t xml:space="preserve">HB  335</w:t>
      </w:r>
    </w:p>
    <w:p>
      <w:pPr>
        <w:pStyle w:val="RecordBase"/>
        <w:ind w:left="240" w:hanging="192"/>
      </w:pPr>
      <w:r>
        <w:t xml:space="preserve"> State Police Commission, commissioner of the Kentucky State Police, appointment - </w:t>
      </w:r>
      <w:r>
        <w:t xml:space="preserve"> </w:t>
      </w:r>
      <w:r>
        <w:t xml:space="preserve">HB  394</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License to carry concealed deadly weapons, age requirement - </w:t>
      </w:r>
      <w:r>
        <w:t xml:space="preserve"> </w:t>
      </w:r>
      <w:r>
        <w:t xml:space="preserve">HB  122</w:t>
      </w:r>
    </w:p>
    <w:p>
      <w:pPr>
        <w:pStyle w:val="RecordBase"/>
        <w:ind w:left="120" w:hanging="120"/>
      </w:pPr>
      <w:r>
        <w:t xml:space="preserve">Mandatory training subjects, animal abuse and offenses against people - </w:t>
      </w:r>
      <w:r>
        <w:t xml:space="preserve"> </w:t>
      </w:r>
      <w:r>
        <w:t xml:space="preserve">HB  450</w:t>
      </w:r>
    </w:p>
    <w:p>
      <w:pPr>
        <w:pStyle w:val="RecordBase"/>
        <w:ind w:left="120" w:hanging="120"/>
      </w:pPr>
      <w:r>
        <w:t xml:space="preserve">Operator's license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Peace officer certification, prohibition, sexual offenses - </w:t>
      </w:r>
      <w:r>
        <w:t xml:space="preserve"> </w:t>
      </w:r>
      <w:r>
        <w:t xml:space="preserve">HB  206</w:t>
      </w:r>
      <w:r>
        <w:t xml:space="preserve">;</w:t>
      </w:r>
      <w:r>
        <w:t xml:space="preserve"> </w:t>
      </w:r>
      <w:r>
        <w:t xml:space="preserve">HB  454</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Policy and procedures manual, reporting of hate crimes - </w:t>
      </w:r>
      <w:r>
        <w:t xml:space="preserve"> </w:t>
      </w:r>
      <w:r>
        <w:t xml:space="preserve">HB  223</w:t>
      </w:r>
      <w:r>
        <w:t xml:space="preserve">;</w:t>
      </w:r>
      <w:r>
        <w:t xml:space="preserve"> </w:t>
      </w:r>
      <w:r>
        <w:t xml:space="preserve">HB  236</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Retirement, cost-of-living adjustment for retired troopers - </w:t>
      </w:r>
      <w:r>
        <w:t xml:space="preserve"> </w:t>
      </w:r>
      <w:r>
        <w:t xml:space="preserve">HB  348</w:t>
      </w:r>
    </w:p>
    <w:p>
      <w:pPr>
        <w:pStyle w:val="RecordBase"/>
        <w:ind w:left="120" w:hanging="120"/>
      </w:pPr>
      <w:r>
        <w:t xml:space="preserve">Retirement System, Tier 2 retirement benefits for members - </w:t>
      </w:r>
      <w:r>
        <w:t xml:space="preserve"> </w:t>
      </w:r>
      <w:r>
        <w:t xml:space="preserve">HB  135</w:t>
      </w:r>
    </w:p>
    <w:p>
      <w:pPr>
        <w:pStyle w:val="RecordBase"/>
        <w:ind w:left="120" w:hanging="120"/>
      </w:pPr>
      <w:r>
        <w:t xml:space="preserve">Seized or recovered firearms, reporting procedures - </w:t>
      </w:r>
      <w:r>
        <w:t xml:space="preserve"> </w:t>
      </w:r>
      <w:r>
        <w:t xml:space="preserve">SB  372</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Telecommunicators, PTSD training and resources - </w:t>
      </w:r>
      <w:r>
        <w:t xml:space="preserve"> </w:t>
      </w:r>
      <w:r>
        <w:t xml:space="preserve">HB  79</w:t>
      </w:r>
    </w:p>
    <w:p>
      <w:pPr>
        <w:pStyle w:val="RecordBase"/>
        <w:ind w:left="120" w:hanging="120"/>
      </w:pPr>
      <w:r>
        <w:t xml:space="preserve">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120" w:hanging="120"/>
      </w:pPr>
      <w:r>
        <w:t xml:space="preserve">Unauthorized capture of photographic or videographic images by a first responder - </w:t>
      </w:r>
      <w:r>
        <w:t xml:space="preserve"> </w:t>
      </w:r>
      <w:r>
        <w:t xml:space="preserve">SB  101</w:t>
      </w:r>
    </w:p>
    <w:p>
      <w:pPr>
        <w:pStyle w:val="RecordBase"/>
        <w:ind w:left="120" w:hanging="120"/>
      </w:pPr>
      <w:r>
        <w:t xml:space="preserve">Uniform smoking citations, distribution to health departments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definitional changes, request for proposal detail - </w:t>
      </w:r>
      <w:r>
        <w:t xml:space="preserve"> </w:t>
      </w:r>
      <w:r>
        <w:t xml:space="preserve">HB  513</w:t>
      </w:r>
      <w:r>
        <w:t xml:space="preserve">: </w:t>
      </w:r>
      <w:r>
        <w:t xml:space="preserve">HCS</w:t>
      </w:r>
    </w:p>
    <w:p>
      <w:pPr>
        <w:pStyle w:val="RecordBase"/>
        <w:ind w:left="120" w:hanging="120"/>
      </w:pPr>
      <w:r>
        <w:t xml:space="preserve">Distillery stillage waste management, income tax credit - </w:t>
      </w:r>
      <w:r>
        <w:t xml:space="preserve"> </w:t>
      </w:r>
      <w:r>
        <w:t xml:space="preserve">SB  325</w:t>
      </w:r>
      <w:r>
        <w:t xml:space="preserve">;</w:t>
      </w:r>
      <w:r>
        <w:t xml:space="preserve"> </w:t>
      </w:r>
      <w:r>
        <w:t xml:space="preserve">HB  627</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Healthy Soils Program, Healthy Soils Program fund, Division of Conservation, establishment - </w:t>
      </w:r>
      <w:r>
        <w:t xml:space="preserve"> </w:t>
      </w:r>
      <w:r>
        <w:t xml:space="preserve">HB  235</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Orphan</w:t>
      </w:r>
    </w:p>
    <w:p>
      <w:pPr>
        <w:pStyle w:val="RecordBase"/>
        <w:ind w:left="240" w:hanging="192"/>
      </w:pPr>
      <w:r>
        <w:t xml:space="preserve"> oil and gas wells, reclamation and remediation, funding, vendor contracts - </w:t>
      </w:r>
      <w:r>
        <w:t xml:space="preserve"> </w:t>
      </w:r>
      <w:r>
        <w:t xml:space="preserve">SB  315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669</w:t>
      </w:r>
      <w:r>
        <w:t xml:space="preserve">: </w:t>
      </w:r>
      <w:r>
        <w:t xml:space="preserve">HFA</w:t>
      </w:r>
      <w:r>
        <w:t xml:space="preserve"> (</w:t>
      </w:r>
      <w:r>
        <w:t xml:space="preserve">1</w:t>
      </w:r>
      <w:r>
        <w:t xml:space="preserve">)</w:t>
      </w:r>
    </w:p>
    <w:p>
      <w:pPr>
        <w:pStyle w:val="RecordBase"/>
        <w:ind w:left="240" w:hanging="192"/>
      </w:pPr>
      <w:r>
        <w:t xml:space="preserve"> oil wells and sites, Infrastructure Investment and Jobs Act funds, uses and restrictions - </w:t>
      </w:r>
      <w:r>
        <w:t xml:space="preserve"> </w:t>
      </w:r>
      <w:r>
        <w:t xml:space="preserve">SB  315</w:t>
      </w:r>
      <w:r>
        <w:t xml:space="preserve">: </w:t>
      </w:r>
      <w:r>
        <w:t xml:space="preserve">SCS</w:t>
      </w:r>
    </w:p>
    <w:p>
      <w:pPr>
        <w:pStyle w:val="RecordBase"/>
        <w:ind w:left="240" w:hanging="192"/>
      </w:pPr>
      <w:r>
        <w:t xml:space="preserve"> wells, funding for, emergency regulations for contracting - </w:t>
      </w:r>
      <w:r>
        <w:t xml:space="preserve"> </w:t>
      </w:r>
      <w:r>
        <w:t xml:space="preserve">HB  669</w:t>
      </w:r>
      <w:r>
        <w:t xml:space="preserve">: </w:t>
      </w:r>
      <w:r>
        <w:t xml:space="preserve">HCS</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establishment by administrative regulation - </w:t>
      </w:r>
      <w:r>
        <w:t xml:space="preserve"> </w:t>
      </w:r>
      <w:r>
        <w:t xml:space="preserve">HB  338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Well plugging fund, oil and gas,  grammatical and technical corrections - </w:t>
      </w:r>
      <w:r>
        <w:t xml:space="preserve"> </w:t>
      </w:r>
      <w:r>
        <w:t xml:space="preserve">HB  669</w:t>
        <w:br/>
      </w:r>
    </w:p>
    <w:p>
      <w:pPr>
        <w:pStyle w:val="RecordHeading3"/>
      </w:pPr>
      <w:r>
        <w:rPr>
          <w:b/>
        </w:rPr>
        <w:t xml:space="preserve">Popular Names and Short Titles</w:t>
      </w:r>
    </w:p>
    <w:p>
      <w:pPr>
        <w:pStyle w:val="RecordBase"/>
        <w:ind w:left="120" w:hanging="120"/>
      </w:pPr>
      <w:r>
        <w:t xml:space="preserve">Kentucky Buy American Act - </w:t>
      </w:r>
      <w:r>
        <w:t xml:space="preserve"> </w:t>
      </w:r>
      <w:r>
        <w:t xml:space="preserve">HB  139</w:t>
        <w:br/>
      </w:r>
    </w:p>
    <w:p>
      <w:pPr>
        <w:pStyle w:val="RecordHeading3"/>
      </w:pPr>
      <w:r>
        <w:rPr>
          <w:b/>
        </w:rPr>
        <w:t xml:space="preserve">Poverty</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Individual income tax, family size tax credit, income level, expansion - </w:t>
      </w:r>
      <w:r>
        <w:t xml:space="preserve"> </w:t>
      </w:r>
      <w:r>
        <w:t xml:space="preserve">HB  201</w:t>
      </w:r>
    </w:p>
    <w:p>
      <w:pPr>
        <w:pStyle w:val="RecordBase"/>
        <w:ind w:left="120" w:hanging="120"/>
      </w:pPr>
      <w:r>
        <w:t xml:space="preserve">Preschool education programs, eligibility based on household income - </w:t>
      </w:r>
      <w:r>
        <w:t xml:space="preserve"> </w:t>
      </w:r>
      <w:r>
        <w:t xml:space="preserve">HB  120</w:t>
      </w:r>
    </w:p>
    <w:p>
      <w:pPr>
        <w:pStyle w:val="RecordBase"/>
        <w:ind w:left="120" w:hanging="120"/>
      </w:pPr>
      <w:r>
        <w:t xml:space="preserve">Public assistance, benefits cliff calculator, requirement - </w:t>
      </w:r>
      <w:r>
        <w:t xml:space="preserve"> </w:t>
      </w:r>
      <w:r>
        <w:t xml:space="preserve">HB  708</w:t>
      </w:r>
    </w:p>
    <w:p>
      <w:pPr>
        <w:pStyle w:val="RecordBase"/>
        <w:ind w:left="120" w:hanging="120"/>
      </w:pPr>
      <w:r>
        <w:t xml:space="preserve">Universal basic income - </w:t>
      </w:r>
      <w:r>
        <w:t xml:space="preserve"> </w:t>
      </w:r>
      <w:r>
        <w:t xml:space="preserve">HB  81</w:t>
        <w:br/>
      </w:r>
    </w:p>
    <w:p>
      <w:pPr>
        <w:pStyle w:val="RecordHeading3"/>
      </w:pPr>
      <w:r>
        <w:rPr>
          <w:b/>
        </w:rPr>
        <w:t xml:space="preserve">Probation and Parole</w:t>
      </w:r>
    </w:p>
    <w:p>
      <w:pPr>
        <w:pStyle w:val="RecordBase"/>
        <w:ind w:left="120" w:hanging="120"/>
      </w:pPr>
      <w:r>
        <w:t xml:space="preserve">Eligibility, enhanced limitation, carfentanil and fentanyl - </w:t>
      </w:r>
      <w:r>
        <w:t xml:space="preserve"> </w:t>
      </w:r>
      <w:r>
        <w:t xml:space="preserve">HB  215</w:t>
      </w:r>
      <w:r>
        <w:t xml:space="preserve">;</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Hate crime, enhanced term of imprisonment - </w:t>
      </w:r>
      <w:r>
        <w:t xml:space="preserve"> </w:t>
      </w:r>
      <w:r>
        <w:t xml:space="preserve">HB  223</w:t>
      </w:r>
      <w:r>
        <w:t xml:space="preserve">;</w:t>
      </w:r>
      <w:r>
        <w:t xml:space="preserve"> </w:t>
      </w:r>
      <w:r>
        <w:t xml:space="preserve">SB  275</w:t>
      </w:r>
    </w:p>
    <w:p>
      <w:pPr>
        <w:pStyle w:val="RecordBase"/>
        <w:ind w:left="120" w:hanging="120"/>
      </w:pPr>
      <w:r>
        <w:t xml:space="preserve">Parole</w:t>
      </w:r>
    </w:p>
    <w:p>
      <w:pPr>
        <w:pStyle w:val="RecordBase"/>
        <w:ind w:left="240" w:hanging="192"/>
      </w:pPr>
      <w:r>
        <w:t xml:space="preserve"> Board, confirmation, Michael A. James - </w:t>
      </w:r>
      <w:r>
        <w:t xml:space="preserve"> </w:t>
      </w:r>
      <w:r>
        <w:t xml:space="preserve">SR  257</w:t>
      </w:r>
    </w:p>
    <w:p>
      <w:pPr>
        <w:pStyle w:val="RecordBase"/>
        <w:ind w:left="240" w:hanging="192"/>
      </w:pPr>
      <w:r>
        <w:t xml:space="preserve"> Board, confirmation, Sherri Lynn Lathan - </w:t>
      </w:r>
      <w:r>
        <w:t xml:space="preserve"> </w:t>
      </w:r>
      <w:r>
        <w:t xml:space="preserve">SR  251</w:t>
      </w:r>
    </w:p>
    <w:p>
      <w:pPr>
        <w:pStyle w:val="RecordBase"/>
        <w:ind w:left="120" w:hanging="120"/>
      </w:pPr>
      <w:r>
        <w:t xml:space="preserve">Persistent felony offender, violent act against a person, parole eligibility - </w:t>
      </w:r>
      <w:r>
        <w:t xml:space="preserve"> </w:t>
      </w:r>
      <w:r>
        <w:t xml:space="preserve">SB  379</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Probation, revocation, graduated sanctions, consideration requirement - </w:t>
      </w:r>
      <w:r>
        <w:t xml:space="preserve"> </w:t>
      </w:r>
      <w:r>
        <w:t xml:space="preserve">HB  528</w:t>
      </w:r>
    </w:p>
    <w:p>
      <w:pPr>
        <w:pStyle w:val="RecordBase"/>
        <w:ind w:left="120" w:hanging="120"/>
      </w:pPr>
      <w:r>
        <w:t xml:space="preserve">Probation with alternative sentence, primary custodian - </w:t>
      </w:r>
      <w:r>
        <w:t xml:space="preserve"> </w:t>
      </w:r>
      <w:r>
        <w:t xml:space="preserve">SB  296</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Violent offender, incest, qualification - </w:t>
      </w:r>
      <w:r>
        <w:t xml:space="preserve"> </w:t>
      </w:r>
      <w:r>
        <w:t xml:space="preserve">SB  38</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160</w:t>
      </w:r>
    </w:p>
    <w:p>
      <w:pPr>
        <w:pStyle w:val="RecordBase"/>
        <w:ind w:left="120" w:hanging="120"/>
      </w:pPr>
      <w:r>
        <w:t xml:space="preserve">Agricultural or horticultural property conversion, new charge - </w:t>
      </w:r>
      <w:r>
        <w:t xml:space="preserve"> </w:t>
      </w:r>
      <w:r>
        <w:t xml:space="preserve">SB  52</w:t>
      </w:r>
    </w:p>
    <w:p>
      <w:pPr>
        <w:pStyle w:val="RecordBase"/>
        <w:ind w:left="120" w:hanging="120"/>
      </w:pPr>
      <w:r>
        <w:t xml:space="preserve">Assessment of property for taxation, use of asking price, prohibition - </w:t>
      </w:r>
      <w:r>
        <w:t xml:space="preserve"> </w:t>
      </w:r>
      <w:r>
        <w:t xml:space="preserve">HB  238</w:t>
      </w:r>
    </w:p>
    <w:p>
      <w:pPr>
        <w:pStyle w:val="RecordBase"/>
        <w:ind w:left="120" w:hanging="120"/>
      </w:pPr>
      <w:r>
        <w:t xml:space="preserve">Assessments,</w:t>
      </w:r>
    </w:p>
    <w:p>
      <w:pPr>
        <w:pStyle w:val="RecordBase"/>
        <w:ind w:left="240" w:hanging="192"/>
      </w:pPr>
      <w:r>
        <w:t xml:space="preserve"> property taxation,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property taxation,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real property taxation,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Condemnation, gender-neutral language - </w:t>
      </w:r>
      <w:r>
        <w:t xml:space="preserve"> </w:t>
      </w:r>
      <w:r>
        <w:t xml:space="preserve">SB  330</w:t>
      </w:r>
    </w:p>
    <w:p>
      <w:pPr>
        <w:pStyle w:val="RecordBase"/>
        <w:ind w:left="120" w:hanging="120"/>
      </w:pPr>
      <w:r>
        <w:t xml:space="preserve">Consolidated local government, local ordinances, rent control - </w:t>
      </w:r>
      <w:r>
        <w:t xml:space="preserve"> </w:t>
      </w:r>
      <w:r>
        <w:t xml:space="preserve">HB  131</w:t>
      </w:r>
    </w:p>
    <w:p>
      <w:pPr>
        <w:pStyle w:val="RecordBase"/>
        <w:ind w:left="120" w:hanging="120"/>
      </w:pPr>
      <w:r>
        <w:t xml:space="preserve">Contracts, equitable interest, advertising - </w:t>
      </w:r>
      <w:r>
        <w:t xml:space="preserve"> </w:t>
      </w:r>
      <w:r>
        <w:t xml:space="preserve">HB  574</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Firearms surrender, Crisis aversion and rights retention order - </w:t>
      </w:r>
      <w:r>
        <w:t xml:space="preserve"> </w:t>
      </w:r>
      <w:r>
        <w:t xml:space="preserve">SB  278</w:t>
      </w:r>
    </w:p>
    <w:p>
      <w:pPr>
        <w:pStyle w:val="RecordBase"/>
        <w:ind w:left="120" w:hanging="120"/>
      </w:pPr>
      <w:r>
        <w:t xml:space="preserve">Forcible entry or detainer, alternative minimum notice time, local government ability to establish - </w:t>
      </w:r>
      <w:r>
        <w:t xml:space="preserve"> </w:t>
      </w:r>
      <w:r>
        <w:t xml:space="preserve">HB  429</w:t>
      </w:r>
    </w:p>
    <w:p>
      <w:pPr>
        <w:pStyle w:val="RecordBase"/>
        <w:ind w:left="120" w:hanging="120"/>
      </w:pPr>
      <w:r>
        <w:t xml:space="preserve">Heavy or specialized conservation equipment, acquisition by commission, joint application - </w:t>
      </w:r>
      <w:r>
        <w:t xml:space="preserve"> </w:t>
      </w:r>
      <w:r>
        <w:t xml:space="preserve">SB  53</w:t>
      </w:r>
    </w:p>
    <w:p>
      <w:pPr>
        <w:pStyle w:val="RecordBase"/>
        <w:ind w:left="120" w:hanging="120"/>
      </w:pPr>
      <w:r>
        <w:t xml:space="preserve">Heir property, partition - </w:t>
      </w:r>
      <w:r>
        <w:t xml:space="preserve"> </w:t>
      </w:r>
      <w:r>
        <w:t xml:space="preserve">SB  110</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In-person or drone access, privacy protection - </w:t>
      </w:r>
      <w:r>
        <w:t xml:space="preserve"> </w:t>
      </w:r>
      <w:r>
        <w:t xml:space="preserve">HB  346</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Leased premises, liens, prohibition of attachment in lease - </w:t>
      </w:r>
      <w:r>
        <w:t xml:space="preserve"> </w:t>
      </w:r>
      <w:r>
        <w:t xml:space="preserve">HB  719</w:t>
      </w:r>
    </w:p>
    <w:p>
      <w:pPr>
        <w:pStyle w:val="RecordBase"/>
        <w:ind w:left="120" w:hanging="120"/>
      </w:pPr>
      <w:r>
        <w:t xml:space="preserve">Local ordinances controlling rents - </w:t>
      </w:r>
      <w:r>
        <w:t xml:space="preserve"> </w:t>
      </w:r>
      <w:r>
        <w:t xml:space="preserve">SB  357</w:t>
      </w:r>
    </w:p>
    <w:p>
      <w:pPr>
        <w:pStyle w:val="RecordBase"/>
        <w:ind w:left="120" w:hanging="120"/>
      </w:pPr>
      <w:r>
        <w:t xml:space="preserve">Merchant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Planning and zoning, natural gas transmission pipelines, notification, developer and operator - </w:t>
      </w:r>
      <w:r>
        <w:t xml:space="preserve"> </w:t>
      </w:r>
      <w:r>
        <w:t xml:space="preserve">HB  195</w:t>
      </w:r>
    </w:p>
    <w:p>
      <w:pPr>
        <w:pStyle w:val="RecordBase"/>
        <w:ind w:left="120" w:hanging="120"/>
      </w:pPr>
      <w:r>
        <w:t xml:space="preserve">Political yard signs, display on private property subject to a homeowners' association - </w:t>
      </w:r>
      <w:r>
        <w:t xml:space="preserve"> </w:t>
      </w:r>
      <w:r>
        <w:t xml:space="preserve">SB  191</w:t>
      </w:r>
    </w:p>
    <w:p>
      <w:pPr>
        <w:pStyle w:val="RecordBase"/>
        <w:ind w:left="120" w:hanging="120"/>
      </w:pPr>
      <w:r>
        <w:t xml:space="preserve">Property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Purchasers</w:t>
      </w:r>
    </w:p>
    <w:p>
      <w:pPr>
        <w:pStyle w:val="RecordBase"/>
        <w:ind w:left="240" w:hanging="192"/>
      </w:pPr>
      <w:r>
        <w:t xml:space="preserve"> of catalytic converters, illegal acts - </w:t>
      </w:r>
      <w:r>
        <w:t xml:space="preserve"> </w:t>
      </w:r>
      <w:r>
        <w:t xml:space="preserve">SB  114</w:t>
      </w:r>
      <w:r>
        <w:t xml:space="preserve">: </w:t>
      </w:r>
      <w:r>
        <w:t xml:space="preserve">SCS</w:t>
      </w:r>
      <w:r>
        <w:t xml:space="preserve">;</w:t>
      </w:r>
      <w:r>
        <w:t xml:space="preserve"> </w:t>
      </w:r>
      <w:r>
        <w:t xml:space="preserve">HB  671</w:t>
      </w:r>
    </w:p>
    <w:p>
      <w:pPr>
        <w:pStyle w:val="RecordBase"/>
        <w:ind w:left="240" w:hanging="192"/>
      </w:pPr>
      <w:r>
        <w:t xml:space="preserve"> of catalytic converters, proof of ownership, requirement - </w:t>
      </w:r>
      <w:r>
        <w:t xml:space="preserve"> </w:t>
      </w:r>
      <w:r>
        <w:t xml:space="preserve">SB  114</w:t>
      </w:r>
    </w:p>
    <w:p>
      <w:pPr>
        <w:pStyle w:val="RecordBase"/>
        <w:ind w:left="240" w:hanging="192"/>
      </w:pPr>
      <w:r>
        <w:t xml:space="preserve"> of catalytic converters, unlawful acts - </w:t>
      </w:r>
      <w:r>
        <w:t xml:space="preserve"> </w:t>
      </w:r>
      <w:r>
        <w:t xml:space="preserve">HB  760</w:t>
      </w:r>
    </w:p>
    <w:p>
      <w:pPr>
        <w:pStyle w:val="RecordBase"/>
        <w:ind w:left="120" w:hanging="120"/>
      </w:pPr>
      <w:r>
        <w:t xml:space="preserve">Real property disclosure form, proximity to military installation - </w:t>
      </w:r>
      <w:r>
        <w:t xml:space="preserve"> </w:t>
      </w:r>
      <w:r>
        <w:t xml:space="preserve">HB  89</w:t>
      </w:r>
    </w:p>
    <w:p>
      <w:pPr>
        <w:pStyle w:val="RecordBase"/>
        <w:ind w:left="120" w:hanging="120"/>
      </w:pPr>
      <w:r>
        <w:t xml:space="preserve">Recorded instruments, electronic filing and searching - </w:t>
      </w:r>
      <w:r>
        <w:t xml:space="preserve"> </w:t>
      </w:r>
      <w:r>
        <w:t xml:space="preserve">SB  135</w:t>
      </w:r>
      <w:r>
        <w:t xml:space="preserve">;</w:t>
      </w:r>
      <w:r>
        <w:t xml:space="preserve"> </w:t>
      </w:r>
      <w:r>
        <w:t xml:space="preserve">HB  377</w:t>
      </w:r>
    </w:p>
    <w:p>
      <w:pPr>
        <w:pStyle w:val="RecordBase"/>
        <w:ind w:left="120" w:hanging="120"/>
      </w:pPr>
      <w:r>
        <w:t xml:space="preserve">Residential sale or lease lead testing, requirements - </w:t>
      </w:r>
      <w:r>
        <w:t xml:space="preserve"> </w:t>
      </w:r>
      <w:r>
        <w:t xml:space="preserve">HB  729</w:t>
      </w:r>
    </w:p>
    <w:p>
      <w:pPr>
        <w:pStyle w:val="RecordBase"/>
        <w:ind w:left="120" w:hanging="120"/>
      </w:pPr>
      <w:r>
        <w:t xml:space="preserve">School property purchase and disposal, prior approval - </w:t>
      </w:r>
      <w:r>
        <w:t xml:space="preserve"> </w:t>
      </w:r>
      <w:r>
        <w:t xml:space="preserve">HB  678</w:t>
      </w:r>
      <w:r>
        <w:t xml:space="preserve">: </w:t>
      </w:r>
      <w:r>
        <w:t xml:space="preserve">HCS</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Swimming pools, residential, safety standards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Technical correction - </w:t>
      </w:r>
      <w:r>
        <w:t xml:space="preserve"> </w:t>
      </w:r>
      <w:r>
        <w:t xml:space="preserve">SB  327</w:t>
      </w:r>
    </w:p>
    <w:p>
      <w:pPr>
        <w:pStyle w:val="RecordBase"/>
        <w:ind w:left="120" w:hanging="120"/>
      </w:pPr>
      <w:r>
        <w:t xml:space="preserve">Theft of services, rental agreements - </w:t>
      </w:r>
      <w:r>
        <w:t xml:space="preserve"> </w:t>
      </w:r>
      <w:r>
        <w:t xml:space="preserve">HB  553</w:t>
      </w:r>
    </w:p>
    <w:p>
      <w:pPr>
        <w:pStyle w:val="RecordBase"/>
        <w:ind w:left="120" w:hanging="120"/>
      </w:pPr>
      <w:r>
        <w:t xml:space="preserve">Uniform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Property Valuation Administrators</w:t>
      </w:r>
    </w:p>
    <w:p>
      <w:pPr>
        <w:pStyle w:val="RecordBase"/>
        <w:ind w:left="120" w:hanging="120"/>
      </w:pPr>
      <w:r>
        <w:t xml:space="preserve">Agricultural and horticultural property conversion, new charge - </w:t>
      </w:r>
      <w:r>
        <w:t xml:space="preserve"> </w:t>
      </w:r>
      <w:r>
        <w:t xml:space="preserve">SB  52</w:t>
      </w:r>
    </w:p>
    <w:p>
      <w:pPr>
        <w:pStyle w:val="RecordBase"/>
        <w:ind w:left="120" w:hanging="120"/>
      </w:pPr>
      <w:r>
        <w:t xml:space="preserve">Assessment</w:t>
      </w:r>
    </w:p>
    <w:p>
      <w:pPr>
        <w:pStyle w:val="RecordBase"/>
        <w:ind w:left="240" w:hanging="192"/>
      </w:pPr>
      <w:r>
        <w:t xml:space="preserve"> conferences, taxpayer representative qualifications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of property for taxation, use of asking price, prohibition - </w:t>
      </w:r>
      <w:r>
        <w:t xml:space="preserve"> </w:t>
      </w:r>
      <w:r>
        <w:t xml:space="preserve">HB  238</w:t>
      </w:r>
    </w:p>
    <w:p>
      <w:pPr>
        <w:pStyle w:val="RecordBase"/>
        <w:ind w:left="120" w:hanging="120"/>
      </w:pPr>
      <w:r>
        <w:t xml:space="preserve">Assessments, real property taxation,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Department of Revenue, motor vehicle property tax, Web site posting requirement - </w:t>
      </w:r>
      <w:r>
        <w:t xml:space="preserve"> </w:t>
      </w:r>
      <w:r>
        <w:t xml:space="preserve">HB  261</w:t>
      </w:r>
    </w:p>
    <w:p>
      <w:pPr>
        <w:pStyle w:val="RecordBase"/>
        <w:ind w:left="120" w:hanging="120"/>
      </w:pPr>
      <w:r>
        <w:t xml:space="preserve">Motor</w:t>
      </w:r>
    </w:p>
    <w:p>
      <w:pPr>
        <w:pStyle w:val="RecordBase"/>
        <w:ind w:left="240" w:hanging="192"/>
      </w:pPr>
      <w:r>
        <w:t xml:space="preserve"> vehicle valuation, property tax exemption, refunds - </w:t>
      </w:r>
      <w:r>
        <w:t xml:space="preserve"> </w:t>
      </w:r>
      <w:r>
        <w:t xml:space="preserve">HB  6</w:t>
      </w:r>
      <w:r>
        <w:t xml:space="preserve">: </w:t>
      </w:r>
      <w:r>
        <w:t xml:space="preserve">SCS</w:t>
      </w:r>
    </w:p>
    <w:p>
      <w:pPr>
        <w:pStyle w:val="RecordBase"/>
        <w:ind w:left="240" w:hanging="192"/>
      </w:pPr>
      <w:r>
        <w:t xml:space="preserve"> vehicles, personal use, property tax exemption - </w:t>
      </w:r>
      <w:r>
        <w:t xml:space="preserve"> </w:t>
      </w:r>
      <w:r>
        <w:t xml:space="preserve">HB  260</w:t>
      </w:r>
      <w:r>
        <w:t xml:space="preserve">: </w:t>
      </w:r>
      <w:r>
        <w:t xml:space="preserve">HFA</w:t>
      </w:r>
      <w:r>
        <w:t xml:space="preserve"> (</w:t>
      </w:r>
      <w:r>
        <w:t xml:space="preserve">3</w:t>
      </w:r>
      <w:r>
        <w:t xml:space="preserve">)</w:t>
      </w:r>
    </w:p>
    <w:p>
      <w:pPr>
        <w:pStyle w:val="RecordBase"/>
        <w:ind w:left="120" w:hanging="120"/>
      </w:pPr>
      <w:r>
        <w:t xml:space="preserve">Property</w:t>
      </w:r>
    </w:p>
    <w:p>
      <w:pPr>
        <w:pStyle w:val="RecordBase"/>
        <w:ind w:left="240" w:hanging="192"/>
      </w:pPr>
      <w:r>
        <w:t xml:space="preserve"> tax, motor vehicle valuation standards, average trade-in requirement - </w:t>
      </w:r>
      <w:r>
        <w:t xml:space="preserve"> </w:t>
      </w:r>
      <w:r>
        <w:t xml:space="preserve">HB  6</w:t>
      </w:r>
      <w:r>
        <w:t xml:space="preserve">: </w:t>
      </w:r>
      <w:r>
        <w:t xml:space="preserve">HCS</w:t>
      </w:r>
    </w:p>
    <w:p>
      <w:pPr>
        <w:pStyle w:val="RecordBase"/>
        <w:ind w:left="240" w:hanging="192"/>
      </w:pPr>
      <w:r>
        <w:t xml:space="preserve"> tax, motor vehicle valuation standards, refund information, posting requirement - </w:t>
      </w:r>
      <w:r>
        <w:t xml:space="preserve"> </w:t>
      </w:r>
      <w:r>
        <w:t xml:space="preserve">HB  6</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taxes, installment payment program - </w:t>
      </w:r>
      <w:r>
        <w:t xml:space="preserve"> </w:t>
      </w:r>
      <w:r>
        <w:t xml:space="preserve">HB  543</w:t>
        <w:br/>
      </w:r>
    </w:p>
    <w:p>
      <w:pPr>
        <w:pStyle w:val="RecordHeading3"/>
      </w:pPr>
      <w:r>
        <w:rPr>
          <w:b/>
        </w:rPr>
        <w:t xml:space="preserve">Prosecutors</w:t>
      </w:r>
    </w:p>
    <w:p>
      <w:pPr>
        <w:pStyle w:val="RecordBase"/>
        <w:ind w:left="120" w:hanging="120"/>
      </w:pPr>
      <w:r>
        <w:t xml:space="preserve">County</w:t>
      </w:r>
    </w:p>
    <w:p>
      <w:pPr>
        <w:pStyle w:val="RecordBase"/>
        <w:ind w:left="240" w:hanging="192"/>
      </w:pPr>
      <w:r>
        <w:t xml:space="preserve"> attorneys, annual settlement, requirement - </w:t>
      </w:r>
      <w:r>
        <w:t xml:space="preserve"> </w:t>
      </w:r>
      <w:r>
        <w:t xml:space="preserve">HB  782</w:t>
      </w:r>
      <w:r>
        <w:t xml:space="preserve">: </w:t>
      </w:r>
      <w:r>
        <w:t xml:space="preserve">HCS</w:t>
      </w:r>
    </w:p>
    <w:p>
      <w:pPr>
        <w:pStyle w:val="RecordBase"/>
        <w:ind w:left="240" w:hanging="192"/>
      </w:pPr>
      <w:r>
        <w:t xml:space="preserve"> attorneys, civil actions, enforcement - </w:t>
      </w:r>
      <w:r>
        <w:t xml:space="preserve"> </w:t>
      </w:r>
      <w:r>
        <w:t xml:space="preserve">SB  143</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Prosecutors</w:t>
      </w:r>
    </w:p>
    <w:p>
      <w:pPr>
        <w:pStyle w:val="RecordBase"/>
        <w:ind w:left="240" w:hanging="192"/>
      </w:pPr>
      <w:r>
        <w:t xml:space="preserve"> Advisory Council, appointments - </w:t>
      </w:r>
      <w:r>
        <w:t xml:space="preserve"> </w:t>
      </w:r>
      <w:r>
        <w:t xml:space="preserve">HB  773</w:t>
      </w:r>
    </w:p>
    <w:p>
      <w:pPr>
        <w:pStyle w:val="RecordBase"/>
        <w:ind w:left="240" w:hanging="192"/>
      </w:pPr>
      <w:r>
        <w:t xml:space="preserve"> Advisory Council, code of ethics, adoption - </w:t>
      </w:r>
      <w:r>
        <w:t xml:space="preserve"> </w:t>
      </w:r>
      <w:r>
        <w:t xml:space="preserve">HB  773</w:t>
      </w:r>
      <w:r>
        <w:t xml:space="preserve">: </w:t>
      </w:r>
      <w:r>
        <w:t xml:space="preserve">HCS</w:t>
      </w:r>
    </w:p>
    <w:p>
      <w:pPr>
        <w:pStyle w:val="RecordBase"/>
        <w:ind w:left="240" w:hanging="192"/>
      </w:pPr>
      <w:r>
        <w:t xml:space="preserve"> Advisory Council, Commonwealth's attorneys, appointments - </w:t>
      </w:r>
      <w:r>
        <w:t xml:space="preserve"> </w:t>
      </w:r>
      <w:r>
        <w:t xml:space="preserve">HB  773</w:t>
      </w:r>
      <w:r>
        <w:t xml:space="preserve">: </w:t>
      </w:r>
      <w:r>
        <w:t xml:space="preserve">HCS</w:t>
      </w:r>
    </w:p>
    <w:p>
      <w:pPr>
        <w:pStyle w:val="RecordBase"/>
        <w:ind w:left="240" w:hanging="192"/>
      </w:pPr>
      <w:r>
        <w:t xml:space="preserve"> Advisory Council, preparation of budget - </w:t>
      </w:r>
      <w:r>
        <w:t xml:space="preserve"> </w:t>
      </w:r>
      <w:r>
        <w:t xml:space="preserve">HB  773</w:t>
      </w:r>
      <w:r>
        <w:t xml:space="preserve">: </w:t>
      </w:r>
      <w:r>
        <w:t xml:space="preserve">HCS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Public Advocate</w:t>
      </w:r>
    </w:p>
    <w:p>
      <w:pPr>
        <w:pStyle w:val="RecordBase"/>
        <w:ind w:left="120" w:hanging="120"/>
      </w:pPr>
      <w:r>
        <w:t xml:space="preserve">Appointment, Public Advocacy Commission - </w:t>
      </w:r>
      <w:r>
        <w:t xml:space="preserve"> </w:t>
      </w:r>
      <w:r>
        <w:t xml:space="preserve">HB  667</w:t>
      </w:r>
    </w:p>
    <w:p>
      <w:pPr>
        <w:pStyle w:val="RecordBase"/>
        <w:ind w:left="120" w:hanging="120"/>
      </w:pPr>
      <w:r>
        <w:t xml:space="preserve">Crisis aversion and rights retention order, hearing, indigent persons - </w:t>
      </w:r>
      <w:r>
        <w:t xml:space="preserve"> </w:t>
      </w:r>
      <w:r>
        <w:t xml:space="preserve">SB  278</w:t>
      </w:r>
    </w:p>
    <w:p>
      <w:pPr>
        <w:pStyle w:val="RecordBase"/>
        <w:ind w:left="120" w:hanging="120"/>
      </w:pPr>
      <w:r>
        <w:t xml:space="preserve">Expenditures, challenge of constitutionality - </w:t>
      </w:r>
      <w:r>
        <w:t xml:space="preserve"> </w:t>
      </w:r>
      <w:r>
        <w:t xml:space="preserve">HB  248</w:t>
      </w:r>
      <w:r>
        <w:t xml:space="preserve">: </w:t>
      </w:r>
      <w:r>
        <w:t xml:space="preserve">HCS</w:t>
      </w:r>
    </w:p>
    <w:p>
      <w:pPr>
        <w:pStyle w:val="RecordBase"/>
        <w:ind w:left="120" w:hanging="120"/>
      </w:pPr>
      <w:r>
        <w:t xml:space="preserve">Juvenile Justice Oversight Council, member - </w:t>
      </w:r>
      <w:r>
        <w:t xml:space="preserve"> </w:t>
      </w:r>
      <w:r>
        <w:t xml:space="preserve">HB  458</w:t>
      </w:r>
    </w:p>
    <w:p>
      <w:pPr>
        <w:pStyle w:val="RecordBase"/>
        <w:ind w:left="120" w:hanging="120"/>
      </w:pPr>
      <w:r>
        <w:t xml:space="preserve">Pilot program, alternative to ordinary prosecution, behavioral health disorder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Public Assistance</w:t>
      </w:r>
    </w:p>
    <w:p>
      <w:pPr>
        <w:pStyle w:val="RecordBase"/>
        <w:ind w:left="120" w:hanging="120"/>
      </w:pPr>
      <w:r>
        <w:t xml:space="preserve">Basic health program, establishment - </w:t>
      </w:r>
      <w:r>
        <w:t xml:space="preserve"> </w:t>
      </w:r>
      <w:r>
        <w:t xml:space="preserve">HB  708</w:t>
      </w:r>
    </w:p>
    <w:p>
      <w:pPr>
        <w:pStyle w:val="RecordBase"/>
        <w:ind w:left="120" w:hanging="120"/>
      </w:pPr>
      <w:r>
        <w:t xml:space="preserve">Benefits cliff, task force, creation - </w:t>
      </w:r>
      <w:r>
        <w:t xml:space="preserve"> </w:t>
      </w:r>
      <w:r>
        <w:t xml:space="preserve">HB  708</w:t>
      </w:r>
      <w:r>
        <w:t xml:space="preserve">: </w:t>
      </w:r>
      <w:r>
        <w:t xml:space="preserve">HCS</w:t>
      </w:r>
    </w:p>
    <w:p>
      <w:pPr>
        <w:pStyle w:val="RecordBase"/>
        <w:ind w:left="120" w:hanging="120"/>
      </w:pPr>
      <w:r>
        <w:t xml:space="preserve">Child Care Assistance Program, eligibility - </w:t>
      </w:r>
      <w:r>
        <w:t xml:space="preserve"> </w:t>
      </w:r>
      <w:r>
        <w:t xml:space="preserve">HB  469</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Gender transition procedures, prohibition of coverage, children - </w:t>
      </w:r>
      <w:r>
        <w:t xml:space="preserve"> </w:t>
      </w:r>
      <w:r>
        <w:t xml:space="preserve">SB  84</w:t>
      </w:r>
      <w:r>
        <w:t xml:space="preserve">;</w:t>
      </w:r>
      <w:r>
        <w:t xml:space="preserve"> </w:t>
      </w:r>
      <w:r>
        <w:t xml:space="preserve">HB  253</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Public</w:t>
      </w:r>
    </w:p>
    <w:p>
      <w:pPr>
        <w:pStyle w:val="RecordBase"/>
        <w:ind w:left="240" w:hanging="192"/>
      </w:pPr>
      <w:r>
        <w:t xml:space="preserve"> assistance, benefits cliff calculator, requirement - </w:t>
      </w:r>
      <w:r>
        <w:t xml:space="preserve"> </w:t>
      </w:r>
      <w:r>
        <w:t xml:space="preserve">HB  708</w:t>
      </w:r>
    </w:p>
    <w:p>
      <w:pPr>
        <w:pStyle w:val="RecordBase"/>
        <w:ind w:left="240" w:hanging="192"/>
      </w:pPr>
      <w:r>
        <w:t xml:space="preserve"> assistance, reform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Universal basic income - </w:t>
      </w:r>
      <w:r>
        <w:t xml:space="preserve"> </w:t>
      </w:r>
      <w:r>
        <w:t xml:space="preserve">HB  81</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Utility disconnection requirements, electric and gas utilities - </w:t>
      </w:r>
      <w:r>
        <w:t xml:space="preserve"> </w:t>
      </w:r>
      <w:r>
        <w:t xml:space="preserve">HB  478</w:t>
      </w:r>
    </w:p>
    <w:p>
      <w:pPr>
        <w:pStyle w:val="RecordBase"/>
        <w:ind w:left="120" w:hanging="120"/>
      </w:pPr>
      <w:r>
        <w:t xml:space="preserve">Voter registration, automatic with application for certain benefits - </w:t>
      </w:r>
      <w:r>
        <w:t xml:space="preserve"> </w:t>
      </w:r>
      <w:r>
        <w:t xml:space="preserve">SB  159</w:t>
      </w:r>
      <w:r>
        <w:t xml:space="preserve">;</w:t>
      </w:r>
      <w:r>
        <w:t xml:space="preserve"> </w:t>
      </w:r>
      <w:r>
        <w:t xml:space="preserve">HB  407</w:t>
        <w:br/>
      </w:r>
    </w:p>
    <w:p>
      <w:pPr>
        <w:pStyle w:val="RecordHeading3"/>
      </w:pPr>
      <w:r>
        <w:rPr>
          <w:b/>
        </w:rPr>
        <w:t xml:space="preserve">Public Authorities</w:t>
      </w:r>
    </w:p>
    <w:p>
      <w:pPr>
        <w:pStyle w:val="RecordBase"/>
        <w:ind w:left="120" w:hanging="120"/>
      </w:pPr>
      <w:r>
        <w:t xml:space="preserve">Facial coverings, child-care facilities and public schools, prohibition of requirement - </w:t>
      </w:r>
      <w:r>
        <w:t xml:space="preserve"> </w:t>
      </w:r>
      <w:r>
        <w:t xml:space="preserve">HB  51</w:t>
      </w:r>
    </w:p>
    <w:p>
      <w:pPr>
        <w:pStyle w:val="RecordBase"/>
        <w:ind w:left="120" w:hanging="120"/>
      </w:pPr>
      <w:r>
        <w:t xml:space="preserve">Kentucky River Authority, qualifications of directors - </w:t>
      </w:r>
      <w:r>
        <w:t xml:space="preserve"> </w:t>
      </w:r>
      <w:r>
        <w:t xml:space="preserve">SB  89</w:t>
      </w:r>
      <w:r>
        <w:t xml:space="preserve">;</w:t>
      </w:r>
      <w:r>
        <w:t xml:space="preserve"> </w:t>
      </w:r>
      <w:r>
        <w:t xml:space="preserve">SB  353</w:t>
      </w:r>
    </w:p>
    <w:p>
      <w:pPr>
        <w:pStyle w:val="RecordBase"/>
        <w:ind w:left="120" w:hanging="120"/>
      </w:pPr>
      <w:r>
        <w:t xml:space="preserve">State</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Vaccine passports, prohibition of requirement - </w:t>
      </w:r>
      <w:r>
        <w:t xml:space="preserve"> </w:t>
      </w:r>
      <w:r>
        <w:t xml:space="preserve">HB  21</w:t>
        <w:br/>
      </w:r>
    </w:p>
    <w:p>
      <w:pPr>
        <w:pStyle w:val="RecordHeading3"/>
      </w:pPr>
      <w:r>
        <w:rPr>
          <w:b/>
        </w:rPr>
        <w:t xml:space="preserve">Public Buildings and Grounds</w:t>
      </w:r>
    </w:p>
    <w:p>
      <w:pPr>
        <w:pStyle w:val="RecordBase"/>
        <w:ind w:left="120" w:hanging="120"/>
      </w:pPr>
      <w:r>
        <w:t xml:space="preserve">Adult-size changing table, requirement - </w:t>
      </w:r>
      <w:r>
        <w:t xml:space="preserve"> </w:t>
      </w:r>
      <w:r>
        <w:t xml:space="preserve">SB  117</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Capitol</w:t>
      </w:r>
    </w:p>
    <w:p>
      <w:pPr>
        <w:pStyle w:val="RecordBase"/>
        <w:ind w:left="240" w:hanging="192"/>
      </w:pPr>
      <w:r>
        <w:t xml:space="preserve"> Rotunda, addition of Carl Brashear statue - </w:t>
      </w:r>
      <w:r>
        <w:t xml:space="preserve"> </w:t>
      </w:r>
      <w:r>
        <w:t xml:space="preserve">SB  78</w:t>
      </w:r>
    </w:p>
    <w:p>
      <w:pPr>
        <w:pStyle w:val="RecordBase"/>
        <w:ind w:left="240" w:hanging="192"/>
      </w:pPr>
      <w:r>
        <w:t xml:space="preserve"> rotunda, statue of Eula Hall, recommending - </w:t>
      </w:r>
      <w:r>
        <w:t xml:space="preserve"> </w:t>
      </w:r>
      <w:r>
        <w:t xml:space="preserve">HR  38</w:t>
      </w:r>
    </w:p>
    <w:p>
      <w:pPr>
        <w:pStyle w:val="RecordBase"/>
        <w:ind w:left="120" w:hanging="120"/>
      </w:pPr>
      <w:r>
        <w:t xml:space="preserve">Construction</w:t>
      </w:r>
    </w:p>
    <w:p>
      <w:pPr>
        <w:pStyle w:val="RecordBase"/>
        <w:ind w:left="240" w:hanging="192"/>
      </w:pPr>
      <w:r>
        <w:t xml:space="preserve"> plans, educational facilities, local options for review - </w:t>
      </w:r>
      <w:r>
        <w:t xml:space="preserve"> </w:t>
      </w:r>
      <w:r>
        <w:t xml:space="preserve">HB  33</w:t>
      </w:r>
    </w:p>
    <w:p>
      <w:pPr>
        <w:pStyle w:val="RecordBase"/>
        <w:ind w:left="240" w:hanging="192"/>
      </w:pPr>
      <w:r>
        <w:t xml:space="preserve"> plans, local options for review - </w:t>
      </w:r>
      <w:r>
        <w:t xml:space="preserve"> </w:t>
      </w:r>
      <w:r>
        <w:t xml:space="preserve">HB  33</w:t>
      </w:r>
      <w:r>
        <w:t xml:space="preserve">;</w:t>
      </w:r>
      <w:r>
        <w:t xml:space="preserve"> </w:t>
      </w:r>
      <w:r>
        <w:t xml:space="preserve">SB  57</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Department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Franklin County Courthouse, renaming - </w:t>
      </w:r>
      <w:r>
        <w:t xml:space="preserve"> </w:t>
      </w:r>
      <w:r>
        <w:t xml:space="preserve">HJR 93</w:t>
      </w:r>
    </w:p>
    <w:p>
      <w:pPr>
        <w:pStyle w:val="RecordBase"/>
        <w:ind w:left="120" w:hanging="120"/>
      </w:pPr>
      <w:r>
        <w:t xml:space="preserve">Indoor smoking, prohibition in enclosed public places, exceptions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Mental Health Flag, display in Capitol in May - </w:t>
      </w:r>
      <w:r>
        <w:t xml:space="preserve"> </w:t>
      </w:r>
      <w:r>
        <w:t xml:space="preserve">HB  114</w:t>
      </w:r>
    </w:p>
    <w:p>
      <w:pPr>
        <w:pStyle w:val="RecordBase"/>
        <w:ind w:left="120" w:hanging="120"/>
      </w:pPr>
      <w:r>
        <w:t xml:space="preserve">Old State Capitol, preservation - </w:t>
      </w:r>
      <w:r>
        <w:t xml:space="preserve"> </w:t>
      </w:r>
      <w:r>
        <w:t xml:space="preserve">HB  780</w:t>
      </w:r>
      <w:r>
        <w:t xml:space="preserve">: </w:t>
      </w:r>
      <w:r>
        <w:t xml:space="preserve">HCS</w:t>
      </w:r>
    </w:p>
    <w:p>
      <w:pPr>
        <w:pStyle w:val="RecordBase"/>
        <w:ind w:left="120" w:hanging="120"/>
      </w:pPr>
      <w:r>
        <w:t xml:space="preserve">School</w:t>
      </w:r>
    </w:p>
    <w:p>
      <w:pPr>
        <w:pStyle w:val="RecordBase"/>
        <w:ind w:left="240" w:hanging="192"/>
      </w:pPr>
      <w:r>
        <w:t xml:space="preserve"> construction plans, state approval, removal - </w:t>
      </w:r>
      <w:r>
        <w:t xml:space="preserve"> </w:t>
      </w:r>
      <w:r>
        <w:t xml:space="preserve">HB  383</w:t>
      </w:r>
    </w:p>
    <w:p>
      <w:pPr>
        <w:pStyle w:val="RecordBase"/>
        <w:ind w:left="240" w:hanging="192"/>
      </w:pPr>
      <w:r>
        <w:t xml:space="preserve"> facilities construction, prior approval - </w:t>
      </w:r>
      <w:r>
        <w:t xml:space="preserve"> </w:t>
      </w:r>
      <w:r>
        <w:t xml:space="preserve">HB  678</w:t>
      </w:r>
      <w:r>
        <w:t xml:space="preserve">: </w:t>
      </w:r>
      <w:r>
        <w:t xml:space="preserve">HCS</w:t>
      </w:r>
    </w:p>
    <w:p>
      <w:pPr>
        <w:pStyle w:val="RecordBase"/>
        <w:ind w:left="240" w:hanging="192"/>
      </w:pPr>
      <w:r>
        <w:t xml:space="preserve"> facilities, local building plan review, Housing, Buildings and Construction - </w:t>
      </w:r>
      <w:r>
        <w:t xml:space="preserve"> </w:t>
      </w:r>
      <w:r>
        <w:t xml:space="preserve">HB  33</w:t>
      </w:r>
      <w:r>
        <w:t xml:space="preserve">: </w:t>
      </w:r>
      <w:r>
        <w:t xml:space="preserve">HFA</w:t>
      </w:r>
      <w:r>
        <w:t xml:space="preserve"> (</w:t>
      </w:r>
      <w:r>
        <w:t xml:space="preserve">1</w:t>
      </w:r>
      <w:r>
        <w:t xml:space="preserve">)</w:t>
      </w:r>
    </w:p>
    <w:p>
      <w:pPr>
        <w:pStyle w:val="RecordBase"/>
        <w:ind w:left="240" w:hanging="192"/>
      </w:pPr>
      <w:r>
        <w:t xml:space="preserve"> property purchase and disposal, prior approval - </w:t>
      </w:r>
      <w:r>
        <w:t xml:space="preserve"> </w:t>
      </w:r>
      <w:r>
        <w:t xml:space="preserve">HB  678</w:t>
      </w:r>
      <w:r>
        <w:t xml:space="preserve">: </w:t>
      </w:r>
      <w:r>
        <w:t xml:space="preserve">HCS</w:t>
      </w:r>
    </w:p>
    <w:p>
      <w:pPr>
        <w:pStyle w:val="RecordBase"/>
        <w:ind w:left="120" w:hanging="120"/>
      </w:pPr>
      <w:r>
        <w:t xml:space="preserve">State</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property, gender-neutral language - </w:t>
      </w:r>
      <w:r>
        <w:t xml:space="preserve"> </w:t>
      </w:r>
      <w:r>
        <w:t xml:space="preserve">HB  733</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Technical correction - </w:t>
      </w:r>
      <w:r>
        <w:t xml:space="preserve"> </w:t>
      </w:r>
      <w:r>
        <w:t xml:space="preserve">SB  327</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Public Ethics</w:t>
      </w:r>
    </w:p>
    <w:p>
      <w:pPr>
        <w:pStyle w:val="RecordBase"/>
        <w:ind w:left="120" w:hanging="120"/>
      </w:pPr>
      <w:r>
        <w:t xml:space="preserve">First</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Genetic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Legislative</w:t>
      </w:r>
    </w:p>
    <w:p>
      <w:pPr>
        <w:pStyle w:val="RecordBase"/>
        <w:ind w:left="240" w:hanging="192"/>
      </w:pPr>
      <w:r>
        <w:t xml:space="preserve"> Ethics Commission, lobbying, tax dollars, penalties - </w:t>
      </w:r>
      <w:r>
        <w:t xml:space="preserve"> </w:t>
      </w:r>
      <w:r>
        <w:t xml:space="preserve">HB  161</w:t>
      </w:r>
    </w:p>
    <w:p>
      <w:pPr>
        <w:pStyle w:val="RecordBase"/>
        <w:ind w:left="240" w:hanging="192"/>
      </w:pPr>
      <w:r>
        <w:t xml:space="preserve"> statement of financial disclosure, inclusion of consulting firm and names of clients - </w:t>
      </w:r>
      <w:r>
        <w:t xml:space="preserve"> </w:t>
      </w:r>
      <w:r>
        <w:t xml:space="preserve">HB  491</w:t>
      </w:r>
    </w:p>
    <w:p>
      <w:pPr>
        <w:pStyle w:val="RecordBase"/>
        <w:ind w:left="240" w:hanging="192"/>
      </w:pPr>
      <w:r>
        <w:t xml:space="preserve"> statement of financial disclosure, inclusion of names of clients for consulting services - </w:t>
      </w:r>
      <w:r>
        <w:t xml:space="preserve"> </w:t>
      </w:r>
      <w:r>
        <w:t xml:space="preserve">HB  105</w:t>
        <w:br/>
      </w:r>
    </w:p>
    <w:p>
      <w:pPr>
        <w:pStyle w:val="RecordHeading3"/>
      </w:pPr>
      <w:r>
        <w:rPr>
          <w:b/>
        </w:rPr>
        <w:t xml:space="preserve">Public Health</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Board of health, gender-neutral language - </w:t>
      </w:r>
      <w:r>
        <w:t xml:space="preserve"> </w:t>
      </w:r>
      <w:r>
        <w:t xml:space="preserve">SB  254</w:t>
      </w:r>
    </w:p>
    <w:p>
      <w:pPr>
        <w:pStyle w:val="RecordBase"/>
        <w:ind w:left="120" w:hanging="120"/>
      </w:pPr>
      <w:r>
        <w:t xml:space="preserve">Children's Oral Health Awareness Day, recognizing - </w:t>
      </w:r>
      <w:r>
        <w:t xml:space="preserve"> </w:t>
      </w:r>
      <w:r>
        <w:t xml:space="preserve">HR  68</w:t>
      </w:r>
      <w:r>
        <w:t xml:space="preserve">;</w:t>
      </w:r>
      <w:r>
        <w:t xml:space="preserve"> </w:t>
      </w:r>
      <w:r>
        <w:t xml:space="preserve">SR  101</w:t>
      </w:r>
    </w:p>
    <w:p>
      <w:pPr>
        <w:pStyle w:val="RecordBase"/>
        <w:ind w:left="120" w:hanging="120"/>
      </w:pPr>
      <w:r>
        <w:t xml:space="preserve">Community health worker, certification - </w:t>
      </w:r>
      <w:r>
        <w:t xml:space="preserve"> </w:t>
      </w:r>
      <w:r>
        <w:t xml:space="preserve">HB  525</w:t>
      </w:r>
      <w:r>
        <w:t xml:space="preserve">;</w:t>
      </w:r>
      <w:r>
        <w:t xml:space="preserve"> </w:t>
      </w:r>
      <w:r>
        <w:t xml:space="preserve">HB  525</w:t>
      </w:r>
      <w:r>
        <w:t xml:space="preserve">: </w:t>
      </w:r>
      <w:r>
        <w:t xml:space="preserve">SCS</w:t>
      </w:r>
    </w:p>
    <w:p>
      <w:pPr>
        <w:pStyle w:val="RecordBase"/>
        <w:ind w:left="120" w:hanging="120"/>
      </w:pPr>
      <w:r>
        <w:t xml:space="preserve">Congenital Disorders of Glycosylation Awareness Day, May 16, 2022 - </w:t>
      </w:r>
      <w:r>
        <w:t xml:space="preserve"> </w:t>
      </w:r>
      <w:r>
        <w:t xml:space="preserve">HR  57</w:t>
      </w:r>
    </w:p>
    <w:p>
      <w:pPr>
        <w:pStyle w:val="RecordBase"/>
        <w:ind w:left="120" w:hanging="120"/>
      </w:pPr>
      <w:r>
        <w:t xml:space="preserve">County department of health, gender-neutral language - </w:t>
      </w:r>
      <w:r>
        <w:t xml:space="preserve"> </w:t>
      </w:r>
      <w:r>
        <w:t xml:space="preserve">SB  255</w:t>
      </w:r>
    </w:p>
    <w:p>
      <w:pPr>
        <w:pStyle w:val="RecordBase"/>
        <w:ind w:left="120" w:hanging="120"/>
      </w:pPr>
      <w:r>
        <w:t xml:space="preserve">COVID-19,</w:t>
      </w:r>
    </w:p>
    <w:p>
      <w:pPr>
        <w:pStyle w:val="RecordBase"/>
        <w:ind w:left="240" w:hanging="192"/>
      </w:pPr>
      <w:r>
        <w:t xml:space="preserve"> immunization status, serology test - </w:t>
      </w:r>
      <w:r>
        <w:t xml:space="preserve"> </w:t>
      </w:r>
      <w:r>
        <w:t xml:space="preserve">SJR 80</w:t>
      </w:r>
    </w:p>
    <w:p>
      <w:pPr>
        <w:pStyle w:val="RecordBase"/>
        <w:ind w:left="240" w:hanging="192"/>
      </w:pPr>
      <w:r>
        <w:t xml:space="preserve"> paid employment leave - </w:t>
      </w:r>
      <w:r>
        <w:t xml:space="preserve"> </w:t>
      </w:r>
      <w:r>
        <w:t xml:space="preserve">HB  178</w:t>
      </w:r>
    </w:p>
    <w:p>
      <w:pPr>
        <w:pStyle w:val="RecordBase"/>
        <w:ind w:left="240" w:hanging="192"/>
      </w:pPr>
      <w:r>
        <w:t xml:space="preserve"> public educational institution,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school mask policy, parental opt out - </w:t>
      </w:r>
      <w:r>
        <w:t xml:space="preserve"> </w:t>
      </w:r>
      <w:r>
        <w:t xml:space="preserve">SB  351</w:t>
      </w:r>
    </w:p>
    <w:p>
      <w:pPr>
        <w:pStyle w:val="RecordBase"/>
        <w:ind w:left="240" w:hanging="192"/>
      </w:pPr>
      <w:r>
        <w:t xml:space="preserve"> vaccination, child requirement, consent - </w:t>
      </w:r>
      <w:r>
        <w:t xml:space="preserve"> </w:t>
      </w:r>
      <w:r>
        <w:t xml:space="preserve">HB  112</w:t>
      </w:r>
    </w:p>
    <w:p>
      <w:pPr>
        <w:pStyle w:val="RecordBase"/>
        <w:ind w:left="120" w:hanging="120"/>
      </w:pPr>
      <w:r>
        <w:t xml:space="preserve">Department</w:t>
      </w:r>
    </w:p>
    <w:p>
      <w:pPr>
        <w:pStyle w:val="RecordBase"/>
        <w:ind w:left="240" w:hanging="192"/>
      </w:pPr>
      <w:r>
        <w:t xml:space="preserve"> for Public Health, heart attack response - </w:t>
      </w:r>
      <w:r>
        <w:t xml:space="preserve"> </w:t>
      </w:r>
      <w:r>
        <w:t xml:space="preserve">HB  512</w:t>
      </w:r>
      <w:r>
        <w:t xml:space="preserve">: </w:t>
      </w:r>
      <w:r>
        <w:t xml:space="preserve">HCS</w:t>
      </w:r>
    </w:p>
    <w:p>
      <w:pPr>
        <w:pStyle w:val="RecordBase"/>
        <w:ind w:left="240" w:hanging="192"/>
      </w:pPr>
      <w:r>
        <w:t xml:space="preserve"> for Public Health, heart attack response and treatment statewide system - </w:t>
      </w:r>
      <w:r>
        <w:t xml:space="preserve"> </w:t>
      </w:r>
      <w:r>
        <w:t xml:space="preserve">SB  162</w:t>
      </w:r>
      <w:r>
        <w:t xml:space="preserve">;</w:t>
      </w:r>
      <w:r>
        <w:t xml:space="preserve"> </w:t>
      </w:r>
      <w:r>
        <w:t xml:space="preserve">HB  512</w:t>
      </w:r>
    </w:p>
    <w:p>
      <w:pPr>
        <w:pStyle w:val="RecordBase"/>
        <w:ind w:left="120" w:hanging="120"/>
      </w:pPr>
      <w:r>
        <w:t xml:space="preserve">Diabetic Ketoacidosis Awareness Day, April 26, 2022 - </w:t>
      </w:r>
      <w:r>
        <w:t xml:space="preserve"> </w:t>
      </w:r>
      <w:r>
        <w:t xml:space="preserve">HR  6</w:t>
      </w:r>
    </w:p>
    <w:p>
      <w:pPr>
        <w:pStyle w:val="RecordBase"/>
        <w:ind w:left="120" w:hanging="120"/>
      </w:pPr>
      <w:r>
        <w:t xml:space="preserve">Diffuse Intrinsic Pontine Glioma Awareness Day, designation of May 17 of each year as - </w:t>
      </w:r>
      <w:r>
        <w:t xml:space="preserve"> </w:t>
      </w:r>
      <w:r>
        <w:t xml:space="preserve">HB  316</w:t>
      </w:r>
    </w:p>
    <w:p>
      <w:pPr>
        <w:pStyle w:val="RecordBase"/>
        <w:ind w:left="120" w:hanging="120"/>
      </w:pPr>
      <w:r>
        <w:t xml:space="preserve">Dogs, food service establishments - </w:t>
      </w:r>
      <w:r>
        <w:t xml:space="preserve"> </w:t>
      </w:r>
      <w:r>
        <w:t xml:space="preserve">SB  107</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Eating disorders, awareness - </w:t>
      </w:r>
      <w:r>
        <w:t xml:space="preserve"> </w:t>
      </w:r>
      <w:r>
        <w:t xml:space="preserve">HR  92</w:t>
      </w:r>
    </w:p>
    <w:p>
      <w:pPr>
        <w:pStyle w:val="RecordBase"/>
        <w:ind w:left="120" w:hanging="120"/>
      </w:pPr>
      <w:r>
        <w:t xml:space="preserve">Emergencies, executive orders, effective time periods - </w:t>
      </w:r>
      <w:r>
        <w:t xml:space="preserve"> </w:t>
      </w:r>
      <w:r>
        <w:t xml:space="preserve">HB  460</w:t>
      </w:r>
    </w:p>
    <w:p>
      <w:pPr>
        <w:pStyle w:val="RecordBase"/>
        <w:ind w:left="120" w:hanging="120"/>
      </w:pPr>
      <w:r>
        <w:t xml:space="preserve">Emergency</w:t>
      </w:r>
    </w:p>
    <w:p>
      <w:pPr>
        <w:pStyle w:val="RecordBase"/>
        <w:ind w:left="240" w:hanging="192"/>
      </w:pPr>
      <w:r>
        <w:t xml:space="preserve">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use authorized drugs, requirements - </w:t>
      </w:r>
      <w:r>
        <w:t xml:space="preserve"> </w:t>
      </w:r>
      <w:r>
        <w:t xml:space="preserve">SB  246</w:t>
      </w:r>
    </w:p>
    <w:p>
      <w:pPr>
        <w:pStyle w:val="RecordBase"/>
        <w:ind w:left="240" w:hanging="192"/>
      </w:pPr>
      <w:r>
        <w:t xml:space="preserve"> use drugs, information - </w:t>
      </w:r>
      <w:r>
        <w:t xml:space="preserve"> </w:t>
      </w:r>
      <w:r>
        <w:t xml:space="preserve">SB  336</w:t>
      </w:r>
    </w:p>
    <w:p>
      <w:pPr>
        <w:pStyle w:val="RecordBase"/>
        <w:ind w:left="120" w:hanging="120"/>
      </w:pPr>
      <w:r>
        <w:t xml:space="preserve">Employees, vaccination policy, adverse reaction, consequences for employer - </w:t>
      </w:r>
      <w:r>
        <w:t xml:space="preserve"> </w:t>
      </w:r>
      <w:r>
        <w:t xml:space="preserve">HB  84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93</w:t>
      </w:r>
    </w:p>
    <w:p>
      <w:pPr>
        <w:pStyle w:val="RecordBase"/>
        <w:ind w:left="240" w:hanging="192"/>
      </w:pPr>
      <w:r>
        <w:t xml:space="preserve"> vaccine mandate, medical contraindication, exception - </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vaccine mandate, religious exception - </w:t>
      </w:r>
      <w:r>
        <w:t xml:space="preserve"> </w:t>
      </w:r>
      <w:r>
        <w:t xml:space="preserve">SB  93</w:t>
      </w:r>
      <w:r>
        <w:t xml:space="preserve">;</w:t>
      </w:r>
      <w:r>
        <w:t xml:space="preserve"> </w:t>
      </w:r>
      <w:r>
        <w:t xml:space="preserve">SB  93</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Genetic information, collection, use, or disclosure of genetic information, regulation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Harm</w:t>
      </w:r>
    </w:p>
    <w:p>
      <w:pPr>
        <w:pStyle w:val="RecordBase"/>
        <w:ind w:left="240" w:hanging="192"/>
      </w:pPr>
      <w:r>
        <w:t xml:space="preserve"> reduction centers, establishment of pilot program - </w:t>
      </w:r>
      <w:r>
        <w:t xml:space="preserve"> </w:t>
      </w:r>
      <w:r>
        <w:t xml:space="preserve">HB  514</w:t>
      </w:r>
    </w:p>
    <w:p>
      <w:pPr>
        <w:pStyle w:val="RecordBase"/>
        <w:ind w:left="240" w:hanging="192"/>
      </w:pPr>
      <w:r>
        <w:t xml:space="preserve"> reduction centers, establishment of program - </w:t>
      </w:r>
      <w:r>
        <w:t xml:space="preserve"> </w:t>
      </w:r>
      <w:r>
        <w:t xml:space="preserve">HB  776</w:t>
      </w:r>
    </w:p>
    <w:p>
      <w:pPr>
        <w:pStyle w:val="RecordBase"/>
        <w:ind w:left="120" w:hanging="120"/>
      </w:pPr>
      <w:r>
        <w:t xml:space="preserve">Health</w:t>
      </w:r>
    </w:p>
    <w:p>
      <w:pPr>
        <w:pStyle w:val="RecordBase"/>
        <w:ind w:left="240" w:hanging="192"/>
      </w:pPr>
      <w:r>
        <w:t xml:space="preserve"> care providers, appropriation of funds, emergency provisions - </w:t>
      </w:r>
      <w:r>
        <w:t xml:space="preserve"> </w:t>
      </w:r>
      <w:r>
        <w:t xml:space="preserve">SB  130</w:t>
      </w:r>
    </w:p>
    <w:p>
      <w:pPr>
        <w:pStyle w:val="RecordBase"/>
        <w:ind w:left="240" w:hanging="192"/>
      </w:pPr>
      <w:r>
        <w:t xml:space="preserve"> disparity impact of legislation, review - </w:t>
      </w:r>
      <w:r>
        <w:t xml:space="preserve"> </w:t>
      </w:r>
      <w:r>
        <w:t xml:space="preserve">SB  36</w:t>
      </w:r>
    </w:p>
    <w:p>
      <w:pPr>
        <w:pStyle w:val="RecordBase"/>
        <w:ind w:left="120" w:hanging="120"/>
      </w:pPr>
      <w:r>
        <w:t xml:space="preserve">Home and community-based waiver programs, administrative regulations - </w:t>
      </w:r>
      <w:r>
        <w:t xml:space="preserve"> </w:t>
      </w:r>
      <w:r>
        <w:t xml:space="preserve">HB  651</w:t>
      </w:r>
    </w:p>
    <w:p>
      <w:pPr>
        <w:pStyle w:val="RecordBase"/>
        <w:ind w:left="120" w:hanging="120"/>
      </w:pPr>
      <w:r>
        <w:t xml:space="preserve">Hospital districts, gender-neutral language - </w:t>
      </w:r>
      <w:r>
        <w:t xml:space="preserve"> </w:t>
      </w:r>
      <w:r>
        <w:t xml:space="preserve">SB  251</w:t>
      </w:r>
    </w:p>
    <w:p>
      <w:pPr>
        <w:pStyle w:val="RecordBase"/>
        <w:ind w:left="120" w:hanging="120"/>
      </w:pPr>
      <w:r>
        <w:t xml:space="preserve">Human DNA, collection or transfer of human DNA, prohibition - </w:t>
      </w:r>
      <w:r>
        <w:t xml:space="preserve"> </w:t>
      </w:r>
      <w:r>
        <w:t xml:space="preserve">HB  75</w:t>
      </w:r>
    </w:p>
    <w:p>
      <w:pPr>
        <w:pStyle w:val="RecordBase"/>
        <w:ind w:left="120" w:hanging="120"/>
      </w:pPr>
      <w:r>
        <w:t xml:space="preserve">Immunization, parents and guardians, conscientiously held beliefs, objection - </w:t>
      </w:r>
      <w:r>
        <w:t xml:space="preserve"> </w:t>
      </w:r>
      <w:r>
        <w:t xml:space="preserve">HB  28</w:t>
      </w:r>
      <w:r>
        <w:t xml:space="preserve">;</w:t>
      </w:r>
      <w:r>
        <w:t xml:space="preserve"> </w:t>
      </w:r>
      <w:r>
        <w:t xml:space="preserve">HB  28</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Immunization requirements, exemptions, action for damages - </w:t>
      </w:r>
      <w:r>
        <w:t xml:space="preserve"> </w:t>
      </w:r>
      <w:r>
        <w:t xml:space="preserve">SB  246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Individuals with intellectual disabilities, rights, establishment - </w:t>
      </w:r>
      <w:r>
        <w:t xml:space="preserve"> </w:t>
      </w:r>
      <w:r>
        <w:t xml:space="preserve">HB  359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Kentucky all-payer claims database, establishment - </w:t>
      </w:r>
      <w:r>
        <w:t xml:space="preserve"> </w:t>
      </w:r>
      <w:r>
        <w:t xml:space="preserve">HB  60</w:t>
      </w:r>
    </w:p>
    <w:p>
      <w:pPr>
        <w:pStyle w:val="RecordBase"/>
        <w:ind w:left="120" w:hanging="120"/>
      </w:pPr>
      <w:r>
        <w:t xml:space="preserve">Living organ donation, promotion of - </w:t>
      </w:r>
      <w:r>
        <w:t xml:space="preserve"> </w:t>
      </w:r>
      <w:r>
        <w:t xml:space="preserve">HB  47</w:t>
      </w:r>
    </w:p>
    <w:p>
      <w:pPr>
        <w:pStyle w:val="RecordBase"/>
        <w:ind w:left="120" w:hanging="120"/>
      </w:pPr>
      <w:r>
        <w:t xml:space="preserve">Local</w:t>
      </w:r>
    </w:p>
    <w:p>
      <w:pPr>
        <w:pStyle w:val="RecordBase"/>
        <w:ind w:left="240" w:hanging="192"/>
      </w:pPr>
      <w:r>
        <w:t xml:space="preserve"> health departments, drug test sample collection, requirement - </w:t>
      </w:r>
      <w:r>
        <w:t xml:space="preserve"> </w:t>
      </w:r>
      <w:r>
        <w:t xml:space="preserve">SB  203</w:t>
      </w:r>
      <w:r>
        <w:t xml:space="preserve">: </w:t>
      </w:r>
      <w:r>
        <w:t xml:space="preserve">SCS</w:t>
      </w:r>
    </w:p>
    <w:p>
      <w:pPr>
        <w:pStyle w:val="RecordBase"/>
        <w:ind w:left="240" w:hanging="192"/>
      </w:pPr>
      <w:r>
        <w:t xml:space="preserve"> regulation of tobacco and vapor products, allowance - </w:t>
      </w:r>
      <w:r>
        <w:t xml:space="preserve"> </w:t>
      </w:r>
      <w:r>
        <w:t xml:space="preserve">SB  166</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Medicaid state plan benefit, application process - </w:t>
      </w:r>
      <w:r>
        <w:t xml:space="preserve"> </w:t>
      </w:r>
      <w:r>
        <w:t xml:space="preserve">HB  651</w:t>
      </w:r>
    </w:p>
    <w:p>
      <w:pPr>
        <w:pStyle w:val="RecordBase"/>
        <w:ind w:left="120" w:hanging="120"/>
      </w:pPr>
      <w:r>
        <w:t xml:space="preserve">Medical spa, requirements - </w:t>
      </w:r>
      <w:r>
        <w:t xml:space="preserve"> </w:t>
      </w:r>
      <w:r>
        <w:t xml:space="preserve">HB  340</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Flag, support childhood mental health awareness, designation - </w:t>
      </w:r>
      <w:r>
        <w:t xml:space="preserve"> </w:t>
      </w:r>
      <w:r>
        <w:t xml:space="preserve">HB  114</w:t>
      </w:r>
    </w:p>
    <w:p>
      <w:pPr>
        <w:pStyle w:val="RecordBase"/>
        <w:ind w:left="120" w:hanging="120"/>
      </w:pPr>
      <w:r>
        <w:t xml:space="preserve">Naloxone, school employee administration, requirement - </w:t>
      </w:r>
      <w:r>
        <w:t xml:space="preserve"> </w:t>
      </w:r>
      <w:r>
        <w:t xml:space="preserve">HB  94</w:t>
      </w:r>
    </w:p>
    <w:p>
      <w:pPr>
        <w:pStyle w:val="RecordBase"/>
        <w:ind w:left="120" w:hanging="120"/>
      </w:pPr>
      <w:r>
        <w:t xml:space="preserve">Narcotic treatment programs, specific medication choices - </w:t>
      </w:r>
      <w:r>
        <w:t xml:space="preserve"> </w:t>
      </w:r>
      <w:r>
        <w:t xml:space="preserve">HB  547</w:t>
      </w:r>
    </w:p>
    <w:p>
      <w:pPr>
        <w:pStyle w:val="RecordBase"/>
        <w:ind w:left="120" w:hanging="120"/>
      </w:pPr>
      <w:r>
        <w:t xml:space="preserve">Newborn and infant screening, cytomegalovirus, information - </w:t>
      </w:r>
      <w:r>
        <w:t xml:space="preserve"> </w:t>
      </w:r>
      <w:r>
        <w:t xml:space="preserve">SB  105</w:t>
      </w:r>
      <w:r>
        <w:t xml:space="preserve">: </w:t>
      </w:r>
      <w:r>
        <w:t xml:space="preserve">SCS</w:t>
      </w:r>
    </w:p>
    <w:p>
      <w:pPr>
        <w:pStyle w:val="RecordBase"/>
        <w:ind w:left="120" w:hanging="120"/>
      </w:pPr>
      <w:r>
        <w:t xml:space="preserve">Opioid reversal agent, school employee administration - </w:t>
      </w:r>
      <w:r>
        <w:t xml:space="preserve"> </w:t>
      </w:r>
      <w:r>
        <w:t xml:space="preserve">HB  616</w:t>
      </w:r>
    </w:p>
    <w:p>
      <w:pPr>
        <w:pStyle w:val="RecordBase"/>
        <w:ind w:left="120" w:hanging="120"/>
      </w:pPr>
      <w:r>
        <w:t xml:space="preserve">PANDAS and PANS Awareness Day, October 9, 2022 - </w:t>
      </w:r>
      <w:r>
        <w:t xml:space="preserve"> </w:t>
      </w:r>
      <w:r>
        <w:t xml:space="preserve">HR  43</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Postpartum depression, assessment, health care providers - </w:t>
      </w:r>
      <w:r>
        <w:t xml:space="preserve"> </w:t>
      </w:r>
      <w:r>
        <w:t xml:space="preserve">SB  95</w:t>
      </w:r>
    </w:p>
    <w:p>
      <w:pPr>
        <w:pStyle w:val="RecordBase"/>
        <w:ind w:left="120" w:hanging="120"/>
      </w:pPr>
      <w:r>
        <w:t xml:space="preserve">Postsecondary</w:t>
      </w:r>
    </w:p>
    <w:p>
      <w:pPr>
        <w:pStyle w:val="RecordBase"/>
        <w:ind w:left="240" w:hanging="192"/>
      </w:pPr>
      <w:r>
        <w:t xml:space="preserve"> education institutions, immunization requirement, exemptions - </w:t>
      </w:r>
      <w:r>
        <w:t xml:space="preserve"> </w:t>
      </w:r>
      <w:r>
        <w:t xml:space="preserve">SB  246</w:t>
      </w:r>
    </w:p>
    <w:p>
      <w:pPr>
        <w:pStyle w:val="RecordBase"/>
        <w:ind w:left="240" w:hanging="192"/>
      </w:pPr>
      <w:r>
        <w:t xml:space="preserve"> education institutions, vaccination requirement, prohibition - </w:t>
      </w:r>
      <w:r>
        <w:t xml:space="preserve"> </w:t>
      </w:r>
      <w:r>
        <w:t xml:space="preserve">HB  57</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Radon, inspection in child-care centers - </w:t>
      </w:r>
      <w:r>
        <w:t xml:space="preserve"> </w:t>
      </w:r>
      <w:r>
        <w:t xml:space="preserve">HB  484</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Stroke centers, designation as certified - </w:t>
      </w:r>
      <w:r>
        <w:t xml:space="preserve"> </w:t>
      </w:r>
      <w:r>
        <w:t xml:space="preserve">SB  55</w:t>
      </w:r>
    </w:p>
    <w:p>
      <w:pPr>
        <w:pStyle w:val="RecordBase"/>
        <w:ind w:left="120" w:hanging="120"/>
      </w:pPr>
      <w:r>
        <w:t xml:space="preserve">Suicide prevention, mental health crisis services, crisis hotline center - </w:t>
      </w:r>
      <w:r>
        <w:t xml:space="preserve"> </w:t>
      </w:r>
      <w:r>
        <w:t xml:space="preserve">HB  373</w:t>
      </w:r>
    </w:p>
    <w:p>
      <w:pPr>
        <w:pStyle w:val="RecordBase"/>
        <w:ind w:left="120" w:hanging="120"/>
      </w:pPr>
      <w:r>
        <w:t xml:space="preserve">Treatment, discrimination for acts of conscience - </w:t>
      </w:r>
      <w:r>
        <w:t xml:space="preserve"> </w:t>
      </w:r>
      <w:r>
        <w:t xml:space="preserve">HB  570</w:t>
      </w:r>
    </w:p>
    <w:p>
      <w:pPr>
        <w:pStyle w:val="RecordBase"/>
        <w:ind w:left="120" w:hanging="120"/>
      </w:pPr>
      <w:r>
        <w:t xml:space="preserve">Trichloroethylene, prohibition, permitted air contaminant sources - </w:t>
      </w:r>
      <w:r>
        <w:t xml:space="preserve"> </w:t>
      </w:r>
      <w:r>
        <w:t xml:space="preserve">HB  717</w:t>
      </w:r>
    </w:p>
    <w:p>
      <w:pPr>
        <w:pStyle w:val="RecordBase"/>
        <w:ind w:left="120" w:hanging="120"/>
      </w:pPr>
      <w:r>
        <w:t xml:space="preserve">Unlawful misrepresentation as assistance dog, prevention - </w:t>
      </w:r>
      <w:r>
        <w:t xml:space="preserve"> </w:t>
      </w:r>
      <w:r>
        <w:t xml:space="preserve">HB  403</w:t>
      </w:r>
    </w:p>
    <w:p>
      <w:pPr>
        <w:pStyle w:val="RecordBase"/>
        <w:ind w:left="120" w:hanging="120"/>
      </w:pPr>
      <w:r>
        <w:t xml:space="preserve">Utility disconnection requirements, certificate of need, persons at risk - </w:t>
      </w:r>
      <w:r>
        <w:t xml:space="preserve"> </w:t>
      </w:r>
      <w:r>
        <w:t xml:space="preserve">HB  478</w:t>
      </w:r>
    </w:p>
    <w:p>
      <w:pPr>
        <w:pStyle w:val="RecordBase"/>
        <w:ind w:left="120" w:hanging="120"/>
      </w:pPr>
      <w:r>
        <w:t xml:space="preserve">Vaccine, mask mandates, religiously-affiliated places of worship, schools, exemption - </w:t>
      </w:r>
      <w:r>
        <w:t xml:space="preserve"> </w:t>
      </w:r>
      <w:r>
        <w:t xml:space="preserve">HB  99</w:t>
      </w:r>
    </w:p>
    <w:p>
      <w:pPr>
        <w:pStyle w:val="RecordBase"/>
        <w:ind w:left="120" w:hanging="120"/>
      </w:pPr>
      <w:r>
        <w:t xml:space="preserve">Veterans,</w:t>
      </w:r>
    </w:p>
    <w:p>
      <w:pPr>
        <w:pStyle w:val="RecordBase"/>
        <w:ind w:left="240" w:hanging="192"/>
      </w:pPr>
      <w:r>
        <w:t xml:space="preserve"> access to healthcare - </w:t>
      </w:r>
      <w:r>
        <w:t xml:space="preserve"> </w:t>
      </w:r>
      <w:r>
        <w:t xml:space="preserve">SB  376</w:t>
      </w:r>
    </w:p>
    <w:p>
      <w:pPr>
        <w:pStyle w:val="RecordBase"/>
        <w:ind w:left="240" w:hanging="192"/>
      </w:pPr>
      <w:r>
        <w:t xml:space="preserve"> access to mental healthcare - </w:t>
      </w:r>
      <w:r>
        <w:t xml:space="preserve"> </w:t>
      </w:r>
      <w:r>
        <w:t xml:space="preserve">SB  376</w:t>
      </w:r>
    </w:p>
    <w:p>
      <w:pPr>
        <w:pStyle w:val="RecordBase"/>
        <w:ind w:left="120" w:hanging="120"/>
      </w:pPr>
      <w:r>
        <w:t xml:space="preserve">Water fluoridation programs, optional participation, determination by governing body - </w:t>
      </w:r>
      <w:r>
        <w:t xml:space="preserve"> </w:t>
      </w:r>
      <w:r>
        <w:t xml:space="preserve">HB  361</w:t>
      </w:r>
    </w:p>
    <w:p>
      <w:pPr>
        <w:pStyle w:val="RecordBase"/>
        <w:ind w:left="120" w:hanging="120"/>
      </w:pPr>
      <w:r>
        <w:t xml:space="preserve">Workforce, vaccination passport, protected health information, requisite for employment, prohibition - </w:t>
      </w:r>
      <w:r>
        <w:t xml:space="preserve"> </w:t>
      </w:r>
      <w:r>
        <w:t xml:space="preserve">SB  358</w:t>
        <w:br/>
      </w:r>
    </w:p>
    <w:p>
      <w:pPr>
        <w:pStyle w:val="RecordHeading3"/>
      </w:pPr>
      <w:r>
        <w:rPr>
          <w:b/>
        </w:rPr>
        <w:t xml:space="preserve">Public Medical Assistance</w:t>
      </w:r>
    </w:p>
    <w:p>
      <w:pPr>
        <w:pStyle w:val="RecordBase"/>
        <w:ind w:left="120" w:hanging="120"/>
      </w:pPr>
      <w:r>
        <w:t xml:space="preserve">Basic</w:t>
      </w:r>
    </w:p>
    <w:p>
      <w:pPr>
        <w:pStyle w:val="RecordBase"/>
        <w:ind w:left="240" w:hanging="192"/>
      </w:pPr>
      <w:r>
        <w:t xml:space="preserve"> health program, establishment - </w:t>
      </w:r>
      <w:r>
        <w:t xml:space="preserve"> </w:t>
      </w:r>
      <w:r>
        <w:t xml:space="preserve">HB  708</w:t>
      </w:r>
    </w:p>
    <w:p>
      <w:pPr>
        <w:pStyle w:val="RecordBase"/>
        <w:ind w:left="240" w:hanging="192"/>
      </w:pPr>
      <w:r>
        <w:t xml:space="preserve"> Health Program, task force, establishment - </w:t>
      </w:r>
      <w:r>
        <w:t xml:space="preserve"> </w:t>
      </w:r>
      <w:r>
        <w:t xml:space="preserve">HB  7</w:t>
      </w:r>
    </w:p>
    <w:p>
      <w:pPr>
        <w:pStyle w:val="RecordBase"/>
        <w:ind w:left="120" w:hanging="120"/>
      </w:pPr>
      <w:r>
        <w:t xml:space="preserve">Benefits Cliff Task Force, establishment - </w:t>
      </w:r>
      <w:r>
        <w:t xml:space="preserve"> </w:t>
      </w:r>
      <w:r>
        <w:t xml:space="preserve">HB  7</w:t>
      </w:r>
      <w:r>
        <w:t xml:space="preserve">: </w:t>
      </w:r>
      <w:r>
        <w:t xml:space="preserve">HCS</w:t>
      </w:r>
    </w:p>
    <w:p>
      <w:pPr>
        <w:pStyle w:val="RecordBase"/>
        <w:ind w:left="120" w:hanging="120"/>
      </w:pPr>
      <w:r>
        <w:t xml:space="preserve">Certified</w:t>
      </w:r>
    </w:p>
    <w:p>
      <w:pPr>
        <w:pStyle w:val="RecordBase"/>
        <w:ind w:left="240" w:hanging="192"/>
      </w:pPr>
      <w:r>
        <w:t xml:space="preserve"> community health worker, reimbursement, requirement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professional midwifery services, coverage - </w:t>
      </w:r>
      <w:r>
        <w:t xml:space="preserve"> </w:t>
      </w:r>
      <w:r>
        <w:t xml:space="preserve">HB  434</w:t>
      </w:r>
    </w:p>
    <w:p>
      <w:pPr>
        <w:pStyle w:val="RecordBase"/>
        <w:ind w:left="120" w:hanging="120"/>
      </w:pPr>
      <w:r>
        <w:t xml:space="preserve">Child Welfare and Medicaid Oversight and Advisory Committees, repeal - </w:t>
      </w:r>
      <w:r>
        <w:t xml:space="preserve"> </w:t>
      </w:r>
      <w:r>
        <w:t xml:space="preserve">SB  43</w:t>
      </w:r>
    </w:p>
    <w:p>
      <w:pPr>
        <w:pStyle w:val="RecordBase"/>
        <w:ind w:left="120" w:hanging="120"/>
      </w:pPr>
      <w:r>
        <w:t xml:space="preserve">Chronic pain treatments, coverage - </w:t>
      </w:r>
      <w:r>
        <w:t xml:space="preserve"> </w:t>
      </w:r>
      <w:r>
        <w:t xml:space="preserve">HB  58</w:t>
      </w:r>
    </w:p>
    <w:p>
      <w:pPr>
        <w:pStyle w:val="RecordBase"/>
        <w:ind w:left="120" w:hanging="120"/>
      </w:pPr>
      <w:r>
        <w:t xml:space="preserve">Direct primary care agreement, permit - </w:t>
      </w:r>
      <w:r>
        <w:t xml:space="preserve"> </w:t>
      </w:r>
      <w:r>
        <w:t xml:space="preserve">HB  738</w:t>
      </w:r>
    </w:p>
    <w:p>
      <w:pPr>
        <w:pStyle w:val="RecordBase"/>
        <w:ind w:left="120" w:hanging="120"/>
      </w:pPr>
      <w:r>
        <w:t xml:space="preserve">Doula services, coverage - </w:t>
      </w:r>
      <w:r>
        <w:t xml:space="preserve"> </w:t>
      </w:r>
      <w:r>
        <w:t xml:space="preserve">HB  39</w:t>
      </w:r>
    </w:p>
    <w:p>
      <w:pPr>
        <w:pStyle w:val="RecordBase"/>
        <w:ind w:left="120" w:hanging="120"/>
      </w:pPr>
      <w:r>
        <w:t xml:space="preserve">Eligibility, new mothers, establishment - </w:t>
      </w:r>
      <w:r>
        <w:t xml:space="preserve"> </w:t>
      </w:r>
      <w:r>
        <w:t xml:space="preserve">HB  174</w:t>
      </w:r>
      <w:r>
        <w:t xml:space="preserve">;</w:t>
      </w:r>
      <w:r>
        <w:t xml:space="preserve"> </w:t>
      </w:r>
      <w:r>
        <w:t xml:space="preserve">SB  361</w:t>
      </w:r>
    </w:p>
    <w:p>
      <w:pPr>
        <w:pStyle w:val="RecordBase"/>
        <w:ind w:left="120" w:hanging="120"/>
      </w:pPr>
      <w:r>
        <w:t xml:space="preserve">Gender neutral language, addition - </w:t>
      </w:r>
      <w:r>
        <w:t xml:space="preserve"> </w:t>
      </w:r>
      <w:r>
        <w:t xml:space="preserve">HB  530</w:t>
      </w:r>
    </w:p>
    <w:p>
      <w:pPr>
        <w:pStyle w:val="RecordBase"/>
        <w:ind w:left="120" w:hanging="120"/>
      </w:pPr>
      <w:r>
        <w:t xml:space="preserve">Gender-neutral language, addition - </w:t>
      </w:r>
      <w:r>
        <w:t xml:space="preserve"> </w:t>
      </w:r>
      <w:r>
        <w:t xml:space="preserve">SB  202</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Kentucky Children's Health Insurance Program, contraceptive coverage - </w:t>
      </w:r>
      <w:r>
        <w:t xml:space="preserve"> </w:t>
      </w:r>
      <w:r>
        <w:t xml:space="preserve">HB  300</w:t>
      </w:r>
    </w:p>
    <w:p>
      <w:pPr>
        <w:pStyle w:val="RecordBase"/>
        <w:ind w:left="120" w:hanging="120"/>
      </w:pPr>
      <w:r>
        <w:t xml:space="preserve">Lactation support and breastfeeding equipment, coverage, requirement - </w:t>
      </w:r>
      <w:r>
        <w:t xml:space="preserve"> </w:t>
      </w:r>
      <w:r>
        <w:t xml:space="preserve">HB  35</w:t>
      </w:r>
      <w:r>
        <w:t xml:space="preserve">;</w:t>
      </w:r>
      <w:r>
        <w:t xml:space="preserve"> </w:t>
      </w:r>
      <w:r>
        <w:t xml:space="preserve">HB  541</w:t>
      </w:r>
    </w:p>
    <w:p>
      <w:pPr>
        <w:pStyle w:val="RecordBase"/>
        <w:ind w:left="120" w:hanging="120"/>
      </w:pPr>
      <w:r>
        <w:t xml:space="preserve">Legislative task force, Cabinet for Health and Family Services, creation - </w:t>
      </w:r>
      <w:r>
        <w:t xml:space="preserve"> </w:t>
      </w:r>
      <w:r>
        <w:t xml:space="preserve">SCR 20</w:t>
      </w:r>
    </w:p>
    <w:p>
      <w:pPr>
        <w:pStyle w:val="RecordBase"/>
        <w:ind w:left="120" w:hanging="120"/>
      </w:pPr>
      <w:r>
        <w:t xml:space="preserve">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Medicaid</w:t>
      </w:r>
    </w:p>
    <w:p>
      <w:pPr>
        <w:pStyle w:val="RecordBase"/>
        <w:ind w:left="240" w:hanging="192"/>
      </w:pPr>
      <w:r>
        <w:t xml:space="preserve"> expansion, immigration status, family planning program and services, establishment - </w:t>
      </w:r>
      <w:r>
        <w:t xml:space="preserve"> </w:t>
      </w:r>
      <w:r>
        <w:t xml:space="preserve">HB  535</w:t>
      </w:r>
    </w:p>
    <w:p>
      <w:pPr>
        <w:pStyle w:val="RecordBase"/>
        <w:ind w:left="240" w:hanging="192"/>
      </w:pPr>
      <w:r>
        <w:t xml:space="preserve"> managed care contract, limiting - </w:t>
      </w:r>
      <w:r>
        <w:t xml:space="preserve"> </w:t>
      </w:r>
      <w:r>
        <w:t xml:space="preserve">SB  45</w:t>
      </w:r>
    </w:p>
    <w:p>
      <w:pPr>
        <w:pStyle w:val="RecordBase"/>
        <w:ind w:left="120" w:hanging="120"/>
      </w:pPr>
      <w:r>
        <w:t xml:space="preserve">Opportunity account not disqualification of eligibility - </w:t>
      </w:r>
      <w:r>
        <w:t xml:space="preserve"> </w:t>
      </w:r>
      <w:r>
        <w:t xml:space="preserve">HB  467</w:t>
      </w:r>
    </w:p>
    <w:p>
      <w:pPr>
        <w:pStyle w:val="RecordBase"/>
        <w:ind w:left="120" w:hanging="120"/>
      </w:pPr>
      <w:r>
        <w:t xml:space="preserve">Parental depression screenings, coverage, requirement - </w:t>
      </w:r>
      <w:r>
        <w:t xml:space="preserve"> </w:t>
      </w:r>
      <w:r>
        <w:t xml:space="preserve">HB  443</w:t>
      </w:r>
    </w:p>
    <w:p>
      <w:pPr>
        <w:pStyle w:val="RecordBase"/>
        <w:ind w:left="120" w:hanging="120"/>
      </w:pPr>
      <w:r>
        <w:t xml:space="preserve">Pharmacy benefit claims, independent monitoring - </w:t>
      </w:r>
      <w:r>
        <w:t xml:space="preserve"> </w:t>
      </w:r>
      <w:r>
        <w:t xml:space="preserve">SB  68</w:t>
      </w:r>
    </w:p>
    <w:p>
      <w:pPr>
        <w:pStyle w:val="RecordBase"/>
        <w:ind w:left="120" w:hanging="120"/>
      </w:pPr>
      <w:r>
        <w:t xml:space="preserve">Postpartum behavioral health services, coverage, requirement - </w:t>
      </w:r>
      <w:r>
        <w:t xml:space="preserve"> </w:t>
      </w:r>
      <w:r>
        <w:t xml:space="preserve">HB  173</w:t>
      </w:r>
    </w:p>
    <w:p>
      <w:pPr>
        <w:pStyle w:val="RecordBase"/>
        <w:ind w:left="120" w:hanging="120"/>
      </w:pPr>
      <w:r>
        <w:t xml:space="preserve">Prosthetic and orthotic devices, coverage - </w:t>
      </w:r>
      <w:r>
        <w:t xml:space="preserve"> </w:t>
      </w:r>
      <w:r>
        <w:t xml:space="preserve">HB  713</w:t>
      </w:r>
    </w:p>
    <w:p>
      <w:pPr>
        <w:pStyle w:val="RecordBase"/>
        <w:ind w:left="120" w:hanging="120"/>
      </w:pPr>
      <w:r>
        <w:t xml:space="preserve">Public assistance, reform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Reimbursement rates, dental services, requirement - </w:t>
      </w:r>
      <w:r>
        <w:t xml:space="preserve"> </w:t>
      </w:r>
      <w:r>
        <w:t xml:space="preserve">SB  87</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Technical advisory committee, emergency medical services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Treatment of adults in psychiatric residential facilities and hospitals, Medicaid coverage - </w:t>
      </w:r>
      <w:r>
        <w:t xml:space="preserve"> </w:t>
      </w:r>
      <w:r>
        <w:t xml:space="preserve">HB  34</w:t>
        <w:br/>
      </w:r>
    </w:p>
    <w:p>
      <w:pPr>
        <w:pStyle w:val="RecordHeading3"/>
      </w:pPr>
      <w:r>
        <w:rPr>
          <w:b/>
        </w:rPr>
        <w:t xml:space="preserve">Public Meetings</w:t>
      </w:r>
    </w:p>
    <w:p>
      <w:pPr>
        <w:pStyle w:val="RecordBase"/>
        <w:ind w:left="120" w:hanging="120"/>
      </w:pPr>
      <w:r>
        <w:t xml:space="preserve">Congressional and legislative redistricting, plan proposals, discussion and input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Economic development and road  funds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General</w:t>
      </w:r>
    </w:p>
    <w:p>
      <w:pPr>
        <w:pStyle w:val="RecordBase"/>
        <w:ind w:left="240" w:hanging="192"/>
      </w:pPr>
      <w:r>
        <w:t xml:space="preserve"> Assembly committee meetings, public comment period - </w:t>
      </w:r>
      <w:r>
        <w:t xml:space="preserve"> </w:t>
      </w:r>
      <w:r>
        <w:t xml:space="preserve">HB  337</w:t>
      </w:r>
      <w:r>
        <w:t xml:space="preserve">: </w:t>
      </w:r>
      <w:r>
        <w:t xml:space="preserve">HFA</w:t>
      </w:r>
      <w:r>
        <w:t xml:space="preserve"> (</w:t>
      </w:r>
      <w:r>
        <w:t xml:space="preserve">1</w:t>
      </w:r>
      <w:r>
        <w:t xml:space="preserve">)</w:t>
      </w:r>
    </w:p>
    <w:p>
      <w:pPr>
        <w:pStyle w:val="RecordBase"/>
        <w:ind w:left="240" w:hanging="192"/>
      </w:pPr>
      <w:r>
        <w:t xml:space="preserve"> Assembly committees, public comment period - </w:t>
      </w:r>
      <w:r>
        <w:t xml:space="preserve"> </w:t>
      </w:r>
      <w:r>
        <w:t xml:space="preserve">HB  121</w:t>
      </w:r>
      <w:r>
        <w:t xml:space="preserve">: </w:t>
      </w:r>
      <w:r>
        <w:t xml:space="preserve">HFA</w:t>
      </w:r>
      <w:r>
        <w:t xml:space="preserve"> (</w:t>
      </w:r>
      <w:r>
        <w:t xml:space="preserve">1</w:t>
      </w:r>
      <w:r>
        <w:t xml:space="preserve">)</w:t>
      </w:r>
    </w:p>
    <w:p>
      <w:pPr>
        <w:pStyle w:val="RecordBase"/>
        <w:ind w:left="240" w:hanging="192"/>
      </w:pPr>
      <w:r>
        <w:t xml:space="preserve"> Assembly, committees, public comment period - </w:t>
      </w:r>
      <w:r>
        <w:t xml:space="preserve"> </w:t>
      </w:r>
      <w:r>
        <w:t xml:space="preserve">HB  376</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Merchant</w:t>
      </w:r>
    </w:p>
    <w:p>
      <w:pPr>
        <w:pStyle w:val="RecordBase"/>
        <w:ind w:left="240" w:hanging="192"/>
      </w:pPr>
      <w:r>
        <w:t xml:space="preserve"> electric generating facilities, public meetings, 180 days prior to board application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electric generating facilities, public meetings, counties of proposed projects - </w:t>
      </w:r>
      <w:r>
        <w:t xml:space="preserve"> </w:t>
      </w:r>
      <w:r>
        <w:t xml:space="preserve">SB  69</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Appropriation, salary increment for state employees - </w:t>
      </w:r>
      <w:r>
        <w:t xml:space="preserve"> </w:t>
      </w:r>
      <w:r>
        <w:t xml:space="preserve">HB  209</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Cabinet</w:t>
      </w:r>
    </w:p>
    <w:p>
      <w:pPr>
        <w:pStyle w:val="RecordBase"/>
        <w:ind w:left="240" w:hanging="192"/>
      </w:pPr>
      <w:r>
        <w:t xml:space="preserve"> for Economic Development, secretary appointment, gender-neutral language - </w:t>
      </w:r>
      <w:r>
        <w:t xml:space="preserve"> </w:t>
      </w:r>
      <w:r>
        <w:t xml:space="preserve">HB  593</w:t>
      </w:r>
    </w:p>
    <w:p>
      <w:pPr>
        <w:pStyle w:val="RecordBase"/>
        <w:ind w:left="240" w:hanging="192"/>
      </w:pPr>
      <w:r>
        <w:t xml:space="preserve"> for Health and Family Services, investigators, Open Records exemption - </w:t>
      </w:r>
      <w:r>
        <w:t xml:space="preserve"> </w:t>
      </w:r>
      <w:r>
        <w:t xml:space="preserve">SB  63</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Coroners, autopsies, family requests to pay - </w:t>
      </w:r>
      <w:r>
        <w:t xml:space="preserve"> </w:t>
      </w:r>
      <w:r>
        <w:t xml:space="preserve">SB  269</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240" w:hanging="192"/>
      </w:pPr>
      <w:r>
        <w:t xml:space="preserve"> Employees Retirement System, KPPA, require reporting of division of costs to PPOB - </w:t>
      </w:r>
      <w:r>
        <w:t xml:space="preserve"> </w:t>
      </w:r>
      <w:r>
        <w:t xml:space="preserve">HB  297</w:t>
      </w:r>
      <w:r>
        <w:t xml:space="preserve">: </w:t>
      </w:r>
      <w:r>
        <w:t xml:space="preserve">SCS</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 of Fish and Wildlife Resources, conservation officers, qualifications, salary schedules - </w:t>
      </w:r>
      <w:r>
        <w:t xml:space="preserve"> </w:t>
      </w:r>
      <w:r>
        <w:t xml:space="preserve">HB  572</w:t>
      </w:r>
    </w:p>
    <w:p>
      <w:pPr>
        <w:pStyle w:val="RecordBase"/>
        <w:ind w:left="120" w:hanging="120"/>
      </w:pPr>
      <w:r>
        <w:t xml:space="preserve">Deputy jailers, training - </w:t>
      </w:r>
      <w:r>
        <w:t xml:space="preserve"> </w:t>
      </w:r>
      <w:r>
        <w:t xml:space="preserve">HB  439</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Federal firearm laws,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w:t>
      </w:r>
    </w:p>
    <w:p>
      <w:pPr>
        <w:pStyle w:val="RecordBase"/>
        <w:ind w:left="240" w:hanging="192"/>
      </w:pPr>
      <w:r>
        <w:t xml:space="preserve"> responders, intentional unauthorized capture of photographic or videographic images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responders, unauthorized capture of photographic or videographic images - </w:t>
      </w:r>
      <w:r>
        <w:t xml:space="preserve"> </w:t>
      </w:r>
      <w:r>
        <w:t xml:space="preserve">SB  101</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Juvenile</w:t>
      </w:r>
    </w:p>
    <w:p>
      <w:pPr>
        <w:pStyle w:val="RecordBase"/>
        <w:ind w:left="240" w:hanging="192"/>
      </w:pPr>
      <w:r>
        <w:t xml:space="preserve"> Justice Overnight Council, commissioner, Department of Education, member - </w:t>
      </w:r>
      <w:r>
        <w:t xml:space="preserve"> </w:t>
      </w:r>
      <w:r>
        <w:t xml:space="preserve">HB  458</w:t>
      </w:r>
    </w:p>
    <w:p>
      <w:pPr>
        <w:pStyle w:val="RecordBase"/>
        <w:ind w:left="240" w:hanging="192"/>
      </w:pPr>
      <w:r>
        <w:t xml:space="preserve"> Justice Oversight Council, commissioner, Department for Community Based Services, member - </w:t>
      </w:r>
      <w:r>
        <w:t xml:space="preserve"> </w:t>
      </w:r>
      <w:r>
        <w:t xml:space="preserve">HB  458</w:t>
      </w:r>
    </w:p>
    <w:p>
      <w:pPr>
        <w:pStyle w:val="RecordBase"/>
        <w:ind w:left="240" w:hanging="192"/>
      </w:pPr>
      <w:r>
        <w:t xml:space="preserve"> Justice Oversight Council, commissioner, Department of Juvenile Justice, member - </w:t>
      </w:r>
      <w:r>
        <w:t xml:space="preserve"> </w:t>
      </w:r>
      <w:r>
        <w:t xml:space="preserve">HB  458</w:t>
      </w:r>
    </w:p>
    <w:p>
      <w:pPr>
        <w:pStyle w:val="RecordBase"/>
        <w:ind w:left="240" w:hanging="192"/>
      </w:pPr>
      <w:r>
        <w:t xml:space="preserve"> Justice Oversight Council, commissioner of the Department of Behavioral Health, member - </w:t>
      </w:r>
      <w:r>
        <w:t xml:space="preserve"> </w:t>
      </w:r>
      <w:r>
        <w:t xml:space="preserve">HB  458</w:t>
      </w:r>
    </w:p>
    <w:p>
      <w:pPr>
        <w:pStyle w:val="RecordBase"/>
        <w:ind w:left="240" w:hanging="192"/>
      </w:pPr>
      <w:r>
        <w:t xml:space="preserve"> Justice Oversight Council, secretary of the Justice and Public Safety Cabinet, member - </w:t>
      </w:r>
      <w:r>
        <w:t xml:space="preserve"> </w:t>
      </w:r>
      <w:r>
        <w:t xml:space="preserve">HB  458</w:t>
      </w:r>
    </w:p>
    <w:p>
      <w:pPr>
        <w:pStyle w:val="RecordBase"/>
        <w:ind w:left="120" w:hanging="120"/>
      </w:pPr>
      <w:r>
        <w:t xml:space="preserve">KERS,</w:t>
      </w:r>
    </w:p>
    <w:p>
      <w:pPr>
        <w:pStyle w:val="RecordBase"/>
        <w:ind w:left="240" w:hanging="192"/>
      </w:pPr>
      <w:r>
        <w:t xml:space="preserve"> CERS, and SPRS, increase in hazardous duty retiree health subsidy for certain members - </w:t>
      </w:r>
      <w:r>
        <w:t xml:space="preserve"> </w:t>
      </w:r>
      <w:r>
        <w:t xml:space="preserve">HB  169</w:t>
      </w:r>
    </w:p>
    <w:p>
      <w:pPr>
        <w:pStyle w:val="RecordBase"/>
        <w:ind w:left="240" w:hanging="192"/>
      </w:pPr>
      <w:r>
        <w:t xml:space="preserve"> CERS, and SPRS, increase in retiree health subsidy for certain members - </w:t>
      </w:r>
      <w:r>
        <w:t xml:space="preserve"> </w:t>
      </w:r>
      <w:r>
        <w:t xml:space="preserve">SB  209</w:t>
      </w:r>
      <w:r>
        <w:t xml:space="preserve">: </w:t>
      </w:r>
      <w:r>
        <w:t xml:space="preserve">HCS</w:t>
      </w:r>
    </w:p>
    <w:p>
      <w:pPr>
        <w:pStyle w:val="RecordBase"/>
        <w:ind w:left="120" w:hanging="120"/>
      </w:pPr>
      <w:r>
        <w:t xml:space="preserve">KLEPF supplement for certain employees otherwise ineligible - </w:t>
      </w:r>
      <w:r>
        <w:t xml:space="preserve"> </w:t>
      </w:r>
      <w:r>
        <w:t xml:space="preserve">HB  137</w:t>
      </w:r>
      <w:r>
        <w:t xml:space="preserve">;</w:t>
      </w:r>
      <w:r>
        <w:t xml:space="preserve"> </w:t>
      </w:r>
      <w:r>
        <w:t xml:space="preserve">HB  137</w:t>
      </w:r>
      <w:r>
        <w:t xml:space="preserve">: </w:t>
      </w:r>
      <w:r>
        <w:t xml:space="preserve">HCS</w:t>
      </w:r>
      <w:r>
        <w:t xml:space="preserve">, </w:t>
      </w:r>
      <w:r>
        <w:t xml:space="preserve">SCS</w:t>
      </w:r>
    </w:p>
    <w:p>
      <w:pPr>
        <w:pStyle w:val="RecordBase"/>
        <w:ind w:left="120" w:hanging="120"/>
      </w:pPr>
      <w:r>
        <w:t xml:space="preserve">Labor organizations, authorization required to withhold dues or fees from earnings - </w:t>
      </w:r>
      <w:r>
        <w:t xml:space="preserve"> </w:t>
      </w:r>
      <w:r>
        <w:t xml:space="preserve">SB  7</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Peace officer certification, training for mental illnesses and disorders - </w:t>
      </w:r>
      <w:r>
        <w:t xml:space="preserve"> </w:t>
      </w:r>
      <w:r>
        <w:t xml:space="preserve">SB  287</w:t>
      </w:r>
    </w:p>
    <w:p>
      <w:pPr>
        <w:pStyle w:val="RecordBase"/>
        <w:ind w:left="120" w:hanging="120"/>
      </w:pPr>
      <w:r>
        <w:t xml:space="preserve">Personally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Public</w:t>
      </w:r>
    </w:p>
    <w:p>
      <w:pPr>
        <w:pStyle w:val="RecordBase"/>
        <w:ind w:left="240" w:hanging="192"/>
      </w:pPr>
      <w:r>
        <w:t xml:space="preserve"> administrator, removal of sheriff as de facto appointee in county with no administrator - </w:t>
      </w:r>
      <w:r>
        <w:t xml:space="preserve"> </w:t>
      </w:r>
      <w:r>
        <w:t xml:space="preserve">HB  246</w:t>
      </w:r>
    </w:p>
    <w:p>
      <w:pPr>
        <w:pStyle w:val="RecordBase"/>
        <w:ind w:left="240" w:hanging="192"/>
      </w:pPr>
      <w:r>
        <w:t xml:space="preserve"> employee trainings, diversity and inclusion, restrictions and requirements - </w:t>
      </w:r>
      <w:r>
        <w:t xml:space="preserve"> </w:t>
      </w:r>
      <w:r>
        <w:t xml:space="preserve">HB  706</w:t>
      </w:r>
    </w:p>
    <w:p>
      <w:pPr>
        <w:pStyle w:val="RecordBase"/>
        <w:ind w:left="240" w:hanging="192"/>
      </w:pPr>
      <w:r>
        <w:t xml:space="preserve"> officers, public acts, gender-neutral language - </w:t>
      </w:r>
      <w:r>
        <w:t xml:space="preserve"> </w:t>
      </w:r>
      <w:r>
        <w:t xml:space="preserve">HB  621</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Retirement,</w:t>
      </w:r>
    </w:p>
    <w:p>
      <w:pPr>
        <w:pStyle w:val="RecordBase"/>
        <w:ind w:left="240" w:hanging="192"/>
      </w:pPr>
      <w:r>
        <w:t xml:space="preserve"> allow recontribution of refund to determine participation date for purposes of benefits - </w:t>
      </w:r>
      <w:r>
        <w:t xml:space="preserve"> </w:t>
      </w:r>
      <w:r>
        <w:t xml:space="preserve">SB  342</w:t>
      </w:r>
    </w:p>
    <w:p>
      <w:pPr>
        <w:pStyle w:val="RecordBase"/>
        <w:ind w:left="240" w:hanging="192"/>
      </w:pPr>
      <w:r>
        <w:t xml:space="preserve"> Kentucky Public Pensions Authority, housekeeping bill - </w:t>
      </w:r>
      <w:r>
        <w:t xml:space="preserve"> </w:t>
      </w:r>
      <w:r>
        <w:t xml:space="preserve">HB  297</w:t>
      </w:r>
    </w:p>
    <w:p>
      <w:pPr>
        <w:pStyle w:val="RecordBase"/>
        <w:ind w:left="240" w:hanging="192"/>
      </w:pPr>
      <w:r>
        <w:t xml:space="preserve"> recontribution of refund to determine participation date for purposes of benefits - </w:t>
      </w:r>
      <w:r>
        <w:t xml:space="preserve"> </w:t>
      </w:r>
      <w:r>
        <w:t xml:space="preserve">HB  266</w:t>
      </w:r>
    </w:p>
    <w:p>
      <w:pPr>
        <w:pStyle w:val="RecordBase"/>
        <w:ind w:left="240" w:hanging="192"/>
      </w:pPr>
      <w:r>
        <w:t xml:space="preserve"> technical change, direct deposit statute for Kentucky Public Pensions Authority - </w:t>
      </w:r>
      <w:r>
        <w:t xml:space="preserve"> </w:t>
      </w:r>
      <w:r>
        <w:t xml:space="preserve">SB  192</w:t>
      </w:r>
      <w:r>
        <w:t xml:space="preserve">;</w:t>
      </w:r>
      <w:r>
        <w:t xml:space="preserve"> </w:t>
      </w:r>
      <w:r>
        <w:t xml:space="preserve">SB  348</w:t>
      </w:r>
      <w:r>
        <w:t xml:space="preserve">;</w:t>
      </w:r>
      <w:r>
        <w:t xml:space="preserve"> </w:t>
      </w:r>
      <w:r>
        <w:t xml:space="preserve">HB  642</w:t>
      </w:r>
    </w:p>
    <w:p>
      <w:pPr>
        <w:pStyle w:val="RecordBase"/>
        <w:ind w:left="120" w:hanging="120"/>
      </w:pPr>
      <w:r>
        <w:t xml:space="preserve">Secretary</w:t>
      </w:r>
    </w:p>
    <w:p>
      <w:pPr>
        <w:pStyle w:val="RecordBase"/>
        <w:ind w:left="240" w:hanging="192"/>
      </w:pPr>
      <w:r>
        <w:t xml:space="preserve"> of State, interlocal agreements, filing requirements - </w:t>
      </w:r>
      <w:r>
        <w:t xml:space="preserve"> </w:t>
      </w:r>
      <w:r>
        <w:t xml:space="preserve">SB  112</w:t>
      </w:r>
    </w:p>
    <w:p>
      <w:pPr>
        <w:pStyle w:val="RecordBase"/>
        <w:ind w:left="240" w:hanging="192"/>
      </w:pPr>
      <w:r>
        <w:t xml:space="preserve"> of State, notice of administrative dissolution of cities - </w:t>
      </w:r>
      <w:r>
        <w:t xml:space="preserve"> </w:t>
      </w:r>
      <w:r>
        <w:t xml:space="preserve">SB  106</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r>
    </w:p>
    <w:p>
      <w:pPr>
        <w:pStyle w:val="RecordBase"/>
        <w:ind w:left="120" w:hanging="120"/>
      </w:pPr>
      <w:r>
        <w:t xml:space="preserve">State</w:t>
      </w:r>
    </w:p>
    <w:p>
      <w:pPr>
        <w:pStyle w:val="RecordBase"/>
        <w:ind w:left="240" w:hanging="192"/>
      </w:pPr>
      <w:r>
        <w:t xml:space="preserve"> administered retirement systems, economic assumptions, investigation, biennial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employees, wages, hours, self-organization, unions - </w:t>
      </w:r>
      <w:r>
        <w:t xml:space="preserve"> </w:t>
      </w:r>
      <w:r>
        <w:t xml:space="preserve">HB  537</w:t>
      </w:r>
      <w:r>
        <w:t xml:space="preserve">;</w:t>
      </w:r>
      <w:r>
        <w:t xml:space="preserve"> </w:t>
      </w:r>
      <w:r>
        <w:t xml:space="preserve">HB  592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Protection</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SB  306</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Gender-neutral</w:t>
      </w:r>
    </w:p>
    <w:p>
      <w:pPr>
        <w:pStyle w:val="RecordBase"/>
        <w:ind w:left="240" w:hanging="192"/>
      </w:pPr>
      <w:r>
        <w:t xml:space="preserve"> language - </w:t>
      </w:r>
      <w:r>
        <w:t xml:space="preserve"> </w:t>
      </w:r>
      <w:r>
        <w:t xml:space="preserve">SB  234</w:t>
      </w:r>
      <w:r>
        <w:t xml:space="preserve">;</w:t>
      </w:r>
      <w:r>
        <w:t xml:space="preserve"> </w:t>
      </w:r>
      <w:r>
        <w:t xml:space="preserve">HB  634</w:t>
      </w:r>
    </w:p>
    <w:p>
      <w:pPr>
        <w:pStyle w:val="RecordBase"/>
        <w:ind w:left="240" w:hanging="192"/>
      </w:pPr>
      <w:r>
        <w:t xml:space="preserve"> language, addition - </w:t>
      </w:r>
      <w:r>
        <w:t xml:space="preserve"> </w:t>
      </w:r>
      <w:r>
        <w:t xml:space="preserve">SB  309</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Peace officers, certification, training for mental illnesses and disorders - </w:t>
      </w:r>
      <w:r>
        <w:t xml:space="preserve"> </w:t>
      </w:r>
      <w:r>
        <w:t xml:space="preserve">SB  287</w:t>
      </w:r>
    </w:p>
    <w:p>
      <w:pPr>
        <w:pStyle w:val="RecordBase"/>
        <w:ind w:left="120" w:hanging="120"/>
      </w:pPr>
      <w:r>
        <w:t xml:space="preserve">Robbery in the second degree, enhanced penalty during a declared emergency - </w:t>
      </w:r>
      <w:r>
        <w:t xml:space="preserve"> </w:t>
      </w:r>
      <w:r>
        <w:t xml:space="preserve">SB  179</w:t>
      </w:r>
      <w:r>
        <w:t xml:space="preserve">: </w:t>
      </w:r>
      <w:r>
        <w:t xml:space="preserve">SCS</w:t>
      </w:r>
    </w:p>
    <w:p>
      <w:pPr>
        <w:pStyle w:val="RecordBase"/>
        <w:ind w:left="120" w:hanging="120"/>
      </w:pPr>
      <w:r>
        <w:t xml:space="preserve">Securities,</w:t>
      </w:r>
    </w:p>
    <w:p>
      <w:pPr>
        <w:pStyle w:val="RecordBase"/>
        <w:ind w:left="240" w:hanging="192"/>
      </w:pPr>
      <w:r>
        <w:t xml:space="preserve"> investment adviser representatives, continuing education - </w:t>
      </w:r>
      <w:r>
        <w:t xml:space="preserve"> </w:t>
      </w:r>
      <w:r>
        <w:t xml:space="preserve">SB  298</w:t>
      </w:r>
    </w:p>
    <w:p>
      <w:pPr>
        <w:pStyle w:val="RecordBase"/>
        <w:ind w:left="240" w:hanging="192"/>
      </w:pPr>
      <w:r>
        <w:t xml:space="preserve"> investment advisers, policies and procedures - </w:t>
      </w:r>
      <w:r>
        <w:t xml:space="preserve"> </w:t>
      </w:r>
      <w:r>
        <w:t xml:space="preserve">SB  298</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State discriminatory actions prohibited, religious and moral convictions, protection required - </w:t>
      </w:r>
      <w:r>
        <w:t xml:space="preserve"> </w:t>
      </w:r>
      <w:r>
        <w:t xml:space="preserve">HB  495</w:t>
      </w:r>
    </w:p>
    <w:p>
      <w:pPr>
        <w:pStyle w:val="RecordBase"/>
        <w:ind w:left="120" w:hanging="120"/>
      </w:pPr>
      <w:r>
        <w:t xml:space="preserve">Various crimes, enhanced penalty during a declared emergency - </w:t>
      </w:r>
      <w:r>
        <w:t xml:space="preserve"> </w:t>
      </w:r>
      <w:r>
        <w:t xml:space="preserve">SB  179</w:t>
        <w:br/>
      </w:r>
    </w:p>
    <w:p>
      <w:pPr>
        <w:pStyle w:val="RecordHeading3"/>
      </w:pPr>
      <w:r>
        <w:rPr>
          <w:b/>
        </w:rPr>
        <w:t xml:space="preserve">Public Records and Reports</w:t>
      </w:r>
    </w:p>
    <w:p>
      <w:pPr>
        <w:pStyle w:val="RecordBase"/>
        <w:ind w:left="120" w:hanging="120"/>
      </w:pPr>
      <w:r>
        <w:t xml:space="preserve">Birth, death, and marriage certificates, central digital repository - </w:t>
      </w:r>
      <w:r>
        <w:t xml:space="preserve"> </w:t>
      </w:r>
      <w:r>
        <w:t xml:space="preserve">SB  199</w:t>
      </w:r>
    </w:p>
    <w:p>
      <w:pPr>
        <w:pStyle w:val="RecordBase"/>
        <w:ind w:left="120" w:hanging="120"/>
      </w:pPr>
      <w:r>
        <w:t xml:space="preserve">Cities, city managers, evaluation records public - </w:t>
      </w:r>
      <w:r>
        <w:t xml:space="preserve"> </w:t>
      </w:r>
      <w:r>
        <w:t xml:space="preserve">HB  453</w:t>
      </w:r>
    </w:p>
    <w:p>
      <w:pPr>
        <w:pStyle w:val="RecordBase"/>
        <w:ind w:left="120" w:hanging="120"/>
      </w:pPr>
      <w:r>
        <w:t xml:space="preserve">Letter of appointment, copy to Legislative Research Commission - </w:t>
      </w:r>
      <w:r>
        <w:t xml:space="preserve"> </w:t>
      </w:r>
      <w:r>
        <w:t xml:space="preserve">SB  4</w:t>
      </w:r>
    </w:p>
    <w:p>
      <w:pPr>
        <w:pStyle w:val="RecordBase"/>
        <w:ind w:left="120" w:hanging="120"/>
      </w:pPr>
      <w:r>
        <w:t xml:space="preserve">Local governments, 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Open records act exemption, self-exclusion list - </w:t>
      </w:r>
      <w:r>
        <w:t xml:space="preserve"> </w:t>
      </w:r>
      <w:r>
        <w:t xml:space="preserve">HB  607</w:t>
      </w:r>
    </w:p>
    <w:p>
      <w:pPr>
        <w:pStyle w:val="RecordBase"/>
        <w:ind w:left="120" w:hanging="120"/>
      </w:pPr>
      <w:r>
        <w:t xml:space="preserve">Personally</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Public officers, personally identifiable information, exemption - </w:t>
      </w:r>
      <w:r>
        <w:t xml:space="preserve"> </w:t>
      </w:r>
      <w:r>
        <w:t xml:space="preserve">SB  63</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 athlete name, image, and likeness agreements, disclosure - </w:t>
      </w:r>
      <w:r>
        <w:t xml:space="preserve"> </w:t>
      </w:r>
      <w:r>
        <w:t xml:space="preserve">SB  6</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Public Safety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Constables and deputy constables, certification, in-service training, duties - </w:t>
      </w:r>
      <w:r>
        <w:t xml:space="preserve"> </w:t>
      </w:r>
      <w:r>
        <w:t xml:space="preserve">HB  155</w:t>
      </w:r>
    </w:p>
    <w:p>
      <w:pPr>
        <w:pStyle w:val="RecordBase"/>
        <w:ind w:left="120" w:hanging="120"/>
      </w:pPr>
      <w:r>
        <w:t xml:space="preserve">County jails, deputy jailer training - </w:t>
      </w:r>
      <w:r>
        <w:t xml:space="preserve"> </w:t>
      </w:r>
      <w:r>
        <w:t xml:space="preserve">HB  439</w:t>
      </w:r>
    </w:p>
    <w:p>
      <w:pPr>
        <w:pStyle w:val="RecordBase"/>
        <w:ind w:left="120" w:hanging="120"/>
      </w:pPr>
      <w:r>
        <w:t xml:space="preserve">Emergencies, executive orders, effective time periods - </w:t>
      </w:r>
      <w:r>
        <w:t xml:space="preserve"> </w:t>
      </w:r>
      <w:r>
        <w:t xml:space="preserve">HB  460</w:t>
      </w:r>
    </w:p>
    <w:p>
      <w:pPr>
        <w:pStyle w:val="RecordBase"/>
        <w:ind w:left="120" w:hanging="120"/>
      </w:pPr>
      <w:r>
        <w:t xml:space="preserve">Emergency medical services technical advisory committee - </w:t>
      </w:r>
      <w:r>
        <w:t xml:space="preserve"> </w:t>
      </w:r>
      <w:r>
        <w:t xml:space="preserve">HB  151</w:t>
      </w:r>
      <w:r>
        <w:t xml:space="preserve">;</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First responder, public safety answering point personnel, designation - </w:t>
      </w:r>
      <w:r>
        <w:t xml:space="preserve"> </w:t>
      </w:r>
      <w:r>
        <w:t xml:space="preserve">HB  633</w:t>
      </w:r>
    </w:p>
    <w:p>
      <w:pPr>
        <w:pStyle w:val="RecordBase"/>
        <w:ind w:left="120" w:hanging="120"/>
      </w:pPr>
      <w:r>
        <w:t xml:space="preserve">Gender-neutral language, addition - </w:t>
      </w:r>
      <w:r>
        <w:t xml:space="preserve"> </w:t>
      </w:r>
      <w:r>
        <w:t xml:space="preserve">SB  309</w:t>
      </w:r>
    </w:p>
    <w:p>
      <w:pPr>
        <w:pStyle w:val="RecordBase"/>
        <w:ind w:left="120" w:hanging="120"/>
      </w:pPr>
      <w:r>
        <w:t xml:space="preserve">Immunization requirements, exemptions - </w:t>
      </w:r>
      <w:r>
        <w:t xml:space="preserve"> </w:t>
      </w:r>
      <w:r>
        <w:t xml:space="preserve">SB  246</w:t>
      </w:r>
    </w:p>
    <w:p>
      <w:pPr>
        <w:pStyle w:val="RecordBase"/>
        <w:ind w:left="120" w:hanging="120"/>
      </w:pPr>
      <w:r>
        <w:t xml:space="preserve">Kentucky</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Law Enforcement Council, Bowling Green Police Department, addition - </w:t>
      </w:r>
      <w:r>
        <w:t xml:space="preserve"> </w:t>
      </w:r>
      <w:r>
        <w:t xml:space="preserve">SB  96</w:t>
      </w:r>
    </w:p>
    <w:p>
      <w:pPr>
        <w:pStyle w:val="RecordBase"/>
        <w:ind w:left="120" w:hanging="120"/>
      </w:pPr>
      <w:r>
        <w:t xml:space="preserve">Law enforcement, telecommunicators, PTSD training and resources - </w:t>
      </w:r>
      <w:r>
        <w:t xml:space="preserve"> </w:t>
      </w:r>
      <w:r>
        <w:t xml:space="preserve">HB  79</w:t>
      </w:r>
    </w:p>
    <w:p>
      <w:pPr>
        <w:pStyle w:val="RecordBase"/>
        <w:ind w:left="120" w:hanging="120"/>
      </w:pPr>
      <w:r>
        <w:t xml:space="preserve">Local</w:t>
      </w:r>
    </w:p>
    <w:p>
      <w:pPr>
        <w:pStyle w:val="RecordBase"/>
        <w:ind w:left="240" w:hanging="192"/>
      </w:pPr>
      <w:r>
        <w:t xml:space="preserve"> board of education, creation of school district police department - </w:t>
      </w:r>
      <w:r>
        <w:t xml:space="preserve"> </w:t>
      </w:r>
      <w:r>
        <w:t xml:space="preserve">HB  63</w:t>
      </w:r>
      <w:r>
        <w:t xml:space="preserve">: </w:t>
      </w:r>
      <w:r>
        <w:t xml:space="preserve">SCS</w:t>
      </w:r>
      <w:r>
        <w:t xml:space="preserve">;</w:t>
      </w:r>
      <w:r>
        <w:t xml:space="preserve"> </w:t>
      </w:r>
      <w:r>
        <w:t xml:space="preserve">SB  120</w:t>
      </w:r>
    </w:p>
    <w:p>
      <w:pPr>
        <w:pStyle w:val="RecordBase"/>
        <w:ind w:left="240" w:hanging="192"/>
      </w:pPr>
      <w:r>
        <w:t xml:space="preserve"> board of education, regulation of traffic and parking on property - </w:t>
      </w:r>
      <w:r>
        <w:t xml:space="preserve"> </w:t>
      </w:r>
      <w:r>
        <w:t xml:space="preserve">SB  120</w:t>
      </w:r>
      <w:r>
        <w:t xml:space="preserve">: </w:t>
      </w:r>
      <w:r>
        <w:t xml:space="preserve">SCS</w:t>
      </w:r>
    </w:p>
    <w:p>
      <w:pPr>
        <w:pStyle w:val="RecordBase"/>
        <w:ind w:left="240" w:hanging="192"/>
      </w:pPr>
      <w:r>
        <w:t xml:space="preserve"> board of education, school police officer, approval to enforce school code of conduct - </w:t>
      </w:r>
      <w:r>
        <w:t xml:space="preserve"> </w:t>
      </w:r>
      <w:r>
        <w:t xml:space="preserve">SB  120</w:t>
      </w:r>
      <w:r>
        <w:t xml:space="preserve">: </w:t>
      </w:r>
      <w:r>
        <w:t xml:space="preserve">SCS</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Peace officers, certification, training for mental illnesses and disorders - </w:t>
      </w:r>
      <w:r>
        <w:t xml:space="preserve"> </w:t>
      </w:r>
      <w:r>
        <w:t xml:space="preserve">SB  287</w:t>
      </w:r>
    </w:p>
    <w:p>
      <w:pPr>
        <w:pStyle w:val="RecordBase"/>
        <w:ind w:left="120" w:hanging="120"/>
      </w:pPr>
      <w:r>
        <w:t xml:space="preserve">Public officers, personally identifiable information, Open Records exemption - </w:t>
      </w:r>
      <w:r>
        <w:t xml:space="preserve"> </w:t>
      </w:r>
      <w:r>
        <w:t xml:space="preserve">SB  63</w:t>
      </w:r>
    </w:p>
    <w:p>
      <w:pPr>
        <w:pStyle w:val="RecordBase"/>
        <w:ind w:left="120" w:hanging="120"/>
      </w:pPr>
      <w:r>
        <w:t xml:space="preserve">SARS-COV-2, emergency executive orders, administrative regulations executive actions, termination - </w:t>
      </w:r>
      <w:r>
        <w:t xml:space="preserve"> </w:t>
      </w:r>
      <w:r>
        <w:t xml:space="preserve">SJR 150</w:t>
      </w:r>
    </w:p>
    <w:p>
      <w:pPr>
        <w:pStyle w:val="RecordBase"/>
        <w:ind w:left="120" w:hanging="120"/>
      </w:pPr>
      <w:r>
        <w:t xml:space="preserve">School police officer, carrying deadly weapons, removal of local board of education authorization - </w:t>
      </w:r>
      <w:r>
        <w:t xml:space="preserve"> </w:t>
      </w:r>
      <w:r>
        <w:t xml:space="preserve">SB  120</w:t>
      </w:r>
      <w:r>
        <w:t xml:space="preserve">: </w:t>
      </w:r>
      <w:r>
        <w:t xml:space="preserve">SCS</w:t>
      </w:r>
    </w:p>
    <w:p>
      <w:pPr>
        <w:pStyle w:val="RecordBase"/>
        <w:ind w:left="120" w:hanging="120"/>
      </w:pPr>
      <w:r>
        <w:t xml:space="preserve">Selected fire departments, frequency of reporting and financial examinations - </w:t>
      </w:r>
      <w:r>
        <w:t xml:space="preserve"> </w:t>
      </w:r>
      <w:r>
        <w:t xml:space="preserve">HB  372</w:t>
      </w:r>
    </w:p>
    <w:p>
      <w:pPr>
        <w:pStyle w:val="RecordBase"/>
        <w:ind w:left="120" w:hanging="120"/>
      </w:pPr>
      <w:r>
        <w:t xml:space="preserve">State Capitol Campus Commission, security protocols, establishment - </w:t>
      </w:r>
      <w:r>
        <w:t xml:space="preserve"> </w:t>
      </w:r>
      <w:r>
        <w:t xml:space="preserve">SB  332</w:t>
      </w:r>
    </w:p>
    <w:p>
      <w:pPr>
        <w:pStyle w:val="RecordBase"/>
        <w:ind w:left="120" w:hanging="120"/>
      </w:pPr>
      <w:r>
        <w:t xml:space="preserve">Swimming pools, residential, standards and requirements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Unlawful storage of a firearm, prohibition - </w:t>
      </w:r>
      <w:r>
        <w:t xml:space="preserve"> </w:t>
      </w:r>
      <w:r>
        <w:t xml:space="preserve">SB  156</w:t>
      </w:r>
      <w:r>
        <w:t xml:space="preserve">;</w:t>
      </w:r>
      <w:r>
        <w:t xml:space="preserve"> </w:t>
      </w:r>
      <w:r>
        <w:t xml:space="preserve">HB  292</w:t>
      </w:r>
    </w:p>
    <w:p>
      <w:pPr>
        <w:pStyle w:val="RecordBase"/>
        <w:ind w:left="120" w:hanging="120"/>
      </w:pPr>
      <w:r>
        <w:t xml:space="preserve">Volunteer fire departments, state aid - </w:t>
      </w:r>
      <w:r>
        <w:t xml:space="preserve"> </w:t>
      </w:r>
      <w:r>
        <w:t xml:space="preserve">SB  189</w:t>
        <w:br/>
      </w:r>
    </w:p>
    <w:p>
      <w:pPr>
        <w:pStyle w:val="RecordHeading3"/>
      </w:pPr>
      <w:r>
        <w:rPr>
          <w:b/>
        </w:rPr>
        <w:t xml:space="preserve">Public Salaries</w:t>
      </w:r>
    </w:p>
    <w:p>
      <w:pPr>
        <w:pStyle w:val="RecordBase"/>
        <w:ind w:left="120" w:hanging="120"/>
      </w:pPr>
      <w:r>
        <w:t xml:space="preserve">Appropriation, salary increment for state employees - </w:t>
      </w:r>
      <w:r>
        <w:t xml:space="preserve"> </w:t>
      </w:r>
      <w:r>
        <w:t xml:space="preserve">HB  209</w:t>
      </w:r>
    </w:p>
    <w:p>
      <w:pPr>
        <w:pStyle w:val="RecordBase"/>
        <w:ind w:left="120" w:hanging="120"/>
      </w:pPr>
      <w:r>
        <w:t xml:space="preserve">State troopers, base salaries, increasing - </w:t>
      </w:r>
      <w:r>
        <w:t xml:space="preserve"> </w:t>
      </w:r>
      <w:r>
        <w:t xml:space="preserve">HB  259</w:t>
      </w:r>
      <w:r>
        <w:t xml:space="preserve">;</w:t>
      </w:r>
      <w:r>
        <w:t xml:space="preserve"> </w:t>
      </w:r>
      <w:r>
        <w:t xml:space="preserve">HB  259</w:t>
      </w:r>
      <w:r>
        <w:t xml:space="preserve">: </w:t>
      </w:r>
      <w:r>
        <w:t xml:space="preserve">HCS</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Wages, hours, employment, workers' compensation - </w:t>
      </w:r>
      <w:r>
        <w:t xml:space="preserve"> </w:t>
      </w:r>
      <w:r>
        <w:t xml:space="preserve">HB  537</w:t>
      </w:r>
      <w:r>
        <w:t xml:space="preserve">;</w:t>
      </w:r>
      <w:r>
        <w:t xml:space="preserve"> </w:t>
      </w:r>
      <w:r>
        <w:t xml:space="preserve">HB  592</w:t>
        <w:br/>
      </w:r>
    </w:p>
    <w:p>
      <w:pPr>
        <w:pStyle w:val="RecordHeading3"/>
      </w:pPr>
      <w:r>
        <w:rPr>
          <w:b/>
        </w:rPr>
        <w:t xml:space="preserve">Public Utilities</w:t>
      </w:r>
    </w:p>
    <w:p>
      <w:pPr>
        <w:pStyle w:val="RecordBase"/>
        <w:ind w:left="120" w:hanging="120"/>
      </w:pPr>
      <w:r>
        <w:t xml:space="preserve">Advanced nuclear energy, intermittent renewables, feasibility study - </w:t>
      </w:r>
      <w:r>
        <w:t xml:space="preserve"> </w:t>
      </w:r>
      <w:r>
        <w:t xml:space="preserve">SCR 171</w:t>
      </w:r>
    </w:p>
    <w:p>
      <w:pPr>
        <w:pStyle w:val="RecordBase"/>
        <w:ind w:left="120" w:hanging="120"/>
      </w:pPr>
      <w:r>
        <w:t xml:space="preserve">City utilities, treatment of after administrative dissolution of city - </w:t>
      </w:r>
      <w:r>
        <w:t xml:space="preserve"> </w:t>
      </w:r>
      <w:r>
        <w:t xml:space="preserve">SB  106</w:t>
      </w:r>
      <w:r>
        <w:t xml:space="preserve">: </w:t>
      </w:r>
      <w:r>
        <w:t xml:space="preserve">SFA</w:t>
      </w:r>
      <w:r>
        <w:t xml:space="preserve"> (</w:t>
      </w:r>
      <w:r>
        <w:t xml:space="preserve">1</w:t>
      </w:r>
      <w:r>
        <w:t xml:space="preserve">)</w:t>
      </w:r>
    </w:p>
    <w:p>
      <w:pPr>
        <w:pStyle w:val="RecordBase"/>
        <w:ind w:left="120" w:hanging="120"/>
      </w:pPr>
      <w:r>
        <w:t xml:space="preserve">Easements and rights of way, public service commission, database and records access - </w:t>
      </w:r>
      <w:r>
        <w:t xml:space="preserve"> </w:t>
      </w:r>
      <w:r>
        <w:t xml:space="preserve">HB  437</w:t>
      </w:r>
    </w:p>
    <w:p>
      <w:pPr>
        <w:pStyle w:val="RecordBase"/>
        <w:ind w:left="120" w:hanging="120"/>
      </w:pPr>
      <w:r>
        <w:t xml:space="preserve">Electric</w:t>
      </w:r>
    </w:p>
    <w:p>
      <w:pPr>
        <w:pStyle w:val="RecordBase"/>
        <w:ind w:left="240" w:hanging="192"/>
      </w:pPr>
      <w:r>
        <w:t xml:space="preserve"> grid, reliability and resiliency, rules and procedures - </w:t>
      </w:r>
      <w:r>
        <w:t xml:space="preserve"> </w:t>
      </w:r>
      <w:r>
        <w:t xml:space="preserve">HB  470</w:t>
      </w:r>
    </w:p>
    <w:p>
      <w:pPr>
        <w:pStyle w:val="RecordBase"/>
        <w:ind w:left="240" w:hanging="192"/>
      </w:pPr>
      <w:r>
        <w:t xml:space="preserve"> utilities, vegetation maintenance practices, standards - </w:t>
      </w:r>
      <w:r>
        <w:t xml:space="preserve"> </w:t>
      </w:r>
      <w:r>
        <w:t xml:space="preserve">HB  485</w:t>
      </w:r>
    </w:p>
    <w:p>
      <w:pPr>
        <w:pStyle w:val="RecordBase"/>
        <w:ind w:left="120" w:hanging="120"/>
      </w:pPr>
      <w:r>
        <w:t xml:space="preserve">Energy and Environment Cabinet, merchant electric generating facilities, enforcement - </w:t>
      </w:r>
      <w:r>
        <w:t xml:space="preserve"> </w:t>
      </w:r>
      <w:r>
        <w:t xml:space="preserve">SB  69</w:t>
      </w:r>
      <w:r>
        <w:t xml:space="preserve">: </w:t>
      </w:r>
      <w:r>
        <w:t xml:space="preserve">SCS</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Merchant</w:t>
      </w:r>
    </w:p>
    <w:p>
      <w:pPr>
        <w:pStyle w:val="RecordBase"/>
        <w:ind w:left="240" w:hanging="192"/>
      </w:pPr>
      <w:r>
        <w:t xml:space="preserve"> electric generating facilities, industrial building defining, exclusion - </w:t>
      </w:r>
      <w:r>
        <w:t xml:space="preserve"> </w:t>
      </w:r>
      <w:r>
        <w:t xml:space="preserve">SB  69</w:t>
      </w:r>
      <w:r>
        <w:t xml:space="preserve">: </w:t>
      </w:r>
      <w:r>
        <w:t xml:space="preserve">SFA</w:t>
      </w:r>
      <w:r>
        <w:t xml:space="preserve"> (</w:t>
      </w:r>
      <w:r>
        <w:t xml:space="preserve">3</w:t>
      </w:r>
      <w:r>
        <w:t xml:space="preserve">)</w:t>
      </w:r>
      <w:r>
        <w:t xml:space="preserve">;</w:t>
      </w:r>
      <w:r>
        <w:t xml:space="preserve"> </w:t>
      </w:r>
      <w:r>
        <w:t xml:space="preserve">HB  392</w:t>
      </w:r>
      <w:r>
        <w:t xml:space="preserve">: </w:t>
      </w:r>
      <w:r>
        <w:t xml:space="preserve">SFA</w:t>
      </w:r>
      <w:r>
        <w:t xml:space="preserve"> (</w:t>
      </w:r>
      <w:r>
        <w:t xml:space="preserve">4</w:t>
      </w:r>
      <w:r>
        <w:t xml:space="preserve">)</w:t>
      </w:r>
    </w:p>
    <w:p>
      <w:pPr>
        <w:pStyle w:val="RecordBase"/>
        <w:ind w:left="240" w:hanging="192"/>
      </w:pPr>
      <w:r>
        <w:t xml:space="preserve"> electric generating facilities, siting - </w:t>
      </w:r>
      <w:r>
        <w:t xml:space="preserve"> </w:t>
      </w:r>
      <w:r>
        <w:t xml:space="preserve">SB  69</w:t>
      </w:r>
      <w:r>
        <w:t xml:space="preserve">;</w:t>
      </w:r>
      <w:r>
        <w:t xml:space="preserve"> </w:t>
      </w:r>
      <w:r>
        <w:t xml:space="preserve">HB  392</w:t>
      </w:r>
      <w:r>
        <w:t xml:space="preserve">;</w:t>
      </w:r>
      <w:r>
        <w:t xml:space="preserve"> </w:t>
      </w:r>
      <w:r>
        <w:t xml:space="preserve">HB  392</w:t>
      </w:r>
      <w:r>
        <w:t xml:space="preserve">: </w:t>
      </w:r>
      <w:r>
        <w:t xml:space="preserve">SCS</w:t>
      </w:r>
    </w:p>
    <w:p>
      <w:pPr>
        <w:pStyle w:val="RecordBase"/>
        <w:ind w:left="240" w:hanging="192"/>
      </w:pPr>
      <w:r>
        <w:t xml:space="preserve"> electric generating facilities, siting, decommissioning and bonding - </w:t>
      </w:r>
      <w:r>
        <w:t xml:space="preserve"> </w:t>
      </w:r>
      <w:r>
        <w:t xml:space="preserve">HB  392</w:t>
      </w:r>
      <w:r>
        <w:t xml:space="preserve">: </w:t>
      </w:r>
      <w:r>
        <w:t xml:space="preserve">HFA</w:t>
      </w:r>
      <w:r>
        <w:t xml:space="preserve"> (</w:t>
      </w:r>
      <w:r>
        <w:t xml:space="preserve">1</w:t>
      </w:r>
      <w:r>
        <w:t xml:space="preserve">)</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Public</w:t>
      </w:r>
    </w:p>
    <w:p>
      <w:pPr>
        <w:pStyle w:val="RecordBase"/>
        <w:ind w:left="240" w:hanging="192"/>
      </w:pPr>
      <w:r>
        <w:t xml:space="preserve"> Service Commission, administrative case, fuel adjustment clause volatility - </w:t>
      </w:r>
      <w:r>
        <w:t xml:space="preserve"> </w:t>
      </w:r>
      <w:r>
        <w:t xml:space="preserve">HB  755</w:t>
      </w:r>
    </w:p>
    <w:p>
      <w:pPr>
        <w:pStyle w:val="RecordBase"/>
        <w:ind w:left="240" w:hanging="192"/>
      </w:pPr>
      <w:r>
        <w:t xml:space="preserve"> Service Commission, confirmation, Amy Cubbage - </w:t>
      </w:r>
      <w:r>
        <w:t xml:space="preserve"> </w:t>
      </w:r>
      <w:r>
        <w:t xml:space="preserve">SR  134</w:t>
      </w:r>
    </w:p>
    <w:p>
      <w:pPr>
        <w:pStyle w:val="RecordBase"/>
        <w:ind w:left="240" w:hanging="192"/>
      </w:pPr>
      <w:r>
        <w:t xml:space="preserve"> Service Commission, confirmation, Marianne Butler - </w:t>
      </w:r>
      <w:r>
        <w:t xml:space="preserve"> </w:t>
      </w:r>
      <w:r>
        <w:t xml:space="preserve">SR  135</w:t>
      </w:r>
    </w:p>
    <w:p>
      <w:pPr>
        <w:pStyle w:val="RecordBase"/>
        <w:ind w:left="240" w:hanging="192"/>
      </w:pPr>
      <w:r>
        <w:t xml:space="preserve"> Service Commission, fuel price volatility, procurement, administrative case - </w:t>
      </w:r>
      <w:r>
        <w:t xml:space="preserve"> </w:t>
      </w:r>
      <w:r>
        <w:t xml:space="preserve">SJR 170</w:t>
      </w:r>
    </w:p>
    <w:p>
      <w:pPr>
        <w:pStyle w:val="RecordBase"/>
        <w:ind w:left="240" w:hanging="192"/>
      </w:pPr>
      <w:r>
        <w:t xml:space="preserve"> Service Commission, streamlined utility rate procedures - </w:t>
      </w:r>
      <w:r>
        <w:t xml:space="preserve"> </w:t>
      </w:r>
      <w:r>
        <w:t xml:space="preserve">HB  341</w:t>
      </w:r>
    </w:p>
    <w:p>
      <w:pPr>
        <w:pStyle w:val="RecordBase"/>
        <w:ind w:left="120" w:hanging="120"/>
      </w:pPr>
      <w:r>
        <w:t xml:space="preserve">Regulatory assets, deferred recovery, fuel adjustment charge - </w:t>
      </w:r>
      <w:r>
        <w:t xml:space="preserve"> </w:t>
      </w:r>
      <w:r>
        <w:t xml:space="preserve">HB  778</w:t>
      </w:r>
    </w:p>
    <w:p>
      <w:pPr>
        <w:pStyle w:val="RecordBase"/>
        <w:ind w:left="120" w:hanging="120"/>
      </w:pPr>
      <w:r>
        <w:t xml:space="preserve">Renewable portfolio requirement, solar energy, regulated utilities, requirements - </w:t>
      </w:r>
      <w:r>
        <w:t xml:space="preserve"> </w:t>
      </w:r>
      <w:r>
        <w:t xml:space="preserve">SB  225</w:t>
      </w:r>
    </w:p>
    <w:p>
      <w:pPr>
        <w:pStyle w:val="RecordBase"/>
        <w:ind w:left="120" w:hanging="120"/>
      </w:pPr>
      <w:r>
        <w:t xml:space="preserve">Rural infrastructure improvement fund, eligible utility pole replacement - </w:t>
      </w:r>
      <w:r>
        <w:t xml:space="preserve"> </w:t>
      </w:r>
      <w:r>
        <w:t xml:space="preserve">HB  492</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Solar merchant electric generating facilities, siting, setback requirements - </w:t>
      </w:r>
      <w:r>
        <w:t xml:space="preserve"> </w:t>
      </w:r>
      <w:r>
        <w:t xml:space="preserve">SB  69</w:t>
      </w:r>
      <w:r>
        <w:t xml:space="preserve">: </w:t>
      </w:r>
      <w:r>
        <w:t xml:space="preserve">SFA</w:t>
      </w:r>
      <w:r>
        <w:t xml:space="preserve"> (</w:t>
      </w:r>
      <w:r>
        <w:t xml:space="preserve">4</w:t>
      </w:r>
      <w:r>
        <w:t xml:space="preserve">)</w:t>
      </w:r>
      <w:r>
        <w:t xml:space="preserve">;</w:t>
      </w:r>
      <w:r>
        <w:t xml:space="preserve"> </w:t>
      </w:r>
      <w:r>
        <w:t xml:space="preserve">HB  392</w:t>
      </w:r>
      <w:r>
        <w:t xml:space="preserve">: </w:t>
      </w:r>
      <w:r>
        <w:t xml:space="preserve">SFA</w:t>
      </w:r>
      <w:r>
        <w:t xml:space="preserve"> (</w:t>
      </w:r>
      <w:r>
        <w:t xml:space="preserve">2</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Utility</w:t>
      </w:r>
    </w:p>
    <w:p>
      <w:pPr>
        <w:pStyle w:val="RecordBase"/>
        <w:ind w:left="240" w:hanging="192"/>
      </w:pPr>
      <w:r>
        <w:t xml:space="preserve"> customer bills, electric and gas utilities, fuel adjustment clause - </w:t>
      </w:r>
      <w:r>
        <w:t xml:space="preserve"> </w:t>
      </w:r>
      <w:r>
        <w:t xml:space="preserve">SB  329</w:t>
      </w:r>
    </w:p>
    <w:p>
      <w:pPr>
        <w:pStyle w:val="RecordBase"/>
        <w:ind w:left="240" w:hanging="192"/>
      </w:pPr>
      <w:r>
        <w:t xml:space="preserve"> disconnection requirements, electric and gas utilities - </w:t>
      </w:r>
      <w:r>
        <w:t xml:space="preserve"> </w:t>
      </w:r>
      <w:r>
        <w:t xml:space="preserve">HB  478</w:t>
      </w:r>
    </w:p>
    <w:p>
      <w:pPr>
        <w:pStyle w:val="RecordBase"/>
        <w:ind w:left="240" w:hanging="192"/>
      </w:pPr>
      <w:r>
        <w:t xml:space="preserve"> rates, affordability, Public Service Commission review and adjustment - </w:t>
      </w:r>
      <w:r>
        <w:t xml:space="preserve"> </w:t>
      </w:r>
      <w:r>
        <w:t xml:space="preserve">HB  342</w:t>
        <w:br/>
      </w:r>
    </w:p>
    <w:p>
      <w:pPr>
        <w:pStyle w:val="RecordHeading3"/>
      </w:pPr>
      <w:r>
        <w:rPr>
          <w:b/>
        </w:rPr>
        <w:t xml:space="preserve">Public Works</w:t>
      </w:r>
    </w:p>
    <w:p>
      <w:pPr>
        <w:pStyle w:val="RecordBase"/>
        <w:ind w:left="120" w:hanging="120"/>
      </w:pPr>
      <w:r>
        <w:t xml:space="preserve">Bidding,</w:t>
      </w:r>
    </w:p>
    <w:p>
      <w:pPr>
        <w:pStyle w:val="RecordBase"/>
        <w:ind w:left="240" w:hanging="192"/>
      </w:pPr>
      <w:r>
        <w:t xml:space="preserve"> apprenticeship preference - </w:t>
      </w:r>
      <w:r>
        <w:t xml:space="preserve"> </w:t>
      </w:r>
      <w:r>
        <w:t xml:space="preserve">HB  481</w:t>
      </w:r>
    </w:p>
    <w:p>
      <w:pPr>
        <w:pStyle w:val="RecordBase"/>
        <w:ind w:left="240" w:hanging="192"/>
      </w:pPr>
      <w:r>
        <w:t xml:space="preserve"> resident bidder preference - </w:t>
      </w:r>
      <w:r>
        <w:t xml:space="preserve"> </w:t>
      </w:r>
      <w:r>
        <w:t xml:space="preserve">SB  127</w:t>
      </w:r>
    </w:p>
    <w:p>
      <w:pPr>
        <w:pStyle w:val="RecordBase"/>
        <w:ind w:left="240" w:hanging="192"/>
      </w:pPr>
      <w:r>
        <w:t xml:space="preserve"> resident preference - </w:t>
      </w:r>
      <w:r>
        <w:t xml:space="preserve"> </w:t>
      </w:r>
      <w:r>
        <w:t xml:space="preserve">HB  481</w:t>
      </w:r>
    </w:p>
    <w:p>
      <w:pPr>
        <w:pStyle w:val="RecordBase"/>
        <w:ind w:left="120" w:hanging="120"/>
      </w:pPr>
      <w:r>
        <w:t xml:space="preserve">City ordinance, prevailing wage, permissive establishment - </w:t>
      </w:r>
      <w:r>
        <w:t xml:space="preserve"> </w:t>
      </w:r>
      <w:r>
        <w:t xml:space="preserve">HB  441</w:t>
      </w:r>
    </w:p>
    <w:p>
      <w:pPr>
        <w:pStyle w:val="RecordBase"/>
        <w:ind w:left="120" w:hanging="120"/>
      </w:pPr>
      <w:r>
        <w:t xml:space="preserve">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Economic development funds,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240" w:hanging="192"/>
      </w:pPr>
      <w:r>
        <w:t xml:space="preserve"> Service Caucus, establishment - </w:t>
      </w:r>
      <w:r>
        <w:t xml:space="preserve"> </w:t>
      </w:r>
      <w:r>
        <w:t xml:space="preserve">SCR 174</w:t>
      </w:r>
    </w:p>
    <w:p>
      <w:pPr>
        <w:pStyle w:val="RecordBase"/>
        <w:ind w:left="120" w:hanging="120"/>
      </w:pPr>
      <w:r>
        <w:t xml:space="preserve">Prevailing wage, creating - </w:t>
      </w:r>
      <w:r>
        <w:t xml:space="preserve"> </w:t>
      </w:r>
      <w:r>
        <w:t xml:space="preserve">SB  382</w:t>
      </w:r>
      <w:r>
        <w:t xml:space="preserve">;</w:t>
      </w:r>
      <w:r>
        <w:t xml:space="preserve"> </w:t>
      </w:r>
      <w:r>
        <w:t xml:space="preserve">HB  509</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Technical correction - </w:t>
      </w:r>
      <w:r>
        <w:t xml:space="preserve"> </w:t>
      </w:r>
      <w:r>
        <w:t xml:space="preserve">SB  327</w:t>
      </w:r>
    </w:p>
    <w:p>
      <w:pPr>
        <w:pStyle w:val="RecordBase"/>
        <w:ind w:left="120" w:hanging="120"/>
      </w:pPr>
      <w:r>
        <w:t xml:space="preserve">Transportation improvement districts, establishment, composition, powers, and duties - </w:t>
      </w:r>
      <w:r>
        <w:t xml:space="preserve"> </w:t>
      </w:r>
      <w:r>
        <w:t xml:space="preserve">HB  274</w:t>
        <w:br/>
      </w:r>
    </w:p>
    <w:p>
      <w:pPr>
        <w:pStyle w:val="RecordHeading3"/>
      </w:pPr>
      <w:r>
        <w:rPr>
          <w:b/>
        </w:rPr>
        <w:t xml:space="preserve">Publications</w:t>
      </w:r>
    </w:p>
    <w:p>
      <w:pPr>
        <w:pStyle w:val="RecordBase"/>
        <w:ind w:left="120" w:hanging="120"/>
      </w:pPr>
      <w:r>
        <w:t xml:space="preserve">Local government procurement, exemptions - </w:t>
      </w:r>
      <w:r>
        <w:t xml:space="preserve"> </w:t>
      </w:r>
      <w:r>
        <w:t xml:space="preserve">SB  42</w:t>
      </w:r>
      <w:r>
        <w:t xml:space="preserve">;</w:t>
      </w:r>
      <w:r>
        <w:t xml:space="preserve"> </w:t>
      </w:r>
      <w:r>
        <w:t xml:space="preserve">SB  42</w:t>
      </w:r>
      <w:r>
        <w:t xml:space="preserve">: </w:t>
      </w:r>
      <w:r>
        <w:t xml:space="preserve">SFA</w:t>
      </w:r>
      <w:r>
        <w:t xml:space="preserve"> (</w:t>
      </w:r>
      <w:r>
        <w:t xml:space="preserve">1</w:t>
      </w:r>
      <w:r>
        <w:t xml:space="preserve">)</w:t>
      </w:r>
    </w:p>
    <w:p>
      <w:pPr>
        <w:pStyle w:val="RecordBase"/>
        <w:ind w:left="120" w:hanging="120"/>
      </w:pPr>
      <w:r>
        <w:t xml:space="preserve">Recording or photographing peace officers, not unlawful - </w:t>
      </w:r>
      <w:r>
        <w:t xml:space="preserve"> </w:t>
      </w:r>
      <w:r>
        <w:t xml:space="preserve">HB  735</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Student journalists, public high schools, protections - </w:t>
      </w:r>
      <w:r>
        <w:t xml:space="preserve"> </w:t>
      </w:r>
      <w:r>
        <w:t xml:space="preserve">HB  408</w:t>
        <w:br/>
      </w:r>
    </w:p>
    <w:p>
      <w:pPr>
        <w:pStyle w:val="RecordHeading3"/>
      </w:pPr>
      <w:r>
        <w:rPr>
          <w:b/>
        </w:rPr>
        <w:t xml:space="preserve">Purchasing</w:t>
      </w:r>
    </w:p>
    <w:p>
      <w:pPr>
        <w:pStyle w:val="RecordBase"/>
        <w:ind w:left="120" w:hanging="120"/>
      </w:pPr>
      <w:r>
        <w:t xml:space="preserve">Catalytic converters, proof of seller's identity - </w:t>
      </w:r>
      <w:r>
        <w:t xml:space="preserve"> </w:t>
      </w:r>
      <w:r>
        <w:t xml:space="preserve">SB  114</w:t>
      </w:r>
      <w:r>
        <w:t xml:space="preserve">: </w:t>
      </w:r>
      <w:r>
        <w:t xml:space="preserve">HCS</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Department</w:t>
      </w:r>
    </w:p>
    <w:p>
      <w:pPr>
        <w:pStyle w:val="RecordBase"/>
        <w:ind w:left="240" w:hanging="192"/>
      </w:pPr>
      <w:r>
        <w:t xml:space="preserve"> of Fish and Wildlife Resources, conservation easements, eastern Kentucky, purchase - </w:t>
      </w:r>
      <w:r>
        <w:t xml:space="preserve"> </w:t>
      </w:r>
      <w:r>
        <w:t xml:space="preserve">SB  217</w:t>
      </w:r>
      <w:r>
        <w:t xml:space="preserve">: </w:t>
      </w:r>
      <w:r>
        <w:t xml:space="preserve">SFA</w:t>
      </w:r>
      <w:r>
        <w:t xml:space="preserve"> (</w:t>
      </w:r>
      <w:r>
        <w:t xml:space="preserve">1</w:t>
      </w:r>
      <w:r>
        <w:t xml:space="preserve">)</w:t>
      </w:r>
    </w:p>
    <w:p>
      <w:pPr>
        <w:pStyle w:val="RecordBase"/>
        <w:ind w:left="240" w:hanging="192"/>
      </w:pPr>
      <w:r>
        <w:t xml:space="preserve"> of Fish and Wildlife Resources, procurement authority - </w:t>
      </w:r>
      <w:r>
        <w:t xml:space="preserve"> </w:t>
      </w:r>
      <w:r>
        <w:t xml:space="preserve">SB  217</w:t>
      </w:r>
      <w:r>
        <w:t xml:space="preserve">;</w:t>
      </w:r>
      <w:r>
        <w:t xml:space="preserve"> </w:t>
      </w:r>
      <w:r>
        <w:t xml:space="preserve">SB  217</w:t>
      </w:r>
      <w:r>
        <w:t xml:space="preserve">: </w:t>
      </w:r>
      <w:r>
        <w:t xml:space="preserve">SCS</w:t>
      </w:r>
      <w:r>
        <w:t xml:space="preserve">;</w:t>
      </w:r>
      <w:r>
        <w:t xml:space="preserve"> </w:t>
      </w:r>
      <w:r>
        <w:t xml:space="preserve">HB  395</w:t>
      </w:r>
      <w:r>
        <w:t xml:space="preserve">;</w:t>
      </w:r>
      <w:r>
        <w:t xml:space="preserve"> </w:t>
      </w:r>
      <w:r>
        <w:t xml:space="preserve">HB  605</w:t>
      </w:r>
    </w:p>
    <w:p>
      <w:pPr>
        <w:pStyle w:val="RecordBase"/>
        <w:ind w:left="120" w:hanging="120"/>
      </w:pPr>
      <w:r>
        <w:t xml:space="preserve">Fish and Wildlife chief officer for acquisitions, compensatory mitigation projects and credits - </w:t>
      </w:r>
      <w:r>
        <w:t xml:space="preserve"> </w:t>
      </w:r>
      <w:r>
        <w:t xml:space="preserve">SB  218</w:t>
      </w:r>
      <w:r>
        <w:t xml:space="preserve">;</w:t>
      </w:r>
      <w:r>
        <w:t xml:space="preserve"> </w:t>
      </w:r>
      <w:r>
        <w:t xml:space="preserve">HB  513</w:t>
      </w:r>
    </w:p>
    <w:p>
      <w:pPr>
        <w:pStyle w:val="RecordBase"/>
        <w:ind w:left="120" w:hanging="120"/>
      </w:pPr>
      <w:r>
        <w:t xml:space="preserve">Government</w:t>
      </w:r>
    </w:p>
    <w:p>
      <w:pPr>
        <w:pStyle w:val="RecordBase"/>
        <w:ind w:left="240" w:hanging="192"/>
      </w:pPr>
      <w:r>
        <w:t xml:space="preserve"> contracts, anti-firearm discrimination, prohibition - </w:t>
      </w:r>
      <w:r>
        <w:t xml:space="preserve"> </w:t>
      </w:r>
      <w:r>
        <w:t xml:space="preserve">HB  123</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bidder preference - </w:t>
      </w:r>
      <w:r>
        <w:t xml:space="preserve"> </w:t>
      </w:r>
      <w:r>
        <w:t xml:space="preserve">SB  127</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Kentucky Voluntary Do Not Sell Firearms List, prohibition of firearms sales or transfers - </w:t>
      </w:r>
      <w:r>
        <w:t xml:space="preserve"> </w:t>
      </w:r>
      <w:r>
        <w:t xml:space="preserve">HB  507</w:t>
      </w:r>
    </w:p>
    <w:p>
      <w:pPr>
        <w:pStyle w:val="RecordBase"/>
        <w:ind w:left="120" w:hanging="120"/>
      </w:pPr>
      <w:r>
        <w:t xml:space="preserve">Postsecondary institutions, Model Procurement Code, choice of law, exception - </w:t>
      </w:r>
      <w:r>
        <w:t xml:space="preserve"> </w:t>
      </w:r>
      <w:r>
        <w:t xml:space="preserve">SB  204</w:t>
      </w:r>
    </w:p>
    <w:p>
      <w:pPr>
        <w:pStyle w:val="RecordBase"/>
        <w:ind w:left="120" w:hanging="120"/>
      </w:pPr>
      <w:r>
        <w:t xml:space="preserve">Public contracts, Kentucky Buy American Act, compliance - </w:t>
      </w:r>
      <w:r>
        <w:t xml:space="preserve"> </w:t>
      </w:r>
      <w:r>
        <w:t xml:space="preserve">HB  139</w:t>
      </w:r>
      <w:r>
        <w:t xml:space="preserve">;</w:t>
      </w:r>
      <w:r>
        <w:t xml:space="preserve"> </w:t>
      </w:r>
      <w:r>
        <w:t xml:space="preserve">HB  417</w:t>
      </w:r>
    </w:p>
    <w:p>
      <w:pPr>
        <w:pStyle w:val="RecordBase"/>
        <w:ind w:left="120" w:hanging="120"/>
      </w:pPr>
      <w:r>
        <w:t xml:space="preserve">Purchasers</w:t>
      </w:r>
    </w:p>
    <w:p>
      <w:pPr>
        <w:pStyle w:val="RecordBase"/>
        <w:ind w:left="240" w:hanging="192"/>
      </w:pPr>
      <w:r>
        <w:t xml:space="preserve"> of catalytic converters, proof of ownership, required - </w:t>
      </w:r>
      <w:r>
        <w:t xml:space="preserve"> </w:t>
      </w:r>
      <w:r>
        <w:t xml:space="preserve">SB  114</w:t>
      </w:r>
      <w:r>
        <w:t xml:space="preserve">: </w:t>
      </w:r>
      <w:r>
        <w:t xml:space="preserve">SCS</w:t>
      </w:r>
      <w:r>
        <w:t xml:space="preserve">;</w:t>
      </w:r>
      <w:r>
        <w:t xml:space="preserve"> </w:t>
      </w:r>
      <w:r>
        <w:t xml:space="preserve">HB  671</w:t>
      </w:r>
      <w:r>
        <w:t xml:space="preserve">;</w:t>
      </w:r>
      <w:r>
        <w:t xml:space="preserve"> </w:t>
      </w:r>
      <w:r>
        <w:t xml:space="preserve">HB  760</w:t>
      </w:r>
    </w:p>
    <w:p>
      <w:pPr>
        <w:pStyle w:val="RecordBase"/>
        <w:ind w:left="240" w:hanging="192"/>
      </w:pPr>
      <w:r>
        <w:t xml:space="preserve"> of catalytic converters, proof of ownership, requirement - </w:t>
      </w:r>
      <w:r>
        <w:t xml:space="preserve"> </w:t>
      </w:r>
      <w:r>
        <w:t xml:space="preserve">SB  114</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522</w:t>
      </w:r>
    </w:p>
    <w:p>
      <w:pPr>
        <w:pStyle w:val="RecordBase"/>
        <w:ind w:left="240" w:hanging="192"/>
      </w:pPr>
      <w:r>
        <w:t xml:space="preserve"> building project contract reporting, requirement - </w:t>
      </w:r>
      <w:r>
        <w:t xml:space="preserve"> </w:t>
      </w:r>
      <w:r>
        <w:t xml:space="preserve">HB  522</w:t>
      </w:r>
      <w:r>
        <w:t xml:space="preserve">: </w:t>
      </w:r>
      <w:r>
        <w:t xml:space="preserve">HCS</w:t>
      </w:r>
    </w:p>
    <w:p>
      <w:pPr>
        <w:pStyle w:val="RecordBase"/>
        <w:ind w:left="240" w:hanging="192"/>
      </w:pPr>
      <w:r>
        <w:t xml:space="preserve"> building project quotes, requirement - </w:t>
      </w:r>
      <w:r>
        <w:t xml:space="preserve"> </w:t>
      </w:r>
      <w:r>
        <w:t xml:space="preserve">HB  522</w:t>
      </w:r>
      <w:r>
        <w:t xml:space="preserve">: </w:t>
      </w:r>
      <w:r>
        <w:t xml:space="preserve">HCS</w:t>
      </w:r>
    </w:p>
    <w:p>
      <w:pPr>
        <w:pStyle w:val="RecordBase"/>
        <w:ind w:left="120" w:hanging="120"/>
      </w:pPr>
      <w:r>
        <w:t xml:space="preserve">State procurement contracts, responsibility of bidders, determination - </w:t>
      </w:r>
      <w:r>
        <w:t xml:space="preserve"> </w:t>
      </w:r>
      <w:r>
        <w:t xml:space="preserve">HB  415</w:t>
        <w:br/>
      </w:r>
    </w:p>
    <w:p>
      <w:pPr>
        <w:pStyle w:val="RecordHeading3"/>
      </w:pPr>
      <w:r>
        <w:rPr>
          <w:b/>
        </w:rPr>
        <w:t xml:space="preserve">Race Relations</w:t>
      </w:r>
    </w:p>
    <w:p>
      <w:pPr>
        <w:pStyle w:val="RecordBase"/>
        <w:ind w:left="120" w:hanging="120"/>
      </w:pPr>
      <w:r>
        <w:t xml:space="preserve">Asian-Americans,</w:t>
      </w:r>
    </w:p>
    <w:p>
      <w:pPr>
        <w:pStyle w:val="RecordBase"/>
        <w:ind w:left="240" w:hanging="192"/>
      </w:pPr>
      <w:r>
        <w:t xml:space="preserve"> acknowledging violence toward - </w:t>
      </w:r>
      <w:r>
        <w:t xml:space="preserve"> </w:t>
      </w:r>
      <w:r>
        <w:t xml:space="preserve">HR  123</w:t>
      </w:r>
    </w:p>
    <w:p>
      <w:pPr>
        <w:pStyle w:val="RecordBase"/>
        <w:ind w:left="240" w:hanging="192"/>
      </w:pPr>
      <w:r>
        <w:t xml:space="preserve"> solidarity with community, commemoration of victims of 2021 shooting - </w:t>
      </w:r>
      <w:r>
        <w:t xml:space="preserve"> </w:t>
      </w:r>
      <w:r>
        <w:t xml:space="preserve">HR  127</w:t>
      </w:r>
    </w:p>
    <w:p>
      <w:pPr>
        <w:pStyle w:val="RecordBase"/>
        <w:ind w:left="120" w:hanging="120"/>
      </w:pPr>
      <w:r>
        <w:t xml:space="preserve">Black</w:t>
      </w:r>
    </w:p>
    <w:p>
      <w:pPr>
        <w:pStyle w:val="RecordBase"/>
        <w:ind w:left="240" w:hanging="192"/>
      </w:pPr>
      <w:r>
        <w:t xml:space="preserve"> and minority contractor assistance fund - </w:t>
      </w:r>
      <w:r>
        <w:t xml:space="preserve"> </w:t>
      </w:r>
      <w:r>
        <w:t xml:space="preserve">SB  319</w:t>
      </w:r>
    </w:p>
    <w:p>
      <w:pPr>
        <w:pStyle w:val="RecordBase"/>
        <w:ind w:left="240" w:hanging="192"/>
      </w:pPr>
      <w:r>
        <w:t xml:space="preserve"> History Month, celebrating - </w:t>
      </w:r>
      <w:r>
        <w:t xml:space="preserve"> </w:t>
      </w:r>
      <w:r>
        <w:t xml:space="preserve">SR  92</w:t>
      </w:r>
      <w:r>
        <w:t xml:space="preserve">;</w:t>
      </w:r>
      <w:r>
        <w:t xml:space="preserve"> </w:t>
      </w:r>
      <w:r>
        <w:t xml:space="preserve">HR  96</w:t>
      </w:r>
    </w:p>
    <w:p>
      <w:pPr>
        <w:pStyle w:val="RecordBase"/>
        <w:ind w:left="240" w:hanging="192"/>
      </w:pPr>
      <w:r>
        <w:t xml:space="preserve"> women, honoring - </w:t>
      </w:r>
      <w:r>
        <w:t xml:space="preserve"> </w:t>
      </w:r>
      <w:r>
        <w:t xml:space="preserve">HR  39</w:t>
      </w:r>
    </w:p>
    <w:p>
      <w:pPr>
        <w:pStyle w:val="RecordBase"/>
        <w:ind w:left="120" w:hanging="120"/>
      </w:pPr>
      <w:r>
        <w:t xml:space="preserve">Hair texture and hairstyle, expanding the definition of race to include - </w:t>
      </w:r>
      <w:r>
        <w:t xml:space="preserve"> </w:t>
      </w:r>
      <w:r>
        <w:t xml:space="preserve">HB  31</w:t>
      </w:r>
      <w:r>
        <w:t xml:space="preserve">;</w:t>
      </w:r>
      <w:r>
        <w:t xml:space="preserve"> </w:t>
      </w:r>
      <w:r>
        <w:t xml:space="preserve">SB  363</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June</w:t>
      </w:r>
    </w:p>
    <w:p>
      <w:pPr>
        <w:pStyle w:val="RecordBase"/>
        <w:ind w:left="240" w:hanging="192"/>
      </w:pPr>
      <w:r>
        <w:t xml:space="preserve"> 19, day of commemoration - </w:t>
      </w:r>
      <w:r>
        <w:t xml:space="preserve"> </w:t>
      </w:r>
      <w:r>
        <w:t xml:space="preserve">SB  318</w:t>
      </w:r>
    </w:p>
    <w:p>
      <w:pPr>
        <w:pStyle w:val="RecordBase"/>
        <w:ind w:left="240" w:hanging="192"/>
      </w:pPr>
      <w:r>
        <w:t xml:space="preserve"> 19, state holiday, designation - </w:t>
      </w:r>
      <w:r>
        <w:t xml:space="preserve"> </w:t>
      </w:r>
      <w:r>
        <w:t xml:space="preserve">SB  22</w:t>
      </w:r>
    </w:p>
    <w:p>
      <w:pPr>
        <w:pStyle w:val="RecordBase"/>
        <w:ind w:left="120" w:hanging="120"/>
      </w:pPr>
      <w:r>
        <w:t xml:space="preserve">Juneteenth National Freedom Day, designation - </w:t>
      </w:r>
      <w:r>
        <w:t xml:space="preserve"> </w:t>
      </w:r>
      <w:r>
        <w:t xml:space="preserve">HB  133</w:t>
      </w:r>
    </w:p>
    <w:p>
      <w:pPr>
        <w:pStyle w:val="RecordBase"/>
        <w:ind w:left="120" w:hanging="120"/>
      </w:pPr>
      <w:r>
        <w:t xml:space="preserve">Race and protective hairstyles, discrimination in schools, prohibition in disciplinary codes - </w:t>
      </w:r>
      <w:r>
        <w:t xml:space="preserve"> </w:t>
      </w:r>
      <w:r>
        <w:t xml:space="preserve">HB  31</w:t>
      </w:r>
      <w:r>
        <w:t xml:space="preserve">;</w:t>
      </w:r>
      <w:r>
        <w:t xml:space="preserve"> </w:t>
      </w:r>
      <w:r>
        <w:t xml:space="preserve">SB  363</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Threats to Kentucky State University and other historically Black colleges and universities, condemn - </w:t>
      </w:r>
      <w:r>
        <w:t xml:space="preserve"> </w:t>
      </w:r>
      <w:r>
        <w:t xml:space="preserve">HR  61</w:t>
      </w:r>
      <w:r>
        <w:t xml:space="preserve">;</w:t>
      </w:r>
      <w:r>
        <w:t xml:space="preserve"> </w:t>
      </w:r>
      <w:r>
        <w:t xml:space="preserve">SR  93</w:t>
        <w:br/>
      </w:r>
    </w:p>
    <w:p>
      <w:pPr>
        <w:pStyle w:val="RecordHeading3"/>
      </w:pPr>
      <w:r>
        <w:rPr>
          <w:b/>
        </w:rPr>
        <w:t xml:space="preserve">Racing</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Horse</w:t>
      </w:r>
    </w:p>
    <w:p>
      <w:pPr>
        <w:pStyle w:val="RecordBase"/>
        <w:ind w:left="240" w:hanging="192"/>
      </w:pPr>
      <w:r>
        <w:t xml:space="preserve"> breed development fund, distribution - </w:t>
      </w:r>
      <w:r>
        <w:t xml:space="preserve"> </w:t>
      </w:r>
      <w:r>
        <w:t xml:space="preserve">HB  448</w:t>
      </w:r>
    </w:p>
    <w:p>
      <w:pPr>
        <w:pStyle w:val="RecordBase"/>
        <w:ind w:left="240" w:hanging="192"/>
      </w:pPr>
      <w:r>
        <w:t xml:space="preserve"> racing, pari-mutuel wagering tax - </w:t>
      </w:r>
      <w:r>
        <w:t xml:space="preserve"> </w:t>
      </w:r>
      <w:r>
        <w:t xml:space="preserve">HB  607</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p>
    <w:p>
      <w:pPr>
        <w:pStyle w:val="RecordBase"/>
        <w:ind w:left="240" w:hanging="192"/>
      </w:pPr>
      <w:r>
        <w:t xml:space="preserve"> Horse Racing Commission, Thoroughbred registrar selection - </w:t>
      </w:r>
      <w:r>
        <w:t xml:space="preserve"> </w:t>
      </w:r>
      <w:r>
        <w:t xml:space="preserve">HB  496</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br/>
      </w:r>
    </w:p>
    <w:p>
      <w:pPr>
        <w:pStyle w:val="RecordHeading3"/>
      </w:pPr>
      <w:r>
        <w:rPr>
          <w:b/>
        </w:rPr>
        <w:t xml:space="preserve">Railroads</w:t>
      </w:r>
    </w:p>
    <w:p>
      <w:pPr>
        <w:pStyle w:val="RecordBase"/>
        <w:ind w:left="120" w:hanging="120"/>
      </w:pPr>
      <w:r>
        <w:t xml:space="preserve">Civil penalties, violation of two-person train crew requirement - </w:t>
      </w:r>
      <w:r>
        <w:t xml:space="preserve"> </w:t>
      </w:r>
      <w:r>
        <w:t xml:space="preserve">HB  140</w:t>
      </w:r>
    </w:p>
    <w:p>
      <w:pPr>
        <w:pStyle w:val="RecordBase"/>
        <w:ind w:left="120" w:hanging="120"/>
      </w:pPr>
      <w:r>
        <w:t xml:space="preserve">Kentucky Steam Heritage Corporation - </w:t>
      </w:r>
      <w:r>
        <w:t xml:space="preserve"> </w:t>
      </w:r>
      <w:r>
        <w:t xml:space="preserve">HR  97</w:t>
      </w:r>
    </w:p>
    <w:p>
      <w:pPr>
        <w:pStyle w:val="RecordBase"/>
        <w:ind w:left="120" w:hanging="120"/>
      </w:pPr>
      <w:r>
        <w:t xml:space="preserve">Passenger rail service, Louisville to Chicago, reestablishmet - </w:t>
      </w:r>
      <w:r>
        <w:t xml:space="preserve"> </w:t>
      </w:r>
      <w:r>
        <w:t xml:space="preserve">SR  218</w:t>
      </w:r>
    </w:p>
    <w:p>
      <w:pPr>
        <w:pStyle w:val="RecordBase"/>
        <w:ind w:left="120" w:hanging="120"/>
      </w:pPr>
      <w:r>
        <w:t xml:space="preserve">Train crews, two-person requirement - </w:t>
      </w:r>
      <w:r>
        <w:t xml:space="preserve"> </w:t>
      </w:r>
      <w:r>
        <w:t xml:space="preserve">HB  140</w:t>
        <w:br/>
      </w:r>
    </w:p>
    <w:p>
      <w:pPr>
        <w:pStyle w:val="RecordHeading3"/>
      </w:pPr>
      <w:r>
        <w:rPr>
          <w:b/>
        </w:rPr>
        <w:t xml:space="preserve">Real Estate</w:t>
      </w:r>
    </w:p>
    <w:p>
      <w:pPr>
        <w:pStyle w:val="RecordBase"/>
        <w:ind w:left="120" w:hanging="120"/>
      </w:pPr>
      <w:r>
        <w:t xml:space="preserve">Affidavit of conversion to real estate, proof of lien satisfaction - </w:t>
      </w:r>
      <w:r>
        <w:t xml:space="preserve"> </w:t>
      </w:r>
      <w:r>
        <w:t xml:space="preserve">SB  161</w:t>
      </w:r>
      <w:r>
        <w:t xml:space="preserve">;</w:t>
      </w:r>
      <w:r>
        <w:t xml:space="preserve"> </w:t>
      </w:r>
      <w:r>
        <w:t xml:space="preserve">HB  321</w:t>
      </w:r>
      <w:r>
        <w:t xml:space="preserve">: </w:t>
      </w:r>
      <w:r>
        <w:t xml:space="preserve">SCS</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County without public administrator and guardian, no personal representative, estate administrator - </w:t>
      </w:r>
      <w:r>
        <w:t xml:space="preserve"> </w:t>
      </w:r>
      <w:r>
        <w:t xml:space="preserve">HB  246</w:t>
      </w:r>
    </w:p>
    <w:p>
      <w:pPr>
        <w:pStyle w:val="RecordBase"/>
        <w:ind w:left="120" w:hanging="120"/>
      </w:pPr>
      <w:r>
        <w:t xml:space="preserve">Fair applicant screening practices, landlords - </w:t>
      </w:r>
      <w:r>
        <w:t xml:space="preserve"> </w:t>
      </w:r>
      <w:r>
        <w:t xml:space="preserve">SB  21</w:t>
      </w:r>
    </w:p>
    <w:p>
      <w:pPr>
        <w:pStyle w:val="RecordBase"/>
        <w:ind w:left="120" w:hanging="120"/>
      </w:pPr>
      <w:r>
        <w:t xml:space="preserve">Heir property, partition - </w:t>
      </w:r>
      <w:r>
        <w:t xml:space="preserve"> </w:t>
      </w:r>
      <w:r>
        <w:t xml:space="preserve">SB  110</w:t>
      </w:r>
    </w:p>
    <w:p>
      <w:pPr>
        <w:pStyle w:val="RecordBase"/>
        <w:ind w:left="120" w:hanging="120"/>
      </w:pPr>
      <w:r>
        <w:t xml:space="preserve">Human</w:t>
      </w:r>
    </w:p>
    <w:p>
      <w:pPr>
        <w:pStyle w:val="RecordBase"/>
        <w:ind w:left="240" w:hanging="192"/>
      </w:pPr>
      <w:r>
        <w:t xml:space="preserve"> Rights Commission, deadlines, extend - </w:t>
      </w:r>
      <w:r>
        <w:t xml:space="preserve"> </w:t>
      </w:r>
      <w:r>
        <w:t xml:space="preserve">HB  587</w:t>
      </w:r>
    </w:p>
    <w:p>
      <w:pPr>
        <w:pStyle w:val="RecordBase"/>
        <w:ind w:left="240" w:hanging="192"/>
      </w:pPr>
      <w:r>
        <w:t xml:space="preserve"> Rights Commission, prohibited discrimination, source of income - </w:t>
      </w:r>
      <w:r>
        <w:t xml:space="preserve"> </w:t>
      </w:r>
      <w:r>
        <w:t xml:space="preserve">HB  587</w:t>
      </w:r>
    </w:p>
    <w:p>
      <w:pPr>
        <w:pStyle w:val="RecordBase"/>
        <w:ind w:left="120" w:hanging="120"/>
      </w:pPr>
      <w:r>
        <w:t xml:space="preserve">Judgment liens,  terms of expiration - </w:t>
      </w:r>
      <w:r>
        <w:t xml:space="preserve"> </w:t>
      </w:r>
      <w:r>
        <w:t xml:space="preserve">HB  539</w:t>
      </w:r>
    </w:p>
    <w:p>
      <w:pPr>
        <w:pStyle w:val="RecordBase"/>
        <w:ind w:left="120" w:hanging="120"/>
      </w:pPr>
      <w:r>
        <w:t xml:space="preserve">Liens, leased premises, prohibition in lease - </w:t>
      </w:r>
      <w:r>
        <w:t xml:space="preserve"> </w:t>
      </w:r>
      <w:r>
        <w:t xml:space="preserve">HB  719</w:t>
      </w:r>
    </w:p>
    <w:p>
      <w:pPr>
        <w:pStyle w:val="RecordBase"/>
        <w:ind w:left="120" w:hanging="120"/>
      </w:pPr>
      <w:r>
        <w:t xml:space="preserve">Planned</w:t>
      </w:r>
    </w:p>
    <w:p>
      <w:pPr>
        <w:pStyle w:val="RecordBase"/>
        <w:ind w:left="240" w:hanging="192"/>
      </w:pPr>
      <w:r>
        <w:t xml:space="preserve"> communities, horizontal property law - </w:t>
      </w:r>
      <w:r>
        <w:t xml:space="preserve"> </w:t>
      </w:r>
      <w:r>
        <w:t xml:space="preserve">SB  191</w:t>
      </w:r>
      <w:r>
        <w:t xml:space="preserve">: </w:t>
      </w:r>
      <w:r>
        <w:t xml:space="preserve">SFA</w:t>
      </w:r>
      <w:r>
        <w:t xml:space="preserve"> (</w:t>
      </w:r>
      <w:r>
        <w:t xml:space="preserve">1</w:t>
      </w:r>
      <w:r>
        <w:t xml:space="preserve">)</w:t>
      </w:r>
    </w:p>
    <w:p>
      <w:pPr>
        <w:pStyle w:val="RecordBase"/>
        <w:ind w:left="240" w:hanging="192"/>
      </w:pPr>
      <w:r>
        <w:t xml:space="preserve"> communities, rights and responsibilities - </w:t>
      </w:r>
      <w:r>
        <w:t xml:space="preserve"> </w:t>
      </w:r>
      <w:r>
        <w:t xml:space="preserve">SB  191</w:t>
      </w:r>
    </w:p>
    <w:p>
      <w:pPr>
        <w:pStyle w:val="RecordBase"/>
        <w:ind w:left="120" w:hanging="120"/>
      </w:pPr>
      <w:r>
        <w:t xml:space="preserve">Prescriptive easement, prohibition, right to exercise eminent domain - </w:t>
      </w:r>
      <w:r>
        <w:t xml:space="preserve"> </w:t>
      </w:r>
      <w:r>
        <w:t xml:space="preserve">HB  772</w:t>
      </w:r>
    </w:p>
    <w:p>
      <w:pPr>
        <w:pStyle w:val="RecordBase"/>
        <w:ind w:left="120" w:hanging="120"/>
      </w:pPr>
      <w:r>
        <w:t xml:space="preserve">Property contracts, equitable interest, advertising - </w:t>
      </w:r>
      <w:r>
        <w:t xml:space="preserve"> </w:t>
      </w:r>
      <w:r>
        <w:t xml:space="preserve">HB  574</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Real</w:t>
      </w:r>
    </w:p>
    <w:p>
      <w:pPr>
        <w:pStyle w:val="RecordBase"/>
        <w:ind w:left="240" w:hanging="192"/>
      </w:pPr>
      <w:r>
        <w:t xml:space="preserve"> estate agents, 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240" w:hanging="192"/>
      </w:pPr>
      <w:r>
        <w:t xml:space="preserve"> property disclosure, proximity to military installation - </w:t>
      </w:r>
      <w:r>
        <w:t xml:space="preserve"> </w:t>
      </w:r>
      <w:r>
        <w:t xml:space="preserve">HB  89</w:t>
      </w:r>
    </w:p>
    <w:p>
      <w:pPr>
        <w:pStyle w:val="RecordBase"/>
        <w:ind w:left="120" w:hanging="120"/>
      </w:pPr>
      <w:r>
        <w:t xml:space="preserve">School property purchase and disposal, prior approval - </w:t>
      </w:r>
      <w:r>
        <w:t xml:space="preserve"> </w:t>
      </w:r>
      <w:r>
        <w:t xml:space="preserve">HB  678</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br/>
      </w:r>
    </w:p>
    <w:p>
      <w:pPr>
        <w:pStyle w:val="RecordHeading3"/>
      </w:pPr>
      <w:r>
        <w:rPr>
          <w:b/>
        </w:rPr>
        <w:t xml:space="preserve">Redistricting</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Challenges to districts, attorney's fees, prohibition on awarding by court - </w:t>
      </w:r>
      <w:r>
        <w:t xml:space="preserve"> </w:t>
      </w:r>
      <w:r>
        <w:t xml:space="preserve">HB  303</w:t>
      </w:r>
    </w:p>
    <w:p>
      <w:pPr>
        <w:pStyle w:val="RecordBase"/>
        <w:ind w:left="120" w:hanging="120"/>
      </w:pPr>
      <w:r>
        <w:t xml:space="preserve">Commission on legislative and congressional, drawing of districts, establishment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Court challenge, venue, legislative district - </w:t>
      </w:r>
      <w:r>
        <w:t xml:space="preserve"> </w:t>
      </w:r>
      <w:r>
        <w:t xml:space="preserve">SB  20</w:t>
      </w:r>
    </w:p>
    <w:p>
      <w:pPr>
        <w:pStyle w:val="RecordBase"/>
        <w:ind w:left="120" w:hanging="120"/>
      </w:pPr>
      <w:r>
        <w:t xml:space="preserve">District change, candidate campaign finance account, permitted use - </w:t>
      </w:r>
      <w:r>
        <w:t xml:space="preserve"> </w:t>
      </w:r>
      <w:r>
        <w:t xml:space="preserve">HB  280</w:t>
      </w:r>
      <w:r>
        <w:t xml:space="preserve">: </w:t>
      </w:r>
      <w:r>
        <w:t xml:space="preserve">HCS</w:t>
      </w:r>
    </w:p>
    <w:p>
      <w:pPr>
        <w:pStyle w:val="RecordBase"/>
        <w:ind w:left="120" w:hanging="120"/>
      </w:pPr>
      <w:r>
        <w:t xml:space="preserve">Kentucky Committee on Legislative Redistricting, establishing - </w:t>
      </w:r>
      <w:r>
        <w:t xml:space="preserve"> </w:t>
      </w:r>
      <w:r>
        <w:t xml:space="preserve">SB  355</w:t>
      </w:r>
    </w:p>
    <w:p>
      <w:pPr>
        <w:pStyle w:val="RecordBase"/>
        <w:ind w:left="120" w:hanging="120"/>
      </w:pPr>
      <w:r>
        <w:t xml:space="preserve">Legislative</w:t>
      </w:r>
    </w:p>
    <w:p>
      <w:pPr>
        <w:pStyle w:val="RecordBase"/>
        <w:ind w:left="240" w:hanging="192"/>
      </w:pPr>
      <w:r>
        <w:t xml:space="preserve"> Advisory Reapportionment and Redistricting Commission, establishment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district, challenge, venue - </w:t>
      </w:r>
      <w:r>
        <w:t xml:space="preserve"> </w:t>
      </w:r>
      <w:r>
        <w:t xml:space="preserve">SB  20</w:t>
      </w:r>
    </w:p>
    <w:p>
      <w:pPr>
        <w:pStyle w:val="RecordBase"/>
        <w:ind w:left="120" w:hanging="120"/>
      </w:pPr>
      <w:r>
        <w:t xml:space="preserve">Local</w:t>
      </w:r>
    </w:p>
    <w:p>
      <w:pPr>
        <w:pStyle w:val="RecordBase"/>
        <w:ind w:left="240" w:hanging="192"/>
      </w:pPr>
      <w:r>
        <w:t xml:space="preserve"> government, extension, county reappointment - </w:t>
      </w:r>
      <w:r>
        <w:t xml:space="preserve"> </w:t>
      </w:r>
      <w:r>
        <w:t xml:space="preserve">HB  212</w:t>
      </w:r>
      <w:r>
        <w:t xml:space="preserve">;</w:t>
      </w:r>
      <w:r>
        <w:t xml:space="preserve"> </w:t>
      </w:r>
      <w:r>
        <w:t xml:space="preserve">HB  212</w:t>
      </w:r>
      <w:r>
        <w:t xml:space="preserve">: </w:t>
      </w:r>
      <w:r>
        <w:t xml:space="preserve">SCS</w:t>
      </w:r>
    </w:p>
    <w:p>
      <w:pPr>
        <w:pStyle w:val="RecordBase"/>
        <w:ind w:left="240" w:hanging="192"/>
      </w:pPr>
      <w:r>
        <w:t xml:space="preserve"> government, school board, deadline - </w:t>
      </w:r>
      <w:r>
        <w:t xml:space="preserve"> </w:t>
      </w:r>
      <w:r>
        <w:t xml:space="preserve">SB  76</w:t>
      </w:r>
    </w:p>
    <w:p>
      <w:pPr>
        <w:pStyle w:val="RecordBase"/>
        <w:ind w:left="120" w:hanging="120"/>
      </w:pPr>
      <w:r>
        <w:t xml:space="preserve">State</w:t>
      </w:r>
    </w:p>
    <w:p>
      <w:pPr>
        <w:pStyle w:val="RecordBase"/>
        <w:ind w:left="240" w:hanging="192"/>
      </w:pPr>
      <w:r>
        <w:t xml:space="preserve"> representative districts, statewide plan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Supreme Court districts, Court of Appeals districts - </w:t>
      </w:r>
      <w:r>
        <w:t xml:space="preserve"> </w:t>
      </w:r>
      <w:r>
        <w:t xml:space="preserve">HB  179</w:t>
      </w:r>
      <w:r>
        <w:t xml:space="preserve">;</w:t>
      </w:r>
      <w:r>
        <w:t xml:space="preserve"> </w:t>
      </w:r>
      <w:r>
        <w:t xml:space="preserve">HB  179</w:t>
      </w:r>
      <w:r>
        <w:t xml:space="preserve">: </w:t>
      </w:r>
      <w:r>
        <w:t xml:space="preserve">HFA</w:t>
      </w:r>
      <w:r>
        <w:t xml:space="preserve"> (</w:t>
      </w:r>
      <w:r>
        <w:t xml:space="preserve">1</w:t>
      </w:r>
      <w:r>
        <w:t xml:space="preserve">)</w:t>
      </w:r>
      <w:r>
        <w:t xml:space="preserve">, </w:t>
      </w:r>
      <w:r>
        <w:t xml:space="preserve">SCS</w:t>
        <w:br/>
      </w:r>
    </w:p>
    <w:p>
      <w:pPr>
        <w:pStyle w:val="RecordHeading3"/>
      </w:pPr>
      <w:r>
        <w:rPr>
          <w:b/>
        </w:rPr>
        <w:t xml:space="preserve">Religion</w:t>
      </w:r>
    </w:p>
    <w:p>
      <w:pPr>
        <w:pStyle w:val="RecordBase"/>
        <w:ind w:left="120" w:hanging="120"/>
      </w:pPr>
      <w:r>
        <w:t xml:space="preserve">Anti-Semitism in the Commonwealth of Kentucky, condemning - </w:t>
      </w:r>
      <w:r>
        <w:t xml:space="preserve"> </w:t>
      </w:r>
      <w:r>
        <w:t xml:space="preserve">HR  84</w:t>
      </w:r>
    </w:p>
    <w:p>
      <w:pPr>
        <w:pStyle w:val="RecordBase"/>
        <w:ind w:left="120" w:hanging="120"/>
      </w:pPr>
      <w:r>
        <w:t xml:space="preserve">Coverage for standard fertility preservation services - </w:t>
      </w:r>
      <w:r>
        <w:t xml:space="preserve"> </w:t>
      </w:r>
      <w:r>
        <w:t xml:space="preserve">HB  584</w:t>
      </w:r>
    </w:p>
    <w:p>
      <w:pPr>
        <w:pStyle w:val="RecordBase"/>
        <w:ind w:left="120" w:hanging="120"/>
      </w:pPr>
      <w:r>
        <w:t xml:space="preserve">Emergencies,</w:t>
      </w:r>
    </w:p>
    <w:p>
      <w:pPr>
        <w:pStyle w:val="RecordBase"/>
        <w:ind w:left="240" w:hanging="192"/>
      </w:pPr>
      <w:r>
        <w:t xml:space="preserve"> discrimination prohibited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discrimination, remedies - </w:t>
      </w:r>
      <w:r>
        <w:t xml:space="preserve"> </w:t>
      </w:r>
      <w:r>
        <w:t xml:space="preserve">HB  43</w:t>
      </w:r>
      <w:r>
        <w:t xml:space="preserve">;</w:t>
      </w:r>
      <w:r>
        <w:t xml:space="preserve"> </w:t>
      </w:r>
      <w:r>
        <w:t xml:space="preserve">HB  43</w:t>
      </w:r>
      <w:r>
        <w:t xml:space="preserve">: </w:t>
      </w:r>
      <w:r>
        <w:t xml:space="preserve">HCS</w:t>
      </w:r>
    </w:p>
    <w:p>
      <w:pPr>
        <w:pStyle w:val="RecordBase"/>
        <w:ind w:left="240" w:hanging="192"/>
      </w:pPr>
      <w:r>
        <w:t xml:space="preserve"> discriminatory actions, definition - </w:t>
      </w:r>
      <w:r>
        <w:t xml:space="preserve"> </w:t>
      </w:r>
      <w:r>
        <w:t xml:space="preserve">HB  43</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recognizing - </w:t>
      </w:r>
      <w:r>
        <w:t xml:space="preserve"> </w:t>
      </w:r>
      <w:r>
        <w:t xml:space="preserve">HR  49</w:t>
      </w:r>
      <w:r>
        <w:t xml:space="preserve">;</w:t>
      </w:r>
      <w:r>
        <w:t xml:space="preserve"> </w:t>
      </w:r>
      <w:r>
        <w:t xml:space="preserve">SR  74</w:t>
      </w:r>
    </w:p>
    <w:p>
      <w:pPr>
        <w:pStyle w:val="RecordBase"/>
        <w:ind w:left="120" w:hanging="120"/>
      </w:pPr>
      <w:r>
        <w:t xml:space="preserve">National Religious Freedom Day, recognizing - </w:t>
      </w:r>
      <w:r>
        <w:t xml:space="preserve"> </w:t>
      </w:r>
      <w:r>
        <w:t xml:space="preserve">HCR 33</w:t>
      </w:r>
    </w:p>
    <w:p>
      <w:pPr>
        <w:pStyle w:val="RecordBase"/>
        <w:ind w:left="120" w:hanging="120"/>
      </w:pPr>
      <w:r>
        <w:t xml:space="preserve">Religiously-affiliated places of worship, day care centers, vaccine, mask mandates, exemption - </w:t>
      </w:r>
      <w:r>
        <w:t xml:space="preserve"> </w:t>
      </w:r>
      <w:r>
        <w:t xml:space="preserve">HB  99</w:t>
      </w:r>
    </w:p>
    <w:p>
      <w:pPr>
        <w:pStyle w:val="RecordBase"/>
        <w:ind w:left="120" w:hanging="120"/>
      </w:pPr>
      <w:r>
        <w:t xml:space="preserve">State discriminatory actions prohibited, protection of deeply held beliefs and convictions - </w:t>
      </w:r>
      <w:r>
        <w:t xml:space="preserve"> </w:t>
      </w:r>
      <w:r>
        <w:t xml:space="preserve">HB  495</w:t>
      </w:r>
    </w:p>
    <w:p>
      <w:pPr>
        <w:pStyle w:val="RecordBase"/>
        <w:ind w:left="120" w:hanging="120"/>
      </w:pPr>
      <w:r>
        <w:t xml:space="preserve">Unclaimed bodies, cremation, prohibitions - </w:t>
      </w:r>
      <w:r>
        <w:t xml:space="preserve"> </w:t>
      </w:r>
      <w:r>
        <w:t xml:space="preserve">SB  184</w:t>
        <w:br/>
      </w:r>
    </w:p>
    <w:p>
      <w:pPr>
        <w:pStyle w:val="RecordHeading3"/>
      </w:pPr>
      <w:r>
        <w:rPr>
          <w:b/>
        </w:rPr>
        <w:t xml:space="preserve">Reorganization</w:t>
      </w:r>
    </w:p>
    <w:p>
      <w:pPr>
        <w:pStyle w:val="RecordBase"/>
        <w:ind w:left="120" w:hanging="120"/>
      </w:pPr>
      <w:r>
        <w:t xml:space="preserve">Agricultural</w:t>
      </w:r>
    </w:p>
    <w:p>
      <w:pPr>
        <w:pStyle w:val="RecordBase"/>
        <w:ind w:left="240" w:hanging="192"/>
      </w:pPr>
      <w:r>
        <w:t xml:space="preserve"> Development Board, Governor, transfer - </w:t>
      </w:r>
      <w:r>
        <w:t xml:space="preserve"> </w:t>
      </w:r>
      <w:r>
        <w:t xml:space="preserve">SB  155</w:t>
      </w:r>
    </w:p>
    <w:p>
      <w:pPr>
        <w:pStyle w:val="RecordBase"/>
        <w:ind w:left="240" w:hanging="192"/>
      </w:pPr>
      <w:r>
        <w:t xml:space="preserve"> Finance Corporation, Governor, transfer - </w:t>
      </w:r>
      <w:r>
        <w:t xml:space="preserve"> </w:t>
      </w:r>
      <w:r>
        <w:t xml:space="preserve">SB  155</w:t>
      </w:r>
    </w:p>
    <w:p>
      <w:pPr>
        <w:pStyle w:val="RecordBase"/>
        <w:ind w:left="120" w:hanging="120"/>
      </w:pPr>
      <w:r>
        <w:t xml:space="preserve">Cabinet</w:t>
      </w:r>
    </w:p>
    <w:p>
      <w:pPr>
        <w:pStyle w:val="RecordBase"/>
        <w:ind w:left="240" w:hanging="192"/>
      </w:pPr>
      <w:r>
        <w:t xml:space="preserve"> for Health and Family Services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120" w:hanging="120"/>
      </w:pPr>
      <w:r>
        <w:t xml:space="preserve">Department</w:t>
      </w:r>
    </w:p>
    <w:p>
      <w:pPr>
        <w:pStyle w:val="RecordBase"/>
        <w:ind w:left="240" w:hanging="192"/>
      </w:pPr>
      <w:r>
        <w:t xml:space="preserve"> of Corrections - </w:t>
      </w:r>
      <w:r>
        <w:t xml:space="preserve"> </w:t>
      </w:r>
      <w:r>
        <w:t xml:space="preserve">SB  233</w:t>
      </w:r>
    </w:p>
    <w:p>
      <w:pPr>
        <w:pStyle w:val="RecordBase"/>
        <w:ind w:left="240" w:hanging="192"/>
      </w:pPr>
      <w:r>
        <w:t xml:space="preserve"> of Parks - </w:t>
      </w:r>
      <w:r>
        <w:t xml:space="preserve"> </w:t>
      </w:r>
      <w:r>
        <w:t xml:space="preserve">HB  391</w:t>
      </w:r>
    </w:p>
    <w:p>
      <w:pPr>
        <w:pStyle w:val="RecordBase"/>
        <w:ind w:left="120" w:hanging="120"/>
      </w:pPr>
      <w:r>
        <w:t xml:space="preserve">Finance and Administration Cabinet, Office of Fleet Management, establishment - </w:t>
      </w:r>
      <w:r>
        <w:t xml:space="preserve"> </w:t>
      </w:r>
      <w:r>
        <w:t xml:space="preserve">SB  158</w:t>
      </w:r>
    </w:p>
    <w:p>
      <w:pPr>
        <w:pStyle w:val="RecordBase"/>
        <w:ind w:left="120" w:hanging="120"/>
      </w:pPr>
      <w:r>
        <w:t xml:space="preserve">Kentucky Office of Agricultural Policy, Office of the Governor, transfer - </w:t>
      </w:r>
      <w:r>
        <w:t xml:space="preserve"> </w:t>
      </w:r>
      <w:r>
        <w:t xml:space="preserve">HB  456</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Reorganization, Department of Parks - </w:t>
      </w:r>
      <w:r>
        <w:t xml:space="preserve"> </w:t>
      </w:r>
      <w:r>
        <w:t xml:space="preserve">HB  391</w:t>
      </w:r>
      <w:r>
        <w:t xml:space="preserve">: </w:t>
      </w:r>
      <w:r>
        <w:t xml:space="preserve">HCS</w:t>
        <w:br/>
      </w:r>
    </w:p>
    <w:p>
      <w:pPr>
        <w:pStyle w:val="RecordHeading3"/>
      </w:pPr>
      <w:r>
        <w:rPr>
          <w:b/>
        </w:rPr>
        <w:t xml:space="preserve">Reports Mandated</w:t>
      </w:r>
    </w:p>
    <w:p>
      <w:pPr>
        <w:pStyle w:val="RecordBase"/>
        <w:ind w:left="120" w:hanging="120"/>
      </w:pPr>
      <w:r>
        <w:t xml:space="preserve">Abortion reporting audit - </w:t>
      </w:r>
      <w:r>
        <w:t xml:space="preserve"> </w:t>
      </w:r>
      <w:r>
        <w:t xml:space="preserve">HB  3</w:t>
      </w:r>
    </w:p>
    <w:p>
      <w:pPr>
        <w:pStyle w:val="RecordBase"/>
        <w:ind w:left="120" w:hanging="120"/>
      </w:pPr>
      <w:r>
        <w:t xml:space="preserve">Active volunteer firefighter tax credit, annual report - </w:t>
      </w:r>
      <w:r>
        <w:t xml:space="preserve"> </w:t>
      </w:r>
      <w:r>
        <w:t xml:space="preserve">HB  164</w:t>
      </w:r>
      <w:r>
        <w:t xml:space="preserve">;</w:t>
      </w:r>
      <w:r>
        <w:t xml:space="preserve"> </w:t>
      </w:r>
      <w:r>
        <w:t xml:space="preserve">HB  711</w:t>
      </w:r>
    </w:p>
    <w:p>
      <w:pPr>
        <w:pStyle w:val="RecordBase"/>
        <w:ind w:left="120" w:hanging="120"/>
      </w:pPr>
      <w:r>
        <w:t xml:space="preserve">Administrative Office of the Courts, marijuana expungements - </w:t>
      </w:r>
      <w:r>
        <w:t xml:space="preserve"> </w:t>
      </w:r>
      <w:r>
        <w:t xml:space="preserve">SB  305</w:t>
      </w:r>
    </w:p>
    <w:p>
      <w:pPr>
        <w:pStyle w:val="RecordBase"/>
        <w:ind w:left="120" w:hanging="120"/>
      </w:pPr>
      <w:r>
        <w:t xml:space="preserve">Benefits Cliff Task Force - </w:t>
      </w:r>
      <w:r>
        <w:t xml:space="preserve"> </w:t>
      </w:r>
      <w:r>
        <w:t xml:space="preserve">HB  7</w:t>
      </w:r>
      <w:r>
        <w:t xml:space="preserve">: </w:t>
      </w:r>
      <w:r>
        <w:t xml:space="preserve">HCS</w:t>
      </w:r>
    </w:p>
    <w:p>
      <w:pPr>
        <w:pStyle w:val="RecordBase"/>
        <w:ind w:left="120" w:hanging="120"/>
      </w:pPr>
      <w:r>
        <w:t xml:space="preserve">Board of Medical Licensure, occupational licenses for veterans, report - </w:t>
      </w:r>
      <w:r>
        <w:t xml:space="preserve"> </w:t>
      </w:r>
      <w:r>
        <w:t xml:space="preserve">SB  376</w:t>
      </w:r>
    </w:p>
    <w:p>
      <w:pPr>
        <w:pStyle w:val="RecordBase"/>
        <w:ind w:left="120" w:hanging="120"/>
      </w:pPr>
      <w:r>
        <w:t xml:space="preserve">Cabinet</w:t>
      </w:r>
    </w:p>
    <w:p>
      <w:pPr>
        <w:pStyle w:val="RecordBase"/>
        <w:ind w:left="240" w:hanging="192"/>
      </w:pPr>
      <w:r>
        <w:t xml:space="preserve"> for Economic Development, workforce needs, report - </w:t>
      </w:r>
      <w:r>
        <w:t xml:space="preserve"> </w:t>
      </w:r>
      <w:r>
        <w:t xml:space="preserve">SB  376</w:t>
      </w:r>
    </w:p>
    <w:p>
      <w:pPr>
        <w:pStyle w:val="RecordBase"/>
        <w:ind w:left="240" w:hanging="192"/>
      </w:pPr>
      <w:r>
        <w:t xml:space="preserve"> for Health and Family Services, COVID-19, children in out-of-home care, policies ad reports - </w:t>
      </w:r>
      <w:r>
        <w:t xml:space="preserve"> </w:t>
      </w:r>
      <w:r>
        <w:t xml:space="preserve">HJR 23</w:t>
      </w:r>
    </w:p>
    <w:p>
      <w:pPr>
        <w:pStyle w:val="RecordBase"/>
        <w:ind w:left="240" w:hanging="192"/>
      </w:pPr>
      <w:r>
        <w:t xml:space="preserve"> for Health and Family Services, implementation report, requirement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for Health and Family Services, Medicaid waiver, family planning services - </w:t>
      </w:r>
      <w:r>
        <w:t xml:space="preserve"> </w:t>
      </w:r>
      <w:r>
        <w:t xml:space="preserve">HB  299</w:t>
      </w:r>
    </w:p>
    <w:p>
      <w:pPr>
        <w:pStyle w:val="RecordBase"/>
        <w:ind w:left="240" w:hanging="192"/>
      </w:pPr>
      <w:r>
        <w:t xml:space="preserve"> for Health and Family Services, mobile crisis service fund - </w:t>
      </w:r>
      <w:r>
        <w:t xml:space="preserve"> </w:t>
      </w:r>
      <w:r>
        <w:t xml:space="preserve">HB  645</w:t>
      </w:r>
    </w:p>
    <w:p>
      <w:pPr>
        <w:pStyle w:val="RecordBase"/>
        <w:ind w:left="240" w:hanging="192"/>
      </w:pPr>
      <w:r>
        <w:t xml:space="preserve"> for Health and Family Services, patient-directed care, end of life - </w:t>
      </w:r>
      <w:r>
        <w:t xml:space="preserve"> </w:t>
      </w:r>
      <w:r>
        <w:t xml:space="preserve">HB  534</w:t>
      </w:r>
    </w:p>
    <w:p>
      <w:pPr>
        <w:pStyle w:val="RecordBase"/>
        <w:ind w:left="240" w:hanging="192"/>
      </w:pPr>
      <w:r>
        <w:t xml:space="preserve"> for Health and Family Services, report on health care professionals - </w:t>
      </w:r>
      <w:r>
        <w:t xml:space="preserve"> </w:t>
      </w:r>
      <w:r>
        <w:t xml:space="preserve">SB  130</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Charitable organizations, reporting requirements, limitation - </w:t>
      </w:r>
      <w:r>
        <w:t xml:space="preserve"> </w:t>
      </w:r>
      <w:r>
        <w:t xml:space="preserve">HB  186</w:t>
      </w:r>
    </w:p>
    <w:p>
      <w:pPr>
        <w:pStyle w:val="RecordBase"/>
        <w:ind w:left="120" w:hanging="120"/>
      </w:pPr>
      <w:r>
        <w:t xml:space="preserve">Child abuse, remove supervisor requirement - </w:t>
      </w:r>
      <w:r>
        <w:t xml:space="preserve"> </w:t>
      </w:r>
      <w:r>
        <w:t xml:space="preserve">SB  297</w:t>
      </w:r>
    </w:p>
    <w:p>
      <w:pPr>
        <w:pStyle w:val="RecordBase"/>
        <w:ind w:left="120" w:hanging="120"/>
      </w:pPr>
      <w:r>
        <w:t xml:space="preserve">Civics test data, Kentucky Department of Education, requirement - </w:t>
      </w:r>
      <w:r>
        <w:t xml:space="preserve"> </w:t>
      </w:r>
      <w:r>
        <w:t xml:space="preserve">SB  294</w:t>
      </w:r>
    </w:p>
    <w:p>
      <w:pPr>
        <w:pStyle w:val="RecordBase"/>
        <w:ind w:left="120" w:hanging="120"/>
      </w:pPr>
      <w:r>
        <w:t xml:space="preserve">College and career readiness pilot program - </w:t>
      </w:r>
      <w:r>
        <w:t xml:space="preserve"> </w:t>
      </w:r>
      <w:r>
        <w:t xml:space="preserve">HB  646</w:t>
      </w:r>
    </w:p>
    <w:p>
      <w:pPr>
        <w:pStyle w:val="RecordBase"/>
        <w:ind w:left="120" w:hanging="120"/>
      </w:pPr>
      <w:r>
        <w:t xml:space="preserve">Commission on Military Affairs, occupational licenses for veterans, report - </w:t>
      </w:r>
      <w:r>
        <w:t xml:space="preserve"> </w:t>
      </w:r>
      <w:r>
        <w:t xml:space="preserve">SB  376</w:t>
      </w:r>
    </w:p>
    <w:p>
      <w:pPr>
        <w:pStyle w:val="RecordBase"/>
        <w:ind w:left="120" w:hanging="120"/>
      </w:pPr>
      <w:r>
        <w:t xml:space="preserve">Commissioner, Department of Insurance, external reviews, prior authorization exemptions - </w:t>
      </w:r>
      <w:r>
        <w:t xml:space="preserve"> </w:t>
      </w:r>
      <w:r>
        <w:t xml:space="preserve">HB  343</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Controlled Substance Prescribing Review and Enforcement Advisory Council, annual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Council</w:t>
      </w:r>
    </w:p>
    <w:p>
      <w:pPr>
        <w:pStyle w:val="RecordBase"/>
        <w:ind w:left="240" w:hanging="192"/>
      </w:pPr>
      <w:r>
        <w:t xml:space="preserve"> on Postsecondary Education, KSU improvement plan - </w:t>
      </w:r>
      <w:r>
        <w:t xml:space="preserve"> </w:t>
      </w:r>
      <w:r>
        <w:t xml:space="preserve">HB  250</w:t>
      </w:r>
    </w:p>
    <w:p>
      <w:pPr>
        <w:pStyle w:val="RecordBase"/>
        <w:ind w:left="240" w:hanging="192"/>
      </w:pPr>
      <w:r>
        <w:t xml:space="preserve"> on Postsecondary Education, KSU loan repayment - </w:t>
      </w:r>
      <w:r>
        <w:t xml:space="preserve"> </w:t>
      </w:r>
      <w:r>
        <w:t xml:space="preserve">HB  250</w:t>
      </w:r>
    </w:p>
    <w:p>
      <w:pPr>
        <w:pStyle w:val="RecordBase"/>
        <w:ind w:left="120" w:hanging="120"/>
      </w:pPr>
      <w:r>
        <w:t xml:space="preserve">Department</w:t>
      </w:r>
    </w:p>
    <w:p>
      <w:pPr>
        <w:pStyle w:val="RecordBase"/>
        <w:ind w:left="240" w:hanging="192"/>
      </w:pPr>
      <w:r>
        <w:t xml:space="preserve"> of Insurance, administration of pharmacy benefits - </w:t>
      </w:r>
      <w:r>
        <w:t xml:space="preserve"> </w:t>
      </w:r>
      <w:r>
        <w:t xml:space="preserve">HB  203</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of Insurance, contraceptive coverage - </w:t>
      </w:r>
      <w:r>
        <w:t xml:space="preserve"> </w:t>
      </w:r>
      <w:r>
        <w:t xml:space="preserve">HB  299</w:t>
      </w:r>
    </w:p>
    <w:p>
      <w:pPr>
        <w:pStyle w:val="RecordBase"/>
        <w:ind w:left="240" w:hanging="192"/>
      </w:pPr>
      <w:r>
        <w:t xml:space="preserve"> of Insurance, insurance innovations - </w:t>
      </w:r>
      <w:r>
        <w:t xml:space="preserve"> </w:t>
      </w:r>
      <w:r>
        <w:t xml:space="preserve">HB  724</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Revenue, aggregate tax credits - </w:t>
      </w:r>
      <w:r>
        <w:t xml:space="preserve"> </w:t>
      </w:r>
      <w:r>
        <w:t xml:space="preserve">HB  724</w:t>
      </w:r>
    </w:p>
    <w:p>
      <w:pPr>
        <w:pStyle w:val="RecordBase"/>
        <w:ind w:left="240" w:hanging="192"/>
      </w:pPr>
      <w:r>
        <w:t xml:space="preserve"> of Revenue, individual income tax, tax credit, stillbirths - </w:t>
      </w:r>
      <w:r>
        <w:t xml:space="preserve"> </w:t>
      </w:r>
      <w:r>
        <w:t xml:space="preserve">SB  197</w:t>
      </w:r>
    </w:p>
    <w:p>
      <w:pPr>
        <w:pStyle w:val="RecordBase"/>
        <w:ind w:left="240" w:hanging="192"/>
      </w:pPr>
      <w:r>
        <w:t xml:space="preserve"> of Revenue, natural resources severance tax credit report - </w:t>
      </w:r>
      <w:r>
        <w:t xml:space="preserve"> </w:t>
      </w:r>
      <w:r>
        <w:t xml:space="preserve">HB  483</w:t>
      </w:r>
    </w:p>
    <w:p>
      <w:pPr>
        <w:pStyle w:val="RecordBase"/>
        <w:ind w:left="240" w:hanging="192"/>
      </w:pPr>
      <w:r>
        <w:t xml:space="preserve"> of Revenue, report of exemptions - </w:t>
      </w:r>
      <w:r>
        <w:t xml:space="preserve"> </w:t>
      </w:r>
      <w:r>
        <w:t xml:space="preserve">HB  36</w:t>
      </w:r>
    </w:p>
    <w:p>
      <w:pPr>
        <w:pStyle w:val="RecordBase"/>
        <w:ind w:left="240" w:hanging="192"/>
      </w:pPr>
      <w:r>
        <w:t xml:space="preserve"> of Revenue, University of Kentucky, well-managed forestlands, property tax assessments - </w:t>
      </w:r>
      <w:r>
        <w:t xml:space="preserve"> </w:t>
      </w:r>
      <w:r>
        <w:t xml:space="preserve">HJR 41</w:t>
      </w:r>
    </w:p>
    <w:p>
      <w:pPr>
        <w:pStyle w:val="RecordBase"/>
        <w:ind w:left="240" w:hanging="192"/>
      </w:pPr>
      <w:r>
        <w:t xml:space="preserve"> of Veterans' Affairs, veteran access to mental healthcare, report - </w:t>
      </w:r>
      <w:r>
        <w:t xml:space="preserve"> </w:t>
      </w:r>
      <w:r>
        <w:t xml:space="preserve">SB  376</w:t>
      </w:r>
    </w:p>
    <w:p>
      <w:pPr>
        <w:pStyle w:val="RecordBase"/>
        <w:ind w:left="240" w:hanging="192"/>
      </w:pPr>
      <w:r>
        <w:t xml:space="preserve"> of Veterans' Affairs, veterans' access to healthcare, report - </w:t>
      </w:r>
      <w:r>
        <w:t xml:space="preserve"> </w:t>
      </w:r>
      <w:r>
        <w:t xml:space="preserve">SB  376</w:t>
      </w:r>
    </w:p>
    <w:p>
      <w:pPr>
        <w:pStyle w:val="RecordBase"/>
        <w:ind w:left="120" w:hanging="120"/>
      </w:pPr>
      <w:r>
        <w:t xml:space="preserve">Domestic</w:t>
      </w:r>
    </w:p>
    <w:p>
      <w:pPr>
        <w:pStyle w:val="RecordBase"/>
        <w:ind w:left="240" w:hanging="192"/>
      </w:pPr>
      <w:r>
        <w:t xml:space="preserve"> violence fatalities, recommendations - </w:t>
      </w:r>
      <w:r>
        <w:t xml:space="preserve"> </w:t>
      </w:r>
      <w:r>
        <w:t xml:space="preserve">SB  271</w:t>
      </w:r>
    </w:p>
    <w:p>
      <w:pPr>
        <w:pStyle w:val="RecordBase"/>
        <w:ind w:left="240" w:hanging="192"/>
      </w:pPr>
      <w:r>
        <w:t xml:space="preserve"> violence statistics, recommendations - </w:t>
      </w:r>
      <w:r>
        <w:t xml:space="preserve"> </w:t>
      </w:r>
      <w:r>
        <w:t xml:space="preserve">SB  271</w:t>
      </w:r>
    </w:p>
    <w:p>
      <w:pPr>
        <w:pStyle w:val="RecordBase"/>
        <w:ind w:left="120" w:hanging="120"/>
      </w:pPr>
      <w:r>
        <w:t xml:space="preserve">External review entity, prior authorization exemptions - </w:t>
      </w:r>
      <w:r>
        <w:t xml:space="preserve"> </w:t>
      </w:r>
      <w:r>
        <w:t xml:space="preserve">HB  343</w:t>
      </w:r>
    </w:p>
    <w:p>
      <w:pPr>
        <w:pStyle w:val="RecordBase"/>
        <w:ind w:left="120" w:hanging="120"/>
      </w:pPr>
      <w:r>
        <w:t xml:space="preserve">Felony mediation, Chief Justice - </w:t>
      </w:r>
      <w:r>
        <w:t xml:space="preserve"> </w:t>
      </w:r>
      <w:r>
        <w:t xml:space="preserve">HB  311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General Assembly, annually, required information - </w:t>
      </w:r>
      <w:r>
        <w:t xml:space="preserve"> </w:t>
      </w:r>
      <w:r>
        <w:t xml:space="preserve">HB  313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plan, prescription drugs, step therapy exceptions - </w:t>
      </w:r>
      <w:r>
        <w:t xml:space="preserve"> </w:t>
      </w:r>
      <w:r>
        <w:t xml:space="preserve">SB  140</w:t>
      </w:r>
    </w:p>
    <w:p>
      <w:pPr>
        <w:pStyle w:val="RecordBase"/>
        <w:ind w:left="240" w:hanging="192"/>
      </w:pPr>
      <w:r>
        <w:t xml:space="preserve"> plan/insurer, prescription drugs, step therapy exceptions - </w:t>
      </w:r>
      <w:r>
        <w:t xml:space="preserve"> </w:t>
      </w:r>
      <w:r>
        <w:t xml:space="preserve">SB  140</w:t>
      </w:r>
      <w:r>
        <w:t xml:space="preserve">: </w:t>
      </w:r>
      <w:r>
        <w:t xml:space="preserve">SCS</w:t>
      </w:r>
    </w:p>
    <w:p>
      <w:pPr>
        <w:pStyle w:val="RecordBase"/>
        <w:ind w:left="120" w:hanging="120"/>
      </w:pPr>
      <w:r>
        <w:t xml:space="preserve">Individual income tax, home modification credit - </w:t>
      </w:r>
      <w:r>
        <w:t xml:space="preserve"> </w:t>
      </w:r>
      <w:r>
        <w:t xml:space="preserve">HB  187</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Insulin manufacturers, Urgent-Need and Continuing Access to Insulin Programs, requirement - </w:t>
      </w:r>
      <w:r>
        <w:t xml:space="preserve"> </w:t>
      </w:r>
      <w:r>
        <w:t xml:space="preserve">HB  42</w:t>
      </w:r>
      <w:r>
        <w:t xml:space="preserve">;</w:t>
      </w:r>
      <w:r>
        <w:t xml:space="preserve"> </w:t>
      </w:r>
      <w:r>
        <w:t xml:space="preserve">SB  126</w:t>
      </w:r>
    </w:p>
    <w:p>
      <w:pPr>
        <w:pStyle w:val="RecordBase"/>
        <w:ind w:left="120" w:hanging="120"/>
      </w:pPr>
      <w:r>
        <w:t xml:space="preserve">Insurance holding company systems, filing requirements - </w:t>
      </w:r>
      <w:r>
        <w:t xml:space="preserve"> </w:t>
      </w:r>
      <w:r>
        <w:t xml:space="preserve">HB  350</w:t>
      </w:r>
    </w:p>
    <w:p>
      <w:pPr>
        <w:pStyle w:val="RecordBase"/>
        <w:ind w:left="120" w:hanging="120"/>
      </w:pPr>
      <w:r>
        <w:t xml:space="preserve">Insurer, prescription drugs, step therapy exceptions - </w:t>
      </w:r>
      <w:r>
        <w:t xml:space="preserve"> </w:t>
      </w:r>
      <w:r>
        <w:t xml:space="preserve">SB  140</w:t>
      </w:r>
    </w:p>
    <w:p>
      <w:pPr>
        <w:pStyle w:val="RecordBase"/>
        <w:ind w:left="120" w:hanging="120"/>
      </w:pPr>
      <w:r>
        <w:t xml:space="preserve">Interim Joint Committee on Appropriations and Revenue - </w:t>
      </w:r>
      <w:r>
        <w:t xml:space="preserve"> </w:t>
      </w:r>
      <w:r>
        <w:t xml:space="preserve">HB  291</w:t>
      </w:r>
    </w:p>
    <w:p>
      <w:pPr>
        <w:pStyle w:val="RecordBase"/>
        <w:ind w:left="120" w:hanging="120"/>
      </w:pPr>
      <w:r>
        <w:t xml:space="preserve">Juvenile Justice Oversight Council, annual - </w:t>
      </w:r>
      <w:r>
        <w:t xml:space="preserve"> </w:t>
      </w:r>
      <w:r>
        <w:t xml:space="preserve">HB  458</w:t>
      </w:r>
    </w:p>
    <w:p>
      <w:pPr>
        <w:pStyle w:val="RecordBase"/>
        <w:ind w:left="120" w:hanging="120"/>
      </w:pPr>
      <w:r>
        <w:t xml:space="preserve">KCTCS, Commonwealth West Healthcare Workforce Innovation Center - </w:t>
      </w:r>
      <w:r>
        <w:t xml:space="preserve"> </w:t>
      </w:r>
      <w:r>
        <w:t xml:space="preserve">HB  751</w:t>
      </w:r>
    </w:p>
    <w:p>
      <w:pPr>
        <w:pStyle w:val="RecordBase"/>
        <w:ind w:left="120" w:hanging="120"/>
      </w:pPr>
      <w:r>
        <w:t xml:space="preserve">Kentucky</w:t>
      </w:r>
    </w:p>
    <w:p>
      <w:pPr>
        <w:pStyle w:val="RecordBase"/>
        <w:ind w:left="240" w:hanging="192"/>
      </w:pPr>
      <w:r>
        <w:t xml:space="preserve"> affordable housing tax credit, annual reports - </w:t>
      </w:r>
      <w:r>
        <w:t xml:space="preserve"> </w:t>
      </w:r>
      <w:r>
        <w:t xml:space="preserve">HB  86</w:t>
      </w:r>
    </w:p>
    <w:p>
      <w:pPr>
        <w:pStyle w:val="RecordBase"/>
        <w:ind w:left="240" w:hanging="192"/>
      </w:pPr>
      <w:r>
        <w:t xml:space="preserve"> Board of Emergency Medical Services, annual report to General Assembly - </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Department of Education, facilities and properties, documents and procedures - </w:t>
      </w:r>
      <w:r>
        <w:t xml:space="preserve"> </w:t>
      </w:r>
      <w:r>
        <w:t xml:space="preserve">HB  678</w:t>
      </w:r>
      <w:r>
        <w:t xml:space="preserve">: </w:t>
      </w:r>
      <w:r>
        <w:t xml:space="preserve">HCS</w:t>
      </w:r>
    </w:p>
    <w:p>
      <w:pPr>
        <w:pStyle w:val="RecordBase"/>
        <w:ind w:left="240" w:hanging="192"/>
      </w:pPr>
      <w:r>
        <w:t xml:space="preserve"> State University, management improvement plan - </w:t>
      </w:r>
      <w:r>
        <w:t xml:space="preserve"> </w:t>
      </w:r>
      <w:r>
        <w:t xml:space="preserve">HB  250</w:t>
      </w:r>
    </w:p>
    <w:p>
      <w:pPr>
        <w:pStyle w:val="RecordBase"/>
        <w:ind w:left="120" w:hanging="120"/>
      </w:pPr>
      <w:r>
        <w:t xml:space="preserve">Legislative Oversight and Investigations Committee, Temporary Assistance for Needy Families study - </w:t>
      </w:r>
      <w:r>
        <w:t xml:space="preserve"> </w:t>
      </w:r>
      <w:r>
        <w:t xml:space="preserve">HB  7</w:t>
      </w:r>
      <w:r>
        <w:t xml:space="preserve">: </w:t>
      </w:r>
      <w:r>
        <w:t xml:space="preserve">HCS</w:t>
      </w:r>
    </w:p>
    <w:p>
      <w:pPr>
        <w:pStyle w:val="RecordBase"/>
        <w:ind w:left="120" w:hanging="120"/>
      </w:pPr>
      <w:r>
        <w:t xml:space="preserve">Medical cannabis program report, requirement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Mental health professional licensure boards, reporting requirement - </w:t>
      </w:r>
      <w:r>
        <w:t xml:space="preserve"> </w:t>
      </w:r>
      <w:r>
        <w:t xml:space="preserve">HJR 5</w:t>
      </w:r>
      <w:r>
        <w:t xml:space="preserve">;</w:t>
      </w:r>
      <w:r>
        <w:t xml:space="preserve"> </w:t>
      </w:r>
      <w:r>
        <w:t xml:space="preserve">HJR 5</w:t>
      </w:r>
      <w:r>
        <w:t xml:space="preserve">: </w:t>
      </w:r>
      <w:r>
        <w:t xml:space="preserve">SCS</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Pharmacy</w:t>
      </w:r>
    </w:p>
    <w:p>
      <w:pPr>
        <w:pStyle w:val="RecordBase"/>
        <w:ind w:left="240" w:hanging="192"/>
      </w:pPr>
      <w:r>
        <w:t xml:space="preserve"> benefit claims, independent monitoring - </w:t>
      </w:r>
      <w:r>
        <w:t xml:space="preserve"> </w:t>
      </w:r>
      <w:r>
        <w:t xml:space="preserve">SB  68</w:t>
      </w:r>
    </w:p>
    <w:p>
      <w:pPr>
        <w:pStyle w:val="RecordBase"/>
        <w:ind w:left="240" w:hanging="192"/>
      </w:pPr>
      <w:r>
        <w:t xml:space="preserve"> benefit manager, prescription drugs, step therapy exceptions - </w:t>
      </w:r>
      <w:r>
        <w:t xml:space="preserve"> </w:t>
      </w:r>
      <w:r>
        <w:t xml:space="preserve">SB  140</w:t>
      </w:r>
    </w:p>
    <w:p>
      <w:pPr>
        <w:pStyle w:val="RecordBase"/>
        <w:ind w:left="240" w:hanging="192"/>
      </w:pPr>
      <w:r>
        <w:t xml:space="preserve"> benefit manager, step therapy exceptions - </w:t>
      </w:r>
      <w:r>
        <w:t xml:space="preserve"> </w:t>
      </w:r>
      <w:r>
        <w:t xml:space="preserve">SB  140</w:t>
      </w:r>
      <w:r>
        <w:t xml:space="preserve">: </w:t>
      </w:r>
      <w:r>
        <w:t xml:space="preserve">SCS</w:t>
      </w:r>
    </w:p>
    <w:p>
      <w:pPr>
        <w:pStyle w:val="RecordBase"/>
        <w:ind w:left="120" w:hanging="120"/>
      </w:pPr>
      <w:r>
        <w:t xml:space="preserve">Pilot program, data, Administrative Office of the Courts and General Assembly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Primary care perceptor tax credit, primary care Health Professional Shortage Area - </w:t>
      </w:r>
      <w:r>
        <w:t xml:space="preserve"> </w:t>
      </w:r>
      <w:r>
        <w:t xml:space="preserve">HB  718</w:t>
      </w:r>
    </w:p>
    <w:p>
      <w:pPr>
        <w:pStyle w:val="RecordBase"/>
        <w:ind w:left="120" w:hanging="120"/>
      </w:pPr>
      <w:r>
        <w:t xml:space="preserve">Private review agent, prescription drugs, step therapy exceptions - </w:t>
      </w:r>
      <w:r>
        <w:t xml:space="preserve"> </w:t>
      </w:r>
      <w:r>
        <w:t xml:space="preserve">SB  140</w:t>
      </w:r>
      <w:r>
        <w:t xml:space="preserve">;</w:t>
      </w:r>
      <w:r>
        <w:t xml:space="preserve"> </w:t>
      </w:r>
      <w:r>
        <w:t xml:space="preserve">SB  140</w:t>
      </w:r>
      <w:r>
        <w:t xml:space="preserve">: </w:t>
      </w:r>
      <w:r>
        <w:t xml:space="preserve">SCS</w:t>
      </w:r>
    </w:p>
    <w:p>
      <w:pPr>
        <w:pStyle w:val="RecordBase"/>
        <w:ind w:left="120" w:hanging="120"/>
      </w:pPr>
      <w:r>
        <w:t xml:space="preserve">Public Service Commission, utility rates, fuel adjustment clause, study - </w:t>
      </w:r>
      <w:r>
        <w:t xml:space="preserve"> </w:t>
      </w:r>
      <w:r>
        <w:t xml:space="preserve">SB  329</w:t>
      </w:r>
    </w:p>
    <w:p>
      <w:pPr>
        <w:pStyle w:val="RecordBase"/>
        <w:ind w:left="120" w:hanging="120"/>
      </w:pPr>
      <w:r>
        <w:t xml:space="preserve">Rural</w:t>
      </w:r>
    </w:p>
    <w:p>
      <w:pPr>
        <w:pStyle w:val="RecordBase"/>
        <w:ind w:left="240" w:hanging="192"/>
      </w:pPr>
      <w:r>
        <w:t xml:space="preserve"> growth fund tax credit and program, Department of Revenue to report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240" w:hanging="192"/>
      </w:pPr>
      <w:r>
        <w:t xml:space="preserve"> infrastructure improvement fund, eligible utility pole replacement, KIA report - </w:t>
      </w:r>
      <w:r>
        <w:t xml:space="preserve"> </w:t>
      </w:r>
      <w:r>
        <w:t xml:space="preserve">HB  492</w:t>
      </w:r>
    </w:p>
    <w:p>
      <w:pPr>
        <w:pStyle w:val="RecordBase"/>
        <w:ind w:left="120" w:hanging="120"/>
      </w:pPr>
      <w:r>
        <w:t xml:space="preserve">School districts, report on healthy relationship instruct to the Department of Education, biennially - </w:t>
      </w:r>
      <w:r>
        <w:t xml:space="preserve"> </w:t>
      </w:r>
      <w:r>
        <w:t xml:space="preserve">HB  13</w:t>
      </w:r>
    </w:p>
    <w:p>
      <w:pPr>
        <w:pStyle w:val="RecordBase"/>
        <w:ind w:left="120" w:hanging="120"/>
      </w:pPr>
      <w:r>
        <w:t xml:space="preserve">Sickle cell disease, Medicaid coverage, annual report, requirement - </w:t>
      </w:r>
      <w:r>
        <w:t xml:space="preserve"> </w:t>
      </w:r>
      <w:r>
        <w:t xml:space="preserve">SB  276</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120" w:hanging="120"/>
      </w:pPr>
      <w:r>
        <w:t xml:space="preserve">Statewide Task Force on Diversity in Education Curricula, Interim Joint Committee on Education - </w:t>
      </w:r>
      <w:r>
        <w:t xml:space="preserve"> </w:t>
      </w:r>
      <w:r>
        <w:t xml:space="preserve">SJR 158</w:t>
      </w:r>
    </w:p>
    <w:p>
      <w:pPr>
        <w:pStyle w:val="RecordBase"/>
        <w:ind w:left="120" w:hanging="120"/>
      </w:pPr>
      <w:r>
        <w:t xml:space="preserve">Student</w:t>
      </w:r>
    </w:p>
    <w:p>
      <w:pPr>
        <w:pStyle w:val="RecordBase"/>
        <w:ind w:left="240" w:hanging="192"/>
      </w:pPr>
      <w:r>
        <w:t xml:space="preserve"> education loan servicers, annual reports - </w:t>
      </w:r>
      <w:r>
        <w:t xml:space="preserve"> </w:t>
      </w:r>
      <w:r>
        <w:t xml:space="preserve">HB  494</w:t>
      </w:r>
    </w:p>
    <w:p>
      <w:pPr>
        <w:pStyle w:val="RecordBase"/>
        <w:ind w:left="240" w:hanging="192"/>
      </w:pPr>
      <w:r>
        <w:t xml:space="preserve"> loan ombudsman, annual report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loan servicers, annual report to commissioner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120" w:hanging="120"/>
      </w:pPr>
      <w:r>
        <w:t xml:space="preserve">Tax Expenditure and Economic Development Review Board, annual report - </w:t>
      </w:r>
      <w:r>
        <w:t xml:space="preserve"> </w:t>
      </w:r>
      <w:r>
        <w:t xml:space="preserve">HB  143</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Unemployment insurance, domestic or dating violence, sexual assault, or stalking - </w:t>
      </w:r>
      <w:r>
        <w:t xml:space="preserve"> </w:t>
      </w:r>
      <w:r>
        <w:t xml:space="preserve">HB  83</w:t>
      </w:r>
    </w:p>
    <w:p>
      <w:pPr>
        <w:pStyle w:val="RecordBase"/>
        <w:ind w:left="120" w:hanging="120"/>
      </w:pPr>
      <w:r>
        <w:t xml:space="preserve">Veteran Accelerated Licensing for Occupational Recruitment Program, creation - </w:t>
      </w:r>
      <w:r>
        <w:t xml:space="preserve"> </w:t>
      </w:r>
      <w:r>
        <w:t xml:space="preserve">HB  409</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15-week gestational age, prohibition - </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w:t>
      </w:r>
    </w:p>
    <w:p>
      <w:pPr>
        <w:pStyle w:val="RecordBase"/>
        <w:ind w:left="240" w:hanging="192"/>
      </w:pPr>
      <w:r>
        <w:t xml:space="preserve"> reporting requirements, audit - </w:t>
      </w:r>
      <w:r>
        <w:t xml:space="preserve"> </w:t>
      </w:r>
      <w:r>
        <w:t xml:space="preserve">HB  3</w:t>
      </w:r>
    </w:p>
    <w:p>
      <w:pPr>
        <w:pStyle w:val="RecordBase"/>
        <w:ind w:left="240" w:hanging="192"/>
      </w:pPr>
      <w:r>
        <w:t xml:space="preserve">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Contraceptive coverage - </w:t>
      </w:r>
      <w:r>
        <w:t xml:space="preserve"> </w:t>
      </w:r>
      <w:r>
        <w:t xml:space="preserve">HB  300</w:t>
      </w:r>
    </w:p>
    <w:p>
      <w:pPr>
        <w:pStyle w:val="RecordBase"/>
        <w:ind w:left="120" w:hanging="120"/>
      </w:pPr>
      <w:r>
        <w:t xml:space="preserve">Coverage for standard fertility preservation services - </w:t>
      </w:r>
      <w:r>
        <w:t xml:space="preserve"> </w:t>
      </w:r>
      <w:r>
        <w:t xml:space="preserve">HB  584</w:t>
      </w:r>
    </w:p>
    <w:p>
      <w:pPr>
        <w:pStyle w:val="RecordBase"/>
        <w:ind w:left="120" w:hanging="120"/>
      </w:pPr>
      <w:r>
        <w:t xml:space="preserve">Down syndrome and spina bifida, information - </w:t>
      </w:r>
      <w:r>
        <w:t xml:space="preserve"> </w:t>
      </w:r>
      <w:r>
        <w:t xml:space="preserve">SB  39</w:t>
      </w:r>
    </w:p>
    <w:p>
      <w:pPr>
        <w:pStyle w:val="RecordBase"/>
        <w:ind w:left="120" w:hanging="120"/>
      </w:pPr>
      <w:r>
        <w:t xml:space="preserve">Family planning services, Medicaid waiver - </w:t>
      </w:r>
      <w:r>
        <w:t xml:space="preserve"> </w:t>
      </w:r>
      <w:r>
        <w:t xml:space="preserve">HB  299</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Fetal remains, disposition - </w:t>
      </w:r>
      <w:r>
        <w:t xml:space="preserve"> </w:t>
      </w:r>
      <w:r>
        <w:t xml:space="preserve">SB  123</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Long-acting reversible contraception, coverage requirement - </w:t>
      </w:r>
      <w:r>
        <w:t xml:space="preserve"> </w:t>
      </w:r>
      <w:r>
        <w:t xml:space="preserve">HB  299</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PFAS chemical awareness, recognition - </w:t>
      </w:r>
      <w:r>
        <w:t xml:space="preserve"> </w:t>
      </w:r>
      <w:r>
        <w:t xml:space="preserve">HR  85</w:t>
      </w:r>
    </w:p>
    <w:p>
      <w:pPr>
        <w:pStyle w:val="RecordBase"/>
        <w:ind w:left="120" w:hanging="120"/>
      </w:pPr>
      <w:r>
        <w:t xml:space="preserve">Postpartum mood disorders, prescription drugs, coverage requirement - </w:t>
      </w:r>
      <w:r>
        <w:t xml:space="preserve"> </w:t>
      </w:r>
      <w:r>
        <w:t xml:space="preserve">HB  412</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Roe v. Wade, commemorating that fateful decision - </w:t>
      </w:r>
      <w:r>
        <w:t xml:space="preserve"> </w:t>
      </w:r>
      <w:r>
        <w:t xml:space="preserve">SR  10</w:t>
      </w:r>
    </w:p>
    <w:p>
      <w:pPr>
        <w:pStyle w:val="RecordBase"/>
        <w:ind w:left="120" w:hanging="120"/>
      </w:pPr>
      <w:r>
        <w:t xml:space="preserve">Sales and use tax, feminine hygiene products, exemption - </w:t>
      </w:r>
      <w:r>
        <w:t xml:space="preserve"> </w:t>
      </w:r>
      <w:r>
        <w:t xml:space="preserve">HB  27</w:t>
        <w:br/>
      </w:r>
    </w:p>
    <w:p>
      <w:pPr>
        <w:pStyle w:val="RecordHeading3"/>
      </w:pPr>
      <w:r>
        <w:rPr>
          <w:b/>
        </w:rPr>
        <w:t xml:space="preserve">Research and Methods</w:t>
      </w:r>
    </w:p>
    <w:p>
      <w:pPr>
        <w:pStyle w:val="RecordBase"/>
        <w:ind w:left="120" w:hanging="120"/>
      </w:pPr>
      <w:r>
        <w:t xml:space="preserve">Child Welfare and Medicaid Oversight and Advisory Committees, repeal - </w:t>
      </w:r>
      <w:r>
        <w:t xml:space="preserve"> </w:t>
      </w:r>
      <w:r>
        <w:t xml:space="preserve">SB  43</w:t>
      </w:r>
    </w:p>
    <w:p>
      <w:pPr>
        <w:pStyle w:val="RecordBase"/>
        <w:ind w:left="120" w:hanging="120"/>
      </w:pPr>
      <w:r>
        <w:t xml:space="preserve">Medical marijuana, safety and efficacy research, advocating - </w:t>
      </w:r>
      <w:r>
        <w:t xml:space="preserve"> </w:t>
      </w:r>
      <w:r>
        <w:t xml:space="preserve">HCR 14</w:t>
      </w:r>
    </w:p>
    <w:p>
      <w:pPr>
        <w:pStyle w:val="RecordBase"/>
        <w:ind w:left="120" w:hanging="120"/>
      </w:pPr>
      <w:r>
        <w:t xml:space="preserve">Statistical Analysis Center, domestic violence - </w:t>
      </w:r>
      <w:r>
        <w:t xml:space="preserve"> </w:t>
      </w:r>
      <w:r>
        <w:t xml:space="preserve">SB  271</w:t>
        <w:br/>
      </w:r>
    </w:p>
    <w:p>
      <w:pPr>
        <w:pStyle w:val="RecordHeading3"/>
      </w:pPr>
      <w:r>
        <w:rPr>
          <w:b/>
        </w:rPr>
        <w:t xml:space="preserve">Retirement and Pensions</w:t>
      </w:r>
    </w:p>
    <w:p>
      <w:pPr>
        <w:pStyle w:val="RecordBase"/>
        <w:ind w:left="120" w:hanging="120"/>
      </w:pPr>
      <w:r>
        <w:t xml:space="preserve">Board of Emergency Medical Services, transfer of responsibilities from KCTCS - </w:t>
      </w:r>
      <w:r>
        <w:t xml:space="preserve"> </w:t>
      </w:r>
      <w:r>
        <w:t xml:space="preserve">HB  505</w:t>
      </w:r>
      <w:r>
        <w:t xml:space="preserve">;</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CERS, public charter school employees, participation - </w:t>
      </w:r>
      <w:r>
        <w:t xml:space="preserve"> </w:t>
      </w:r>
      <w:r>
        <w:t xml:space="preserve">HB  9</w:t>
      </w:r>
    </w:p>
    <w:p>
      <w:pPr>
        <w:pStyle w:val="RecordBase"/>
        <w:ind w:left="120" w:hanging="120"/>
      </w:pPr>
      <w:r>
        <w:t xml:space="preserve">County</w:t>
      </w:r>
    </w:p>
    <w:p>
      <w:pPr>
        <w:pStyle w:val="RecordBase"/>
        <w:ind w:left="240" w:hanging="192"/>
      </w:pPr>
      <w:r>
        <w:t xml:space="preserve"> Employees Retirement System Board of Trustees, Martin I. Milkman, confirmation - </w:t>
      </w:r>
      <w:r>
        <w:t xml:space="preserve"> </w:t>
      </w:r>
      <w:r>
        <w:t xml:space="preserve">SR  242</w:t>
      </w:r>
    </w:p>
    <w:p>
      <w:pPr>
        <w:pStyle w:val="RecordBase"/>
        <w:ind w:left="240" w:hanging="192"/>
      </w:pPr>
      <w:r>
        <w:t xml:space="preserve"> Employees Retirement System, increase in hazardous duty retiree health subsidy - </w:t>
      </w:r>
      <w:r>
        <w:t xml:space="preserve"> </w:t>
      </w:r>
      <w:r>
        <w:t xml:space="preserve">HB  169</w:t>
      </w:r>
    </w:p>
    <w:p>
      <w:pPr>
        <w:pStyle w:val="RecordBase"/>
        <w:ind w:left="240" w:hanging="192"/>
      </w:pPr>
      <w:r>
        <w:t xml:space="preserve"> Employees Retirement System, increase in retiree health subsidy - </w:t>
      </w:r>
      <w:r>
        <w:t xml:space="preserve"> </w:t>
      </w:r>
      <w:r>
        <w:t xml:space="preserve">SB  209</w:t>
      </w:r>
      <w:r>
        <w:t xml:space="preserve">: </w:t>
      </w:r>
      <w:r>
        <w:t xml:space="preserve">HCS</w:t>
      </w:r>
    </w:p>
    <w:p>
      <w:pPr>
        <w:pStyle w:val="RecordBase"/>
        <w:ind w:left="120" w:hanging="120"/>
      </w:pPr>
      <w:r>
        <w:t xml:space="preserve">Gaming</w:t>
      </w:r>
    </w:p>
    <w:p>
      <w:pPr>
        <w:pStyle w:val="RecordBase"/>
        <w:ind w:left="240" w:hanging="192"/>
      </w:pPr>
      <w:r>
        <w:t xml:space="preserve"> tax, funding - </w:t>
      </w:r>
      <w:r>
        <w:t xml:space="preserve"> </w:t>
      </w:r>
      <w:r>
        <w:t xml:space="preserve">HB  606</w:t>
      </w:r>
    </w:p>
    <w:p>
      <w:pPr>
        <w:pStyle w:val="RecordBase"/>
        <w:ind w:left="240" w:hanging="192"/>
      </w:pPr>
      <w:r>
        <w:t xml:space="preserve"> tax, funding from - </w:t>
      </w:r>
      <w:r>
        <w:t xml:space="preserve"> </w:t>
      </w:r>
      <w:r>
        <w:t xml:space="preserve">SB  213</w:t>
      </w:r>
    </w:p>
    <w:p>
      <w:pPr>
        <w:pStyle w:val="RecordBase"/>
        <w:ind w:left="240" w:hanging="192"/>
      </w:pPr>
      <w:r>
        <w:t xml:space="preserve"> tax, permanent pension fund, funding - </w:t>
      </w:r>
      <w:r>
        <w:t xml:space="preserve"> </w:t>
      </w:r>
      <w:r>
        <w:t xml:space="preserve">HB  610</w:t>
      </w:r>
    </w:p>
    <w:p>
      <w:pPr>
        <w:pStyle w:val="RecordBase"/>
        <w:ind w:left="120" w:hanging="120"/>
      </w:pPr>
      <w:r>
        <w:t xml:space="preserve">Individual</w:t>
      </w:r>
    </w:p>
    <w:p>
      <w:pPr>
        <w:pStyle w:val="RecordBase"/>
        <w:ind w:left="240" w:hanging="192"/>
      </w:pPr>
      <w:r>
        <w:t xml:space="preserve"> income tax, exempt income, expansion - </w:t>
      </w:r>
      <w:r>
        <w:t xml:space="preserve"> </w:t>
      </w:r>
      <w:r>
        <w:t xml:space="preserve">HB  201</w:t>
      </w:r>
    </w:p>
    <w:p>
      <w:pPr>
        <w:pStyle w:val="RecordBase"/>
        <w:ind w:left="240" w:hanging="192"/>
      </w:pPr>
      <w:r>
        <w:t xml:space="preserve"> income tax, retirement distribution exclusion - </w:t>
      </w:r>
      <w:r>
        <w:t xml:space="preserve"> </w:t>
      </w:r>
      <w:r>
        <w:t xml:space="preserve">HB  163</w:t>
      </w:r>
    </w:p>
    <w:p>
      <w:pPr>
        <w:pStyle w:val="RecordBase"/>
        <w:ind w:left="120" w:hanging="120"/>
      </w:pPr>
      <w:r>
        <w:t xml:space="preserve">Judicial</w:t>
      </w:r>
    </w:p>
    <w:p>
      <w:pPr>
        <w:pStyle w:val="RecordBase"/>
        <w:ind w:left="240" w:hanging="192"/>
      </w:pPr>
      <w:r>
        <w:t xml:space="preserve"> Form Retirement System, actuarial funding policy - </w:t>
      </w:r>
      <w:r>
        <w:t xml:space="preserve"> </w:t>
      </w:r>
      <w:r>
        <w:t xml:space="preserve">SB  32</w:t>
      </w:r>
    </w:p>
    <w:p>
      <w:pPr>
        <w:pStyle w:val="RecordBase"/>
        <w:ind w:left="240" w:hanging="192"/>
      </w:pPr>
      <w:r>
        <w:t xml:space="preserve"> Form Retirement System Board of Trustees, confirmation, Ben D. Allison Jr. - </w:t>
      </w:r>
      <w:r>
        <w:t xml:space="preserve"> </w:t>
      </w:r>
      <w:r>
        <w:t xml:space="preserve">SR  228</w:t>
      </w:r>
    </w:p>
    <w:p>
      <w:pPr>
        <w:pStyle w:val="RecordBase"/>
        <w:ind w:left="240" w:hanging="192"/>
      </w:pPr>
      <w:r>
        <w:t xml:space="preserve"> Form Retirement System, changes - </w:t>
      </w:r>
      <w:r>
        <w:t xml:space="preserve"> </w:t>
      </w:r>
      <w:r>
        <w:t xml:space="preserve">SB  32</w:t>
      </w:r>
    </w:p>
    <w:p>
      <w:pPr>
        <w:pStyle w:val="RecordBase"/>
        <w:ind w:left="120" w:hanging="120"/>
      </w:pPr>
      <w:r>
        <w:t xml:space="preserve">Kentucky</w:t>
      </w:r>
    </w:p>
    <w:p>
      <w:pPr>
        <w:pStyle w:val="RecordBase"/>
        <w:ind w:left="240" w:hanging="192"/>
      </w:pPr>
      <w:r>
        <w:t xml:space="preserve"> Employees Retirement System, adjustments, 2021 RS HB 8 reporting requirements - </w:t>
      </w:r>
      <w:r>
        <w:t xml:space="preserve"> </w:t>
      </w:r>
      <w:r>
        <w:t xml:space="preserve">HB  668</w:t>
      </w:r>
      <w:r>
        <w:t xml:space="preserve">: </w:t>
      </w:r>
      <w:r>
        <w:t xml:space="preserve">HCS</w:t>
      </w:r>
    </w:p>
    <w:p>
      <w:pPr>
        <w:pStyle w:val="RecordBase"/>
        <w:ind w:left="240" w:hanging="192"/>
      </w:pPr>
      <w:r>
        <w:t xml:space="preserve"> Employees Retirement System, cost-of-living adjustment for retirees - </w:t>
      </w:r>
      <w:r>
        <w:t xml:space="preserve"> </w:t>
      </w:r>
      <w:r>
        <w:t xml:space="preserve">HB  446</w:t>
      </w:r>
    </w:p>
    <w:p>
      <w:pPr>
        <w:pStyle w:val="RecordBase"/>
        <w:ind w:left="240" w:hanging="192"/>
      </w:pPr>
      <w:r>
        <w:t xml:space="preserve"> Employees Retirement System, disclosure of data, 2021 RS HB 8 liability assignment - </w:t>
      </w:r>
      <w:r>
        <w:t xml:space="preserve"> </w:t>
      </w:r>
      <w:r>
        <w:t xml:space="preserve">HB  668</w:t>
      </w:r>
      <w:r>
        <w:t xml:space="preserve">: </w:t>
      </w:r>
      <w:r>
        <w:t xml:space="preserve">HCS</w:t>
      </w:r>
    </w:p>
    <w:p>
      <w:pPr>
        <w:pStyle w:val="RecordBase"/>
        <w:ind w:left="240" w:hanging="192"/>
      </w:pPr>
      <w:r>
        <w:t xml:space="preserve"> Employees Retirement System, educational contracts, membership date - </w:t>
      </w:r>
      <w:r>
        <w:t xml:space="preserve"> </w:t>
      </w:r>
      <w:r>
        <w:t xml:space="preserve">HB  76</w:t>
      </w:r>
      <w:r>
        <w:t xml:space="preserve">: </w:t>
      </w:r>
      <w:r>
        <w:t xml:space="preserve">SCS</w:t>
      </w:r>
    </w:p>
    <w:p>
      <w:pPr>
        <w:pStyle w:val="RecordBase"/>
        <w:ind w:left="240" w:hanging="192"/>
      </w:pPr>
      <w:r>
        <w:t xml:space="preserve"> Employees Retirement System, liability based contribution disclosures, appeals, reporting - </w:t>
      </w:r>
      <w:r>
        <w:t xml:space="preserve"> </w:t>
      </w:r>
      <w:r>
        <w:t xml:space="preserve">SB  270</w:t>
      </w:r>
    </w:p>
    <w:p>
      <w:pPr>
        <w:pStyle w:val="RecordBase"/>
        <w:ind w:left="240" w:hanging="192"/>
      </w:pPr>
      <w:r>
        <w:t xml:space="preserve"> Public Pensions Authority, allocation of costs between systems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Public Pensions Authority, direct deposit, technical change - </w:t>
      </w:r>
      <w:r>
        <w:t xml:space="preserve"> </w:t>
      </w:r>
      <w:r>
        <w:t xml:space="preserve">SB  348</w:t>
      </w:r>
      <w:r>
        <w:t xml:space="preserve">;</w:t>
      </w:r>
      <w:r>
        <w:t xml:space="preserve"> </w:t>
      </w:r>
      <w:r>
        <w:t xml:space="preserve">HB  642</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employee, Kentucky Group Health Insurance Board, addition - </w:t>
      </w:r>
      <w:r>
        <w:t xml:space="preserve"> </w:t>
      </w:r>
      <w:r>
        <w:t xml:space="preserve">SB  274</w:t>
      </w:r>
    </w:p>
    <w:p>
      <w:pPr>
        <w:pStyle w:val="RecordBase"/>
        <w:ind w:left="240" w:hanging="192"/>
      </w:pPr>
      <w:r>
        <w:t xml:space="preserve"> Public Pensions Authority,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housekeeping bill - </w:t>
      </w:r>
      <w:r>
        <w:t xml:space="preserve"> </w:t>
      </w:r>
      <w:r>
        <w:t xml:space="preserve">HB  297</w:t>
      </w:r>
    </w:p>
    <w:p>
      <w:pPr>
        <w:pStyle w:val="RecordBase"/>
        <w:ind w:left="240" w:hanging="192"/>
      </w:pPr>
      <w:r>
        <w:t xml:space="preserve"> Public Pensions Authority,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240" w:hanging="192"/>
      </w:pPr>
      <w:r>
        <w:t xml:space="preserve"> Public Pensions Authority, reporting, technical change - </w:t>
      </w:r>
      <w:r>
        <w:t xml:space="preserve"> </w:t>
      </w:r>
      <w:r>
        <w:t xml:space="preserve">HB  638</w:t>
      </w:r>
    </w:p>
    <w:p>
      <w:pPr>
        <w:pStyle w:val="RecordBase"/>
        <w:ind w:left="240" w:hanging="192"/>
      </w:pPr>
      <w:r>
        <w:t xml:space="preserve"> Public Pensions Authority, statement of facts, technical change - </w:t>
      </w:r>
      <w:r>
        <w:t xml:space="preserve"> </w:t>
      </w:r>
      <w:r>
        <w:t xml:space="preserve">HB  668</w:t>
      </w:r>
    </w:p>
    <w:p>
      <w:pPr>
        <w:pStyle w:val="RecordBase"/>
        <w:ind w:left="240" w:hanging="192"/>
      </w:pPr>
      <w:r>
        <w:t xml:space="preserve"> Public Pensions Authority, technical change - </w:t>
      </w:r>
      <w:r>
        <w:t xml:space="preserve"> </w:t>
      </w:r>
      <w:r>
        <w:t xml:space="preserve">SB  192</w:t>
      </w:r>
    </w:p>
    <w:p>
      <w:pPr>
        <w:pStyle w:val="RecordBase"/>
        <w:ind w:left="240" w:hanging="192"/>
      </w:pPr>
      <w:r>
        <w:t xml:space="preserve"> Retirement Systems Board of Trustees, confirmation, E. Lynn Hampton - </w:t>
      </w:r>
      <w:r>
        <w:t xml:space="preserve"> </w:t>
      </w:r>
      <w:r>
        <w:t xml:space="preserve">SR  261</w:t>
      </w:r>
    </w:p>
    <w:p>
      <w:pPr>
        <w:pStyle w:val="RecordBase"/>
        <w:ind w:left="240" w:hanging="192"/>
      </w:pPr>
      <w:r>
        <w:t xml:space="preserve"> Retirement Systems Board of Trustees, confirmation, Pamela F. Thompson - </w:t>
      </w:r>
      <w:r>
        <w:t xml:space="preserve"> </w:t>
      </w:r>
      <w:r>
        <w:t xml:space="preserve">SR  198</w:t>
      </w:r>
    </w:p>
    <w:p>
      <w:pPr>
        <w:pStyle w:val="RecordBase"/>
        <w:ind w:left="240" w:hanging="192"/>
      </w:pPr>
      <w:r>
        <w:t xml:space="preserve"> Retirement Systems, increase in hazardous duty retiree health subsidy - </w:t>
      </w:r>
      <w:r>
        <w:t xml:space="preserve"> </w:t>
      </w:r>
      <w:r>
        <w:t xml:space="preserve">HB  169</w:t>
      </w:r>
    </w:p>
    <w:p>
      <w:pPr>
        <w:pStyle w:val="RecordBase"/>
        <w:ind w:left="240" w:hanging="192"/>
      </w:pPr>
      <w:r>
        <w:t xml:space="preserve"> Retirement Systems, increase in retiree health subsidy - </w:t>
      </w:r>
      <w:r>
        <w:t xml:space="preserve"> </w:t>
      </w:r>
      <w:r>
        <w:t xml:space="preserve">SB  209</w:t>
      </w:r>
      <w:r>
        <w:t xml:space="preserve">: </w:t>
      </w:r>
      <w:r>
        <w:t xml:space="preserve">HCS</w:t>
      </w:r>
    </w:p>
    <w:p>
      <w:pPr>
        <w:pStyle w:val="RecordBase"/>
        <w:ind w:left="240" w:hanging="192"/>
      </w:pPr>
      <w:r>
        <w:t xml:space="preserve"> Teachers' Retirement Systems, employee, Kentucky Group Health Insurance Board, addition - </w:t>
      </w:r>
      <w:r>
        <w:t xml:space="preserve"> </w:t>
      </w:r>
      <w:r>
        <w:t xml:space="preserve">SB  274</w:t>
      </w:r>
    </w:p>
    <w:p>
      <w:pPr>
        <w:pStyle w:val="RecordBase"/>
        <w:ind w:left="120" w:hanging="120"/>
      </w:pPr>
      <w:r>
        <w:t xml:space="preserve">KERS and CERS, Tier 2 benefits for members in hazardous positions - </w:t>
      </w:r>
      <w:r>
        <w:t xml:space="preserve"> </w:t>
      </w:r>
      <w:r>
        <w:t xml:space="preserve">HB  135</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Public Pension Oversight Board, membership - </w:t>
      </w:r>
      <w:r>
        <w:t xml:space="preserve"> </w:t>
      </w:r>
      <w:r>
        <w:t xml:space="preserve">HB  297</w:t>
      </w:r>
      <w:r>
        <w:t xml:space="preserve">: </w:t>
      </w:r>
      <w:r>
        <w:t xml:space="preserve">SFA</w:t>
      </w:r>
      <w:r>
        <w:t xml:space="preserve"> (</w:t>
      </w:r>
      <w:r>
        <w:t xml:space="preserve">2</w:t>
      </w:r>
      <w:r>
        <w:t xml:space="preserve">)</w:t>
      </w:r>
    </w:p>
    <w:p>
      <w:pPr>
        <w:pStyle w:val="RecordBase"/>
        <w:ind w:left="120" w:hanging="120"/>
      </w:pPr>
      <w:r>
        <w:t xml:space="preserve">Reemployment after retirement, restrictions on part-time adjunct instructors - </w:t>
      </w:r>
      <w:r>
        <w:t xml:space="preserve"> </w:t>
      </w:r>
      <w:r>
        <w:t xml:space="preserve">SB  27</w:t>
      </w:r>
    </w:p>
    <w:p>
      <w:pPr>
        <w:pStyle w:val="RecordBase"/>
        <w:ind w:left="120" w:hanging="120"/>
      </w:pPr>
      <w:r>
        <w:t xml:space="preserve">State</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Police Retirement System, cost-of-living adjustment for retired troopers - </w:t>
      </w:r>
      <w:r>
        <w:t xml:space="preserve"> </w:t>
      </w:r>
      <w:r>
        <w:t xml:space="preserve">HB  348</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w:t>
      </w:r>
    </w:p>
    <w:p>
      <w:pPr>
        <w:pStyle w:val="RecordBase"/>
        <w:ind w:left="240" w:hanging="192"/>
      </w:pPr>
      <w:r>
        <w:t xml:space="preserve"> Retirement System Board of Trustees, confirmation, John Valentine Boardman III - </w:t>
      </w:r>
      <w:r>
        <w:t xml:space="preserve"> </w:t>
      </w:r>
      <w:r>
        <w:t xml:space="preserve">SR  245</w:t>
      </w:r>
    </w:p>
    <w:p>
      <w:pPr>
        <w:pStyle w:val="RecordBase"/>
        <w:ind w:left="240" w:hanging="192"/>
      </w:pPr>
      <w:r>
        <w:t xml:space="preserve"> Retirement System,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Retirement System, public charter school employees, participation - </w:t>
      </w:r>
      <w:r>
        <w:t xml:space="preserve"> </w:t>
      </w:r>
      <w:r>
        <w:t xml:space="preserve">HB  9</w:t>
      </w:r>
    </w:p>
    <w:p>
      <w:pPr>
        <w:pStyle w:val="RecordBase"/>
        <w:ind w:left="240" w:hanging="192"/>
      </w:pPr>
      <w:r>
        <w:t xml:space="preserve"> Retirement System, repeal provisions of 2021 RS HB 258 relating to new teacher benefits - </w:t>
      </w:r>
      <w:r>
        <w:t xml:space="preserve"> </w:t>
      </w:r>
      <w:r>
        <w:t xml:space="preserve">HB  384</w:t>
        <w:br/>
      </w:r>
    </w:p>
    <w:p>
      <w:pPr>
        <w:pStyle w:val="RecordHeading3"/>
      </w:pPr>
      <w:r>
        <w:rPr>
          <w:b/>
        </w:rPr>
        <w:t xml:space="preserve">Retroactive Legislation</w:t>
      </w:r>
    </w:p>
    <w:p>
      <w:pPr>
        <w:pStyle w:val="RecordBase"/>
        <w:ind w:left="120" w:hanging="120"/>
      </w:pPr>
      <w:r>
        <w:t xml:space="preserve">BR 40 - </w:t>
      </w:r>
      <w:r>
        <w:t xml:space="preserve"> </w:t>
      </w:r>
      <w:r>
        <w:t xml:space="preserve">HB  49</w:t>
      </w:r>
    </w:p>
    <w:p>
      <w:pPr>
        <w:pStyle w:val="RecordBase"/>
        <w:ind w:left="120" w:hanging="120"/>
      </w:pPr>
      <w:r>
        <w:t xml:space="preserve">Campaign finance, filing of annual reports - </w:t>
      </w:r>
      <w:r>
        <w:t xml:space="preserve"> </w:t>
      </w:r>
      <w:r>
        <w:t xml:space="preserve">SB  216</w:t>
      </w:r>
      <w:r>
        <w:t xml:space="preserve">: </w:t>
      </w:r>
      <w:r>
        <w:t xml:space="preserve">HCS</w:t>
      </w:r>
    </w:p>
    <w:p>
      <w:pPr>
        <w:pStyle w:val="RecordBase"/>
        <w:ind w:left="120" w:hanging="120"/>
      </w:pPr>
      <w:r>
        <w:t xml:space="preserve">Candidate filings, district change, use of campaign account - </w:t>
      </w:r>
      <w:r>
        <w:t xml:space="preserve"> </w:t>
      </w:r>
      <w:r>
        <w:t xml:space="preserve">HB  280</w:t>
      </w:r>
    </w:p>
    <w:p>
      <w:pPr>
        <w:pStyle w:val="RecordBase"/>
        <w:ind w:left="120" w:hanging="120"/>
      </w:pPr>
      <w:r>
        <w:t xml:space="preserve">Cannabis convictions, expungement - </w:t>
      </w:r>
      <w:r>
        <w:t xml:space="preserve"> </w:t>
      </w:r>
      <w:r>
        <w:t xml:space="preserve">HB  224</w:t>
      </w:r>
    </w:p>
    <w:p>
      <w:pPr>
        <w:pStyle w:val="RecordBase"/>
        <w:ind w:left="120" w:hanging="120"/>
      </w:pPr>
      <w:r>
        <w:t xml:space="preserve">Death benefits for first responders - </w:t>
      </w:r>
      <w:r>
        <w:t xml:space="preserve"> </w:t>
      </w:r>
      <w:r>
        <w:t xml:space="preserve">HB  56</w:t>
      </w:r>
    </w:p>
    <w:p>
      <w:pPr>
        <w:pStyle w:val="RecordBase"/>
        <w:ind w:left="120" w:hanging="120"/>
      </w:pPr>
      <w:r>
        <w:t xml:space="preserve">Electricians, continuing education - </w:t>
      </w:r>
      <w:r>
        <w:t xml:space="preserve"> </w:t>
      </w:r>
      <w:r>
        <w:t xml:space="preserve">HB  510</w:t>
      </w:r>
    </w:p>
    <w:p>
      <w:pPr>
        <w:pStyle w:val="RecordBase"/>
        <w:ind w:left="120" w:hanging="120"/>
      </w:pPr>
      <w:r>
        <w:t xml:space="preserve">Expenditures,</w:t>
      </w:r>
    </w:p>
    <w:p>
      <w:pPr>
        <w:pStyle w:val="RecordBase"/>
        <w:ind w:left="240" w:hanging="192"/>
      </w:pPr>
      <w:r>
        <w:t xml:space="preserve"> challenge of constitutionality - </w:t>
      </w:r>
      <w:r>
        <w:t xml:space="preserve"> </w:t>
      </w:r>
      <w:r>
        <w:t xml:space="preserve">HB  248</w:t>
      </w:r>
      <w:r>
        <w:t xml:space="preserve">: </w:t>
      </w:r>
      <w:r>
        <w:t xml:space="preserve">HCS</w:t>
      </w:r>
    </w:p>
    <w:p>
      <w:pPr>
        <w:pStyle w:val="RecordBase"/>
        <w:ind w:left="240" w:hanging="192"/>
      </w:pPr>
      <w:r>
        <w:t xml:space="preserve"> challenge of constitutionality, effective January 1, 2022 - </w:t>
      </w:r>
      <w:r>
        <w:t xml:space="preserve"> </w:t>
      </w:r>
      <w:r>
        <w:t xml:space="preserve">HB  248</w:t>
      </w:r>
    </w:p>
    <w:p>
      <w:pPr>
        <w:pStyle w:val="RecordBase"/>
        <w:ind w:left="120" w:hanging="120"/>
      </w:pPr>
      <w:r>
        <w:t xml:space="preserve">HB 668 - </w:t>
      </w:r>
      <w:r>
        <w:t xml:space="preserve"> </w:t>
      </w:r>
      <w:r>
        <w:t xml:space="preserve">HB  668</w:t>
      </w:r>
      <w:r>
        <w:t xml:space="preserve">: </w:t>
      </w:r>
      <w:r>
        <w:t xml:space="preserve">HCS</w:t>
      </w:r>
    </w:p>
    <w:p>
      <w:pPr>
        <w:pStyle w:val="RecordBase"/>
        <w:ind w:left="120" w:hanging="120"/>
      </w:pPr>
      <w:r>
        <w:t xml:space="preserve">Kentucky</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120" w:hanging="120"/>
      </w:pPr>
      <w:r>
        <w:t xml:space="preserve">KERS, CERS, and SPRS, increase in hazardous duty retiree health subsidy for certain members - </w:t>
      </w:r>
      <w:r>
        <w:t xml:space="preserve"> </w:t>
      </w:r>
      <w:r>
        <w:t xml:space="preserve">HB  169</w:t>
      </w:r>
    </w:p>
    <w:p>
      <w:pPr>
        <w:pStyle w:val="RecordBase"/>
        <w:ind w:left="120" w:hanging="120"/>
      </w:pPr>
      <w:r>
        <w:t xml:space="preserve">Marijuana convictions, expungement - </w:t>
      </w:r>
      <w:r>
        <w:t xml:space="preserve"> </w:t>
      </w:r>
      <w:r>
        <w:t xml:space="preserve">SB  305</w:t>
      </w:r>
    </w:p>
    <w:p>
      <w:pPr>
        <w:pStyle w:val="RecordBase"/>
        <w:ind w:left="120" w:hanging="120"/>
      </w:pPr>
      <w:r>
        <w:t xml:space="preserve">Marijuana-related offenses, expungement - </w:t>
      </w:r>
      <w:r>
        <w:t xml:space="preserve"> </w:t>
      </w:r>
      <w:r>
        <w:t xml:space="preserve">SB  186</w:t>
      </w:r>
      <w:r>
        <w:t xml:space="preserve">;</w:t>
      </w:r>
      <w:r>
        <w:t xml:space="preserve"> </w:t>
      </w:r>
      <w:r>
        <w:t xml:space="preserve">HB  521</w:t>
      </w:r>
    </w:p>
    <w:p>
      <w:pPr>
        <w:pStyle w:val="RecordBase"/>
        <w:ind w:left="120" w:hanging="120"/>
      </w:pPr>
      <w:r>
        <w:t xml:space="preserve">Motor</w:t>
      </w:r>
    </w:p>
    <w:p>
      <w:pPr>
        <w:pStyle w:val="RecordBase"/>
        <w:ind w:left="240" w:hanging="192"/>
      </w:pPr>
      <w:r>
        <w:t xml:space="preserve"> vehicle property tax, county clerk commission, increase, January 1, 2022 - </w:t>
      </w:r>
      <w:r>
        <w:t xml:space="preserve"> </w:t>
      </w:r>
      <w:r>
        <w:t xml:space="preserve">HB  304</w:t>
      </w:r>
    </w:p>
    <w:p>
      <w:pPr>
        <w:pStyle w:val="RecordBase"/>
        <w:ind w:left="240" w:hanging="192"/>
      </w:pPr>
      <w:r>
        <w:t xml:space="preserve"> vehicle property tax exemption, January 1, 2022 - </w:t>
      </w:r>
      <w:r>
        <w:t xml:space="preserve"> </w:t>
      </w:r>
      <w:r>
        <w:t xml:space="preserve">HB  6</w:t>
      </w:r>
      <w:r>
        <w:t xml:space="preserve">: </w:t>
      </w:r>
      <w:r>
        <w:t xml:space="preserve">HCS</w:t>
      </w:r>
      <w:r>
        <w:t xml:space="preserve">, </w:t>
      </w:r>
      <w:r>
        <w:t xml:space="preserve">SCS</w:t>
      </w:r>
      <w:r>
        <w:t xml:space="preserve">;</w:t>
      </w:r>
      <w:r>
        <w:t xml:space="preserve"> </w:t>
      </w:r>
      <w:r>
        <w:t xml:space="preserve">HB  353</w:t>
      </w:r>
    </w:p>
    <w:p>
      <w:pPr>
        <w:pStyle w:val="RecordBase"/>
        <w:ind w:left="240" w:hanging="192"/>
      </w:pPr>
      <w:r>
        <w:t xml:space="preserve"> vehicle property tax, exemption, January 1, 2022 - </w:t>
      </w:r>
      <w:r>
        <w:t xml:space="preserve"> </w:t>
      </w:r>
      <w:r>
        <w:t xml:space="preserve">HB  386</w:t>
      </w:r>
    </w:p>
    <w:p>
      <w:pPr>
        <w:pStyle w:val="RecordBase"/>
        <w:ind w:left="240" w:hanging="192"/>
      </w:pPr>
      <w:r>
        <w:t xml:space="preserve"> vehicle property tax rate, reduction, January 1, 2022 - </w:t>
      </w:r>
      <w:r>
        <w:t xml:space="preserve"> </w:t>
      </w:r>
      <w:r>
        <w:t xml:space="preserve">HB  304</w:t>
      </w:r>
    </w:p>
    <w:p>
      <w:pPr>
        <w:pStyle w:val="RecordBase"/>
        <w:ind w:left="240" w:hanging="192"/>
      </w:pPr>
      <w:r>
        <w:t xml:space="preserve"> vehicle property tax valuation standards, January 1, 2022 - </w:t>
      </w:r>
      <w:r>
        <w:t xml:space="preserve"> </w:t>
      </w:r>
      <w:r>
        <w:t xml:space="preserve">HB  6</w:t>
      </w:r>
    </w:p>
    <w:p>
      <w:pPr>
        <w:pStyle w:val="RecordBase"/>
        <w:ind w:left="240" w:hanging="192"/>
      </w:pPr>
      <w:r>
        <w:t xml:space="preserve"> vehicle state property tax, county clerk commission, elimination, January 1, 2022 - </w:t>
      </w:r>
      <w:r>
        <w:t xml:space="preserve"> </w:t>
      </w:r>
      <w:r>
        <w:t xml:space="preserve">HB  386</w:t>
      </w:r>
    </w:p>
    <w:p>
      <w:pPr>
        <w:pStyle w:val="RecordBase"/>
        <w:ind w:left="240" w:hanging="192"/>
      </w:pPr>
      <w:r>
        <w:t xml:space="preserve"> vehicle valuation requirements, property tax, January 1, 2022 - </w:t>
      </w:r>
      <w:r>
        <w:t xml:space="preserve"> </w:t>
      </w:r>
      <w:r>
        <w:t xml:space="preserve">SB  70</w:t>
      </w:r>
      <w:r>
        <w:t xml:space="preserve">;</w:t>
      </w:r>
      <w:r>
        <w:t xml:space="preserve"> </w:t>
      </w:r>
      <w:r>
        <w:t xml:space="preserve">SB  75</w:t>
      </w:r>
      <w:r>
        <w:t xml:space="preserve">;</w:t>
      </w:r>
      <w:r>
        <w:t xml:space="preserve"> </w:t>
      </w:r>
      <w:r>
        <w:t xml:space="preserve">HB  261</w:t>
      </w:r>
    </w:p>
    <w:p>
      <w:pPr>
        <w:pStyle w:val="RecordBase"/>
        <w:ind w:left="120" w:hanging="120"/>
      </w:pPr>
      <w:r>
        <w:t xml:space="preserve">Pension</w:t>
      </w:r>
    </w:p>
    <w:p>
      <w:pPr>
        <w:pStyle w:val="RecordBase"/>
        <w:ind w:left="240" w:hanging="192"/>
      </w:pPr>
      <w:r>
        <w:t xml:space="preserve"> income exclusion, raise for tax years beginning on or after January 1, 2018 - </w:t>
      </w:r>
      <w:r>
        <w:t xml:space="preserve"> </w:t>
      </w:r>
      <w:r>
        <w:t xml:space="preserve">HB  463</w:t>
      </w:r>
    </w:p>
    <w:p>
      <w:pPr>
        <w:pStyle w:val="RecordBase"/>
        <w:ind w:left="240" w:hanging="192"/>
      </w:pPr>
      <w:r>
        <w:t xml:space="preserve"> payments, overtime worked during an emergency, exemption - </w:t>
      </w:r>
      <w:r>
        <w:t xml:space="preserve"> </w:t>
      </w:r>
      <w:r>
        <w:t xml:space="preserve">HB  49</w:t>
      </w:r>
      <w:r>
        <w:t xml:space="preserve">: </w:t>
      </w:r>
      <w:r>
        <w:t xml:space="preserve">HCS</w:t>
      </w:r>
    </w:p>
    <w:p>
      <w:pPr>
        <w:pStyle w:val="RecordBase"/>
        <w:ind w:left="120" w:hanging="120"/>
      </w:pPr>
      <w:r>
        <w:t xml:space="preserve">Police and fire retirement fund of urban-county governments, housekeeping measure - </w:t>
      </w:r>
      <w:r>
        <w:t xml:space="preserve"> </w:t>
      </w:r>
      <w:r>
        <w:t xml:space="preserve">SB  224</w:t>
      </w:r>
    </w:p>
    <w:p>
      <w:pPr>
        <w:pStyle w:val="RecordBase"/>
        <w:ind w:left="120" w:hanging="120"/>
      </w:pPr>
      <w:r>
        <w:t xml:space="preserve">Property tax, motor vehicles - </w:t>
      </w:r>
      <w:r>
        <w:t xml:space="preserve"> </w:t>
      </w:r>
      <w:r>
        <w:t xml:space="preserve">SJR 99</w:t>
      </w:r>
    </w:p>
    <w:p>
      <w:pPr>
        <w:pStyle w:val="RecordBase"/>
        <w:ind w:left="120" w:hanging="120"/>
      </w:pPr>
      <w:r>
        <w:t xml:space="preserve">Sales and use tax, computing system node, exemption, July 1, 2021 - </w:t>
      </w:r>
      <w:r>
        <w:t xml:space="preserve"> </w:t>
      </w:r>
      <w:r>
        <w:t xml:space="preserve">HB  387</w:t>
      </w:r>
    </w:p>
    <w:p>
      <w:pPr>
        <w:pStyle w:val="RecordBase"/>
        <w:ind w:left="120" w:hanging="120"/>
      </w:pPr>
      <w:r>
        <w:t xml:space="preserve">School districts, remote instruction days - </w:t>
      </w:r>
      <w:r>
        <w:t xml:space="preserve"> </w:t>
      </w:r>
      <w:r>
        <w:t xml:space="preserve">SB  25</w:t>
      </w:r>
      <w:r>
        <w:t xml:space="preserve">: </w:t>
      </w:r>
      <w:r>
        <w:t xml:space="preserve">SCS</w:t>
      </w:r>
    </w:p>
    <w:p>
      <w:pPr>
        <w:pStyle w:val="RecordBase"/>
        <w:ind w:left="120" w:hanging="120"/>
      </w:pPr>
      <w:r>
        <w:t xml:space="preserve">State contracts awarded since January 1, 2017 - </w:t>
      </w:r>
      <w:r>
        <w:t xml:space="preserve"> </w:t>
      </w:r>
      <w:r>
        <w:t xml:space="preserve">SB  42</w:t>
      </w:r>
      <w:r>
        <w:t xml:space="preserve">: </w:t>
      </w:r>
      <w:r>
        <w:t xml:space="preserve">HCS</w:t>
      </w:r>
      <w:r>
        <w:t xml:space="preserve">;</w:t>
      </w:r>
      <w:r>
        <w:t xml:space="preserve"> </w:t>
      </w:r>
      <w:r>
        <w:t xml:space="preserve">SB  46</w:t>
      </w:r>
    </w:p>
    <w:p>
      <w:pPr>
        <w:pStyle w:val="RecordBase"/>
        <w:ind w:left="120" w:hanging="120"/>
      </w:pPr>
      <w:r>
        <w:t xml:space="preserve">Unemployment</w:t>
      </w:r>
    </w:p>
    <w:p>
      <w:pPr>
        <w:pStyle w:val="RecordBase"/>
        <w:ind w:left="240" w:hanging="192"/>
      </w:pPr>
      <w:r>
        <w:t xml:space="preserve"> insurance, COVID-19 relief measures, January 1, 2022 -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240" w:hanging="192"/>
      </w:pPr>
      <w:r>
        <w:t xml:space="preserve"> trust fund, taxable wage base increase, suspension - </w:t>
      </w:r>
      <w:r>
        <w:t xml:space="preserve"> </w:t>
      </w:r>
      <w:r>
        <w:t xml:space="preserve">HB  144</w:t>
      </w:r>
      <w:r>
        <w:t xml:space="preserve">: </w:t>
      </w:r>
      <w:r>
        <w:t xml:space="preserve">SCS</w:t>
      </w:r>
    </w:p>
    <w:p>
      <w:pPr>
        <w:pStyle w:val="RecordBase"/>
        <w:ind w:left="120" w:hanging="120"/>
      </w:pPr>
      <w:r>
        <w:t xml:space="preserve">Workers' compensation, COVID-19, vaccine, December 14, 2020 - </w:t>
      </w:r>
      <w:r>
        <w:t xml:space="preserve"> </w:t>
      </w:r>
      <w:r>
        <w:t xml:space="preserve">HB  54</w:t>
      </w:r>
      <w:r>
        <w:t xml:space="preserve">;</w:t>
      </w:r>
      <w:r>
        <w:t xml:space="preserve"> </w:t>
      </w:r>
      <w:r>
        <w:t xml:space="preserve">HB  62</w:t>
        <w:br/>
      </w:r>
    </w:p>
    <w:p>
      <w:pPr>
        <w:pStyle w:val="RecordHeading3"/>
      </w:pPr>
      <w:r>
        <w:rPr>
          <w:b/>
        </w:rPr>
        <w:t xml:space="preserve">Safety</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Amusement rides and attractions, designated inspectors, registration and fee - </w:t>
      </w:r>
      <w:r>
        <w:t xml:space="preserve"> </w:t>
      </w:r>
      <w:r>
        <w:t xml:space="preserve">HB  273</w:t>
      </w:r>
      <w:r>
        <w:t xml:space="preserve">: </w:t>
      </w:r>
      <w:r>
        <w:t xml:space="preserve">HCS</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Bouncers, security, training, public safety, Dept. of Alcoholic Beverage Control - </w:t>
      </w:r>
      <w:r>
        <w:t xml:space="preserve"> </w:t>
      </w:r>
      <w:r>
        <w:t xml:space="preserve">HB  207</w:t>
      </w:r>
      <w:r>
        <w:t xml:space="preserve">;</w:t>
      </w:r>
      <w:r>
        <w:t xml:space="preserve"> </w:t>
      </w:r>
      <w:r>
        <w:t xml:space="preserve">SB  367</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Dog or cat in vehicle, removal, civil immunity - </w:t>
      </w:r>
      <w:r>
        <w:t xml:space="preserve"> </w:t>
      </w:r>
      <w:r>
        <w:t xml:space="preserve">HB  180</w:t>
      </w:r>
    </w:p>
    <w:p>
      <w:pPr>
        <w:pStyle w:val="RecordBase"/>
        <w:ind w:left="120" w:hanging="120"/>
      </w:pPr>
      <w:r>
        <w:t xml:space="preserve">Electrical</w:t>
      </w:r>
    </w:p>
    <w:p>
      <w:pPr>
        <w:pStyle w:val="RecordBase"/>
        <w:ind w:left="240" w:hanging="192"/>
      </w:pPr>
      <w:r>
        <w:t xml:space="preserve"> contractors, electrical inspections - </w:t>
      </w:r>
      <w:r>
        <w:t xml:space="preserve"> </w:t>
      </w:r>
      <w:r>
        <w:t xml:space="preserve">HB  192</w:t>
      </w:r>
      <w:r>
        <w:t xml:space="preserve">: </w:t>
      </w:r>
      <w:r>
        <w:t xml:space="preserve">SCS</w:t>
      </w:r>
    </w:p>
    <w:p>
      <w:pPr>
        <w:pStyle w:val="RecordBase"/>
        <w:ind w:left="240" w:hanging="192"/>
      </w:pPr>
      <w:r>
        <w:t xml:space="preserve"> engineering, pier distribution systems - </w:t>
      </w:r>
      <w:r>
        <w:t xml:space="preserve"> </w:t>
      </w:r>
      <w:r>
        <w:t xml:space="preserve">HB  192</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HB  581</w:t>
      </w:r>
    </w:p>
    <w:p>
      <w:pPr>
        <w:pStyle w:val="RecordBase"/>
        <w:ind w:left="120" w:hanging="120"/>
      </w:pPr>
      <w:r>
        <w:t xml:space="preserve">Elevator mechanic, temporary license, renewal - </w:t>
      </w:r>
      <w:r>
        <w:t xml:space="preserve"> </w:t>
      </w:r>
      <w:r>
        <w:t xml:space="preserve">HB  249</w:t>
      </w:r>
      <w:r>
        <w:t xml:space="preserve">: </w:t>
      </w:r>
      <w:r>
        <w:t xml:space="preserve">SCS</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Engineering, surveying, licensing, technical correction - </w:t>
      </w:r>
      <w:r>
        <w:t xml:space="preserve"> </w:t>
      </w:r>
      <w:r>
        <w:t xml:space="preserve">HB  653</w:t>
      </w:r>
    </w:p>
    <w:p>
      <w:pPr>
        <w:pStyle w:val="RecordBase"/>
        <w:ind w:left="120" w:hanging="120"/>
      </w:pPr>
      <w:r>
        <w:t xml:space="preserve">Gender transition procedures, children, prohibition - </w:t>
      </w:r>
      <w:r>
        <w:t xml:space="preserve"> </w:t>
      </w:r>
      <w:r>
        <w:t xml:space="preserve">SB  84</w:t>
      </w:r>
      <w:r>
        <w:t xml:space="preserve">;</w:t>
      </w:r>
      <w:r>
        <w:t xml:space="preserve"> </w:t>
      </w:r>
      <w:r>
        <w:t xml:space="preserve">HB  253</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p>
    <w:p>
      <w:pPr>
        <w:pStyle w:val="RecordBase"/>
        <w:ind w:left="120" w:hanging="120"/>
      </w:pPr>
      <w:r>
        <w:t xml:space="preserve">Medical spas, requirements, operation - </w:t>
      </w:r>
      <w:r>
        <w:t xml:space="preserve"> </w:t>
      </w:r>
      <w:r>
        <w:t xml:space="preserve">HB  340</w:t>
      </w:r>
    </w:p>
    <w:p>
      <w:pPr>
        <w:pStyle w:val="RecordBase"/>
        <w:ind w:left="120" w:hanging="120"/>
      </w:pPr>
      <w:r>
        <w:t xml:space="preserve">Military and peace officer, hunter education course, live fire-exercise, exemption - </w:t>
      </w:r>
      <w:r>
        <w:t xml:space="preserve"> </w:t>
      </w:r>
      <w:r>
        <w:t xml:space="preserve">SB  241</w:t>
      </w:r>
    </w:p>
    <w:p>
      <w:pPr>
        <w:pStyle w:val="RecordBase"/>
        <w:ind w:left="120" w:hanging="120"/>
      </w:pPr>
      <w:r>
        <w:t xml:space="preserve">Natural gas transmission pipelines, planning and zoning, notification, developer and operator - </w:t>
      </w:r>
      <w:r>
        <w:t xml:space="preserve"> </w:t>
      </w:r>
      <w:r>
        <w:t xml:space="preserve">HB  195</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Optometrists, medical spa requirements - </w:t>
      </w:r>
      <w:r>
        <w:t xml:space="preserve"> </w:t>
      </w:r>
      <w:r>
        <w:t xml:space="preserve">HB  340</w:t>
      </w:r>
      <w:r>
        <w:t xml:space="preserve">: </w:t>
      </w:r>
      <w:r>
        <w:t xml:space="preserve">HFA</w:t>
      </w:r>
      <w:r>
        <w:t xml:space="preserve"> (</w:t>
      </w:r>
      <w:r>
        <w:t xml:space="preserve">1</w:t>
      </w:r>
      <w:r>
        <w:t xml:space="preserve">)</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School</w:t>
      </w:r>
    </w:p>
    <w:p>
      <w:pPr>
        <w:pStyle w:val="RecordBase"/>
        <w:ind w:left="240" w:hanging="192"/>
      </w:pPr>
      <w:r>
        <w:t xml:space="preserve"> resource officer, school service area, option - </w:t>
      </w:r>
      <w:r>
        <w:t xml:space="preserve"> </w:t>
      </w:r>
      <w:r>
        <w:t xml:space="preserve">HB  63</w:t>
      </w:r>
      <w:r>
        <w:t xml:space="preserve">: </w:t>
      </w:r>
      <w:r>
        <w:t xml:space="preserve">SFA</w:t>
      </w:r>
      <w:r>
        <w:t xml:space="preserve"> (</w:t>
      </w:r>
      <w:r>
        <w:t xml:space="preserve">1</w:t>
      </w:r>
      <w:r>
        <w:t xml:space="preserve">)</w:t>
      </w:r>
    </w:p>
    <w:p>
      <w:pPr>
        <w:pStyle w:val="RecordBase"/>
        <w:ind w:left="240" w:hanging="192"/>
      </w:pPr>
      <w:r>
        <w:t xml:space="preserve"> resource officers, full-time on-site, requirement - </w:t>
      </w:r>
      <w:r>
        <w:t xml:space="preserve"> </w:t>
      </w:r>
      <w:r>
        <w:t xml:space="preserve">HB  63</w:t>
      </w:r>
      <w:r>
        <w:t xml:space="preserve">: </w:t>
      </w:r>
      <w:r>
        <w:t xml:space="preserve">HCS</w:t>
      </w:r>
      <w:r>
        <w:t xml:space="preserve">;</w:t>
      </w:r>
      <w:r>
        <w:t xml:space="preserve"> </w:t>
      </w:r>
      <w:r>
        <w:t xml:space="preserve">HB  461</w:t>
      </w:r>
    </w:p>
    <w:p>
      <w:pPr>
        <w:pStyle w:val="RecordBase"/>
        <w:ind w:left="240" w:hanging="192"/>
      </w:pPr>
      <w:r>
        <w:t xml:space="preserve"> resource officers, requirement - </w:t>
      </w:r>
      <w:r>
        <w:t xml:space="preserve"> </w:t>
      </w:r>
      <w:r>
        <w:t xml:space="preserve">HB  63</w:t>
      </w:r>
    </w:p>
    <w:p>
      <w:pPr>
        <w:pStyle w:val="RecordBase"/>
        <w:ind w:left="120" w:hanging="120"/>
      </w:pPr>
      <w:r>
        <w:t xml:space="preserve">State park rangers, statewide police powers - </w:t>
      </w:r>
      <w:r>
        <w:t xml:space="preserve"> </w:t>
      </w:r>
      <w:r>
        <w:t xml:space="preserve">HB  551</w:t>
      </w:r>
    </w:p>
    <w:p>
      <w:pPr>
        <w:pStyle w:val="RecordBase"/>
        <w:ind w:left="120" w:hanging="120"/>
      </w:pPr>
      <w:r>
        <w:t xml:space="preserve">Statewide mobile food units, standards - </w:t>
      </w:r>
      <w:r>
        <w:t xml:space="preserve"> </w:t>
      </w:r>
      <w:r>
        <w:t xml:space="preserve">HB  365</w:t>
      </w:r>
    </w:p>
    <w:p>
      <w:pPr>
        <w:pStyle w:val="RecordBase"/>
        <w:ind w:left="120" w:hanging="120"/>
      </w:pPr>
      <w:r>
        <w:t xml:space="preserve">Swimming pools, residential, standards and requirements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Tax credit for security modifications - </w:t>
      </w:r>
      <w:r>
        <w:t xml:space="preserve"> </w:t>
      </w:r>
      <w:r>
        <w:t xml:space="preserve">HB  747</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prohibition, permitted air contaminant sources - </w:t>
      </w:r>
      <w:r>
        <w:t xml:space="preserve"> </w:t>
      </w:r>
      <w:r>
        <w:t xml:space="preserve">HB  717</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Distilleries,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SB  85</w:t>
      </w:r>
    </w:p>
    <w:p>
      <w:pPr>
        <w:pStyle w:val="RecordBase"/>
        <w:ind w:left="240" w:hanging="192"/>
      </w:pPr>
      <w:r>
        <w:t xml:space="preserve"> retail pet shops, prohibited sales - </w:t>
      </w:r>
      <w:r>
        <w:t xml:space="preserve"> </w:t>
      </w:r>
      <w:r>
        <w:t xml:space="preserve">SB  85</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Purchase money mortgages, priority - </w:t>
      </w:r>
      <w:r>
        <w:t xml:space="preserve"> </w:t>
      </w:r>
      <w:r>
        <w:t xml:space="preserve">HB  523</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and distilled spirits, food retailers - </w:t>
      </w:r>
      <w:r>
        <w:t xml:space="preserve"> </w:t>
      </w:r>
      <w:r>
        <w:t xml:space="preserve">HB  761</w:t>
        <w:br/>
      </w:r>
    </w:p>
    <w:p>
      <w:pPr>
        <w:pStyle w:val="RecordHeading3"/>
      </w:pPr>
      <w:r>
        <w:rPr>
          <w:b/>
        </w:rPr>
        <w:t xml:space="preserve">Science and Technology</w:t>
      </w:r>
    </w:p>
    <w:p>
      <w:pPr>
        <w:pStyle w:val="RecordBase"/>
        <w:ind w:left="120" w:hanging="120"/>
      </w:pPr>
      <w:r>
        <w:t xml:space="preserve">Broadband</w:t>
      </w:r>
    </w:p>
    <w:p>
      <w:pPr>
        <w:pStyle w:val="RecordBase"/>
        <w:ind w:left="240" w:hanging="192"/>
      </w:pPr>
      <w:r>
        <w:t xml:space="preserve"> deployment fund, American Rescue Plan Act, appropriation - </w:t>
      </w:r>
      <w:r>
        <w:t xml:space="preserve"> </w:t>
      </w:r>
      <w:r>
        <w:t xml:space="preserve">HB  459</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Center for Applied Energy Research, coal-derived carbon, research, commercialization - </w:t>
      </w:r>
      <w:r>
        <w:t xml:space="preserve"> </w:t>
      </w:r>
      <w:r>
        <w:t xml:space="preserve">HB  647</w:t>
      </w:r>
    </w:p>
    <w:p>
      <w:pPr>
        <w:pStyle w:val="RecordBase"/>
        <w:ind w:left="120" w:hanging="120"/>
      </w:pPr>
      <w:r>
        <w:t xml:space="preserve">Computing system node, exemption from sales and use tax - </w:t>
      </w:r>
      <w:r>
        <w:t xml:space="preserve"> </w:t>
      </w:r>
      <w:r>
        <w:t xml:space="preserve">HB  387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120" w:hanging="120"/>
      </w:pPr>
      <w:r>
        <w:t xml:space="preserve">National Forensic Science Week, recognizing - </w:t>
      </w:r>
      <w:r>
        <w:t xml:space="preserve"> </w:t>
      </w:r>
      <w:r>
        <w:t xml:space="preserve">SR  141</w:t>
      </w:r>
    </w:p>
    <w:p>
      <w:pPr>
        <w:pStyle w:val="RecordBase"/>
        <w:ind w:left="120" w:hanging="120"/>
      </w:pPr>
      <w:r>
        <w:t xml:space="preserve">Social media, censorship, elimination, guidelines - </w:t>
      </w:r>
      <w:r>
        <w:t xml:space="preserve"> </w:t>
      </w:r>
      <w:r>
        <w:t xml:space="preserve">HR  75</w:t>
      </w:r>
    </w:p>
    <w:p>
      <w:pPr>
        <w:pStyle w:val="RecordBase"/>
        <w:ind w:left="120" w:hanging="120"/>
      </w:pPr>
      <w:r>
        <w:t xml:space="preserve">Virtual computer science career academy, creation - </w:t>
      </w:r>
      <w:r>
        <w:t xml:space="preserve"> </w:t>
      </w:r>
      <w:r>
        <w:t xml:space="preserve">HB  680</w:t>
        <w:br/>
      </w:r>
    </w:p>
    <w:p>
      <w:pPr>
        <w:pStyle w:val="RecordHeading3"/>
      </w:pPr>
      <w:r>
        <w:rPr>
          <w:b/>
        </w:rPr>
        <w:t xml:space="preserve">Secretary of State</w:t>
      </w:r>
    </w:p>
    <w:p>
      <w:pPr>
        <w:pStyle w:val="RecordBase"/>
        <w:ind w:left="120" w:hanging="120"/>
      </w:pPr>
      <w:r>
        <w:t xml:space="preserve">Absentee voting, qualification, convenience of the voter - </w:t>
      </w:r>
      <w:r>
        <w:t xml:space="preserve"> </w:t>
      </w:r>
      <w:r>
        <w:t xml:space="preserve">SB  338</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4</w:t>
      </w:r>
    </w:p>
    <w:p>
      <w:pPr>
        <w:pStyle w:val="RecordBase"/>
        <w:ind w:left="240" w:hanging="192"/>
      </w:pPr>
      <w:r>
        <w:t xml:space="preserve"> for Article V convention, distribution of copies - </w:t>
      </w:r>
      <w:r>
        <w:t xml:space="preserve"> </w:t>
      </w:r>
      <w:r>
        <w:t xml:space="preserve">HJR 17</w:t>
      </w:r>
      <w:r>
        <w:t xml:space="preserve">;</w:t>
      </w:r>
      <w:r>
        <w:t xml:space="preserve"> </w:t>
      </w:r>
      <w:r>
        <w:t xml:space="preserve">SJR 24</w:t>
      </w:r>
    </w:p>
    <w:p>
      <w:pPr>
        <w:pStyle w:val="RecordBase"/>
        <w:ind w:left="120" w:hanging="120"/>
      </w:pPr>
      <w:r>
        <w:t xml:space="preserve">Ballots, straight ticket voting option, removal - </w:t>
      </w:r>
      <w:r>
        <w:t xml:space="preserve"> </w:t>
      </w:r>
      <w:r>
        <w:t xml:space="preserve">HB  70</w:t>
      </w:r>
    </w:p>
    <w:p>
      <w:pPr>
        <w:pStyle w:val="RecordBase"/>
        <w:ind w:left="120" w:hanging="120"/>
      </w:pPr>
      <w:r>
        <w:t xml:space="preserve">Campaign finance, candidate filings, requirements - </w:t>
      </w:r>
      <w:r>
        <w:t xml:space="preserve"> </w:t>
      </w:r>
      <w:r>
        <w:t xml:space="preserve">SB  216</w:t>
      </w:r>
      <w:r>
        <w:t xml:space="preserve">: </w:t>
      </w:r>
      <w:r>
        <w:t xml:space="preserve">HCS</w:t>
      </w:r>
      <w:r>
        <w:t xml:space="preserve">;</w:t>
      </w:r>
      <w:r>
        <w:t xml:space="preserve"> </w:t>
      </w:r>
      <w:r>
        <w:t xml:space="preserve">HB  740</w:t>
      </w:r>
    </w:p>
    <w:p>
      <w:pPr>
        <w:pStyle w:val="RecordBase"/>
        <w:ind w:left="120" w:hanging="120"/>
      </w:pPr>
      <w:r>
        <w:t xml:space="preserve">Candidate</w:t>
      </w:r>
    </w:p>
    <w:p>
      <w:pPr>
        <w:pStyle w:val="RecordBase"/>
        <w:ind w:left="240" w:hanging="192"/>
      </w:pPr>
      <w:r>
        <w:t xml:space="preserve"> filings, district change - </w:t>
      </w:r>
      <w:r>
        <w:t xml:space="preserve"> </w:t>
      </w:r>
      <w:r>
        <w:t xml:space="preserve">HB  280</w:t>
      </w:r>
      <w:r>
        <w:t xml:space="preserve">;</w:t>
      </w:r>
      <w:r>
        <w:t xml:space="preserve"> </w:t>
      </w:r>
      <w:r>
        <w:t xml:space="preserve">HB  280</w:t>
      </w:r>
      <w:r>
        <w:t xml:space="preserve">: </w:t>
      </w:r>
      <w:r>
        <w:t xml:space="preserve">HCS</w:t>
      </w:r>
    </w:p>
    <w:p>
      <w:pPr>
        <w:pStyle w:val="RecordBase"/>
        <w:ind w:left="240" w:hanging="192"/>
      </w:pPr>
      <w:r>
        <w:t xml:space="preserve"> filings, posting and public notice requirements - </w:t>
      </w:r>
      <w:r>
        <w:t xml:space="preserve"> </w:t>
      </w:r>
      <w:r>
        <w:t xml:space="preserve">SB  216</w:t>
      </w:r>
      <w:r>
        <w:t xml:space="preserve">: </w:t>
      </w:r>
      <w:r>
        <w:t xml:space="preserve">HCS</w:t>
      </w:r>
    </w:p>
    <w:p>
      <w:pPr>
        <w:pStyle w:val="RecordBase"/>
        <w:ind w:left="120" w:hanging="120"/>
      </w:pPr>
      <w:r>
        <w:t xml:space="preserve">Candidates</w:t>
      </w:r>
    </w:p>
    <w:p>
      <w:pPr>
        <w:pStyle w:val="RecordBase"/>
        <w:ind w:left="240" w:hanging="192"/>
      </w:pPr>
      <w:r>
        <w:t xml:space="preserve"> for judicial office, filing date extension - </w:t>
      </w:r>
      <w:r>
        <w:t xml:space="preserve"> </w:t>
      </w:r>
      <w:r>
        <w:t xml:space="preserve">HB  179</w:t>
      </w:r>
      <w:r>
        <w:t xml:space="preserve">: </w:t>
      </w:r>
      <w:r>
        <w:t xml:space="preserve">HFA</w:t>
      </w:r>
      <w:r>
        <w:t xml:space="preserve"> (</w:t>
      </w:r>
      <w:r>
        <w:t xml:space="preserve">2</w:t>
      </w:r>
      <w:r>
        <w:t xml:space="preserve">)</w:t>
      </w:r>
    </w:p>
    <w:p>
      <w:pPr>
        <w:pStyle w:val="RecordBase"/>
        <w:ind w:left="240" w:hanging="192"/>
      </w:pPr>
      <w:r>
        <w:t xml:space="preserve"> for office, filing date extension - </w:t>
      </w:r>
      <w:r>
        <w:t xml:space="preserve"> </w:t>
      </w:r>
      <w:r>
        <w:t xml:space="preserve">HB  172</w:t>
      </w:r>
      <w:r>
        <w:t xml:space="preserve">;</w:t>
      </w:r>
      <w:r>
        <w:t xml:space="preserve"> </w:t>
      </w:r>
      <w:r>
        <w:t xml:space="preserve">HB  323</w:t>
      </w:r>
    </w:p>
    <w:p>
      <w:pPr>
        <w:pStyle w:val="RecordBase"/>
        <w:ind w:left="240" w:hanging="192"/>
      </w:pPr>
      <w:r>
        <w:t xml:space="preserve"> for office, filing fees, refund or waiver - </w:t>
      </w:r>
      <w:r>
        <w:t xml:space="preserve"> </w:t>
      </w:r>
      <w:r>
        <w:t xml:space="preserve">HB  280</w:t>
      </w:r>
      <w:r>
        <w:t xml:space="preserve">: </w:t>
      </w:r>
      <w:r>
        <w:t xml:space="preserve">HFA</w:t>
      </w:r>
      <w:r>
        <w:t xml:space="preserve"> (</w:t>
      </w:r>
      <w:r>
        <w:t xml:space="preserve">1</w:t>
      </w:r>
      <w:r>
        <w:t xml:space="preserve">)</w:t>
      </w:r>
    </w:p>
    <w:p>
      <w:pPr>
        <w:pStyle w:val="RecordBase"/>
        <w:ind w:left="240" w:hanging="192"/>
      </w:pPr>
      <w:r>
        <w:t xml:space="preserve"> for office, partisan requirement for office sought - </w:t>
      </w:r>
      <w:r>
        <w:t xml:space="preserve"> </w:t>
      </w:r>
      <w:r>
        <w:t xml:space="preserve">HB  599</w:t>
      </w:r>
    </w:p>
    <w:p>
      <w:pPr>
        <w:pStyle w:val="RecordBase"/>
        <w:ind w:left="120" w:hanging="120"/>
      </w:pPr>
      <w:r>
        <w:t xml:space="preserve">Certification of election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Certification, proposed constitutional amendment - </w:t>
      </w:r>
      <w:r>
        <w:t xml:space="preserve"> </w:t>
      </w:r>
      <w:r>
        <w:t xml:space="preserve">HB  225</w:t>
      </w:r>
    </w:p>
    <w:p>
      <w:pPr>
        <w:pStyle w:val="RecordBase"/>
        <w:ind w:left="120" w:hanging="120"/>
      </w:pPr>
      <w:r>
        <w:t xml:space="preserve">Chair of the State Board of Elections, designation and duties - </w:t>
      </w:r>
      <w:r>
        <w:t xml:space="preserve"> </w:t>
      </w:r>
      <w:r>
        <w:t xml:space="preserve">SB  216</w:t>
      </w:r>
      <w:r>
        <w:t xml:space="preserve">;</w:t>
      </w:r>
      <w:r>
        <w:t xml:space="preserve"> </w:t>
      </w:r>
      <w:r>
        <w:t xml:space="preserve">SB  216</w:t>
      </w:r>
      <w:r>
        <w:t xml:space="preserve">: </w:t>
      </w:r>
      <w:r>
        <w:t xml:space="preserve">SCS</w:t>
      </w:r>
    </w:p>
    <w:p>
      <w:pPr>
        <w:pStyle w:val="RecordBase"/>
        <w:ind w:left="120" w:hanging="120"/>
      </w:pPr>
      <w:r>
        <w:t xml:space="preserve">Circuit clerk, nonpartisan elected official - </w:t>
      </w:r>
      <w:r>
        <w:t xml:space="preserve"> </w:t>
      </w:r>
      <w:r>
        <w:t xml:space="preserve">HB  168</w:t>
      </w:r>
    </w:p>
    <w:p>
      <w:pPr>
        <w:pStyle w:val="RecordBase"/>
        <w:ind w:left="120" w:hanging="120"/>
      </w:pPr>
      <w:r>
        <w:t xml:space="preserve">Commonwealth's attorney, nonpartisan elected official - </w:t>
      </w:r>
      <w:r>
        <w:t xml:space="preserve"> </w:t>
      </w:r>
      <w:r>
        <w:t xml:space="preserve">HB  168</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Consolidating precincts, petition requirements - </w:t>
      </w:r>
      <w:r>
        <w:t xml:space="preserve"> </w:t>
      </w:r>
      <w:r>
        <w:t xml:space="preserve">HB  728</w:t>
      </w:r>
    </w:p>
    <w:p>
      <w:pPr>
        <w:pStyle w:val="RecordBase"/>
        <w:ind w:left="120" w:hanging="120"/>
      </w:pPr>
      <w:r>
        <w:t xml:space="preserve">Consolidation of precincts, vote center, requiring - </w:t>
      </w:r>
      <w:r>
        <w:t xml:space="preserve"> </w:t>
      </w:r>
      <w:r>
        <w:t xml:space="preserve">SB  338</w:t>
      </w:r>
    </w:p>
    <w:p>
      <w:pPr>
        <w:pStyle w:val="RecordBase"/>
        <w:ind w:left="120" w:hanging="120"/>
      </w:pPr>
      <w:r>
        <w:t xml:space="preserve">Constitution of Kentucky, proposed amendment, judicial review - </w:t>
      </w:r>
      <w:r>
        <w:t xml:space="preserve"> </w:t>
      </w:r>
      <w:r>
        <w:t xml:space="preserve">HB  549</w:t>
      </w:r>
    </w:p>
    <w:p>
      <w:pPr>
        <w:pStyle w:val="RecordBase"/>
        <w:ind w:left="120" w:hanging="120"/>
      </w:pPr>
      <w:r>
        <w:t xml:space="preserve">Constitutional</w:t>
      </w:r>
    </w:p>
    <w:p>
      <w:pPr>
        <w:pStyle w:val="RecordBase"/>
        <w:ind w:left="240" w:hanging="192"/>
      </w:pPr>
      <w:r>
        <w:t xml:space="preserve"> amendment, bail, submission to voters for ratification or rejection - </w:t>
      </w:r>
      <w:r>
        <w:t xml:space="preserve"> </w:t>
      </w:r>
      <w:r>
        <w:t xml:space="preserve">HB  754</w:t>
      </w:r>
    </w:p>
    <w:p>
      <w:pPr>
        <w:pStyle w:val="RecordBase"/>
        <w:ind w:left="240" w:hanging="192"/>
      </w:pPr>
      <w:r>
        <w:t xml:space="preserve"> amendment, ballot initiatives, establishment of right of the people to propose - </w:t>
      </w:r>
      <w:r>
        <w:t xml:space="preserve"> </w:t>
      </w:r>
      <w:r>
        <w:t xml:space="preserve">HB  150</w:t>
      </w:r>
    </w:p>
    <w:p>
      <w:pPr>
        <w:pStyle w:val="RecordBase"/>
        <w:ind w:left="240" w:hanging="192"/>
      </w:pPr>
      <w:r>
        <w:t xml:space="preserve"> amendment, felon restoration of voting rights, ballot language - </w:t>
      </w:r>
      <w:r>
        <w:t xml:space="preserve"> </w:t>
      </w:r>
      <w:r>
        <w:t xml:space="preserve">SB  145</w:t>
      </w:r>
      <w:r>
        <w:t xml:space="preserve">;</w:t>
      </w:r>
      <w:r>
        <w:t xml:space="preserve"> </w:t>
      </w:r>
      <w:r>
        <w:t xml:space="preserve">HB  658</w:t>
      </w:r>
    </w:p>
    <w:p>
      <w:pPr>
        <w:pStyle w:val="RecordBase"/>
        <w:ind w:left="240" w:hanging="192"/>
      </w:pPr>
      <w:r>
        <w:t xml:space="preserve"> amendment, homestead exemption for owners 65 or older, ballot language - </w:t>
      </w:r>
      <w:r>
        <w:t xml:space="preserve"> </w:t>
      </w:r>
      <w:r>
        <w:t xml:space="preserve">SB  147</w:t>
      </w:r>
    </w:p>
    <w:p>
      <w:pPr>
        <w:pStyle w:val="RecordBase"/>
        <w:ind w:left="240" w:hanging="192"/>
      </w:pPr>
      <w:r>
        <w:t xml:space="preserve"> amendment, local taxes, submit to voters for ratification or rejection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240" w:hanging="192"/>
      </w:pPr>
      <w:r>
        <w:t xml:space="preserve"> amendment, medical rights, ballot language - </w:t>
      </w:r>
      <w:r>
        <w:t xml:space="preserve"> </w:t>
      </w:r>
      <w:r>
        <w:t xml:space="preserve">HB  697</w:t>
      </w:r>
    </w:p>
    <w:p>
      <w:pPr>
        <w:pStyle w:val="RecordBase"/>
        <w:ind w:left="240" w:hanging="192"/>
      </w:pPr>
      <w:r>
        <w:t xml:space="preserve"> amendment, publication - </w:t>
      </w:r>
      <w:r>
        <w:t xml:space="preserve"> </w:t>
      </w:r>
      <w:r>
        <w:t xml:space="preserve">HB  225</w:t>
      </w:r>
    </w:p>
    <w:p>
      <w:pPr>
        <w:pStyle w:val="RecordBase"/>
        <w:ind w:left="240" w:hanging="192"/>
      </w:pPr>
      <w:r>
        <w:t xml:space="preserve"> amendment, restoration of voting rights for felons, ballot language - </w:t>
      </w:r>
      <w:r>
        <w:t xml:space="preserve"> </w:t>
      </w:r>
      <w:r>
        <w:t xml:space="preserve">SB  223</w:t>
      </w:r>
    </w:p>
    <w:p>
      <w:pPr>
        <w:pStyle w:val="RecordBase"/>
        <w:ind w:left="240" w:hanging="192"/>
      </w:pPr>
      <w:r>
        <w:t xml:space="preserve"> amendment, voting rights for felons, ballot language - </w:t>
      </w:r>
      <w:r>
        <w:t xml:space="preserve"> </w:t>
      </w:r>
      <w:r>
        <w:t xml:space="preserve">SB  334</w:t>
      </w:r>
    </w:p>
    <w:p>
      <w:pPr>
        <w:pStyle w:val="RecordBase"/>
        <w:ind w:left="120" w:hanging="120"/>
      </w:pPr>
      <w:r>
        <w:t xml:space="preserve">Convene commission on redistricting, furnish applications to public, selection, vacancy appointment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Coroner, nonpartisan elected official - </w:t>
      </w:r>
      <w:r>
        <w:t xml:space="preserve"> </w:t>
      </w:r>
      <w:r>
        <w:t xml:space="preserve">HB  168</w:t>
      </w:r>
    </w:p>
    <w:p>
      <w:pPr>
        <w:pStyle w:val="RecordBase"/>
        <w:ind w:left="120" w:hanging="120"/>
      </w:pPr>
      <w:r>
        <w:t xml:space="preserve">County</w:t>
      </w:r>
    </w:p>
    <w:p>
      <w:pPr>
        <w:pStyle w:val="RecordBase"/>
        <w:ind w:left="240" w:hanging="192"/>
      </w:pPr>
      <w:r>
        <w:t xml:space="preserve"> attorney, nonpartisan elected official - </w:t>
      </w:r>
      <w:r>
        <w:t xml:space="preserve"> </w:t>
      </w:r>
      <w:r>
        <w:t xml:space="preserve">HB  168</w:t>
      </w:r>
    </w:p>
    <w:p>
      <w:pPr>
        <w:pStyle w:val="RecordBase"/>
        <w:ind w:left="240" w:hanging="192"/>
      </w:pPr>
      <w:r>
        <w:t xml:space="preserve"> clerk, nonpartisan elected official - </w:t>
      </w:r>
      <w:r>
        <w:t xml:space="preserve"> </w:t>
      </w:r>
      <w:r>
        <w:t xml:space="preserve">HB  168</w:t>
      </w:r>
    </w:p>
    <w:p>
      <w:pPr>
        <w:pStyle w:val="RecordBase"/>
        <w:ind w:left="120" w:hanging="120"/>
      </w:pPr>
      <w:r>
        <w:t xml:space="preserve">Disclosure requirements and related penalties removed - </w:t>
      </w:r>
      <w:r>
        <w:t xml:space="preserve"> </w:t>
      </w:r>
      <w:r>
        <w:t xml:space="preserve">HB  301</w:t>
      </w:r>
      <w:r>
        <w:t xml:space="preserve">: </w:t>
      </w:r>
      <w:r>
        <w:t xml:space="preserve">HCS</w:t>
      </w:r>
    </w:p>
    <w:p>
      <w:pPr>
        <w:pStyle w:val="RecordBase"/>
        <w:ind w:left="120" w:hanging="120"/>
      </w:pPr>
      <w:r>
        <w:t xml:space="preserve">Election</w:t>
      </w:r>
    </w:p>
    <w:p>
      <w:pPr>
        <w:pStyle w:val="RecordBase"/>
        <w:ind w:left="240" w:hanging="192"/>
      </w:pPr>
      <w:r>
        <w:t xml:space="preserve"> administration, prohibitions and disclosures - </w:t>
      </w:r>
      <w:r>
        <w:t xml:space="preserve"> </w:t>
      </w:r>
      <w:r>
        <w:t xml:space="preserve">HB  153</w:t>
      </w:r>
    </w:p>
    <w:p>
      <w:pPr>
        <w:pStyle w:val="RecordBase"/>
        <w:ind w:left="240" w:hanging="192"/>
      </w:pPr>
      <w:r>
        <w:t xml:space="preserve"> audits, requirements - </w:t>
      </w:r>
      <w:r>
        <w:t xml:space="preserve"> </w:t>
      </w:r>
      <w:r>
        <w:t xml:space="preserve">HB  564</w:t>
      </w:r>
      <w:r>
        <w:t xml:space="preserve">: </w:t>
      </w:r>
      <w:r>
        <w:t xml:space="preserve">SCS</w:t>
      </w:r>
    </w:p>
    <w:p>
      <w:pPr>
        <w:pStyle w:val="RecordBase"/>
        <w:ind w:left="240" w:hanging="192"/>
      </w:pPr>
      <w:r>
        <w:t xml:space="preserve"> officer, definition - </w:t>
      </w:r>
      <w:r>
        <w:t xml:space="preserve"> </w:t>
      </w:r>
      <w:r>
        <w:t xml:space="preserve">HB  497</w:t>
      </w:r>
      <w:r>
        <w:t xml:space="preserve">;</w:t>
      </w:r>
      <w:r>
        <w:t xml:space="preserve"> </w:t>
      </w:r>
      <w:r>
        <w:t xml:space="preserve">HB  564</w:t>
      </w:r>
      <w:r>
        <w:t xml:space="preserve">: </w:t>
      </w:r>
      <w:r>
        <w:t xml:space="preserve">HCS</w:t>
      </w:r>
    </w:p>
    <w:p>
      <w:pPr>
        <w:pStyle w:val="RecordBase"/>
        <w:ind w:left="120" w:hanging="120"/>
      </w:pPr>
      <w:r>
        <w:t xml:space="preserve">Elections,</w:t>
      </w:r>
    </w:p>
    <w:p>
      <w:pPr>
        <w:pStyle w:val="RecordBase"/>
        <w:ind w:left="240" w:hanging="192"/>
      </w:pPr>
      <w:r>
        <w:t xml:space="preserve"> Circuit Court Judges, division additions - </w:t>
      </w:r>
      <w:r>
        <w:t xml:space="preserve"> </w:t>
      </w:r>
      <w:r>
        <w:t xml:space="preserve">HB  214</w:t>
      </w:r>
      <w:r>
        <w:t xml:space="preserve">;</w:t>
      </w:r>
      <w:r>
        <w:t xml:space="preserve"> </w:t>
      </w:r>
      <w:r>
        <w:t xml:space="preserve">HB  214</w:t>
      </w:r>
      <w:r>
        <w:t xml:space="preserve">: </w:t>
      </w:r>
      <w:r>
        <w:t xml:space="preserve">HCS</w:t>
      </w:r>
    </w:p>
    <w:p>
      <w:pPr>
        <w:pStyle w:val="RecordBase"/>
        <w:ind w:left="240" w:hanging="192"/>
      </w:pPr>
      <w:r>
        <w:t xml:space="preserve"> county judge/executive, vacancy, procedure to fill - </w:t>
      </w:r>
      <w:r>
        <w:t xml:space="preserve"> </w:t>
      </w:r>
      <w:r>
        <w:t xml:space="preserve">HB  661</w:t>
      </w:r>
    </w:p>
    <w:p>
      <w:pPr>
        <w:pStyle w:val="RecordBase"/>
        <w:ind w:left="120" w:hanging="120"/>
      </w:pPr>
      <w:r>
        <w:t xml:space="preserve">Electronic master list of registered voters, time of delivery to county clerks - </w:t>
      </w:r>
      <w:r>
        <w:t xml:space="preserve"> </w:t>
      </w:r>
      <w:r>
        <w:t xml:space="preserve">HB  618</w:t>
      </w:r>
      <w:r>
        <w:t xml:space="preserve">: </w:t>
      </w:r>
      <w:r>
        <w:t xml:space="preserve">HCS</w:t>
      </w:r>
    </w:p>
    <w:p>
      <w:pPr>
        <w:pStyle w:val="RecordBase"/>
        <w:ind w:left="120" w:hanging="120"/>
      </w:pPr>
      <w:r>
        <w:t xml:space="preserve">Eligibility to vote, proof of identification - </w:t>
      </w:r>
      <w:r>
        <w:t xml:space="preserve"> </w:t>
      </w:r>
      <w:r>
        <w:t xml:space="preserve">SB  122</w:t>
      </w:r>
    </w:p>
    <w:p>
      <w:pPr>
        <w:pStyle w:val="RecordBase"/>
        <w:ind w:left="120" w:hanging="120"/>
      </w:pPr>
      <w:r>
        <w:t xml:space="preserve">E-poll book implementation, definition, and related requirements - </w:t>
      </w:r>
      <w:r>
        <w:t xml:space="preserve"> </w:t>
      </w:r>
      <w:r>
        <w:t xml:space="preserve">HB  618</w:t>
      </w:r>
    </w:p>
    <w:p>
      <w:pPr>
        <w:pStyle w:val="RecordBase"/>
        <w:ind w:left="120" w:hanging="120"/>
      </w:pPr>
      <w:r>
        <w:t xml:space="preserve">Executive</w:t>
      </w:r>
    </w:p>
    <w:p>
      <w:pPr>
        <w:pStyle w:val="RecordBase"/>
        <w:ind w:left="240" w:hanging="192"/>
      </w:pPr>
      <w:r>
        <w:t xml:space="preserve"> Branch Ethics Commission, member, appointment - </w:t>
      </w:r>
      <w:r>
        <w:t xml:space="preserve"> </w:t>
      </w:r>
      <w:r>
        <w:t xml:space="preserve">HB  334</w:t>
      </w:r>
    </w:p>
    <w:p>
      <w:pPr>
        <w:pStyle w:val="RecordBase"/>
        <w:ind w:left="240" w:hanging="192"/>
      </w:pPr>
      <w:r>
        <w:t xml:space="preserve"> orders, copy to Legislative Research Commission - </w:t>
      </w:r>
      <w:r>
        <w:t xml:space="preserve"> </w:t>
      </w:r>
      <w:r>
        <w:t xml:space="preserve">SB  4</w:t>
      </w:r>
      <w:r>
        <w:t xml:space="preserve">;</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Gaming, ballot language, proposed constitutional amendment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In-person</w:t>
      </w:r>
    </w:p>
    <w:p>
      <w:pPr>
        <w:pStyle w:val="RecordBase"/>
        <w:ind w:left="240" w:hanging="192"/>
      </w:pPr>
      <w:r>
        <w:t xml:space="preserve"> absentee voting and possession of voting equipment keys, requirements prescribed - </w:t>
      </w:r>
      <w:r>
        <w:t xml:space="preserve"> </w:t>
      </w:r>
      <w:r>
        <w:t xml:space="preserve">HB  564</w:t>
      </w:r>
      <w:r>
        <w:t xml:space="preserve">: </w:t>
      </w:r>
      <w:r>
        <w:t xml:space="preserve">HCS</w:t>
      </w:r>
    </w:p>
    <w:p>
      <w:pPr>
        <w:pStyle w:val="RecordBase"/>
        <w:ind w:left="240" w:hanging="192"/>
      </w:pPr>
      <w:r>
        <w:t xml:space="preserve">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absentee voting, extension of time, 12 working days and two Saturdays preceding - </w:t>
      </w:r>
      <w:r>
        <w:t xml:space="preserve"> </w:t>
      </w:r>
      <w:r>
        <w:t xml:space="preserve">SB  338</w:t>
      </w:r>
    </w:p>
    <w:p>
      <w:pPr>
        <w:pStyle w:val="RecordBase"/>
        <w:ind w:left="120" w:hanging="120"/>
      </w:pPr>
      <w:r>
        <w:t xml:space="preserve">Jailer, nonpartisan elected official - </w:t>
      </w:r>
      <w:r>
        <w:t xml:space="preserve"> </w:t>
      </w:r>
      <w:r>
        <w:t xml:space="preserve">HB  168</w:t>
      </w:r>
    </w:p>
    <w:p>
      <w:pPr>
        <w:pStyle w:val="RecordBase"/>
        <w:ind w:left="120" w:hanging="120"/>
      </w:pPr>
      <w:r>
        <w:t xml:space="preserve">Kentucky Registry of Election Finance, confirmation, Jessica A. Burke - </w:t>
      </w:r>
      <w:r>
        <w:t xml:space="preserve"> </w:t>
      </w:r>
      <w:r>
        <w:t xml:space="preserve">SR  194</w:t>
      </w:r>
    </w:p>
    <w:p>
      <w:pPr>
        <w:pStyle w:val="RecordBase"/>
        <w:ind w:left="120" w:hanging="120"/>
      </w:pPr>
      <w:r>
        <w:t xml:space="preserve">Multilingual voter ballots, voter materials and hotline established, requirements prescribed - </w:t>
      </w:r>
      <w:r>
        <w:t xml:space="preserve"> </w:t>
      </w:r>
      <w:r>
        <w:t xml:space="preserve">SB  377</w:t>
      </w:r>
    </w:p>
    <w:p>
      <w:pPr>
        <w:pStyle w:val="RecordBase"/>
        <w:ind w:left="120" w:hanging="120"/>
      </w:pPr>
      <w:r>
        <w:t xml:space="preserve">Notice</w:t>
      </w:r>
    </w:p>
    <w:p>
      <w:pPr>
        <w:pStyle w:val="RecordBase"/>
        <w:ind w:left="240" w:hanging="192"/>
      </w:pPr>
      <w:r>
        <w:t xml:space="preserve"> of administrative dissolution of cities - </w:t>
      </w:r>
      <w:r>
        <w:t xml:space="preserve"> </w:t>
      </w:r>
      <w:r>
        <w:t xml:space="preserve">SB  106</w:t>
      </w:r>
    </w:p>
    <w:p>
      <w:pPr>
        <w:pStyle w:val="RecordBase"/>
        <w:ind w:left="240" w:hanging="192"/>
      </w:pPr>
      <w:r>
        <w:t xml:space="preserve"> of intent, sale of open blockchain tokens - </w:t>
      </w:r>
      <w:r>
        <w:t xml:space="preserve"> </w:t>
      </w:r>
      <w:r>
        <w:t xml:space="preserve">SB  17</w:t>
      </w:r>
    </w:p>
    <w:p>
      <w:pPr>
        <w:pStyle w:val="RecordBase"/>
        <w:ind w:left="120" w:hanging="120"/>
      </w:pPr>
      <w:r>
        <w:t xml:space="preserve">Omnibus election bill - </w:t>
      </w:r>
      <w:r>
        <w:t xml:space="preserve"> </w:t>
      </w:r>
      <w:r>
        <w:t xml:space="preserve">HB  564</w:t>
      </w:r>
    </w:p>
    <w:p>
      <w:pPr>
        <w:pStyle w:val="RecordBase"/>
        <w:ind w:left="120" w:hanging="120"/>
      </w:pPr>
      <w:r>
        <w:t xml:space="preserve">Primary date, extension - </w:t>
      </w:r>
      <w:r>
        <w:t xml:space="preserve"> </w:t>
      </w:r>
      <w:r>
        <w:t xml:space="preserve">HB  323</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Proposed</w:t>
      </w:r>
    </w:p>
    <w:p>
      <w:pPr>
        <w:pStyle w:val="RecordBase"/>
        <w:ind w:left="240" w:hanging="192"/>
      </w:pPr>
      <w:r>
        <w:t xml:space="preserve"> constitutional amendment, right to a healthy environment, preservation - </w:t>
      </w:r>
      <w:r>
        <w:t xml:space="preserve"> </w:t>
      </w:r>
      <w:r>
        <w:t xml:space="preserve">HB  471</w:t>
      </w:r>
    </w:p>
    <w:p>
      <w:pPr>
        <w:pStyle w:val="RecordBase"/>
        <w:ind w:left="240" w:hanging="192"/>
      </w:pPr>
      <w:r>
        <w:t xml:space="preserve"> constitutional amendment, submit to voters for ratification or rejection - </w:t>
      </w:r>
      <w:r>
        <w:t xml:space="preserve"> </w:t>
      </w:r>
      <w:r>
        <w:t xml:space="preserve">SB  149</w:t>
      </w:r>
    </w:p>
    <w:p>
      <w:pPr>
        <w:pStyle w:val="RecordBase"/>
        <w:ind w:left="120" w:hanging="120"/>
      </w:pPr>
      <w:r>
        <w:t xml:space="preserve">Ranked-choice voting, certain candidates for elected office - </w:t>
      </w:r>
      <w:r>
        <w:t xml:space="preserve"> </w:t>
      </w:r>
      <w:r>
        <w:t xml:space="preserve">SB  77</w:t>
      </w:r>
    </w:p>
    <w:p>
      <w:pPr>
        <w:pStyle w:val="RecordBase"/>
        <w:ind w:left="120" w:hanging="120"/>
      </w:pPr>
      <w:r>
        <w:t xml:space="preserve">Registered independents, participation in a primary - </w:t>
      </w:r>
      <w:r>
        <w:t xml:space="preserve"> </w:t>
      </w:r>
      <w:r>
        <w:t xml:space="preserve">HB  113</w:t>
      </w:r>
    </w:p>
    <w:p>
      <w:pPr>
        <w:pStyle w:val="RecordBase"/>
        <w:ind w:left="120" w:hanging="120"/>
      </w:pPr>
      <w:r>
        <w:t xml:space="preserve">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120" w:hanging="120"/>
      </w:pPr>
      <w:r>
        <w:t xml:space="preserve">Same-day voter registration and voting on election day, new registrations - </w:t>
      </w:r>
      <w:r>
        <w:t xml:space="preserve"> </w:t>
      </w:r>
      <w:r>
        <w:t xml:space="preserve">SB  159</w:t>
      </w:r>
      <w:r>
        <w:t xml:space="preserve">;</w:t>
      </w:r>
      <w:r>
        <w:t xml:space="preserve"> </w:t>
      </w:r>
      <w:r>
        <w:t xml:space="preserve">HB  407</w:t>
      </w:r>
    </w:p>
    <w:p>
      <w:pPr>
        <w:pStyle w:val="RecordBase"/>
        <w:ind w:left="120" w:hanging="120"/>
      </w:pPr>
      <w:r>
        <w:t xml:space="preserve">Schools and school districts, polling location for an election - </w:t>
      </w:r>
      <w:r>
        <w:t xml:space="preserve"> </w:t>
      </w:r>
      <w:r>
        <w:t xml:space="preserve">HB  679</w:t>
      </w:r>
    </w:p>
    <w:p>
      <w:pPr>
        <w:pStyle w:val="RecordBase"/>
        <w:ind w:left="120" w:hanging="120"/>
      </w:pPr>
      <w:r>
        <w:t xml:space="preserve">Securities, digital assets, classification and treatment - </w:t>
      </w:r>
      <w:r>
        <w:t xml:space="preserve"> </w:t>
      </w:r>
      <w:r>
        <w:t xml:space="preserve">SB  17</w:t>
      </w:r>
    </w:p>
    <w:p>
      <w:pPr>
        <w:pStyle w:val="RecordBase"/>
        <w:ind w:left="120" w:hanging="120"/>
      </w:pPr>
      <w:r>
        <w:t xml:space="preserve">Sheriff, nonpartisan elected official - </w:t>
      </w:r>
      <w:r>
        <w:t xml:space="preserve"> </w:t>
      </w:r>
      <w:r>
        <w:t xml:space="preserve">HB  168</w:t>
      </w:r>
    </w:p>
    <w:p>
      <w:pPr>
        <w:pStyle w:val="RecordBase"/>
        <w:ind w:left="120" w:hanging="120"/>
      </w:pPr>
      <w:r>
        <w:t xml:space="preserve">Slate of candidates, filling of vacancy, establish procedure - </w:t>
      </w:r>
      <w:r>
        <w:t xml:space="preserve"> </w:t>
      </w:r>
      <w:r>
        <w:t xml:space="preserve">SB  247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HB  733</w:t>
      </w:r>
    </w:p>
    <w:p>
      <w:pPr>
        <w:pStyle w:val="RecordBase"/>
        <w:ind w:left="240" w:hanging="192"/>
      </w:pPr>
      <w:r>
        <w:t xml:space="preserve"> representative districts, statewide plan, precinct boundaries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Systems, instruction cards, education programs, and ballot processing, requirements - </w:t>
      </w:r>
      <w:r>
        <w:t xml:space="preserve"> </w:t>
      </w:r>
      <w:r>
        <w:t xml:space="preserve">SB  62</w:t>
      </w:r>
    </w:p>
    <w:p>
      <w:pPr>
        <w:pStyle w:val="RecordBase"/>
        <w:ind w:left="120" w:hanging="120"/>
      </w:pPr>
      <w:r>
        <w:t xml:space="preserve">Video surveillance systems, used to monitor voting equipment and ballot boxes, requirements - </w:t>
      </w:r>
      <w:r>
        <w:t xml:space="preserve"> </w:t>
      </w:r>
      <w:r>
        <w:t xml:space="preserve">SB  216</w:t>
      </w:r>
      <w:r>
        <w:t xml:space="preserve">: </w:t>
      </w:r>
      <w:r>
        <w:t xml:space="preserve">HFA</w:t>
      </w:r>
      <w:r>
        <w:t xml:space="preserve"> (</w:t>
      </w:r>
      <w:r>
        <w:t xml:space="preserve">2</w:t>
      </w:r>
      <w:r>
        <w:t xml:space="preserve">)</w:t>
      </w:r>
    </w:p>
    <w:p>
      <w:pPr>
        <w:pStyle w:val="RecordBase"/>
        <w:ind w:left="120" w:hanging="120"/>
      </w:pPr>
      <w:r>
        <w:t xml:space="preserve">Voter qualifications, party affiliation, voter registration deadline, extension of - </w:t>
      </w:r>
      <w:r>
        <w:t xml:space="preserve"> </w:t>
      </w:r>
      <w:r>
        <w:t xml:space="preserve">HB  193</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Grammatical and technical corrections - </w:t>
      </w:r>
      <w:r>
        <w:t xml:space="preserve"> </w:t>
      </w:r>
      <w:r>
        <w:t xml:space="preserve">SB  326</w:t>
      </w:r>
    </w:p>
    <w:p>
      <w:pPr>
        <w:pStyle w:val="RecordBase"/>
        <w:ind w:left="120" w:hanging="120"/>
      </w:pPr>
      <w:r>
        <w:t xml:space="preserve">Investment</w:t>
      </w:r>
    </w:p>
    <w:p>
      <w:pPr>
        <w:pStyle w:val="RecordBase"/>
        <w:ind w:left="240" w:hanging="192"/>
      </w:pPr>
      <w:r>
        <w:t xml:space="preserve"> adviser representatives, continuing education - </w:t>
      </w:r>
      <w:r>
        <w:t xml:space="preserve"> </w:t>
      </w:r>
      <w:r>
        <w:t xml:space="preserve">SB  298</w:t>
      </w:r>
    </w:p>
    <w:p>
      <w:pPr>
        <w:pStyle w:val="RecordBase"/>
        <w:ind w:left="240" w:hanging="192"/>
      </w:pPr>
      <w:r>
        <w:t xml:space="preserve"> advisers, business continuity planning - </w:t>
      </w:r>
      <w:r>
        <w:t xml:space="preserve"> </w:t>
      </w:r>
      <w:r>
        <w:t xml:space="preserve">SB  298</w:t>
      </w:r>
    </w:p>
    <w:p>
      <w:pPr>
        <w:pStyle w:val="RecordBase"/>
        <w:ind w:left="240" w:hanging="192"/>
      </w:pPr>
      <w:r>
        <w:t xml:space="preserve"> advisers, physical security and cybersecurity policies - </w:t>
      </w:r>
      <w:r>
        <w:t xml:space="preserve"> </w:t>
      </w:r>
      <w:r>
        <w:t xml:space="preserve">SB  298</w:t>
      </w:r>
    </w:p>
    <w:p>
      <w:pPr>
        <w:pStyle w:val="RecordBase"/>
        <w:ind w:left="120" w:hanging="120"/>
      </w:pPr>
      <w:r>
        <w:t xml:space="preserve">Liability and workers' compensation self-insurance groups, investments - </w:t>
      </w:r>
      <w:r>
        <w:t xml:space="preserve"> </w:t>
      </w:r>
      <w:r>
        <w:t xml:space="preserve">HB  307</w:t>
      </w:r>
    </w:p>
    <w:p>
      <w:pPr>
        <w:pStyle w:val="RecordBase"/>
        <w:ind w:left="120" w:hanging="120"/>
      </w:pPr>
      <w:r>
        <w:t xml:space="preserve">State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br/>
      </w:r>
    </w:p>
    <w:p>
      <w:pPr>
        <w:pStyle w:val="RecordHeading3"/>
      </w:pPr>
      <w:r>
        <w:rPr>
          <w:b/>
        </w:rPr>
        <w:t xml:space="preserve">Sewer Systems</w:t>
      </w:r>
    </w:p>
    <w:p>
      <w:pPr>
        <w:pStyle w:val="RecordBase"/>
        <w:ind w:left="120" w:hanging="120"/>
      </w:pPr>
      <w:r>
        <w:t xml:space="preserve">Kentucky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Utility easements and rights of way, public service commission, database and records access - </w:t>
      </w:r>
      <w:r>
        <w:t xml:space="preserve"> </w:t>
      </w:r>
      <w:r>
        <w:t xml:space="preserve">HB  437</w:t>
        <w:br/>
      </w:r>
    </w:p>
    <w:p>
      <w:pPr>
        <w:pStyle w:val="RecordHeading3"/>
      </w:pPr>
      <w:r>
        <w:rPr>
          <w:b/>
        </w:rPr>
        <w:t xml:space="preserve">Sheriffs</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Annual audits, certified public accountant, selection - </w:t>
      </w:r>
      <w:r>
        <w:t xml:space="preserve"> </w:t>
      </w:r>
      <w:r>
        <w:t xml:space="preserve">HB  588</w:t>
      </w:r>
    </w:p>
    <w:p>
      <w:pPr>
        <w:pStyle w:val="RecordBase"/>
        <w:ind w:left="120" w:hanging="120"/>
      </w:pPr>
      <w:r>
        <w:t xml:space="preserve">Assault on, increased penalty - </w:t>
      </w:r>
      <w:r>
        <w:t xml:space="preserve"> </w:t>
      </w:r>
      <w:r>
        <w:t xml:space="preserve">HB  396</w:t>
      </w:r>
    </w:p>
    <w:p>
      <w:pPr>
        <w:pStyle w:val="RecordBase"/>
        <w:ind w:left="120" w:hanging="120"/>
      </w:pPr>
      <w:r>
        <w:t xml:space="preserve">Catron, Sheriff Sam, memorial bridge designation, Pulaski County, - </w:t>
      </w:r>
      <w:r>
        <w:t xml:space="preserve"> </w:t>
      </w:r>
      <w:r>
        <w:t xml:space="preserve">HJR 62</w:t>
      </w:r>
    </w:p>
    <w:p>
      <w:pPr>
        <w:pStyle w:val="RecordBase"/>
        <w:ind w:left="120" w:hanging="120"/>
      </w:pPr>
      <w:r>
        <w:t xml:space="preserve">Certification, training for mental illnesses and disorders - </w:t>
      </w:r>
      <w:r>
        <w:t xml:space="preserve"> </w:t>
      </w:r>
      <w:r>
        <w:t xml:space="preserve">SB  287</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 designation - </w:t>
      </w:r>
      <w:r>
        <w:t xml:space="preserve"> </w:t>
      </w:r>
      <w:r>
        <w:t xml:space="preserve">HB  633</w:t>
      </w:r>
    </w:p>
    <w:p>
      <w:pPr>
        <w:pStyle w:val="RecordBase"/>
        <w:ind w:left="120" w:hanging="120"/>
      </w:pPr>
      <w:r>
        <w:t xml:space="preserve">Forcible entry or detainer, alternative minimum notice time, local government ability to establish - </w:t>
      </w:r>
      <w:r>
        <w:t xml:space="preserve"> </w:t>
      </w:r>
      <w:r>
        <w:t xml:space="preserve">HB  429</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Intentional unauthorized capture of photographic or videographic images by a first responder - </w:t>
      </w:r>
      <w:r>
        <w:t xml:space="preserve"> </w:t>
      </w:r>
      <w:r>
        <w:t xml:space="preserve">SB  101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Mental inquest warrants, transport, duties, limitations - </w:t>
      </w:r>
      <w:r>
        <w:t xml:space="preserve"> </w:t>
      </w:r>
      <w:r>
        <w:t xml:space="preserve">HB  730</w:t>
      </w:r>
    </w:p>
    <w:p>
      <w:pPr>
        <w:pStyle w:val="RecordBase"/>
        <w:ind w:left="120" w:hanging="120"/>
      </w:pPr>
      <w:r>
        <w:t xml:space="preserve">Office, nonpartisan elected official - </w:t>
      </w:r>
      <w:r>
        <w:t xml:space="preserve"> </w:t>
      </w:r>
      <w:r>
        <w:t xml:space="preserve">HB  168</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Property tax collection, installment payment program - </w:t>
      </w:r>
      <w:r>
        <w:t xml:space="preserve"> </w:t>
      </w:r>
      <w:r>
        <w:t xml:space="preserve">HB  543</w:t>
      </w:r>
    </w:p>
    <w:p>
      <w:pPr>
        <w:pStyle w:val="RecordBase"/>
        <w:ind w:left="120" w:hanging="120"/>
      </w:pPr>
      <w:r>
        <w:t xml:space="preserve">Public administrator, removal of sheriff as de fecto appointee in county with no administrator - </w:t>
      </w:r>
      <w:r>
        <w:t xml:space="preserve"> </w:t>
      </w:r>
      <w:r>
        <w:t xml:space="preserve">HB  246</w:t>
      </w:r>
    </w:p>
    <w:p>
      <w:pPr>
        <w:pStyle w:val="RecordBase"/>
        <w:ind w:left="120" w:hanging="120"/>
      </w:pPr>
      <w:r>
        <w:t xml:space="preserve">Reimbursement, expenses incurred due to response to false report - </w:t>
      </w:r>
      <w:r>
        <w:t xml:space="preserve"> </w:t>
      </w:r>
      <w:r>
        <w:t xml:space="preserve">HB  48</w:t>
      </w:r>
      <w:r>
        <w:t xml:space="preserve">;</w:t>
      </w:r>
      <w:r>
        <w:t xml:space="preserve"> </w:t>
      </w:r>
      <w:r>
        <w:t xml:space="preserve">HB  48</w:t>
      </w:r>
      <w:r>
        <w:t xml:space="preserve">: </w:t>
      </w:r>
      <w:r>
        <w:t xml:space="preserve">HCS</w:t>
      </w:r>
    </w:p>
    <w:p>
      <w:pPr>
        <w:pStyle w:val="RecordBase"/>
        <w:ind w:left="120" w:hanging="120"/>
      </w:pPr>
      <w:r>
        <w:t xml:space="preserve">Stop arm camera violation, proceeds of civil penalty, $25 to Sheriff's office - </w:t>
      </w:r>
      <w:r>
        <w:t xml:space="preserve"> </w:t>
      </w:r>
      <w:r>
        <w:t xml:space="preserve">HB  221</w:t>
      </w:r>
      <w:r>
        <w:t xml:space="preserve">: </w:t>
      </w:r>
      <w:r>
        <w:t xml:space="preserve">HCS</w:t>
      </w:r>
    </w:p>
    <w:p>
      <w:pPr>
        <w:pStyle w:val="RecordBase"/>
        <w:ind w:left="120" w:hanging="120"/>
      </w:pPr>
      <w:r>
        <w:t xml:space="preserve">Unauthorized capture of photographic or videographic images by a first responder - </w:t>
      </w:r>
      <w:r>
        <w:t xml:space="preserve"> </w:t>
      </w:r>
      <w:r>
        <w:t xml:space="preserve">SB  101</w:t>
        <w:br/>
      </w:r>
    </w:p>
    <w:p>
      <w:pPr>
        <w:pStyle w:val="RecordHeading3"/>
      </w:pPr>
      <w:r>
        <w:rPr>
          <w:b/>
        </w:rPr>
        <w:t xml:space="preserve">Short Titles and Popular Names</w:t>
      </w:r>
    </w:p>
    <w:p>
      <w:pPr>
        <w:pStyle w:val="RecordBase"/>
        <w:ind w:left="120" w:hanging="120"/>
      </w:pPr>
      <w:r>
        <w:t xml:space="preserve">Ava Grace Jenkins Law - </w:t>
      </w:r>
      <w:r>
        <w:t xml:space="preserve"> </w:t>
      </w:r>
      <w:r>
        <w:t xml:space="preserve">HB  196</w:t>
      </w:r>
      <w:r>
        <w:t xml:space="preserve">;</w:t>
      </w:r>
      <w:r>
        <w:t xml:space="preserve"> </w:t>
      </w:r>
      <w:r>
        <w:t xml:space="preserve">HB  196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Baby Dre Gun Safety Act - </w:t>
      </w:r>
      <w:r>
        <w:t xml:space="preserve"> </w:t>
      </w:r>
      <w:r>
        <w:t xml:space="preserve">SB  156</w:t>
      </w:r>
      <w:r>
        <w:t xml:space="preserve">;</w:t>
      </w:r>
      <w:r>
        <w:t xml:space="preserve"> </w:t>
      </w:r>
      <w:r>
        <w:t xml:space="preserve">HB  292</w:t>
      </w:r>
    </w:p>
    <w:p>
      <w:pPr>
        <w:pStyle w:val="RecordBase"/>
        <w:ind w:left="120" w:hanging="120"/>
      </w:pPr>
      <w:r>
        <w:t xml:space="preserve">Ballot Access for All Citizens Act - </w:t>
      </w:r>
      <w:r>
        <w:t xml:space="preserve"> </w:t>
      </w:r>
      <w:r>
        <w:t xml:space="preserve">SB  377</w:t>
      </w:r>
    </w:p>
    <w:p>
      <w:pPr>
        <w:pStyle w:val="RecordBase"/>
        <w:ind w:left="120" w:hanging="120"/>
      </w:pPr>
      <w:r>
        <w:t xml:space="preserve">Ban the Box-The Criminal Record Employment Discrimination Act - </w:t>
      </w:r>
      <w:r>
        <w:t xml:space="preserve"> </w:t>
      </w:r>
      <w:r>
        <w:t xml:space="preserve">HB  293</w:t>
      </w:r>
    </w:p>
    <w:p>
      <w:pPr>
        <w:pStyle w:val="RecordBase"/>
        <w:ind w:left="120" w:hanging="120"/>
      </w:pPr>
      <w:r>
        <w:t xml:space="preserve">Bella Dawn Streeval Law - </w:t>
      </w:r>
      <w:r>
        <w:t xml:space="preserve"> </w:t>
      </w:r>
      <w:r>
        <w:t xml:space="preserve">SB  105</w:t>
      </w:r>
      <w:r>
        <w:t xml:space="preserve">;</w:t>
      </w:r>
      <w:r>
        <w:t xml:space="preserve"> </w:t>
      </w:r>
      <w:r>
        <w:t xml:space="preserve">SB  105</w:t>
      </w:r>
      <w:r>
        <w:t xml:space="preserve">: </w:t>
      </w:r>
      <w:r>
        <w:t xml:space="preserve">SCS</w:t>
      </w:r>
      <w:r>
        <w:t xml:space="preserve">;</w:t>
      </w:r>
      <w:r>
        <w:t xml:space="preserve"> </w:t>
      </w:r>
      <w:r>
        <w:t xml:space="preserve">HB  374</w:t>
      </w:r>
    </w:p>
    <w:p>
      <w:pPr>
        <w:pStyle w:val="RecordBase"/>
        <w:ind w:left="120" w:hanging="120"/>
      </w:pPr>
      <w:r>
        <w:t xml:space="preserve">Benjamin Stidham Act - </w:t>
      </w:r>
      <w:r>
        <w:t xml:space="preserve"> </w:t>
      </w:r>
      <w:r>
        <w:t xml:space="preserve">HB  155</w:t>
      </w:r>
    </w:p>
    <w:p>
      <w:pPr>
        <w:pStyle w:val="RecordBase"/>
        <w:ind w:left="120" w:hanging="120"/>
      </w:pPr>
      <w:r>
        <w:t xml:space="preserve">Candace Metten Act - </w:t>
      </w:r>
      <w:r>
        <w:t xml:space="preserve"> </w:t>
      </w:r>
      <w:r>
        <w:t xml:space="preserve">HB  316</w:t>
      </w:r>
      <w:r>
        <w:t xml:space="preserve">: </w:t>
      </w:r>
      <w:r>
        <w:t xml:space="preserve">HFA</w:t>
      </w:r>
      <w:r>
        <w:t xml:space="preserve"> (</w:t>
      </w:r>
      <w:r>
        <w:t xml:space="preserve">1</w:t>
      </w:r>
      <w:r>
        <w:t xml:space="preserve">)</w:t>
      </w:r>
    </w:p>
    <w:p>
      <w:pPr>
        <w:pStyle w:val="RecordBase"/>
        <w:ind w:left="120" w:hanging="120"/>
      </w:pPr>
      <w:r>
        <w:t xml:space="preserve">Christopher's Law - </w:t>
      </w:r>
      <w:r>
        <w:t xml:space="preserve"> </w:t>
      </w:r>
      <w:r>
        <w:t xml:space="preserve">HB  207</w:t>
      </w:r>
      <w:r>
        <w:t xml:space="preserve">;</w:t>
      </w:r>
      <w:r>
        <w:t xml:space="preserve"> </w:t>
      </w:r>
      <w:r>
        <w:t xml:space="preserve">SB  367</w:t>
      </w:r>
    </w:p>
    <w:p>
      <w:pPr>
        <w:pStyle w:val="RecordBase"/>
        <w:ind w:left="120" w:hanging="120"/>
      </w:pPr>
      <w:r>
        <w:t xml:space="preserve">Coal Fly Ash Act of 2022 - </w:t>
      </w:r>
      <w:r>
        <w:t xml:space="preserve"> </w:t>
      </w:r>
      <w:r>
        <w:t xml:space="preserve">HB  647</w:t>
      </w:r>
    </w:p>
    <w:p>
      <w:pPr>
        <w:pStyle w:val="RecordBase"/>
        <w:ind w:left="120" w:hanging="120"/>
      </w:pPr>
      <w:r>
        <w:t xml:space="preserve">Community and First Responder Protection Act - </w:t>
      </w:r>
      <w:r>
        <w:t xml:space="preserve"> </w:t>
      </w:r>
      <w:r>
        <w:t xml:space="preserve">SB  44</w:t>
      </w:r>
    </w:p>
    <w:p>
      <w:pPr>
        <w:pStyle w:val="RecordBase"/>
        <w:ind w:left="120" w:hanging="120"/>
      </w:pPr>
      <w:r>
        <w:t xml:space="preserve">Conservatorship Advocacy to Remove Exploitation (C.A.R.E.) Act - </w:t>
      </w:r>
      <w:r>
        <w:t xml:space="preserve"> </w:t>
      </w:r>
      <w:r>
        <w:t xml:space="preserve">HB  675</w:t>
      </w:r>
      <w:r>
        <w:t xml:space="preserve">: </w:t>
      </w:r>
      <w:r>
        <w:t xml:space="preserve">HCS</w:t>
      </w:r>
      <w:r>
        <w:t xml:space="preserve"> (</w:t>
      </w:r>
      <w:r>
        <w:t xml:space="preserve">1</w:t>
      </w:r>
      <w:r>
        <w:t xml:space="preserve">)</w:t>
      </w:r>
    </w:p>
    <w:p>
      <w:pPr>
        <w:pStyle w:val="RecordBase"/>
        <w:ind w:left="120" w:hanging="120"/>
      </w:pPr>
      <w:r>
        <w:t xml:space="preserve">C.R.O.W.N. Act - </w:t>
      </w:r>
      <w:r>
        <w:t xml:space="preserve"> </w:t>
      </w:r>
      <w:r>
        <w:t xml:space="preserve">HB  31</w:t>
      </w:r>
      <w:r>
        <w:t xml:space="preserve">;</w:t>
      </w:r>
      <w:r>
        <w:t xml:space="preserve"> </w:t>
      </w:r>
      <w:r>
        <w:t xml:space="preserve">SB  363</w:t>
      </w:r>
    </w:p>
    <w:p>
      <w:pPr>
        <w:pStyle w:val="RecordBase"/>
        <w:ind w:left="120" w:hanging="120"/>
      </w:pPr>
      <w:r>
        <w:t xml:space="preserve">Dalton's Law - </w:t>
      </w:r>
      <w:r>
        <w:t xml:space="preserve"> </w:t>
      </w:r>
      <w:r>
        <w:t xml:space="preserve">HB  215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Defend the Guard Act - </w:t>
      </w:r>
      <w:r>
        <w:t xml:space="preserve"> </w:t>
      </w:r>
      <w:r>
        <w:t xml:space="preserve">SB  335</w:t>
      </w:r>
      <w:r>
        <w:t xml:space="preserve">;</w:t>
      </w:r>
      <w:r>
        <w:t xml:space="preserve"> </w:t>
      </w:r>
      <w:r>
        <w:t xml:space="preserve">HB  360</w:t>
      </w:r>
    </w:p>
    <w:p>
      <w:pPr>
        <w:pStyle w:val="RecordBase"/>
        <w:ind w:left="120" w:hanging="120"/>
      </w:pPr>
      <w:r>
        <w:t xml:space="preserve">Digital Identification Act - </w:t>
      </w:r>
      <w:r>
        <w:t xml:space="preserve"> </w:t>
      </w:r>
      <w:r>
        <w:t xml:space="preserve">SB  337</w:t>
      </w:r>
    </w:p>
    <w:p>
      <w:pPr>
        <w:pStyle w:val="RecordBase"/>
        <w:ind w:left="120" w:hanging="120"/>
      </w:pPr>
      <w:r>
        <w:t xml:space="preserve">Dylan's Law - </w:t>
      </w:r>
      <w:r>
        <w:t xml:space="preserve"> </w:t>
      </w:r>
      <w:r>
        <w:t xml:space="preserve">HB  439</w:t>
      </w:r>
    </w:p>
    <w:p>
      <w:pPr>
        <w:pStyle w:val="RecordBase"/>
        <w:ind w:left="120" w:hanging="120"/>
      </w:pPr>
      <w:r>
        <w:t xml:space="preserve">Education Non Discrimination Act, END Act - </w:t>
      </w:r>
      <w:r>
        <w:t xml:space="preserve"> </w:t>
      </w:r>
      <w:r>
        <w:t xml:space="preserve">HB  14</w:t>
      </w:r>
    </w:p>
    <w:p>
      <w:pPr>
        <w:pStyle w:val="RecordBase"/>
        <w:ind w:left="120" w:hanging="120"/>
      </w:pPr>
      <w:r>
        <w:t xml:space="preserve">Emily's Law - </w:t>
      </w:r>
      <w:r>
        <w:t xml:space="preserve"> </w:t>
      </w:r>
      <w:r>
        <w:t xml:space="preserve">SB  276</w:t>
      </w:r>
      <w:r>
        <w:t xml:space="preserve">: </w:t>
      </w:r>
      <w:r>
        <w:t xml:space="preserve">SFA</w:t>
      </w:r>
      <w:r>
        <w:t xml:space="preserve"> (</w:t>
      </w:r>
      <w:r>
        <w:t xml:space="preserve">1</w:t>
      </w:r>
      <w:r>
        <w:t xml:space="preserve">)</w:t>
      </w:r>
    </w:p>
    <w:p>
      <w:pPr>
        <w:pStyle w:val="RecordBase"/>
        <w:ind w:left="120" w:hanging="120"/>
      </w:pPr>
      <w:r>
        <w:t xml:space="preserve">Employee Child-Care Assistance Partnership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Ensuring Fair Sewer Charges Act - </w:t>
      </w:r>
      <w:r>
        <w:t xml:space="preserve"> </w:t>
      </w:r>
      <w:r>
        <w:t xml:space="preserve">HB  232</w:t>
      </w:r>
    </w:p>
    <w:p>
      <w:pPr>
        <w:pStyle w:val="RecordBase"/>
        <w:ind w:left="120" w:hanging="120"/>
      </w:pPr>
      <w:r>
        <w:t xml:space="preserve">Erin's Law - </w:t>
      </w:r>
      <w:r>
        <w:t xml:space="preserve"> </w:t>
      </w:r>
      <w:r>
        <w:t xml:space="preserve">HB  270</w:t>
      </w:r>
    </w:p>
    <w:p>
      <w:pPr>
        <w:pStyle w:val="RecordBase"/>
        <w:ind w:left="120" w:hanging="120"/>
      </w:pPr>
      <w:r>
        <w:t xml:space="preserve">EV Vehicle Road Usage Tax Act - </w:t>
      </w:r>
      <w:r>
        <w:t xml:space="preserve"> </w:t>
      </w:r>
      <w:r>
        <w:t xml:space="preserve">HB  568</w:t>
      </w:r>
    </w:p>
    <w:p>
      <w:pPr>
        <w:pStyle w:val="RecordBase"/>
        <w:ind w:left="120" w:hanging="120"/>
      </w:pPr>
      <w:r>
        <w:t xml:space="preserve">Fair Maps Act - </w:t>
      </w:r>
      <w:r>
        <w:t xml:space="preserve"> </w:t>
      </w:r>
      <w:r>
        <w:t xml:space="preserve">SB  2</w:t>
      </w:r>
      <w:r>
        <w:t xml:space="preserve">: </w:t>
      </w:r>
      <w:r>
        <w:t xml:space="preserve">HFA</w:t>
      </w:r>
      <w:r>
        <w:t xml:space="preserve"> (</w:t>
      </w:r>
      <w:r>
        <w:t xml:space="preserve">2</w:t>
      </w:r>
      <w:r>
        <w:t xml:space="preserve">)</w:t>
      </w:r>
    </w:p>
    <w:p>
      <w:pPr>
        <w:pStyle w:val="RecordBase"/>
        <w:ind w:left="120" w:hanging="120"/>
      </w:pPr>
      <w:r>
        <w:t xml:space="preserve">Fairness in Womens' Sports Act - </w:t>
      </w:r>
      <w:r>
        <w:t xml:space="preserve"> </w:t>
      </w:r>
      <w:r>
        <w:t xml:space="preserve">HB  23</w:t>
      </w:r>
      <w:r>
        <w:t xml:space="preserve">;</w:t>
      </w:r>
      <w:r>
        <w:t xml:space="preserve"> </w:t>
      </w:r>
      <w:r>
        <w:t xml:space="preserve">SB  83</w:t>
      </w:r>
      <w:r>
        <w:t xml:space="preserve">: </w:t>
      </w:r>
      <w:r>
        <w:t xml:space="preserve">HCS</w:t>
      </w:r>
    </w:p>
    <w:p>
      <w:pPr>
        <w:pStyle w:val="RecordBase"/>
        <w:ind w:left="120" w:hanging="120"/>
      </w:pPr>
      <w:r>
        <w:t xml:space="preserve">Frank Huffman Act - </w:t>
      </w:r>
      <w:r>
        <w:t xml:space="preserve"> </w:t>
      </w:r>
      <w:r>
        <w:t xml:space="preserve">HB  359</w:t>
      </w:r>
    </w:p>
    <w:p>
      <w:pPr>
        <w:pStyle w:val="RecordBase"/>
        <w:ind w:left="120" w:hanging="120"/>
      </w:pPr>
      <w:r>
        <w:t xml:space="preserve">Fred Capps Act - </w:t>
      </w:r>
      <w:r>
        <w:t xml:space="preserve"> </w:t>
      </w:r>
      <w:r>
        <w:t xml:space="preserve">SB  63</w:t>
      </w:r>
    </w:p>
    <w:p>
      <w:pPr>
        <w:pStyle w:val="RecordBase"/>
        <w:ind w:left="120" w:hanging="120"/>
      </w:pPr>
      <w:r>
        <w:t xml:space="preserve">Genetic Information Privacy Act - </w:t>
      </w:r>
      <w:r>
        <w:t xml:space="preserve"> </w:t>
      </w:r>
      <w:r>
        <w:t xml:space="preserve">HB  502</w:t>
      </w:r>
      <w:r>
        <w:t xml:space="preserve">;</w:t>
      </w:r>
      <w:r>
        <w:t xml:space="preserve"> </w:t>
      </w:r>
      <w:r>
        <w:t xml:space="preserve">HB  502</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Humanity in Healthcare Act of 2022 - </w:t>
      </w:r>
      <w:r>
        <w:t xml:space="preserve"> </w:t>
      </w:r>
      <w:r>
        <w:t xml:space="preserve">HB  3</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Jared Lee Helton Act of 2022 - </w:t>
      </w:r>
      <w:r>
        <w:t xml:space="preserve"> </w:t>
      </w:r>
      <w:r>
        <w:t xml:space="preserve">HB  542</w:t>
      </w:r>
    </w:p>
    <w:p>
      <w:pPr>
        <w:pStyle w:val="RecordBase"/>
        <w:ind w:left="120" w:hanging="120"/>
      </w:pPr>
      <w:r>
        <w:t xml:space="preserve">Jeff Tyler Act - </w:t>
      </w:r>
      <w:r>
        <w:t xml:space="preserve"> </w:t>
      </w:r>
      <w:r>
        <w:t xml:space="preserve">HB  675</w:t>
      </w:r>
      <w:r>
        <w:t xml:space="preserve">;</w:t>
      </w:r>
      <w:r>
        <w:t xml:space="preserve"> </w:t>
      </w:r>
      <w:r>
        <w:t xml:space="preserve">HB  675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Kami's Law - </w:t>
      </w:r>
      <w:r>
        <w:t xml:space="preserve"> </w:t>
      </w:r>
      <w:r>
        <w:t xml:space="preserve">HB  263</w:t>
      </w:r>
      <w:r>
        <w:t xml:space="preserve">: </w:t>
      </w:r>
      <w:r>
        <w:t xml:space="preserve">HCS</w:t>
      </w:r>
    </w:p>
    <w:p>
      <w:pPr>
        <w:pStyle w:val="RecordBase"/>
        <w:ind w:left="120" w:hanging="120"/>
      </w:pPr>
      <w:r>
        <w:t xml:space="preserve">Keeney's Rights Act - </w:t>
      </w:r>
      <w:r>
        <w:t xml:space="preserve"> </w:t>
      </w:r>
      <w:r>
        <w:t xml:space="preserve">HB  381</w:t>
      </w:r>
    </w:p>
    <w:p>
      <w:pPr>
        <w:pStyle w:val="RecordBase"/>
        <w:ind w:left="120" w:hanging="120"/>
      </w:pPr>
      <w:r>
        <w:t xml:space="preserve">Kentucky</w:t>
      </w:r>
    </w:p>
    <w:p>
      <w:pPr>
        <w:pStyle w:val="RecordBase"/>
        <w:ind w:left="240" w:hanging="192"/>
      </w:pPr>
      <w:r>
        <w:t xml:space="preserve"> Buy American Act - </w:t>
      </w:r>
      <w:r>
        <w:t xml:space="preserve"> </w:t>
      </w:r>
      <w:r>
        <w:t xml:space="preserve">HB  417</w:t>
      </w:r>
    </w:p>
    <w:p>
      <w:pPr>
        <w:pStyle w:val="RecordBase"/>
        <w:ind w:left="240" w:hanging="192"/>
      </w:pPr>
      <w:r>
        <w:t xml:space="preserve"> Campus Due Process Protection Act - </w:t>
      </w:r>
      <w:r>
        <w:t xml:space="preserve"> </w:t>
      </w:r>
      <w:r>
        <w:t xml:space="preserve">SB  129</w:t>
      </w:r>
      <w:r>
        <w:t xml:space="preserve">;</w:t>
      </w:r>
      <w:r>
        <w:t xml:space="preserve"> </w:t>
      </w:r>
      <w:r>
        <w:t xml:space="preserve">HB  290</w:t>
      </w:r>
    </w:p>
    <w:p>
      <w:pPr>
        <w:pStyle w:val="RecordBase"/>
        <w:ind w:left="240" w:hanging="192"/>
      </w:pPr>
      <w:r>
        <w:t xml:space="preserve"> Competes Act - </w:t>
      </w:r>
      <w:r>
        <w:t xml:space="preserve"> </w:t>
      </w:r>
      <w:r>
        <w:t xml:space="preserve">SB  171</w:t>
      </w:r>
    </w:p>
    <w:p>
      <w:pPr>
        <w:pStyle w:val="RecordBase"/>
        <w:ind w:left="240" w:hanging="192"/>
      </w:pPr>
      <w:r>
        <w:t xml:space="preserve"> Death with Dignity Act - </w:t>
      </w:r>
      <w:r>
        <w:t xml:space="preserve"> </w:t>
      </w:r>
      <w:r>
        <w:t xml:space="preserve">HB  534</w:t>
      </w:r>
    </w:p>
    <w:p>
      <w:pPr>
        <w:pStyle w:val="RecordBase"/>
        <w:ind w:left="240" w:hanging="192"/>
      </w:pPr>
      <w:r>
        <w:t xml:space="preserve"> Early Career Teachers Act - </w:t>
      </w:r>
      <w:r>
        <w:t xml:space="preserve"> </w:t>
      </w:r>
      <w:r>
        <w:t xml:space="preserve">HB  147</w:t>
      </w:r>
    </w:p>
    <w:p>
      <w:pPr>
        <w:pStyle w:val="RecordBase"/>
        <w:ind w:left="240" w:hanging="192"/>
      </w:pPr>
      <w:r>
        <w:t xml:space="preserve"> Our Care, Our Options Act - </w:t>
      </w:r>
      <w:r>
        <w:t xml:space="preserve"> </w:t>
      </w:r>
      <w:r>
        <w:t xml:space="preserve">HB  149</w:t>
      </w:r>
    </w:p>
    <w:p>
      <w:pPr>
        <w:pStyle w:val="RecordBase"/>
        <w:ind w:left="240" w:hanging="192"/>
      </w:pPr>
      <w:r>
        <w:t xml:space="preserve"> Product Development Initiative Act - </w:t>
      </w:r>
      <w:r>
        <w:t xml:space="preserve"> </w:t>
      </w:r>
      <w:r>
        <w:t xml:space="preserve">HB  745</w:t>
      </w:r>
      <w:r>
        <w:t xml:space="preserve">;</w:t>
      </w:r>
      <w:r>
        <w:t xml:space="preserve"> </w:t>
      </w:r>
      <w:r>
        <w:t xml:space="preserve">HB  745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Rebate Reform Model Act - </w:t>
      </w:r>
      <w:r>
        <w:t xml:space="preserve"> </w:t>
      </w:r>
      <w:r>
        <w:t xml:space="preserve">HB  380</w:t>
      </w:r>
    </w:p>
    <w:p>
      <w:pPr>
        <w:pStyle w:val="RecordBase"/>
        <w:ind w:left="240" w:hanging="192"/>
      </w:pPr>
      <w:r>
        <w:t xml:space="preserve"> Regulations from the Executive in Need of Scrutiny (REINS) Act - </w:t>
      </w:r>
      <w:r>
        <w:t xml:space="preserve"> </w:t>
      </w:r>
      <w:r>
        <w:t xml:space="preserve">HB  594</w:t>
      </w:r>
      <w:r>
        <w:t xml:space="preserve">: </w:t>
      </w:r>
      <w:r>
        <w:t xml:space="preserve">HCS</w:t>
      </w:r>
    </w:p>
    <w:p>
      <w:pPr>
        <w:pStyle w:val="RecordBase"/>
        <w:ind w:left="240" w:hanging="192"/>
      </w:pPr>
      <w:r>
        <w:t xml:space="preserve"> Rural Jobs Act of 2022 -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240" w:hanging="192"/>
      </w:pPr>
      <w:r>
        <w:t xml:space="preserve"> Student Tuition Protection and Accountability Act - </w:t>
      </w:r>
      <w:r>
        <w:t xml:space="preserve"> </w:t>
      </w:r>
      <w:r>
        <w:t xml:space="preserve">HB  452</w:t>
      </w:r>
    </w:p>
    <w:p>
      <w:pPr>
        <w:pStyle w:val="RecordBase"/>
        <w:ind w:left="240" w:hanging="192"/>
      </w:pPr>
      <w:r>
        <w:t xml:space="preserve"> Transparency and Health Care Pricing Act of 2022 - </w:t>
      </w:r>
      <w:r>
        <w:t xml:space="preserve"> </w:t>
      </w:r>
      <w:r>
        <w:t xml:space="preserve">HB  60</w:t>
      </w:r>
    </w:p>
    <w:p>
      <w:pPr>
        <w:pStyle w:val="RecordBase"/>
        <w:ind w:left="240" w:hanging="192"/>
      </w:pPr>
      <w:r>
        <w:t xml:space="preserve"> True Origin of Digital Goods and Truth in Muscial Advertising Act - </w:t>
      </w:r>
      <w:r>
        <w:t xml:space="preserve"> </w:t>
      </w:r>
      <w:r>
        <w:t xml:space="preserve">SB  272</w:t>
      </w:r>
    </w:p>
    <w:p>
      <w:pPr>
        <w:pStyle w:val="RecordBase"/>
        <w:ind w:left="240" w:hanging="192"/>
      </w:pPr>
      <w:r>
        <w:t xml:space="preserve"> True Origin of Digital Goods and Truth in Musical Advertising Act - </w:t>
      </w:r>
      <w:r>
        <w:t xml:space="preserve"> </w:t>
      </w:r>
      <w:r>
        <w:t xml:space="preserve">SB  272</w:t>
      </w:r>
      <w:r>
        <w:t xml:space="preserve">: </w:t>
      </w:r>
      <w:r>
        <w:t xml:space="preserve">SCS</w:t>
      </w:r>
    </w:p>
    <w:p>
      <w:pPr>
        <w:pStyle w:val="RecordBase"/>
        <w:ind w:left="240" w:hanging="192"/>
      </w:pPr>
      <w:r>
        <w:t xml:space="preserve"> Utility Token Act - </w:t>
      </w:r>
      <w:r>
        <w:t xml:space="preserve"> </w:t>
      </w:r>
      <w:r>
        <w:t xml:space="preserve">SB  17</w:t>
      </w:r>
    </w:p>
    <w:p>
      <w:pPr>
        <w:pStyle w:val="RecordBase"/>
        <w:ind w:left="120" w:hanging="120"/>
      </w:pPr>
      <w:r>
        <w:t xml:space="preserve">Kentucky's Children Deserve Help Not Harm Act - </w:t>
      </w:r>
      <w:r>
        <w:t xml:space="preserve"> </w:t>
      </w:r>
      <w:r>
        <w:t xml:space="preserve">SB  84</w:t>
      </w:r>
      <w:r>
        <w:t xml:space="preserve">;</w:t>
      </w:r>
      <w:r>
        <w:t xml:space="preserve"> </w:t>
      </w:r>
      <w:r>
        <w:t xml:space="preserve">HB  253</w:t>
      </w:r>
    </w:p>
    <w:p>
      <w:pPr>
        <w:pStyle w:val="RecordBase"/>
        <w:ind w:left="120" w:hanging="120"/>
      </w:pPr>
      <w:r>
        <w:t xml:space="preserve">Lifeliner's Act - </w:t>
      </w:r>
      <w:r>
        <w:t xml:space="preserve"> </w:t>
      </w:r>
      <w:r>
        <w:t xml:space="preserve">HB  79</w:t>
      </w:r>
    </w:p>
    <w:p>
      <w:pPr>
        <w:pStyle w:val="RecordBase"/>
        <w:ind w:left="120" w:hanging="120"/>
      </w:pPr>
      <w:r>
        <w:t xml:space="preserve">Lily's Law - </w:t>
      </w:r>
      <w:r>
        <w:t xml:space="preserve"> </w:t>
      </w:r>
      <w:r>
        <w:t xml:space="preserve">HB  185</w:t>
      </w:r>
      <w:r>
        <w:t xml:space="preserve">: </w:t>
      </w:r>
      <w:r>
        <w:t xml:space="preserve">HCS</w:t>
      </w:r>
    </w:p>
    <w:p>
      <w:pPr>
        <w:pStyle w:val="RecordBase"/>
        <w:ind w:left="120" w:hanging="120"/>
      </w:pPr>
      <w:r>
        <w:t xml:space="preserve">Living Organ and Bone Marrow Donor Assistance Act of 2022 - </w:t>
      </w:r>
      <w:r>
        <w:t xml:space="preserve"> </w:t>
      </w:r>
      <w:r>
        <w:t xml:space="preserve">HB  47</w:t>
      </w:r>
    </w:p>
    <w:p>
      <w:pPr>
        <w:pStyle w:val="RecordBase"/>
        <w:ind w:left="120" w:hanging="120"/>
      </w:pPr>
      <w:r>
        <w:t xml:space="preserve">Margaret M. Poore Lung Cancer Screening Act - </w:t>
      </w:r>
      <w:r>
        <w:t xml:space="preserve"> </w:t>
      </w:r>
      <w:r>
        <w:t xml:space="preserve">HB  219</w:t>
      </w:r>
      <w:r>
        <w:t xml:space="preserve">: </w:t>
      </w:r>
      <w:r>
        <w:t xml:space="preserve">SCS</w:t>
      </w:r>
    </w:p>
    <w:p>
      <w:pPr>
        <w:pStyle w:val="RecordBase"/>
        <w:ind w:left="120" w:hanging="120"/>
      </w:pPr>
      <w:r>
        <w:t xml:space="preserve">Mary Carol Akers Birth Centers Act - </w:t>
      </w:r>
      <w:r>
        <w:t xml:space="preserve"> </w:t>
      </w:r>
      <w:r>
        <w:t xml:space="preserve">HB  268</w:t>
      </w:r>
    </w:p>
    <w:p>
      <w:pPr>
        <w:pStyle w:val="RecordBase"/>
        <w:ind w:left="120" w:hanging="120"/>
      </w:pPr>
      <w:r>
        <w:t xml:space="preserve">Maternal Care Act for Implicit Bias - </w:t>
      </w:r>
      <w:r>
        <w:t xml:space="preserve"> </w:t>
      </w:r>
      <w:r>
        <w:t xml:space="preserve">HB  37</w:t>
      </w:r>
    </w:p>
    <w:p>
      <w:pPr>
        <w:pStyle w:val="RecordBase"/>
        <w:ind w:left="120" w:hanging="120"/>
      </w:pPr>
      <w:r>
        <w:t xml:space="preserve">Micah Shantell Fletcher Law - </w:t>
      </w:r>
      <w:r>
        <w:t xml:space="preserve"> </w:t>
      </w:r>
      <w:r>
        <w:t xml:space="preserve">SB  80</w:t>
      </w:r>
      <w:r>
        <w:t xml:space="preserve">: </w:t>
      </w:r>
      <w:r>
        <w:t xml:space="preserve">SCS</w:t>
      </w:r>
    </w:p>
    <w:p>
      <w:pPr>
        <w:pStyle w:val="RecordBase"/>
        <w:ind w:left="120" w:hanging="120"/>
      </w:pPr>
      <w:r>
        <w:t xml:space="preserve">Nathan's Law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New Voices Act - </w:t>
      </w:r>
      <w:r>
        <w:t xml:space="preserve"> </w:t>
      </w:r>
      <w:r>
        <w:t xml:space="preserve">HB  408</w:t>
      </w:r>
    </w:p>
    <w:p>
      <w:pPr>
        <w:pStyle w:val="RecordBase"/>
        <w:ind w:left="120" w:hanging="120"/>
      </w:pPr>
      <w:r>
        <w:t xml:space="preserve">Parents' Rights Protection Act - </w:t>
      </w:r>
      <w:r>
        <w:t xml:space="preserve"> </w:t>
      </w:r>
      <w:r>
        <w:t xml:space="preserve">SB  40</w:t>
      </w:r>
      <w:r>
        <w:t xml:space="preserve">;</w:t>
      </w:r>
      <w:r>
        <w:t xml:space="preserve"> </w:t>
      </w:r>
      <w:r>
        <w:t xml:space="preserve">SB  40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Phone-Down Kentucky Act - </w:t>
      </w:r>
      <w:r>
        <w:t xml:space="preserve"> </w:t>
      </w:r>
      <w:r>
        <w:t xml:space="preserve">HB  258</w:t>
      </w:r>
    </w:p>
    <w:p>
      <w:pPr>
        <w:pStyle w:val="RecordBase"/>
        <w:ind w:left="120" w:hanging="120"/>
      </w:pPr>
      <w:r>
        <w:t xml:space="preserve">Play Fair Kentucky Act - </w:t>
      </w:r>
      <w:r>
        <w:t xml:space="preserve"> </w:t>
      </w:r>
      <w:r>
        <w:t xml:space="preserve">HB  257</w:t>
      </w:r>
    </w:p>
    <w:p>
      <w:pPr>
        <w:pStyle w:val="RecordBase"/>
        <w:ind w:left="120" w:hanging="120"/>
      </w:pPr>
      <w:r>
        <w:t xml:space="preserve">Protecting DNA Privacy Act - </w:t>
      </w:r>
      <w:r>
        <w:t xml:space="preserve"> </w:t>
      </w:r>
      <w:r>
        <w:t xml:space="preserve">HB  75</w:t>
      </w:r>
    </w:p>
    <w:p>
      <w:pPr>
        <w:pStyle w:val="RecordBase"/>
        <w:ind w:left="120" w:hanging="120"/>
      </w:pPr>
      <w:r>
        <w:t xml:space="preserve">Save Women’s Sports Act - </w:t>
      </w:r>
      <w:r>
        <w:t xml:space="preserve"> </w:t>
      </w:r>
      <w:r>
        <w:t xml:space="preserve">SB  83</w:t>
      </w:r>
      <w:r>
        <w:t xml:space="preserve">;</w:t>
      </w:r>
      <w:r>
        <w:t xml:space="preserve"> </w:t>
      </w:r>
      <w:r>
        <w:t xml:space="preserve">HB  247</w:t>
      </w:r>
    </w:p>
    <w:p>
      <w:pPr>
        <w:pStyle w:val="RecordBase"/>
        <w:ind w:left="120" w:hanging="120"/>
      </w:pPr>
      <w:r>
        <w:t xml:space="preserve">Shauna's Law - </w:t>
      </w:r>
      <w:r>
        <w:t xml:space="preserve"> </w:t>
      </w:r>
      <w:r>
        <w:t xml:space="preserve">SB  116</w:t>
      </w:r>
    </w:p>
    <w:p>
      <w:pPr>
        <w:pStyle w:val="RecordBase"/>
        <w:ind w:left="120" w:hanging="120"/>
      </w:pPr>
      <w:r>
        <w:t xml:space="preserve">Stop Outside Influence Over Elections Act of 2022 - </w:t>
      </w:r>
      <w:r>
        <w:t xml:space="preserve"> </w:t>
      </w:r>
      <w:r>
        <w:t xml:space="preserve">HB  301</w:t>
      </w:r>
    </w:p>
    <w:p>
      <w:pPr>
        <w:pStyle w:val="RecordBase"/>
        <w:ind w:left="120" w:hanging="120"/>
      </w:pPr>
      <w:r>
        <w:t xml:space="preserve">Student Education Loan Servicing, Licensing, and Protection Act of 2022 - </w:t>
      </w:r>
      <w:r>
        <w:t xml:space="preserve"> </w:t>
      </w:r>
      <w:r>
        <w:t xml:space="preserve">HB  494</w:t>
      </w:r>
    </w:p>
    <w:p>
      <w:pPr>
        <w:pStyle w:val="RecordBase"/>
        <w:ind w:left="120" w:hanging="120"/>
      </w:pPr>
      <w:r>
        <w:t xml:space="preserve">Teaching American Principles Act - </w:t>
      </w:r>
      <w:r>
        <w:t xml:space="preserve"> </w:t>
      </w:r>
      <w:r>
        <w:t xml:space="preserve">SB  138</w:t>
      </w:r>
    </w:p>
    <w:p>
      <w:pPr>
        <w:pStyle w:val="RecordBase"/>
        <w:ind w:left="120" w:hanging="120"/>
      </w:pPr>
      <w:r>
        <w:t xml:space="preserve">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120" w:hanging="120"/>
      </w:pPr>
      <w:r>
        <w:t xml:space="preserve">Terrence's Law - </w:t>
      </w:r>
      <w:r>
        <w:t xml:space="preserve"> </w:t>
      </w:r>
      <w:r>
        <w:t xml:space="preserve">SB  276</w:t>
      </w:r>
    </w:p>
    <w:p>
      <w:pPr>
        <w:pStyle w:val="RecordBase"/>
        <w:ind w:left="120" w:hanging="120"/>
      </w:pPr>
      <w:r>
        <w:t xml:space="preserve">The Read to Succeed Act - </w:t>
      </w:r>
      <w:r>
        <w:t xml:space="preserve"> </w:t>
      </w:r>
      <w:r>
        <w:t xml:space="preserve">SB  9</w:t>
      </w:r>
      <w:r>
        <w:t xml:space="preserve">;</w:t>
      </w:r>
      <w:r>
        <w:t xml:space="preserve"> </w:t>
      </w:r>
      <w:r>
        <w:t xml:space="preserve">HB  226</w:t>
      </w:r>
    </w:p>
    <w:p>
      <w:pPr>
        <w:pStyle w:val="RecordBase"/>
        <w:ind w:left="120" w:hanging="120"/>
      </w:pPr>
      <w:r>
        <w:t xml:space="preserve">Unemployment Insurance Sustainability Act of 2022 -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Uniform Public Expression Protection Act - </w:t>
      </w:r>
      <w:r>
        <w:t xml:space="preserve"> </w:t>
      </w:r>
      <w:r>
        <w:t xml:space="preserve">HB  222</w:t>
      </w:r>
      <w:r>
        <w:t xml:space="preserve">;</w:t>
      </w:r>
      <w:r>
        <w:t xml:space="preserve"> </w:t>
      </w:r>
      <w:r>
        <w:t xml:space="preserve">HB  222</w:t>
      </w:r>
      <w:r>
        <w:t xml:space="preserve">: </w:t>
      </w:r>
      <w:r>
        <w:t xml:space="preserve">HCS</w:t>
      </w:r>
    </w:p>
    <w:p>
      <w:pPr>
        <w:pStyle w:val="RecordBase"/>
        <w:ind w:left="120" w:hanging="120"/>
      </w:pPr>
      <w:r>
        <w:t xml:space="preserve">Wyatt's Act - </w:t>
      </w:r>
      <w:r>
        <w:t xml:space="preserve"> </w:t>
      </w:r>
      <w:r>
        <w:t xml:space="preserve">HB  517</w:t>
      </w:r>
      <w:r>
        <w:t xml:space="preserve">: </w:t>
      </w:r>
      <w:r>
        <w:t xml:space="preserve">HCS</w:t>
      </w:r>
    </w:p>
    <w:p>
      <w:pPr>
        <w:pStyle w:val="RecordBase"/>
        <w:ind w:left="120" w:hanging="120"/>
      </w:pPr>
      <w:r>
        <w:t xml:space="preserve">Youth Mental Health Protection Act - </w:t>
      </w:r>
      <w:r>
        <w:t xml:space="preserve"> </w:t>
      </w:r>
      <w:r>
        <w:t xml:space="preserve">HB  12</w:t>
      </w:r>
      <w:r>
        <w:t xml:space="preserve">;</w:t>
      </w:r>
      <w:r>
        <w:t xml:space="preserve"> </w:t>
      </w:r>
      <w:r>
        <w:t xml:space="preserve">SB  137</w:t>
        <w:br/>
      </w:r>
    </w:p>
    <w:p>
      <w:pPr>
        <w:pStyle w:val="RecordHeading3"/>
      </w:pPr>
      <w:r>
        <w:rPr>
          <w:b/>
        </w:rPr>
        <w:t xml:space="preserve">Small Business</w:t>
      </w:r>
    </w:p>
    <w:p>
      <w:pPr>
        <w:pStyle w:val="RecordBase"/>
        <w:ind w:left="120" w:hanging="120"/>
      </w:pPr>
      <w:r>
        <w:t xml:space="preserve">Assistance dog, misrepresentation, penalty - </w:t>
      </w:r>
      <w:r>
        <w:t xml:space="preserve"> </w:t>
      </w:r>
      <w:r>
        <w:t xml:space="preserve">HB  403</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Black and minority contractor assistance fund - </w:t>
      </w:r>
      <w:r>
        <w:t xml:space="preserve"> </w:t>
      </w:r>
      <w:r>
        <w:t xml:space="preserve">SB  319</w:t>
      </w:r>
    </w:p>
    <w:p>
      <w:pPr>
        <w:pStyle w:val="RecordBase"/>
        <w:ind w:left="120" w:hanging="120"/>
      </w:pPr>
      <w:r>
        <w:t xml:space="preserve">Child-care centers, radon inspection - </w:t>
      </w:r>
      <w:r>
        <w:t xml:space="preserve"> </w:t>
      </w:r>
      <w:r>
        <w:t xml:space="preserve">HB  484</w:t>
      </w:r>
    </w:p>
    <w:p>
      <w:pPr>
        <w:pStyle w:val="RecordBase"/>
        <w:ind w:left="120" w:hanging="120"/>
      </w:pPr>
      <w:r>
        <w:t xml:space="preserve">Duct cleaning services, duct access creation and repair, licensed contractor - </w:t>
      </w:r>
      <w:r>
        <w:t xml:space="preserve"> </w:t>
      </w:r>
      <w:r>
        <w:t xml:space="preserve">HB  249</w:t>
      </w:r>
      <w:r>
        <w:t xml:space="preserve">: </w:t>
      </w:r>
      <w:r>
        <w:t xml:space="preserve">HCS</w:t>
      </w:r>
    </w:p>
    <w:p>
      <w:pPr>
        <w:pStyle w:val="RecordBase"/>
        <w:ind w:left="120" w:hanging="120"/>
      </w:pPr>
      <w:r>
        <w:t xml:space="preserve">Employee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Employer COVID-19 vaccination policy, employee exemptions, civil action - </w:t>
      </w:r>
      <w:r>
        <w:t xml:space="preserve"> </w:t>
      </w:r>
      <w:r>
        <w:t xml:space="preserve">HB  198</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Gender-neutral language, inclusion - </w:t>
      </w:r>
      <w:r>
        <w:t xml:space="preserve"> </w:t>
      </w:r>
      <w:r>
        <w:t xml:space="preserve">HB  698</w:t>
      </w:r>
    </w:p>
    <w:p>
      <w:pPr>
        <w:pStyle w:val="RecordBase"/>
        <w:ind w:left="120" w:hanging="120"/>
      </w:pPr>
      <w:r>
        <w:t xml:space="preserve">Home and community-based services providers, workers' compensation and unemployment coverage - </w:t>
      </w:r>
      <w:r>
        <w:t xml:space="preserve"> </w:t>
      </w:r>
      <w:r>
        <w:t xml:space="preserve">HB  419</w:t>
      </w:r>
    </w:p>
    <w:p>
      <w:pPr>
        <w:pStyle w:val="RecordBase"/>
        <w:ind w:left="120" w:hanging="120"/>
      </w:pPr>
      <w:r>
        <w:t xml:space="preserve">House cleaners, HVAC exemption - </w:t>
      </w:r>
      <w:r>
        <w:t xml:space="preserve"> </w:t>
      </w:r>
      <w:r>
        <w:t xml:space="preserve">HB  249</w:t>
      </w:r>
    </w:p>
    <w:p>
      <w:pPr>
        <w:pStyle w:val="RecordBase"/>
        <w:ind w:left="120" w:hanging="120"/>
      </w:pPr>
      <w:r>
        <w:t xml:space="preserve">Immunization status, disclosure prohibition - </w:t>
      </w:r>
      <w:r>
        <w:t xml:space="preserve"> </w:t>
      </w:r>
      <w:r>
        <w:t xml:space="preserve">HB  28</w:t>
      </w:r>
    </w:p>
    <w:p>
      <w:pPr>
        <w:pStyle w:val="RecordBase"/>
        <w:ind w:left="120" w:hanging="120"/>
      </w:pPr>
      <w:r>
        <w:t xml:space="preserve">Independent repair provider - </w:t>
      </w:r>
      <w:r>
        <w:t xml:space="preserve"> </w:t>
      </w:r>
      <w:r>
        <w:t xml:space="preserve">HB  766</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Limited liability entity tax, gross receipts or gross profit threshold, lowering of - </w:t>
      </w:r>
      <w:r>
        <w:t xml:space="preserve"> </w:t>
      </w:r>
      <w:r>
        <w:t xml:space="preserve">HB  201</w:t>
      </w:r>
    </w:p>
    <w:p>
      <w:pPr>
        <w:pStyle w:val="RecordBase"/>
        <w:ind w:left="120" w:hanging="120"/>
      </w:pPr>
      <w:r>
        <w:t xml:space="preserve">Occupational health and safety of employees, violation penalties, increase - </w:t>
      </w:r>
      <w:r>
        <w:t xml:space="preserve"> </w:t>
      </w:r>
      <w:r>
        <w:t xml:space="preserve">HB  749</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Private entity, biometric information, collection practices - </w:t>
      </w:r>
      <w:r>
        <w:t xml:space="preserve"> </w:t>
      </w:r>
      <w:r>
        <w:t xml:space="preserve">HB  32</w:t>
      </w:r>
    </w:p>
    <w:p>
      <w:pPr>
        <w:pStyle w:val="RecordBase"/>
        <w:ind w:left="120" w:hanging="120"/>
      </w:pPr>
      <w:r>
        <w:t xml:space="preserve">Radon laboratories, inspection - </w:t>
      </w:r>
      <w:r>
        <w:t xml:space="preserve"> </w:t>
      </w:r>
      <w:r>
        <w:t xml:space="preserve">HB  484</w:t>
      </w:r>
    </w:p>
    <w:p>
      <w:pPr>
        <w:pStyle w:val="RecordBase"/>
        <w:ind w:left="120" w:hanging="120"/>
      </w:pPr>
      <w:r>
        <w:t xml:space="preserve">Small business loans, grammatical and technical corrections - </w:t>
      </w:r>
      <w:r>
        <w:t xml:space="preserve"> </w:t>
      </w:r>
      <w:r>
        <w:t xml:space="preserve">SB  308</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Statewide mobile food units, safety standards - </w:t>
      </w:r>
      <w:r>
        <w:t xml:space="preserve"> </w:t>
      </w:r>
      <w:r>
        <w:t xml:space="preserve">HB  365</w:t>
      </w:r>
    </w:p>
    <w:p>
      <w:pPr>
        <w:pStyle w:val="RecordBase"/>
        <w:ind w:left="120" w:hanging="120"/>
      </w:pPr>
      <w:r>
        <w:t xml:space="preserve">Subsidy, child-care assistance, workforce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prohibition, small business, time extension - </w:t>
      </w:r>
      <w:r>
        <w:t xml:space="preserve"> </w:t>
      </w:r>
      <w:r>
        <w:t xml:space="preserve">HB  717</w:t>
      </w:r>
    </w:p>
    <w:p>
      <w:pPr>
        <w:pStyle w:val="RecordBase"/>
        <w:ind w:left="120" w:hanging="120"/>
      </w:pPr>
      <w:r>
        <w:t xml:space="preserve">Vaccine passports, prohibition of requirement - </w:t>
      </w:r>
      <w:r>
        <w:t xml:space="preserve"> </w:t>
      </w:r>
      <w:r>
        <w:t xml:space="preserve">HB  21</w:t>
        <w:br/>
      </w:r>
    </w:p>
    <w:p>
      <w:pPr>
        <w:pStyle w:val="RecordHeading3"/>
      </w:pPr>
      <w:r>
        <w:rPr>
          <w:b/>
        </w:rPr>
        <w:t xml:space="preserve">Special Districts</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Interlocal agreements, filing requirements - </w:t>
      </w:r>
      <w:r>
        <w:t xml:space="preserve"> </w:t>
      </w:r>
      <w:r>
        <w:t xml:space="preserve">SB  112</w:t>
      </w:r>
    </w:p>
    <w:p>
      <w:pPr>
        <w:pStyle w:val="RecordBase"/>
        <w:ind w:left="120" w:hanging="120"/>
      </w:pPr>
      <w:r>
        <w:t xml:space="preserve">Library</w:t>
      </w:r>
    </w:p>
    <w:p>
      <w:pPr>
        <w:pStyle w:val="RecordBase"/>
        <w:ind w:left="240" w:hanging="192"/>
      </w:pPr>
      <w:r>
        <w:t xml:space="preserve"> district board members, education requirements, adjusted - </w:t>
      </w:r>
      <w:r>
        <w:t xml:space="preserve"> </w:t>
      </w:r>
      <w:r>
        <w:t xml:space="preserve">SB  167</w:t>
      </w:r>
      <w:r>
        <w:t xml:space="preserve">: </w:t>
      </w:r>
      <w:r>
        <w:t xml:space="preserve">SCS</w:t>
      </w:r>
    </w:p>
    <w:p>
      <w:pPr>
        <w:pStyle w:val="RecordBase"/>
        <w:ind w:left="240" w:hanging="192"/>
      </w:pPr>
      <w:r>
        <w:t xml:space="preserve"> district boards, county judge/executive appointments - </w:t>
      </w:r>
      <w:r>
        <w:t xml:space="preserve"> </w:t>
      </w:r>
      <w:r>
        <w:t xml:space="preserve">SB  167</w:t>
      </w:r>
      <w:r>
        <w:t xml:space="preserve">;</w:t>
      </w:r>
      <w:r>
        <w:t xml:space="preserve"> </w:t>
      </w:r>
      <w:r>
        <w:t xml:space="preserve">HB  480</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Procurement, exemptions - </w:t>
      </w:r>
      <w:r>
        <w:t xml:space="preserve"> </w:t>
      </w:r>
      <w:r>
        <w:t xml:space="preserve">SB  42</w:t>
      </w:r>
      <w:r>
        <w:t xml:space="preserve">;</w:t>
      </w:r>
      <w:r>
        <w:t xml:space="preserve"> </w:t>
      </w:r>
      <w:r>
        <w:t xml:space="preserve">SB  42</w:t>
      </w:r>
      <w:r>
        <w:t xml:space="preserve">: </w:t>
      </w:r>
      <w:r>
        <w:t xml:space="preserve">HCS</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Sanitation districts, sewer charges, imposition requirements - </w:t>
      </w:r>
      <w:r>
        <w:t xml:space="preserve"> </w:t>
      </w:r>
      <w:r>
        <w:t xml:space="preserve">HB  232</w:t>
      </w:r>
    </w:p>
    <w:p>
      <w:pPr>
        <w:pStyle w:val="RecordBase"/>
        <w:ind w:left="120" w:hanging="120"/>
      </w:pPr>
      <w:r>
        <w:t xml:space="preserve">Soil and water conservation districts, acquisition of conservation equipment, joint application - </w:t>
      </w:r>
      <w:r>
        <w:t xml:space="preserve"> </w:t>
      </w:r>
      <w:r>
        <w:t xml:space="preserve">SB  53</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r>
    </w:p>
    <w:p>
      <w:pPr>
        <w:pStyle w:val="RecordBase"/>
        <w:ind w:left="120" w:hanging="120"/>
      </w:pPr>
      <w:r>
        <w:t xml:space="preserve">Water fluoridation programs, optional participation, determination by governing body - </w:t>
      </w:r>
      <w:r>
        <w:t xml:space="preserve"> </w:t>
      </w:r>
      <w:r>
        <w:t xml:space="preserve">HB  361</w:t>
        <w:br/>
      </w:r>
    </w:p>
    <w:p>
      <w:pPr>
        <w:pStyle w:val="RecordHeading3"/>
      </w:pPr>
      <w:r>
        <w:rPr>
          <w:b/>
        </w:rPr>
        <w:t xml:space="preserve">Special Purpose Governmental Entities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County tax information, confidentiality requirements, taxing jurisdiction audits, exemption - </w:t>
      </w:r>
      <w:r>
        <w:t xml:space="preserve"> </w:t>
      </w:r>
      <w:r>
        <w:t xml:space="preserve">SB  285</w:t>
      </w:r>
    </w:p>
    <w:p>
      <w:pPr>
        <w:pStyle w:val="RecordBase"/>
        <w:ind w:left="120" w:hanging="120"/>
      </w:pPr>
      <w:r>
        <w:t xml:space="preserve">Property tax exemption, prefabricated home inventory - </w:t>
      </w:r>
      <w:r>
        <w:t xml:space="preserve"> </w:t>
      </w:r>
      <w:r>
        <w:t xml:space="preserve">HB  132</w:t>
      </w:r>
    </w:p>
    <w:p>
      <w:pPr>
        <w:pStyle w:val="RecordBase"/>
        <w:ind w:left="120" w:hanging="120"/>
      </w:pPr>
      <w:r>
        <w:t xml:space="preserve">Required publication, alternative Internet posting - </w:t>
      </w:r>
      <w:r>
        <w:t xml:space="preserve"> </w:t>
      </w:r>
      <w:r>
        <w:t xml:space="preserve">HB  524</w:t>
      </w:r>
    </w:p>
    <w:p>
      <w:pPr>
        <w:pStyle w:val="RecordBase"/>
        <w:ind w:left="120" w:hanging="120"/>
      </w:pPr>
      <w:r>
        <w:t xml:space="preserve">Tax</w:t>
      </w:r>
    </w:p>
    <w:p>
      <w:pPr>
        <w:pStyle w:val="RecordBase"/>
        <w:ind w:left="240" w:hanging="192"/>
      </w:pPr>
      <w:r>
        <w:t xml:space="preserve"> and fee approval, inclusion within statutory ranges - </w:t>
      </w:r>
      <w:r>
        <w:t xml:space="preserve"> </w:t>
      </w:r>
      <w:r>
        <w:t xml:space="preserve">HB  504</w:t>
      </w:r>
    </w:p>
    <w:p>
      <w:pPr>
        <w:pStyle w:val="RecordBase"/>
        <w:ind w:left="240" w:hanging="192"/>
      </w:pPr>
      <w:r>
        <w:t xml:space="preserve"> and fee approval, refunds - </w:t>
      </w:r>
      <w:r>
        <w:t xml:space="preserve"> </w:t>
      </w:r>
      <w:r>
        <w:t xml:space="preserve">HB  504</w:t>
      </w:r>
    </w:p>
    <w:p>
      <w:pPr>
        <w:pStyle w:val="RecordBase"/>
        <w:ind w:left="120" w:hanging="120"/>
      </w:pPr>
      <w:r>
        <w:t xml:space="preserve">Taxes,</w:t>
      </w:r>
    </w:p>
    <w:p>
      <w:pPr>
        <w:pStyle w:val="RecordBase"/>
        <w:ind w:left="240" w:hanging="192"/>
      </w:pPr>
      <w:r>
        <w:t xml:space="preserve"> license fees, and franchise taxes authorization - </w:t>
      </w:r>
      <w:r>
        <w:t xml:space="preserve"> </w:t>
      </w:r>
      <w:r>
        <w:t xml:space="preserve">HB  476</w:t>
      </w:r>
      <w:r>
        <w:t xml:space="preserve">: </w:t>
      </w:r>
      <w:r>
        <w:t xml:space="preserve">HCS</w:t>
      </w:r>
    </w:p>
    <w:p>
      <w:pPr>
        <w:pStyle w:val="RecordBase"/>
        <w:ind w:left="240" w:hanging="192"/>
      </w:pPr>
      <w:r>
        <w:t xml:space="preserve"> license fees, and franchise taxes authorized - </w:t>
      </w:r>
      <w:r>
        <w:t xml:space="preserve"> </w:t>
      </w:r>
      <w:r>
        <w:t xml:space="preserve">HB  476</w:t>
        <w:br/>
      </w:r>
    </w:p>
    <w:p>
      <w:pPr>
        <w:pStyle w:val="RecordHeading3"/>
      </w:pPr>
      <w:r>
        <w:rPr>
          <w:b/>
        </w:rPr>
        <w:t xml:space="preserve">State Agencies</w:t>
      </w:r>
    </w:p>
    <w:p>
      <w:pPr>
        <w:pStyle w:val="RecordBase"/>
        <w:ind w:left="120" w:hanging="120"/>
      </w:pPr>
      <w:r>
        <w:t xml:space="preserve">Administratice Office of the Courts, Franklin County Courthouse, renaming - </w:t>
      </w:r>
      <w:r>
        <w:t xml:space="preserve"> </w:t>
      </w:r>
      <w:r>
        <w:t xml:space="preserve">HJR 93</w:t>
      </w:r>
    </w:p>
    <w:p>
      <w:pPr>
        <w:pStyle w:val="RecordBase"/>
        <w:ind w:left="120" w:hanging="120"/>
      </w:pPr>
      <w:r>
        <w:t xml:space="preserve">Administrative</w:t>
      </w:r>
    </w:p>
    <w:p>
      <w:pPr>
        <w:pStyle w:val="RecordBase"/>
        <w:ind w:left="240" w:hanging="192"/>
      </w:pPr>
      <w:r>
        <w:t xml:space="preserve"> Office of the Courts, data sharing, requirement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regulations, promulgation, requirements - </w:t>
      </w:r>
      <w:r>
        <w:t xml:space="preserve"> </w:t>
      </w:r>
      <w:r>
        <w:t xml:space="preserve">HB  406</w:t>
      </w:r>
    </w:p>
    <w:p>
      <w:pPr>
        <w:pStyle w:val="RecordBase"/>
        <w:ind w:left="240" w:hanging="192"/>
      </w:pPr>
      <w:r>
        <w:t xml:space="preserve"> regulations with major economic impact, notification requirement - </w:t>
      </w:r>
      <w:r>
        <w:t xml:space="preserve"> </w:t>
      </w:r>
      <w:r>
        <w:t xml:space="preserve">HB  594</w:t>
      </w:r>
      <w:r>
        <w:t xml:space="preserve">: </w:t>
      </w:r>
      <w:r>
        <w:t xml:space="preserve">HCS</w:t>
      </w:r>
    </w:p>
    <w:p>
      <w:pPr>
        <w:pStyle w:val="RecordBase"/>
        <w:ind w:left="120" w:hanging="120"/>
      </w:pPr>
      <w:r>
        <w:t xml:space="preserve">Affidavit of lost, damaged, or destroyed local government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Agricultural Development Board, Agricultural Finance Corporation, Governor, transfer - </w:t>
      </w:r>
      <w:r>
        <w:t xml:space="preserve"> </w:t>
      </w:r>
      <w:r>
        <w:t xml:space="preserve">SB  155</w:t>
      </w:r>
    </w:p>
    <w:p>
      <w:pPr>
        <w:pStyle w:val="RecordBase"/>
        <w:ind w:left="120" w:hanging="120"/>
      </w:pPr>
      <w:r>
        <w:t xml:space="preserve">Airport</w:t>
      </w:r>
    </w:p>
    <w:p>
      <w:pPr>
        <w:pStyle w:val="RecordBase"/>
        <w:ind w:left="240" w:hanging="192"/>
      </w:pPr>
      <w:r>
        <w:t xml:space="preserve">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240" w:hanging="192"/>
      </w:pPr>
      <w:r>
        <w:t xml:space="preserve"> Zoning Commission, Department of Aviation, supervision - </w:t>
      </w:r>
      <w:r>
        <w:t xml:space="preserve"> </w:t>
      </w:r>
      <w:r>
        <w:t xml:space="preserve">SB  119</w:t>
      </w:r>
      <w:r>
        <w:t xml:space="preserve">: </w:t>
      </w:r>
      <w:r>
        <w:t xml:space="preserve">HCS</w:t>
      </w:r>
    </w:p>
    <w:p>
      <w:pPr>
        <w:pStyle w:val="RecordBase"/>
        <w:ind w:left="240" w:hanging="192"/>
      </w:pPr>
      <w:r>
        <w:t xml:space="preserve"> Zoning Commission, Department of Aviation supervision - </w:t>
      </w:r>
      <w:r>
        <w:t xml:space="preserve"> </w:t>
      </w:r>
      <w:r>
        <w:t xml:space="preserve">HB  560</w:t>
      </w:r>
    </w:p>
    <w:p>
      <w:pPr>
        <w:pStyle w:val="RecordBase"/>
        <w:ind w:left="120" w:hanging="120"/>
      </w:pPr>
      <w:r>
        <w:t xml:space="preserve">Ambulance services, Cabinet for Health and Family Services, responsibilities - </w:t>
      </w:r>
      <w:r>
        <w:t xml:space="preserve"> </w:t>
      </w:r>
      <w:r>
        <w:t xml:space="preserve">HB  505</w:t>
      </w:r>
    </w:p>
    <w:p>
      <w:pPr>
        <w:pStyle w:val="RecordBase"/>
        <w:ind w:left="120" w:hanging="120"/>
      </w:pPr>
      <w:r>
        <w:t xml:space="preserve">Aviation development fund, grant program, and grant review committee, establishment - </w:t>
      </w:r>
      <w:r>
        <w:t xml:space="preserve"> </w:t>
      </w:r>
      <w:r>
        <w:t xml:space="preserve">HB  545</w:t>
      </w:r>
    </w:p>
    <w:p>
      <w:pPr>
        <w:pStyle w:val="RecordBase"/>
        <w:ind w:left="120" w:hanging="120"/>
      </w:pPr>
      <w:r>
        <w:t xml:space="preserve">Board</w:t>
      </w:r>
    </w:p>
    <w:p>
      <w:pPr>
        <w:pStyle w:val="RecordBase"/>
        <w:ind w:left="240" w:hanging="192"/>
      </w:pPr>
      <w:r>
        <w:t xml:space="preserve"> of Education, program to high school students, how to cast a ballot - </w:t>
      </w:r>
      <w:r>
        <w:t xml:space="preserve"> </w:t>
      </w:r>
      <w:r>
        <w:t xml:space="preserve">HB  548</w:t>
      </w:r>
    </w:p>
    <w:p>
      <w:pPr>
        <w:pStyle w:val="RecordBase"/>
        <w:ind w:left="240" w:hanging="192"/>
      </w:pPr>
      <w:r>
        <w:t xml:space="preserve"> of Education, public charter school funding, regulations - </w:t>
      </w:r>
      <w:r>
        <w:t xml:space="preserve"> </w:t>
      </w:r>
      <w:r>
        <w:t xml:space="preserve">HB  9</w:t>
      </w:r>
    </w:p>
    <w:p>
      <w:pPr>
        <w:pStyle w:val="RecordBase"/>
        <w:ind w:left="240" w:hanging="192"/>
      </w:pPr>
      <w:r>
        <w:t xml:space="preserve"> of elections, additional requirements for election results, voting systems, and education - </w:t>
      </w:r>
      <w:r>
        <w:t xml:space="preserve"> </w:t>
      </w:r>
      <w:r>
        <w:t xml:space="preserve">SB  62</w:t>
      </w:r>
    </w:p>
    <w:p>
      <w:pPr>
        <w:pStyle w:val="RecordBase"/>
        <w:ind w:left="240" w:hanging="192"/>
      </w:pPr>
      <w:r>
        <w:t xml:space="preserve"> of Elections, certification of results, procedures related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240" w:hanging="192"/>
      </w:pPr>
      <w:r>
        <w:t xml:space="preserve"> of Elections, election officer defined - </w:t>
      </w:r>
      <w:r>
        <w:t xml:space="preserve"> </w:t>
      </w:r>
      <w:r>
        <w:t xml:space="preserve">HB  564</w:t>
      </w:r>
      <w:r>
        <w:t xml:space="preserve">: </w:t>
      </w:r>
      <w:r>
        <w:t xml:space="preserve">HCS</w:t>
      </w:r>
    </w:p>
    <w:p>
      <w:pPr>
        <w:pStyle w:val="RecordBase"/>
        <w:ind w:left="240" w:hanging="192"/>
      </w:pPr>
      <w:r>
        <w:t xml:space="preserve"> of Elections, election officer, definition - </w:t>
      </w:r>
      <w:r>
        <w:t xml:space="preserve"> </w:t>
      </w:r>
      <w:r>
        <w:t xml:space="preserve">HB  497</w:t>
      </w:r>
    </w:p>
    <w:p>
      <w:pPr>
        <w:pStyle w:val="RecordBase"/>
        <w:ind w:left="240" w:hanging="192"/>
      </w:pPr>
      <w:r>
        <w:t xml:space="preserve"> of Elections, electronic master list of registered voters, time of delivery to county clerks - </w:t>
      </w:r>
      <w:r>
        <w:t xml:space="preserve"> </w:t>
      </w:r>
      <w:r>
        <w:t xml:space="preserve">HB  618</w:t>
      </w:r>
      <w:r>
        <w:t xml:space="preserve">: </w:t>
      </w:r>
      <w:r>
        <w:t xml:space="preserve">HCS</w:t>
      </w:r>
    </w:p>
    <w:p>
      <w:pPr>
        <w:pStyle w:val="RecordBase"/>
        <w:ind w:left="240" w:hanging="192"/>
      </w:pPr>
      <w:r>
        <w:t xml:space="preserve"> of Elections, multilingual voter ballots, materials and hotline, administrative regulations - </w:t>
      </w:r>
      <w:r>
        <w:t xml:space="preserve"> </w:t>
      </w:r>
      <w:r>
        <w:t xml:space="preserve">SB  377</w:t>
      </w:r>
    </w:p>
    <w:p>
      <w:pPr>
        <w:pStyle w:val="RecordBase"/>
        <w:ind w:left="240" w:hanging="192"/>
      </w:pPr>
      <w:r>
        <w:t xml:space="preserve"> of Elections, prohibited acts,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240" w:hanging="192"/>
      </w:pPr>
      <w:r>
        <w:t xml:space="preserve"> of Elections, prohibited acts relating to election administration - </w:t>
      </w:r>
      <w:r>
        <w:t xml:space="preserve"> </w:t>
      </w:r>
      <w:r>
        <w:t xml:space="preserve">HB  301</w:t>
      </w:r>
      <w:r>
        <w:t xml:space="preserve">;</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of Elections, risk-limiting audit, definition - </w:t>
      </w:r>
      <w:r>
        <w:t xml:space="preserve"> </w:t>
      </w:r>
      <w:r>
        <w:t xml:space="preserve">SB  216</w:t>
      </w:r>
      <w:r>
        <w:t xml:space="preserve">: </w:t>
      </w:r>
      <w:r>
        <w:t xml:space="preserve">SFA</w:t>
      </w:r>
      <w:r>
        <w:t xml:space="preserve"> (</w:t>
      </w:r>
      <w:r>
        <w:t xml:space="preserve">1</w:t>
      </w:r>
      <w:r>
        <w:t xml:space="preserve">)</w:t>
      </w:r>
      <w:r>
        <w:t xml:space="preserve">;</w:t>
      </w:r>
      <w:r>
        <w:t xml:space="preserve"> </w:t>
      </w:r>
      <w:r>
        <w:t xml:space="preserve">HB  564</w:t>
      </w:r>
      <w:r>
        <w:t xml:space="preserve">: </w:t>
      </w:r>
      <w:r>
        <w:t xml:space="preserve">SFA</w:t>
      </w:r>
      <w:r>
        <w:t xml:space="preserve"> (</w:t>
      </w:r>
      <w:r>
        <w:t xml:space="preserve">1</w:t>
      </w:r>
      <w:r>
        <w:t xml:space="preserve">)</w:t>
      </w:r>
    </w:p>
    <w:p>
      <w:pPr>
        <w:pStyle w:val="RecordBase"/>
        <w:ind w:left="240" w:hanging="192"/>
      </w:pPr>
      <w:r>
        <w:t xml:space="preserve"> of Elections, video surveillance systems, requirements - </w:t>
      </w:r>
      <w:r>
        <w:t xml:space="preserve"> </w:t>
      </w:r>
      <w:r>
        <w:t xml:space="preserve">SB  216</w:t>
      </w:r>
      <w:r>
        <w:t xml:space="preserve">: </w:t>
      </w:r>
      <w:r>
        <w:t xml:space="preserve">HFA</w:t>
      </w:r>
      <w:r>
        <w:t xml:space="preserve"> (</w:t>
      </w:r>
      <w:r>
        <w:t xml:space="preserve">2</w:t>
      </w:r>
      <w:r>
        <w:t xml:space="preserve">)</w:t>
      </w:r>
    </w:p>
    <w:p>
      <w:pPr>
        <w:pStyle w:val="RecordBase"/>
        <w:ind w:left="240" w:hanging="192"/>
      </w:pPr>
      <w:r>
        <w:t xml:space="preserve"> of Pharmacy, Urgent-Need and Continuing Access to Insulin Programs, establishment - </w:t>
      </w:r>
      <w:r>
        <w:t xml:space="preserve"> </w:t>
      </w:r>
      <w:r>
        <w:t xml:space="preserve">HB  42</w:t>
      </w:r>
      <w:r>
        <w:t xml:space="preserve">;</w:t>
      </w:r>
      <w:r>
        <w:t xml:space="preserve"> </w:t>
      </w:r>
      <w:r>
        <w:t xml:space="preserve">SB  126</w:t>
      </w:r>
    </w:p>
    <w:p>
      <w:pPr>
        <w:pStyle w:val="RecordBase"/>
        <w:ind w:left="120" w:hanging="120"/>
      </w:pPr>
      <w:r>
        <w:t xml:space="preserve">Boards and Commissions, appointee duties, restriction - </w:t>
      </w:r>
      <w:r>
        <w:t xml:space="preserve"> </w:t>
      </w:r>
      <w:r>
        <w:t xml:space="preserve">SB  350</w:t>
      </w:r>
    </w:p>
    <w:p>
      <w:pPr>
        <w:pStyle w:val="RecordBase"/>
        <w:ind w:left="120" w:hanging="120"/>
      </w:pPr>
      <w:r>
        <w:t xml:space="preserve">Budget requirements - </w:t>
      </w:r>
      <w:r>
        <w:t xml:space="preserve"> </w:t>
      </w:r>
      <w:r>
        <w:t xml:space="preserve">HB  684</w:t>
      </w:r>
    </w:p>
    <w:p>
      <w:pPr>
        <w:pStyle w:val="RecordBase"/>
        <w:ind w:left="120" w:hanging="120"/>
      </w:pPr>
      <w:r>
        <w:t xml:space="preserve">Cabinet</w:t>
      </w:r>
    </w:p>
    <w:p>
      <w:pPr>
        <w:pStyle w:val="RecordBase"/>
        <w:ind w:left="240" w:hanging="192"/>
      </w:pPr>
      <w:r>
        <w:t xml:space="preserve"> for Health and Family Services, abortion reporting requirements, consent forms - </w:t>
      </w:r>
      <w:r>
        <w:t xml:space="preserve"> </w:t>
      </w:r>
      <w:r>
        <w:t xml:space="preserve">HB  3</w:t>
      </w:r>
    </w:p>
    <w:p>
      <w:pPr>
        <w:pStyle w:val="RecordBase"/>
        <w:ind w:left="240" w:hanging="192"/>
      </w:pPr>
      <w:r>
        <w:t xml:space="preserve"> for Health and Family Services, addition of gender-neutral language - </w:t>
      </w:r>
      <w:r>
        <w:t xml:space="preserve"> </w:t>
      </w:r>
      <w:r>
        <w:t xml:space="preserve">SB  201</w:t>
      </w:r>
      <w:r>
        <w:t xml:space="preserve">;</w:t>
      </w:r>
      <w:r>
        <w:t xml:space="preserve"> </w:t>
      </w:r>
      <w:r>
        <w:t xml:space="preserve">SB  202</w:t>
      </w:r>
      <w:r>
        <w:t xml:space="preserve">;</w:t>
      </w:r>
      <w:r>
        <w:t xml:space="preserve"> </w:t>
      </w:r>
      <w:r>
        <w:t xml:space="preserve">HB  530</w:t>
      </w:r>
      <w:r>
        <w:t xml:space="preserve">;</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240" w:hanging="192"/>
      </w:pPr>
      <w:r>
        <w:t xml:space="preserve"> for Health and Family Services, adoption records, accessing - </w:t>
      </w:r>
      <w:r>
        <w:t xml:space="preserve"> </w:t>
      </w:r>
      <w:r>
        <w:t xml:space="preserve">HB  727</w:t>
      </w:r>
    </w:p>
    <w:p>
      <w:pPr>
        <w:pStyle w:val="RecordBase"/>
        <w:ind w:left="240" w:hanging="192"/>
      </w:pPr>
      <w:r>
        <w:t xml:space="preserve"> for Health and Family Services, assisted living community, personal care home, licensure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for Health and Family Services, basic health program, establishment - </w:t>
      </w:r>
      <w:r>
        <w:t xml:space="preserve"> </w:t>
      </w:r>
      <w:r>
        <w:t xml:space="preserve">HB  708</w:t>
      </w:r>
    </w:p>
    <w:p>
      <w:pPr>
        <w:pStyle w:val="RecordBase"/>
        <w:ind w:left="240" w:hanging="192"/>
      </w:pPr>
      <w:r>
        <w:t xml:space="preserve"> for Health and Family Services, benefits cliff calculator, proposal, requirement - </w:t>
      </w:r>
      <w:r>
        <w:t xml:space="preserve"> </w:t>
      </w:r>
      <w:r>
        <w:t xml:space="preserve">HB  708</w:t>
      </w:r>
      <w:r>
        <w:t xml:space="preserve">: </w:t>
      </w:r>
      <w:r>
        <w:t xml:space="preserve">HCS</w:t>
      </w:r>
    </w:p>
    <w:p>
      <w:pPr>
        <w:pStyle w:val="RecordBase"/>
        <w:ind w:left="240" w:hanging="192"/>
      </w:pPr>
      <w:r>
        <w:t xml:space="preserve"> for Health and Family Services, benefits cliff, task force, creation - </w:t>
      </w:r>
      <w:r>
        <w:t xml:space="preserve"> </w:t>
      </w:r>
      <w:r>
        <w:t xml:space="preserve">HB  708</w:t>
      </w:r>
      <w:r>
        <w:t xml:space="preserve">: </w:t>
      </w:r>
      <w:r>
        <w:t xml:space="preserve">HCS</w:t>
      </w:r>
    </w:p>
    <w:p>
      <w:pPr>
        <w:pStyle w:val="RecordBase"/>
        <w:ind w:left="240" w:hanging="192"/>
      </w:pPr>
      <w:r>
        <w:t xml:space="preserve"> for Health and Family Services, birth certificate form - </w:t>
      </w:r>
      <w:r>
        <w:t xml:space="preserve"> </w:t>
      </w:r>
      <w:r>
        <w:t xml:space="preserve">HB  613</w:t>
      </w:r>
    </w:p>
    <w:p>
      <w:pPr>
        <w:pStyle w:val="RecordBase"/>
        <w:ind w:left="240" w:hanging="192"/>
      </w:pPr>
      <w:r>
        <w:t xml:space="preserve"> for Health and Family Services, child abuse and neglect recognition training  requirement - </w:t>
      </w:r>
      <w:r>
        <w:t xml:space="preserve"> </w:t>
      </w:r>
      <w:r>
        <w:t xml:space="preserve">SB  291</w:t>
      </w:r>
    </w:p>
    <w:p>
      <w:pPr>
        <w:pStyle w:val="RecordBase"/>
        <w:ind w:left="240" w:hanging="192"/>
      </w:pPr>
      <w:r>
        <w:t xml:space="preserve"> for Health and Family Services, Child Care Assistance Program, eligibility - </w:t>
      </w:r>
      <w:r>
        <w:t xml:space="preserve"> </w:t>
      </w:r>
      <w:r>
        <w:t xml:space="preserve">HB  469</w:t>
      </w:r>
    </w:p>
    <w:p>
      <w:pPr>
        <w:pStyle w:val="RecordBase"/>
        <w:ind w:left="240" w:hanging="192"/>
      </w:pPr>
      <w:r>
        <w:t xml:space="preserve"> for Health and Family Services, child custody requirements - </w:t>
      </w:r>
      <w:r>
        <w:t xml:space="preserve"> </w:t>
      </w:r>
      <w:r>
        <w:t xml:space="preserve">SB  8</w:t>
      </w:r>
    </w:p>
    <w:p>
      <w:pPr>
        <w:pStyle w:val="RecordBase"/>
        <w:ind w:left="240" w:hanging="192"/>
      </w:pPr>
      <w:r>
        <w:t xml:space="preserve"> for Health and Family Services, child dependency, neglect, or abuse reports, requirements - </w:t>
      </w:r>
      <w:r>
        <w:t xml:space="preserve"> </w:t>
      </w:r>
      <w:r>
        <w:t xml:space="preserve">SB  306</w:t>
      </w:r>
    </w:p>
    <w:p>
      <w:pPr>
        <w:pStyle w:val="RecordBase"/>
        <w:ind w:left="240" w:hanging="192"/>
      </w:pPr>
      <w:r>
        <w:t xml:space="preserve"> for Health and Family Services, child support obligation - </w:t>
      </w:r>
      <w:r>
        <w:t xml:space="preserve"> </w:t>
      </w:r>
      <w:r>
        <w:t xml:space="preserve">HB  501</w:t>
      </w:r>
      <w:r>
        <w:t xml:space="preserve">: </w:t>
      </w:r>
      <w:r>
        <w:t xml:space="preserve">HCS</w:t>
      </w:r>
    </w:p>
    <w:p>
      <w:pPr>
        <w:pStyle w:val="RecordBase"/>
        <w:ind w:left="240" w:hanging="192"/>
      </w:pPr>
      <w:r>
        <w:t xml:space="preserve"> for Health and Family Services, child support obligation worksheet, creation - </w:t>
      </w:r>
      <w:r>
        <w:t xml:space="preserve"> </w:t>
      </w:r>
      <w:r>
        <w:t xml:space="preserve">HB  501</w:t>
      </w:r>
    </w:p>
    <w:p>
      <w:pPr>
        <w:pStyle w:val="RecordBase"/>
        <w:ind w:left="240" w:hanging="192"/>
      </w:pPr>
      <w:r>
        <w:t xml:space="preserve"> for Health and Family Services, childcare and placement inspections - </w:t>
      </w:r>
      <w:r>
        <w:t xml:space="preserve"> </w:t>
      </w:r>
      <w:r>
        <w:t xml:space="preserve">SB  307</w:t>
      </w:r>
    </w:p>
    <w:p>
      <w:pPr>
        <w:pStyle w:val="RecordBase"/>
        <w:ind w:left="240" w:hanging="192"/>
      </w:pPr>
      <w:r>
        <w:t xml:space="preserve"> for Health and Family Services, community health workers - </w:t>
      </w:r>
      <w:r>
        <w:t xml:space="preserve"> </w:t>
      </w:r>
      <w:r>
        <w:t xml:space="preserve">HB  525</w:t>
      </w:r>
      <w:r>
        <w:t xml:space="preserve">;</w:t>
      </w:r>
      <w:r>
        <w:t xml:space="preserve"> </w:t>
      </w:r>
      <w:r>
        <w:t xml:space="preserve">HB  525</w:t>
      </w:r>
      <w:r>
        <w:t xml:space="preserve">: </w:t>
      </w:r>
      <w:r>
        <w:t xml:space="preserve">SCS</w:t>
      </w:r>
    </w:p>
    <w:p>
      <w:pPr>
        <w:pStyle w:val="RecordBase"/>
        <w:ind w:left="240" w:hanging="192"/>
      </w:pPr>
      <w:r>
        <w:t xml:space="preserve"> for Health and Family Services, COVID-19, children in out-of-home care, policies and reports - </w:t>
      </w:r>
      <w:r>
        <w:t xml:space="preserve"> </w:t>
      </w:r>
      <w:r>
        <w:t xml:space="preserve">HJR 23</w:t>
      </w:r>
    </w:p>
    <w:p>
      <w:pPr>
        <w:pStyle w:val="RecordBase"/>
        <w:ind w:left="240" w:hanging="192"/>
      </w:pPr>
      <w:r>
        <w:t xml:space="preserve"> for Health and Family Services, crisis services center, establishment - </w:t>
      </w:r>
      <w:r>
        <w:t xml:space="preserve"> </w:t>
      </w:r>
      <w:r>
        <w:t xml:space="preserve">HB  373</w:t>
      </w:r>
    </w:p>
    <w:p>
      <w:pPr>
        <w:pStyle w:val="RecordBase"/>
        <w:ind w:left="240" w:hanging="192"/>
      </w:pPr>
      <w:r>
        <w:t xml:space="preserve"> for Health and Family Services, data - </w:t>
      </w:r>
      <w:r>
        <w:t xml:space="preserve"> </w:t>
      </w:r>
      <w:r>
        <w:t xml:space="preserve">HB  777</w:t>
      </w:r>
      <w:r>
        <w:t xml:space="preserve">;</w:t>
      </w:r>
      <w:r>
        <w:t xml:space="preserve"> </w:t>
      </w:r>
      <w:r>
        <w:t xml:space="preserve">HB  777</w:t>
      </w:r>
      <w:r>
        <w:t xml:space="preserve">: </w:t>
      </w:r>
      <w:r>
        <w:t xml:space="preserve">HCS</w:t>
      </w:r>
    </w:p>
    <w:p>
      <w:pPr>
        <w:pStyle w:val="RecordBase"/>
        <w:ind w:left="240" w:hanging="192"/>
      </w:pPr>
      <w:r>
        <w:t xml:space="preserve"> for Health and Family Services, Department for Medicaid Services, family planning program - </w:t>
      </w:r>
      <w:r>
        <w:t xml:space="preserve"> </w:t>
      </w:r>
      <w:r>
        <w:t xml:space="preserve">HB  535</w:t>
      </w:r>
    </w:p>
    <w:p>
      <w:pPr>
        <w:pStyle w:val="RecordBase"/>
        <w:ind w:left="240" w:hanging="192"/>
      </w:pPr>
      <w:r>
        <w:t xml:space="preserve"> for Health and Family Services, Department for Medicaid Services, mental illness, treatment - </w:t>
      </w:r>
      <w:r>
        <w:t xml:space="preserve"> </w:t>
      </w:r>
      <w:r>
        <w:t xml:space="preserve">HB  34</w:t>
      </w:r>
    </w:p>
    <w:p>
      <w:pPr>
        <w:pStyle w:val="RecordBase"/>
        <w:ind w:left="240" w:hanging="192"/>
      </w:pPr>
      <w:r>
        <w:t xml:space="preserve"> for Health and Family Services, Down syndrome and spina bifida, information - </w:t>
      </w:r>
      <w:r>
        <w:t xml:space="preserve"> </w:t>
      </w:r>
      <w:r>
        <w:t xml:space="preserve">SB  39</w:t>
      </w:r>
    </w:p>
    <w:p>
      <w:pPr>
        <w:pStyle w:val="RecordBase"/>
        <w:ind w:left="240" w:hanging="192"/>
      </w:pPr>
      <w:r>
        <w:t xml:space="preserve"> for Health and Family Services, electronic prescription record, patient request - </w:t>
      </w:r>
      <w:r>
        <w:t xml:space="preserve"> </w:t>
      </w:r>
      <w:r>
        <w:t xml:space="preserve">HB  328</w:t>
      </w:r>
    </w:p>
    <w:p>
      <w:pPr>
        <w:pStyle w:val="RecordBase"/>
        <w:ind w:left="240" w:hanging="192"/>
      </w:pPr>
      <w:r>
        <w:t xml:space="preserve"> for Health and Family Services, essential caregiver visitation - </w:t>
      </w:r>
      <w:r>
        <w:t xml:space="preserve"> </w:t>
      </w:r>
      <w:r>
        <w:t xml:space="preserve">SB  100</w:t>
      </w:r>
    </w:p>
    <w:p>
      <w:pPr>
        <w:pStyle w:val="RecordBase"/>
        <w:ind w:left="240" w:hanging="192"/>
      </w:pPr>
      <w:r>
        <w:t xml:space="preserve"> for Health and Family Services, essential personal care visitor, visitation requirements - </w:t>
      </w:r>
      <w:r>
        <w:t xml:space="preserve"> </w:t>
      </w:r>
      <w:r>
        <w:t xml:space="preserve">SB  100</w:t>
      </w:r>
      <w:r>
        <w:t xml:space="preserve">: </w:t>
      </w:r>
      <w:r>
        <w:t xml:space="preserve">HCS</w:t>
      </w:r>
      <w:r>
        <w:t xml:space="preserve">;</w:t>
      </w:r>
      <w:r>
        <w:t xml:space="preserve"> </w:t>
      </w:r>
      <w:r>
        <w:t xml:space="preserve">SB  222</w:t>
      </w:r>
      <w:r>
        <w:t xml:space="preserve">;</w:t>
      </w:r>
      <w:r>
        <w:t xml:space="preserve"> </w:t>
      </w:r>
      <w:r>
        <w:t xml:space="preserve">SB  243</w:t>
      </w:r>
    </w:p>
    <w:p>
      <w:pPr>
        <w:pStyle w:val="RecordBase"/>
        <w:ind w:left="240" w:hanging="192"/>
      </w:pPr>
      <w:r>
        <w:t xml:space="preserve"> for Health and Family Services, gender-neutral language - </w:t>
      </w:r>
      <w:r>
        <w:t xml:space="preserve"> </w:t>
      </w:r>
      <w:r>
        <w:t xml:space="preserve">HB  531</w:t>
      </w:r>
    </w:p>
    <w:p>
      <w:pPr>
        <w:pStyle w:val="RecordBase"/>
        <w:ind w:left="240" w:hanging="192"/>
      </w:pPr>
      <w:r>
        <w:t xml:space="preserve"> for Health and Family Services, healthcare charges, itemized statements, requirements - </w:t>
      </w:r>
      <w:r>
        <w:t xml:space="preserve"> </w:t>
      </w:r>
      <w:r>
        <w:t xml:space="preserve">SB  374</w:t>
      </w:r>
    </w:p>
    <w:p>
      <w:pPr>
        <w:pStyle w:val="RecordBase"/>
        <w:ind w:left="240" w:hanging="192"/>
      </w:pPr>
      <w:r>
        <w:t xml:space="preserve"> for Health and Family Services, hospital districts, duties - </w:t>
      </w:r>
      <w:r>
        <w:t xml:space="preserve"> </w:t>
      </w:r>
      <w:r>
        <w:t xml:space="preserve">HB  730</w:t>
      </w:r>
      <w:r>
        <w:t xml:space="preserve">: </w:t>
      </w:r>
      <w:r>
        <w:t xml:space="preserve">HCS</w:t>
      </w:r>
    </w:p>
    <w:p>
      <w:pPr>
        <w:pStyle w:val="RecordBase"/>
        <w:ind w:left="240" w:hanging="192"/>
      </w:pPr>
      <w:r>
        <w:t xml:space="preserve"> for Health and Family Services, information collection - </w:t>
      </w:r>
      <w:r>
        <w:t xml:space="preserve"> </w:t>
      </w:r>
      <w:r>
        <w:t xml:space="preserve">SB  123</w:t>
      </w:r>
    </w:p>
    <w:p>
      <w:pPr>
        <w:pStyle w:val="RecordBase"/>
        <w:ind w:left="240" w:hanging="192"/>
      </w:pPr>
      <w:r>
        <w:t xml:space="preserve"> for Health and Family Services, investigators, Open Records exemption - </w:t>
      </w:r>
      <w:r>
        <w:t xml:space="preserve"> </w:t>
      </w:r>
      <w:r>
        <w:t xml:space="preserve">SB  63</w:t>
      </w:r>
    </w:p>
    <w:p>
      <w:pPr>
        <w:pStyle w:val="RecordBase"/>
        <w:ind w:left="240" w:hanging="192"/>
      </w:pPr>
      <w:r>
        <w:t xml:space="preserve"> for Health and Family Services, lead mitigation and control fund - </w:t>
      </w:r>
      <w:r>
        <w:t xml:space="preserve"> </w:t>
      </w:r>
      <w:r>
        <w:t xml:space="preserve">HB  729</w:t>
      </w:r>
    </w:p>
    <w:p>
      <w:pPr>
        <w:pStyle w:val="RecordBase"/>
        <w:ind w:left="240" w:hanging="192"/>
      </w:pPr>
      <w:r>
        <w:t xml:space="preserve"> for Health and Family Services, legislative task force, creation - </w:t>
      </w:r>
      <w:r>
        <w:t xml:space="preserve"> </w:t>
      </w:r>
      <w:r>
        <w:t xml:space="preserve">SCR 20</w:t>
      </w:r>
    </w:p>
    <w:p>
      <w:pPr>
        <w:pStyle w:val="RecordBase"/>
        <w:ind w:left="240" w:hanging="192"/>
      </w:pPr>
      <w:r>
        <w:t xml:space="preserve"> for Health and Family Services, long-term care facility, bed rails, request for use - </w:t>
      </w:r>
      <w:r>
        <w:t xml:space="preserve"> </w:t>
      </w:r>
      <w:r>
        <w:t xml:space="preserve">HB  632</w:t>
      </w:r>
    </w:p>
    <w:p>
      <w:pPr>
        <w:pStyle w:val="RecordBase"/>
        <w:ind w:left="240" w:hanging="192"/>
      </w:pPr>
      <w:r>
        <w:t xml:space="preserve"> for Health and Family Services, maternity health, mental health awareness - </w:t>
      </w:r>
      <w:r>
        <w:t xml:space="preserve"> </w:t>
      </w:r>
      <w:r>
        <w:t xml:space="preserve">HB  41</w:t>
      </w:r>
    </w:p>
    <w:p>
      <w:pPr>
        <w:pStyle w:val="RecordBase"/>
        <w:ind w:left="240" w:hanging="192"/>
      </w:pPr>
      <w:r>
        <w:t xml:space="preserve"> for Health and Family Services, Medicaid, waiver application, family planning services - </w:t>
      </w:r>
      <w:r>
        <w:t xml:space="preserve"> </w:t>
      </w:r>
      <w:r>
        <w:t xml:space="preserve">HB  299</w:t>
      </w:r>
    </w:p>
    <w:p>
      <w:pPr>
        <w:pStyle w:val="RecordBase"/>
        <w:ind w:left="240" w:hanging="192"/>
      </w:pPr>
      <w:r>
        <w:t xml:space="preserve"> for Health and Family Services, Medicaid, waiver application, prior authorization exemptions - </w:t>
      </w:r>
      <w:r>
        <w:t xml:space="preserve"> </w:t>
      </w:r>
      <w:r>
        <w:t xml:space="preserve">HB  343</w:t>
      </w:r>
    </w:p>
    <w:p>
      <w:pPr>
        <w:pStyle w:val="RecordBase"/>
        <w:ind w:left="240" w:hanging="192"/>
      </w:pPr>
      <w:r>
        <w:t xml:space="preserve"> for Health and Family Services, mental health programs, gender-neutral language - </w:t>
      </w:r>
      <w:r>
        <w:t xml:space="preserve"> </w:t>
      </w:r>
      <w:r>
        <w:t xml:space="preserve">SB  252</w:t>
      </w:r>
    </w:p>
    <w:p>
      <w:pPr>
        <w:pStyle w:val="RecordBase"/>
        <w:ind w:left="240" w:hanging="192"/>
      </w:pPr>
      <w:r>
        <w:t xml:space="preserve"> for Health and Family Services, mental inquest warrant, duties - </w:t>
      </w:r>
      <w:r>
        <w:t xml:space="preserve"> </w:t>
      </w:r>
      <w:r>
        <w:t xml:space="preserve">HB  730</w:t>
      </w:r>
    </w:p>
    <w:p>
      <w:pPr>
        <w:pStyle w:val="RecordBase"/>
        <w:ind w:left="240" w:hanging="192"/>
      </w:pPr>
      <w:r>
        <w:t xml:space="preserve"> for Health and Family Services, mobile crisis services fund, establishment - </w:t>
      </w:r>
      <w:r>
        <w:t xml:space="preserve"> </w:t>
      </w:r>
      <w:r>
        <w:t xml:space="preserve">HB  645</w:t>
      </w:r>
    </w:p>
    <w:p>
      <w:pPr>
        <w:pStyle w:val="RecordBase"/>
        <w:ind w:left="240" w:hanging="192"/>
      </w:pPr>
      <w:r>
        <w:t xml:space="preserve"> for Health and Family Services, Office of Health Data and Analytics, removing - </w:t>
      </w:r>
      <w:r>
        <w:t xml:space="preserve"> </w:t>
      </w:r>
      <w:r>
        <w:t xml:space="preserve">SB  158</w:t>
      </w:r>
      <w:r>
        <w:t xml:space="preserve">: </w:t>
      </w:r>
      <w:r>
        <w:t xml:space="preserve">HFA</w:t>
      </w:r>
      <w:r>
        <w:t xml:space="preserve"> (</w:t>
      </w:r>
      <w:r>
        <w:t xml:space="preserve">1</w:t>
      </w:r>
      <w:r>
        <w:t xml:space="preserve">)</w:t>
      </w:r>
    </w:p>
    <w:p>
      <w:pPr>
        <w:pStyle w:val="RecordBase"/>
        <w:ind w:left="240" w:hanging="192"/>
      </w:pPr>
      <w:r>
        <w:t xml:space="preserve"> for Health and Family Services, perinatal care, advisory committee, establishment - </w:t>
      </w:r>
      <w:r>
        <w:t xml:space="preserve"> </w:t>
      </w:r>
      <w:r>
        <w:t xml:space="preserve">HB  418</w:t>
      </w:r>
    </w:p>
    <w:p>
      <w:pPr>
        <w:pStyle w:val="RecordBase"/>
        <w:ind w:left="240" w:hanging="192"/>
      </w:pPr>
      <w:r>
        <w:t xml:space="preserve"> for Health and Family Services, postpartum depression assessment - </w:t>
      </w:r>
      <w:r>
        <w:t xml:space="preserve"> </w:t>
      </w:r>
      <w:r>
        <w:t xml:space="preserve">SB  95</w:t>
      </w:r>
    </w:p>
    <w:p>
      <w:pPr>
        <w:pStyle w:val="RecordBase"/>
        <w:ind w:left="240" w:hanging="192"/>
      </w:pPr>
      <w:r>
        <w:t xml:space="preserve"> for Health and Family Services, poultry sales - </w:t>
      </w:r>
      <w:r>
        <w:t xml:space="preserve"> </w:t>
      </w:r>
      <w:r>
        <w:t xml:space="preserve">HB  486</w:t>
      </w:r>
    </w:p>
    <w:p>
      <w:pPr>
        <w:pStyle w:val="RecordBase"/>
        <w:ind w:left="240" w:hanging="192"/>
      </w:pPr>
      <w:r>
        <w:t xml:space="preserve"> for Health and Family Services, public assistance, benefits cliff calculator, requirement - </w:t>
      </w:r>
      <w:r>
        <w:t xml:space="preserve"> </w:t>
      </w:r>
      <w:r>
        <w:t xml:space="preserve">HB  708</w:t>
      </w:r>
    </w:p>
    <w:p>
      <w:pPr>
        <w:pStyle w:val="RecordBase"/>
        <w:ind w:left="240" w:hanging="192"/>
      </w:pPr>
      <w:r>
        <w:t xml:space="preserve"> for Health and Family Services, public assistance, reform - </w:t>
      </w:r>
      <w:r>
        <w:t xml:space="preserve"> </w:t>
      </w:r>
      <w:r>
        <w:t xml:space="preserve">HB  7</w:t>
      </w:r>
    </w:p>
    <w:p>
      <w:pPr>
        <w:pStyle w:val="RecordBase"/>
        <w:ind w:left="240" w:hanging="192"/>
      </w:pPr>
      <w:r>
        <w:t xml:space="preserve"> for Health and Family Services, public assistance reform - </w:t>
      </w:r>
      <w:r>
        <w:t xml:space="preserve"> </w:t>
      </w:r>
      <w:r>
        <w:t xml:space="preserve">HB  7</w:t>
      </w:r>
      <w:r>
        <w:t xml:space="preserve">: </w:t>
      </w:r>
      <w:r>
        <w:t xml:space="preserve">HCS</w:t>
      </w:r>
    </w:p>
    <w:p>
      <w:pPr>
        <w:pStyle w:val="RecordBase"/>
        <w:ind w:left="240" w:hanging="192"/>
      </w:pPr>
      <w:r>
        <w:t xml:space="preserve"> for Health and Family Services, regional service areas - </w:t>
      </w:r>
      <w:r>
        <w:t xml:space="preserve"> </w:t>
      </w:r>
      <w:r>
        <w:t xml:space="preserve">HB  349</w:t>
      </w:r>
      <w:r>
        <w:t xml:space="preserve">: </w:t>
      </w:r>
      <w:r>
        <w:t xml:space="preserve">HCS</w:t>
      </w:r>
    </w:p>
    <w:p>
      <w:pPr>
        <w:pStyle w:val="RecordBase"/>
        <w:ind w:left="240" w:hanging="192"/>
      </w:pPr>
      <w:r>
        <w:t xml:space="preserve"> for Health and Family Services, regulation of health care services agencies - </w:t>
      </w:r>
      <w:r>
        <w:t xml:space="preserve"> </w:t>
      </w:r>
      <w:r>
        <w:t xml:space="preserve">HB  282</w:t>
      </w:r>
      <w:r>
        <w:t xml:space="preserve">;</w:t>
      </w:r>
      <w:r>
        <w:t xml:space="preserve"> </w:t>
      </w:r>
      <w:r>
        <w:t xml:space="preserve">HB  282</w:t>
      </w:r>
      <w:r>
        <w:t xml:space="preserve">: </w:t>
      </w:r>
      <w:r>
        <w:t xml:space="preserve">SCS</w:t>
      </w:r>
    </w:p>
    <w:p>
      <w:pPr>
        <w:pStyle w:val="RecordBase"/>
        <w:ind w:left="240" w:hanging="192"/>
      </w:pPr>
      <w:r>
        <w:t xml:space="preserve"> for Health and Family Services, reorganization - </w:t>
      </w:r>
      <w:r>
        <w:t xml:space="preserve"> </w:t>
      </w:r>
      <w:r>
        <w:t xml:space="preserve">SB  133</w:t>
      </w:r>
      <w:r>
        <w:t xml:space="preserve">;</w:t>
      </w:r>
      <w:r>
        <w:t xml:space="preserve"> </w:t>
      </w:r>
      <w:r>
        <w:t xml:space="preserve">SB  133</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for Health and Family Services, reporting, requirement - </w:t>
      </w:r>
      <w:r>
        <w:t xml:space="preserve"> </w:t>
      </w:r>
      <w:r>
        <w:t xml:space="preserve">HB  730</w:t>
      </w:r>
      <w:r>
        <w:t xml:space="preserve">: </w:t>
      </w:r>
      <w:r>
        <w:t xml:space="preserve">HCS</w:t>
      </w:r>
    </w:p>
    <w:p>
      <w:pPr>
        <w:pStyle w:val="RecordBase"/>
        <w:ind w:left="240" w:hanging="192"/>
      </w:pPr>
      <w:r>
        <w:t xml:space="preserve"> for Health and Family Services, sickle cell disease, annual report, requirement - </w:t>
      </w:r>
      <w:r>
        <w:t xml:space="preserve"> </w:t>
      </w:r>
      <w:r>
        <w:t xml:space="preserve">SB  276</w:t>
      </w:r>
    </w:p>
    <w:p>
      <w:pPr>
        <w:pStyle w:val="RecordBase"/>
        <w:ind w:left="240" w:hanging="192"/>
      </w:pPr>
      <w:r>
        <w:t xml:space="preserve"> for Health and Family Services, step therapy protocols, waiver application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for Health and Family Services, subsidy, child-care assistance, workforce - </w:t>
      </w:r>
      <w:r>
        <w:t xml:space="preserve"> </w:t>
      </w:r>
      <w:r>
        <w:t xml:space="preserve">HB  499</w:t>
      </w:r>
      <w:r>
        <w:t xml:space="preserve">;</w:t>
      </w:r>
      <w:r>
        <w:t xml:space="preserve"> </w:t>
      </w:r>
      <w:r>
        <w:t xml:space="preserve">HB  499</w:t>
      </w:r>
      <w:r>
        <w:t xml:space="preserve">: </w:t>
      </w:r>
      <w:r>
        <w:t xml:space="preserve">HCS</w:t>
      </w:r>
    </w:p>
    <w:p>
      <w:pPr>
        <w:pStyle w:val="RecordBase"/>
        <w:ind w:left="240" w:hanging="192"/>
      </w:pPr>
      <w:r>
        <w:t xml:space="preserve"> for Health and Family Services, telehealth - </w:t>
      </w:r>
      <w:r>
        <w:t xml:space="preserve"> </w:t>
      </w:r>
      <w:r>
        <w:t xml:space="preserve">HB  188</w:t>
      </w:r>
      <w:r>
        <w:t xml:space="preserve">: </w:t>
      </w:r>
      <w:r>
        <w:t xml:space="preserve">SCS</w:t>
      </w:r>
    </w:p>
    <w:p>
      <w:pPr>
        <w:pStyle w:val="RecordBase"/>
        <w:ind w:left="240" w:hanging="192"/>
      </w:pPr>
      <w:r>
        <w:t xml:space="preserve"> for Health and Family Services, Urgent-Need and Continuing Access to Insulin Programs - </w:t>
      </w:r>
      <w:r>
        <w:t xml:space="preserve"> </w:t>
      </w:r>
      <w:r>
        <w:t xml:space="preserve">SB  126</w:t>
      </w:r>
    </w:p>
    <w:p>
      <w:pPr>
        <w:pStyle w:val="RecordBase"/>
        <w:ind w:left="240" w:hanging="192"/>
      </w:pPr>
      <w:r>
        <w:t xml:space="preserve"> Health and Family Services, Community Jobs Initiative, pilot program, establishment - </w:t>
      </w:r>
      <w:r>
        <w:t xml:space="preserve"> </w:t>
      </w:r>
      <w:r>
        <w:t xml:space="preserve">HB  708</w:t>
      </w:r>
    </w:p>
    <w:p>
      <w:pPr>
        <w:pStyle w:val="RecordBase"/>
        <w:ind w:left="120" w:hanging="120"/>
      </w:pPr>
      <w:r>
        <w:t xml:space="preserve">Center for School Safety, dissemination of funds - </w:t>
      </w:r>
      <w:r>
        <w:t xml:space="preserve"> </w:t>
      </w:r>
      <w:r>
        <w:t xml:space="preserve">HB  63</w:t>
      </w:r>
      <w:r>
        <w:t xml:space="preserve">: </w:t>
      </w:r>
      <w:r>
        <w:t xml:space="preserve">HFA</w:t>
      </w:r>
      <w:r>
        <w:t xml:space="preserve"> (</w:t>
      </w:r>
      <w:r>
        <w:t xml:space="preserve">1</w:t>
      </w:r>
      <w:r>
        <w:t xml:space="preserve">)</w:t>
      </w:r>
      <w:r>
        <w:t xml:space="preserve">;</w:t>
      </w:r>
      <w:r>
        <w:t xml:space="preserve"> </w:t>
      </w:r>
      <w:r>
        <w:t xml:space="preserve">HB  461</w:t>
      </w:r>
    </w:p>
    <w:p>
      <w:pPr>
        <w:pStyle w:val="RecordBase"/>
        <w:ind w:left="120" w:hanging="120"/>
      </w:pPr>
      <w:r>
        <w:t xml:space="preserve">Charitable organizations, reporting requirements, limitation - </w:t>
      </w:r>
      <w:r>
        <w:t xml:space="preserve"> </w:t>
      </w:r>
      <w:r>
        <w:t xml:space="preserve">HB  186</w:t>
      </w:r>
      <w:r>
        <w:t xml:space="preserve">: </w:t>
      </w:r>
      <w:r>
        <w:t xml:space="preserve">HCS</w:t>
      </w:r>
    </w:p>
    <w:p>
      <w:pPr>
        <w:pStyle w:val="RecordBase"/>
        <w:ind w:left="120" w:hanging="120"/>
      </w:pPr>
      <w:r>
        <w:t xml:space="preserve">CHFS,</w:t>
      </w:r>
    </w:p>
    <w:p>
      <w:pPr>
        <w:pStyle w:val="RecordBase"/>
        <w:ind w:left="240" w:hanging="192"/>
      </w:pPr>
      <w:r>
        <w:t xml:space="preserve"> KCHIP, injectable epinephrine devices, coverage requirement - </w:t>
      </w:r>
      <w:r>
        <w:t xml:space="preserve"> </w:t>
      </w:r>
      <w:r>
        <w:t xml:space="preserve">HB  183</w:t>
      </w:r>
    </w:p>
    <w:p>
      <w:pPr>
        <w:pStyle w:val="RecordBase"/>
        <w:ind w:left="240" w:hanging="192"/>
      </w:pPr>
      <w:r>
        <w:t xml:space="preserve"> visitation for children in out-of-home care, in-person requirement - </w:t>
      </w:r>
      <w:r>
        <w:t xml:space="preserve"> </w:t>
      </w:r>
      <w:r>
        <w:t xml:space="preserve">HB  177</w:t>
      </w:r>
    </w:p>
    <w:p>
      <w:pPr>
        <w:pStyle w:val="RecordBase"/>
        <w:ind w:left="120" w:hanging="120"/>
      </w:pPr>
      <w:r>
        <w:t xml:space="preserve">Closed meetings, award of state and local contracts - </w:t>
      </w:r>
      <w:r>
        <w:t xml:space="preserve"> </w:t>
      </w:r>
      <w:r>
        <w:t xml:space="preserve">HB  453</w:t>
      </w:r>
    </w:p>
    <w:p>
      <w:pPr>
        <w:pStyle w:val="RecordBase"/>
        <w:ind w:left="120" w:hanging="120"/>
      </w:pPr>
      <w:r>
        <w:t xml:space="preserve">Collaborative</w:t>
      </w:r>
    </w:p>
    <w:p>
      <w:pPr>
        <w:pStyle w:val="RecordBase"/>
        <w:ind w:left="240" w:hanging="192"/>
      </w:pPr>
      <w:r>
        <w:t xml:space="preserve"> Center for Literacy Development, Imagination Library, administration - </w:t>
      </w:r>
      <w:r>
        <w:t xml:space="preserve"> </w:t>
      </w:r>
      <w:r>
        <w:t xml:space="preserve">SB  164</w:t>
      </w:r>
    </w:p>
    <w:p>
      <w:pPr>
        <w:pStyle w:val="RecordBase"/>
        <w:ind w:left="240" w:hanging="192"/>
      </w:pPr>
      <w:r>
        <w:t xml:space="preserve"> Center for Literacy Development, statutory duties, KDE oversight - </w:t>
      </w:r>
      <w:r>
        <w:t xml:space="preserve"> </w:t>
      </w:r>
      <w:r>
        <w:t xml:space="preserve">HB  129</w:t>
      </w:r>
    </w:p>
    <w:p>
      <w:pPr>
        <w:pStyle w:val="RecordBase"/>
        <w:ind w:left="120" w:hanging="120"/>
      </w:pPr>
      <w:r>
        <w:t xml:space="preserve">Commonwealth</w:t>
      </w:r>
    </w:p>
    <w:p>
      <w:pPr>
        <w:pStyle w:val="RecordBase"/>
        <w:ind w:left="240" w:hanging="192"/>
      </w:pPr>
      <w:r>
        <w:t xml:space="preserve"> Education Continuum, Council on Postsecondary Education, member - </w:t>
      </w:r>
      <w:r>
        <w:t xml:space="preserve"> </w:t>
      </w:r>
      <w:r>
        <w:t xml:space="preserve">HB  503</w:t>
      </w:r>
    </w:p>
    <w:p>
      <w:pPr>
        <w:pStyle w:val="RecordBase"/>
        <w:ind w:left="240" w:hanging="192"/>
      </w:pPr>
      <w:r>
        <w:t xml:space="preserve"> Education Continuum, Department of Education, member - </w:t>
      </w:r>
      <w:r>
        <w:t xml:space="preserve"> </w:t>
      </w:r>
      <w:r>
        <w:t xml:space="preserve">HB  503</w:t>
      </w:r>
    </w:p>
    <w:p>
      <w:pPr>
        <w:pStyle w:val="RecordBase"/>
        <w:ind w:left="240" w:hanging="192"/>
      </w:pPr>
      <w:r>
        <w:t xml:space="preserve"> Education Continuum, Governor's Office of Early Childhood, member - </w:t>
      </w:r>
      <w:r>
        <w:t xml:space="preserve"> </w:t>
      </w:r>
      <w:r>
        <w:t xml:space="preserve">HB  503</w:t>
      </w:r>
    </w:p>
    <w:p>
      <w:pPr>
        <w:pStyle w:val="RecordBase"/>
        <w:ind w:left="240" w:hanging="192"/>
      </w:pPr>
      <w:r>
        <w:t xml:space="preserve"> Education Continuum, Kentucky Higher Education Assistance Authority, administrator - </w:t>
      </w:r>
      <w:r>
        <w:t xml:space="preserve"> </w:t>
      </w:r>
      <w:r>
        <w:t xml:space="preserve">HB  503</w:t>
      </w:r>
    </w:p>
    <w:p>
      <w:pPr>
        <w:pStyle w:val="RecordBase"/>
        <w:ind w:left="120" w:hanging="120"/>
      </w:pPr>
      <w:r>
        <w:t xml:space="preserve">Congressional districts, statewide plan, precinct boundaries - </w:t>
      </w:r>
      <w:r>
        <w:t xml:space="preserve"> </w:t>
      </w:r>
      <w:r>
        <w:t xml:space="preserve">SB  3</w:t>
      </w:r>
    </w:p>
    <w:p>
      <w:pPr>
        <w:pStyle w:val="RecordBase"/>
        <w:ind w:left="120" w:hanging="120"/>
      </w:pPr>
      <w:r>
        <w:t xml:space="preserve">Contracts,</w:t>
      </w:r>
    </w:p>
    <w:p>
      <w:pPr>
        <w:pStyle w:val="RecordBase"/>
        <w:ind w:left="240" w:hanging="192"/>
      </w:pPr>
      <w:r>
        <w:t xml:space="preserve"> Kentucky Buy American Act, compliance - </w:t>
      </w:r>
      <w:r>
        <w:t xml:space="preserve"> </w:t>
      </w:r>
      <w:r>
        <w:t xml:space="preserve">HB  139</w:t>
      </w:r>
      <w:r>
        <w:t xml:space="preserve">;</w:t>
      </w:r>
      <w:r>
        <w:t xml:space="preserve"> </w:t>
      </w:r>
      <w:r>
        <w:t xml:space="preserve">HB  417</w:t>
      </w:r>
    </w:p>
    <w:p>
      <w:pPr>
        <w:pStyle w:val="RecordBase"/>
        <w:ind w:left="240" w:hanging="192"/>
      </w:pPr>
      <w:r>
        <w:t xml:space="preserve"> professional teams, sporting events, national anthem, requirement - </w:t>
      </w:r>
      <w:r>
        <w:t xml:space="preserve"> </w:t>
      </w:r>
      <w:r>
        <w:t xml:space="preserve">HB  276</w:t>
      </w:r>
    </w:p>
    <w:p>
      <w:pPr>
        <w:pStyle w:val="RecordBase"/>
        <w:ind w:left="120" w:hanging="120"/>
      </w:pPr>
      <w:r>
        <w:t xml:space="preserve">Controlled Substance Prescribing Review and Enforcement Advisory Council, establish - </w:t>
      </w:r>
      <w:r>
        <w:t xml:space="preserve"> </w:t>
      </w:r>
      <w:r>
        <w:t xml:space="preserve">HB  354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Council</w:t>
      </w:r>
    </w:p>
    <w:p>
      <w:pPr>
        <w:pStyle w:val="RecordBase"/>
        <w:ind w:left="240" w:hanging="192"/>
      </w:pPr>
      <w:r>
        <w:t xml:space="preserve"> on Postsecondary Education, Imagination Library trust fund, administration - </w:t>
      </w:r>
      <w:r>
        <w:t xml:space="preserve"> </w:t>
      </w:r>
      <w:r>
        <w:t xml:space="preserve">SB  164</w:t>
      </w:r>
    </w:p>
    <w:p>
      <w:pPr>
        <w:pStyle w:val="RecordBase"/>
        <w:ind w:left="240" w:hanging="192"/>
      </w:pPr>
      <w:r>
        <w:t xml:space="preserve"> on Postsecondary Education, KSU improvement plan, management - </w:t>
      </w:r>
      <w:r>
        <w:t xml:space="preserve"> </w:t>
      </w:r>
      <w:r>
        <w:t xml:space="preserve">HB  250</w:t>
      </w:r>
    </w:p>
    <w:p>
      <w:pPr>
        <w:pStyle w:val="RecordBase"/>
        <w:ind w:left="240" w:hanging="192"/>
      </w:pPr>
      <w:r>
        <w:t xml:space="preserve"> on Postsecondary Education, KSU improvement plan, reports - </w:t>
      </w:r>
      <w:r>
        <w:t xml:space="preserve"> </w:t>
      </w:r>
      <w:r>
        <w:t xml:space="preserve">HB  250</w:t>
      </w:r>
    </w:p>
    <w:p>
      <w:pPr>
        <w:pStyle w:val="RecordBase"/>
        <w:ind w:left="240" w:hanging="192"/>
      </w:pPr>
      <w:r>
        <w:t xml:space="preserve"> on Postsecondary Education, KSU loan, recommendation - </w:t>
      </w:r>
      <w:r>
        <w:t xml:space="preserve"> </w:t>
      </w:r>
      <w:r>
        <w:t xml:space="preserve">HB  250</w:t>
      </w:r>
    </w:p>
    <w:p>
      <w:pPr>
        <w:pStyle w:val="RecordBase"/>
        <w:ind w:left="240" w:hanging="192"/>
      </w:pPr>
      <w:r>
        <w:t xml:space="preserve"> on Postsecondary Education, KSU loan, reports - </w:t>
      </w:r>
      <w:r>
        <w:t xml:space="preserve"> </w:t>
      </w:r>
      <w:r>
        <w:t xml:space="preserve">HB  250</w:t>
      </w:r>
    </w:p>
    <w:p>
      <w:pPr>
        <w:pStyle w:val="RecordBase"/>
        <w:ind w:left="240" w:hanging="192"/>
      </w:pPr>
      <w:r>
        <w:t xml:space="preserve"> on Postsecondary Education, literacy center, proposal, recommendations - </w:t>
      </w:r>
      <w:r>
        <w:t xml:space="preserve"> </w:t>
      </w:r>
      <w:r>
        <w:t xml:space="preserve">HB  702</w:t>
      </w:r>
    </w:p>
    <w:p>
      <w:pPr>
        <w:pStyle w:val="RecordBase"/>
        <w:ind w:left="240" w:hanging="192"/>
      </w:pPr>
      <w:r>
        <w:t xml:space="preserve"> on Postsecondary Education, receipt of statement - </w:t>
      </w:r>
      <w:r>
        <w:t xml:space="preserve"> </w:t>
      </w:r>
      <w:r>
        <w:t xml:space="preserve">HB  663</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Criminal</w:t>
      </w:r>
    </w:p>
    <w:p>
      <w:pPr>
        <w:pStyle w:val="RecordBase"/>
        <w:ind w:left="240" w:hanging="192"/>
      </w:pPr>
      <w:r>
        <w:t xml:space="preserve"> Justice Statistical Analysis Center, reporting requirements - </w:t>
      </w:r>
      <w:r>
        <w:t xml:space="preserve"> </w:t>
      </w:r>
      <w:r>
        <w:t xml:space="preserve">SB  271</w:t>
      </w:r>
    </w:p>
    <w:p>
      <w:pPr>
        <w:pStyle w:val="RecordBase"/>
        <w:ind w:left="240" w:hanging="192"/>
      </w:pPr>
      <w:r>
        <w:t xml:space="preserve"> Justice Training, Department of, training provided to coroners and deputy coroners - </w:t>
      </w:r>
      <w:r>
        <w:t xml:space="preserve"> </w:t>
      </w:r>
      <w:r>
        <w:t xml:space="preserve">SB  66</w:t>
      </w:r>
      <w:r>
        <w:t xml:space="preserve">;</w:t>
      </w:r>
      <w:r>
        <w:t xml:space="preserve"> </w:t>
      </w:r>
      <w:r>
        <w:t xml:space="preserve">SB  66</w:t>
      </w:r>
      <w:r>
        <w:t xml:space="preserve">: </w:t>
      </w:r>
      <w:r>
        <w:t xml:space="preserve">SCS</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295</w:t>
      </w:r>
    </w:p>
    <w:p>
      <w:pPr>
        <w:pStyle w:val="RecordBase"/>
        <w:ind w:left="240" w:hanging="192"/>
      </w:pPr>
      <w:r>
        <w:t xml:space="preserve"> weapons, power to regulate concealed carry in buildings, repeal - </w:t>
      </w:r>
      <w:r>
        <w:t xml:space="preserve"> </w:t>
      </w:r>
      <w:r>
        <w:t xml:space="preserve">HB  124</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w:t>
      </w:r>
    </w:p>
    <w:p>
      <w:pPr>
        <w:pStyle w:val="RecordBase"/>
        <w:ind w:left="240" w:hanging="192"/>
      </w:pPr>
      <w:r>
        <w:t xml:space="preserve"> for Community Based Services, public assistance reform - </w:t>
      </w:r>
      <w:r>
        <w:t xml:space="preserve"> </w:t>
      </w:r>
      <w:r>
        <w:t xml:space="preserve">HB  7</w:t>
      </w:r>
      <w:r>
        <w:t xml:space="preserve">: </w:t>
      </w:r>
      <w:r>
        <w:t xml:space="preserve">HCS</w:t>
      </w:r>
    </w:p>
    <w:p>
      <w:pPr>
        <w:pStyle w:val="RecordBase"/>
        <w:ind w:left="240" w:hanging="192"/>
      </w:pPr>
      <w:r>
        <w:t xml:space="preserve"> for Community Based Services, Public Assistance reform - </w:t>
      </w:r>
      <w:r>
        <w:t xml:space="preserve"> </w:t>
      </w:r>
      <w:r>
        <w:t xml:space="preserve">HB  7</w:t>
      </w:r>
    </w:p>
    <w:p>
      <w:pPr>
        <w:pStyle w:val="RecordBase"/>
        <w:ind w:left="240" w:hanging="192"/>
      </w:pPr>
      <w:r>
        <w:t xml:space="preserve"> for Community Based Services, refugee support fund - </w:t>
      </w:r>
      <w:r>
        <w:t xml:space="preserve"> </w:t>
      </w:r>
      <w:r>
        <w:t xml:space="preserve">SB  195</w:t>
      </w:r>
      <w:r>
        <w:t xml:space="preserve">: </w:t>
      </w:r>
      <w:r>
        <w:t xml:space="preserve">SCS</w:t>
      </w:r>
    </w:p>
    <w:p>
      <w:pPr>
        <w:pStyle w:val="RecordBase"/>
        <w:ind w:left="240" w:hanging="192"/>
      </w:pPr>
      <w:r>
        <w:t xml:space="preserve"> for Environmental Protection, lead testing, requirements, regulation - </w:t>
      </w:r>
      <w:r>
        <w:t xml:space="preserve"> </w:t>
      </w:r>
      <w:r>
        <w:t xml:space="preserve">HB  729</w:t>
      </w:r>
    </w:p>
    <w:p>
      <w:pPr>
        <w:pStyle w:val="RecordBase"/>
        <w:ind w:left="240" w:hanging="192"/>
      </w:pPr>
      <w:r>
        <w:t xml:space="preserve"> for Facilities and Support Services, Carl Brashear statue, addition - </w:t>
      </w:r>
      <w:r>
        <w:t xml:space="preserve"> </w:t>
      </w:r>
      <w:r>
        <w:t xml:space="preserve">SB  78</w:t>
      </w:r>
    </w:p>
    <w:p>
      <w:pPr>
        <w:pStyle w:val="RecordBase"/>
        <w:ind w:left="240" w:hanging="192"/>
      </w:pPr>
      <w:r>
        <w:t xml:space="preserve"> for Libraries and Archives, Imagination Library fund, administration - </w:t>
      </w:r>
      <w:r>
        <w:t xml:space="preserve"> </w:t>
      </w:r>
      <w:r>
        <w:t xml:space="preserve">SB  164</w:t>
      </w:r>
      <w:r>
        <w:t xml:space="preserve">: </w:t>
      </w:r>
      <w:r>
        <w:t xml:space="preserve">SFA</w:t>
      </w:r>
      <w:r>
        <w:t xml:space="preserve"> (</w:t>
      </w:r>
      <w:r>
        <w:t xml:space="preserve">1</w:t>
      </w:r>
      <w:r>
        <w:t xml:space="preserve">)</w:t>
      </w:r>
    </w:p>
    <w:p>
      <w:pPr>
        <w:pStyle w:val="RecordBase"/>
        <w:ind w:left="240" w:hanging="192"/>
      </w:pPr>
      <w:r>
        <w:t xml:space="preserve"> for Library and Archives, state program - </w:t>
      </w:r>
      <w:r>
        <w:t xml:space="preserve"> </w:t>
      </w:r>
      <w:r>
        <w:t xml:space="preserve">SB  164</w:t>
      </w:r>
      <w:r>
        <w:t xml:space="preserve">: </w:t>
      </w:r>
      <w:r>
        <w:t xml:space="preserve">SCS</w:t>
      </w:r>
    </w:p>
    <w:p>
      <w:pPr>
        <w:pStyle w:val="RecordBase"/>
        <w:ind w:left="240" w:hanging="192"/>
      </w:pPr>
      <w:r>
        <w:t xml:space="preserve"> for Local Government, administrative dissolution of cities - </w:t>
      </w:r>
      <w:r>
        <w:t xml:space="preserve"> </w:t>
      </w:r>
      <w:r>
        <w:t xml:space="preserve">SB  106</w:t>
      </w:r>
    </w:p>
    <w:p>
      <w:pPr>
        <w:pStyle w:val="RecordBase"/>
        <w:ind w:left="240" w:hanging="192"/>
      </w:pPr>
      <w:r>
        <w:t xml:space="preserve"> for Local Government, area development districts, funding - </w:t>
      </w:r>
      <w:r>
        <w:t xml:space="preserve"> </w:t>
      </w:r>
      <w:r>
        <w:t xml:space="preserve">HB  482</w:t>
      </w:r>
      <w:r>
        <w:t xml:space="preserve">;</w:t>
      </w:r>
      <w:r>
        <w:t xml:space="preserve"> </w:t>
      </w:r>
      <w:r>
        <w:t xml:space="preserve">HB  482</w:t>
      </w:r>
      <w:r>
        <w:t xml:space="preserve">: </w:t>
      </w:r>
      <w:r>
        <w:t xml:space="preserve">SCS</w:t>
      </w:r>
    </w:p>
    <w:p>
      <w:pPr>
        <w:pStyle w:val="RecordBase"/>
        <w:ind w:left="240" w:hanging="192"/>
      </w:pPr>
      <w:r>
        <w:t xml:space="preserve"> for Local Government, city dissolution, place of conduct of administrative hearings - </w:t>
      </w:r>
      <w:r>
        <w:t xml:space="preserve"> </w:t>
      </w:r>
      <w:r>
        <w:t xml:space="preserve">SB  106</w:t>
      </w:r>
      <w:r>
        <w:t xml:space="preserve">: </w:t>
      </w:r>
      <w:r>
        <w:t xml:space="preserve">SFA</w:t>
      </w:r>
      <w:r>
        <w:t xml:space="preserve"> (</w:t>
      </w:r>
      <w:r>
        <w:t xml:space="preserve">1</w:t>
      </w:r>
      <w:r>
        <w:t xml:space="preserve">)</w:t>
      </w:r>
    </w:p>
    <w:p>
      <w:pPr>
        <w:pStyle w:val="RecordBase"/>
        <w:ind w:left="240" w:hanging="192"/>
      </w:pPr>
      <w:r>
        <w:t xml:space="preserve"> for Local Government, pari-mutuel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for Medicaid Services, certified professional midwifery services, coverage - </w:t>
      </w:r>
      <w:r>
        <w:t xml:space="preserve"> </w:t>
      </w:r>
      <w:r>
        <w:t xml:space="preserve">HB  434</w:t>
      </w:r>
    </w:p>
    <w:p>
      <w:pPr>
        <w:pStyle w:val="RecordBase"/>
        <w:ind w:left="240" w:hanging="192"/>
      </w:pPr>
      <w:r>
        <w:t xml:space="preserve"> for Medicaid Services, direct primary care agreements - </w:t>
      </w:r>
      <w:r>
        <w:t xml:space="preserve"> </w:t>
      </w:r>
      <w:r>
        <w:t xml:space="preserve">HB  738</w:t>
      </w:r>
    </w:p>
    <w:p>
      <w:pPr>
        <w:pStyle w:val="RecordBase"/>
        <w:ind w:left="240" w:hanging="192"/>
      </w:pPr>
      <w:r>
        <w:t xml:space="preserve"> for Medicaid Services, doula services - </w:t>
      </w:r>
      <w:r>
        <w:t xml:space="preserve"> </w:t>
      </w:r>
      <w:r>
        <w:t xml:space="preserve">HB  39</w:t>
      </w:r>
    </w:p>
    <w:p>
      <w:pPr>
        <w:pStyle w:val="RecordBase"/>
        <w:ind w:left="240" w:hanging="192"/>
      </w:pPr>
      <w:r>
        <w:t xml:space="preserve"> for Medicaid Services, injectable epinephrine devices, coverage requirement - </w:t>
      </w:r>
      <w:r>
        <w:t xml:space="preserve"> </w:t>
      </w:r>
      <w:r>
        <w:t xml:space="preserve">HB  183</w:t>
      </w:r>
    </w:p>
    <w:p>
      <w:pPr>
        <w:pStyle w:val="RecordBase"/>
        <w:ind w:left="240" w:hanging="192"/>
      </w:pPr>
      <w:r>
        <w:t xml:space="preserve"> for Medicaid Services, parental depression screenings, coverage, requirement - </w:t>
      </w:r>
      <w:r>
        <w:t xml:space="preserve"> </w:t>
      </w:r>
      <w:r>
        <w:t xml:space="preserve">HB  443</w:t>
      </w:r>
    </w:p>
    <w:p>
      <w:pPr>
        <w:pStyle w:val="RecordBase"/>
        <w:ind w:left="240" w:hanging="192"/>
      </w:pPr>
      <w:r>
        <w:t xml:space="preserve"> for Medicaid Services, pharmacy benefit claims, independent monitoring - </w:t>
      </w:r>
      <w:r>
        <w:t xml:space="preserve"> </w:t>
      </w:r>
      <w:r>
        <w:t xml:space="preserve">SB  68</w:t>
      </w:r>
    </w:p>
    <w:p>
      <w:pPr>
        <w:pStyle w:val="RecordBase"/>
        <w:ind w:left="240" w:hanging="192"/>
      </w:pPr>
      <w:r>
        <w:t xml:space="preserve"> for Medicaid Services, postpartum behavioral health services, coverage - </w:t>
      </w:r>
      <w:r>
        <w:t xml:space="preserve"> </w:t>
      </w:r>
      <w:r>
        <w:t xml:space="preserve">HB  173</w:t>
      </w:r>
    </w:p>
    <w:p>
      <w:pPr>
        <w:pStyle w:val="RecordBase"/>
        <w:ind w:left="240" w:hanging="192"/>
      </w:pPr>
      <w:r>
        <w:t xml:space="preserve"> for Medicaid Services, prescription digital therapeutics, request for guidance - </w:t>
      </w:r>
      <w:r>
        <w:t xml:space="preserve"> </w:t>
      </w:r>
      <w:r>
        <w:t xml:space="preserve">HJR 28</w:t>
      </w:r>
    </w:p>
    <w:p>
      <w:pPr>
        <w:pStyle w:val="RecordBase"/>
        <w:ind w:left="240" w:hanging="192"/>
      </w:pPr>
      <w:r>
        <w:t xml:space="preserve"> for Medicaid Services, public assistance reform - </w:t>
      </w:r>
      <w:r>
        <w:t xml:space="preserve"> </w:t>
      </w:r>
      <w:r>
        <w:t xml:space="preserve">HB  7</w:t>
      </w:r>
      <w:r>
        <w:t xml:space="preserve">: </w:t>
      </w:r>
      <w:r>
        <w:t xml:space="preserve">HCS</w:t>
      </w:r>
    </w:p>
    <w:p>
      <w:pPr>
        <w:pStyle w:val="RecordBase"/>
        <w:ind w:left="240" w:hanging="192"/>
      </w:pPr>
      <w:r>
        <w:t xml:space="preserve"> for Medicaid Services, Public Assistance Reform - </w:t>
      </w:r>
      <w:r>
        <w:t xml:space="preserve"> </w:t>
      </w:r>
      <w:r>
        <w:t xml:space="preserve">HB  7</w:t>
      </w:r>
    </w:p>
    <w:p>
      <w:pPr>
        <w:pStyle w:val="RecordBase"/>
        <w:ind w:left="240" w:hanging="192"/>
      </w:pPr>
      <w:r>
        <w:t xml:space="preserve"> for Public Health, cytomegalovirus, requirements, information - </w:t>
      </w:r>
      <w:r>
        <w:t xml:space="preserve"> </w:t>
      </w:r>
      <w:r>
        <w:t xml:space="preserve">SB  105</w:t>
      </w:r>
      <w:r>
        <w:t xml:space="preserve">: </w:t>
      </w:r>
      <w:r>
        <w:t xml:space="preserve">SCS</w:t>
      </w:r>
    </w:p>
    <w:p>
      <w:pPr>
        <w:pStyle w:val="RecordBase"/>
        <w:ind w:left="240" w:hanging="192"/>
      </w:pPr>
      <w:r>
        <w:t xml:space="preserve"> for Public Health, gun violence prevention - </w:t>
      </w:r>
      <w:r>
        <w:t xml:space="preserve"> </w:t>
      </w:r>
      <w:r>
        <w:t xml:space="preserve">HB  644</w:t>
      </w:r>
    </w:p>
    <w:p>
      <w:pPr>
        <w:pStyle w:val="RecordBase"/>
        <w:ind w:left="240" w:hanging="192"/>
      </w:pPr>
      <w:r>
        <w:t xml:space="preserve"> for Public Health, Lung Cancer Screening Program, establishment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for Public Health, medicinal cannabis program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240" w:hanging="192"/>
      </w:pPr>
      <w:r>
        <w:t xml:space="preserve"> for Public Health, sexual orientation and gender identity change efforts, education - </w:t>
      </w:r>
      <w:r>
        <w:t xml:space="preserve"> </w:t>
      </w:r>
      <w:r>
        <w:t xml:space="preserve">HB  12</w:t>
      </w:r>
      <w:r>
        <w:t xml:space="preserve">;</w:t>
      </w:r>
      <w:r>
        <w:t xml:space="preserve"> </w:t>
      </w:r>
      <w:r>
        <w:t xml:space="preserve">SB  137</w:t>
      </w:r>
    </w:p>
    <w:p>
      <w:pPr>
        <w:pStyle w:val="RecordBase"/>
        <w:ind w:left="240" w:hanging="192"/>
      </w:pPr>
      <w:r>
        <w:t xml:space="preserve"> for Public Health, Urgent-Need and Continuing Access to Insulin Programs - </w:t>
      </w:r>
      <w:r>
        <w:t xml:space="preserve"> </w:t>
      </w:r>
      <w:r>
        <w:t xml:space="preserve">HB  42</w:t>
      </w:r>
    </w:p>
    <w:p>
      <w:pPr>
        <w:pStyle w:val="RecordBase"/>
        <w:ind w:left="240" w:hanging="192"/>
      </w:pPr>
      <w:r>
        <w:t xml:space="preserve"> of Agriculture, amusement rides, inspectors, registration and fee - </w:t>
      </w:r>
      <w:r>
        <w:t xml:space="preserve"> </w:t>
      </w:r>
      <w:r>
        <w:t xml:space="preserve">HB  273</w:t>
      </w:r>
      <w:r>
        <w:t xml:space="preserve">: </w:t>
      </w:r>
      <w:r>
        <w:t xml:space="preserve">HCS</w:t>
      </w:r>
    </w:p>
    <w:p>
      <w:pPr>
        <w:pStyle w:val="RecordBase"/>
        <w:ind w:left="240" w:hanging="192"/>
      </w:pPr>
      <w:r>
        <w:t xml:space="preserve"> of Alcoholic Beverage Control, kratom products, regulation - </w:t>
      </w:r>
      <w:r>
        <w:t xml:space="preserve"> </w:t>
      </w:r>
      <w:r>
        <w:t xml:space="preserve">HB  569</w:t>
      </w:r>
      <w:r>
        <w:t xml:space="preserve">: </w:t>
      </w:r>
      <w:r>
        <w:t xml:space="preserve">HCS</w:t>
      </w:r>
    </w:p>
    <w:p>
      <w:pPr>
        <w:pStyle w:val="RecordBase"/>
        <w:ind w:left="240" w:hanging="192"/>
      </w:pPr>
      <w:r>
        <w:t xml:space="preserve"> of Alcoholic Beverage Control, three tier system, optional use - </w:t>
      </w:r>
      <w:r>
        <w:t xml:space="preserve"> </w:t>
      </w:r>
      <w:r>
        <w:t xml:space="preserve">HB  660</w:t>
      </w:r>
    </w:p>
    <w:p>
      <w:pPr>
        <w:pStyle w:val="RecordBase"/>
        <w:ind w:left="240" w:hanging="192"/>
      </w:pPr>
      <w:r>
        <w:t xml:space="preserve"> of Cannabis Control, Public Protection Cabinet, creation - </w:t>
      </w:r>
      <w:r>
        <w:t xml:space="preserve"> </w:t>
      </w:r>
      <w:r>
        <w:t xml:space="preserve">SB  186</w:t>
      </w:r>
      <w:r>
        <w:t xml:space="preserve">;</w:t>
      </w:r>
      <w:r>
        <w:t xml:space="preserve"> </w:t>
      </w:r>
      <w:r>
        <w:t xml:space="preserve">HB  521</w:t>
      </w:r>
    </w:p>
    <w:p>
      <w:pPr>
        <w:pStyle w:val="RecordBase"/>
        <w:ind w:left="240" w:hanging="192"/>
      </w:pPr>
      <w:r>
        <w:t xml:space="preserve"> of Charitable Gaming, licensee bank deposits - </w:t>
      </w:r>
      <w:r>
        <w:t xml:space="preserve"> </w:t>
      </w:r>
      <w:r>
        <w:t xml:space="preserve">HB  462</w:t>
      </w:r>
    </w:p>
    <w:p>
      <w:pPr>
        <w:pStyle w:val="RecordBase"/>
        <w:ind w:left="240" w:hanging="192"/>
      </w:pPr>
      <w:r>
        <w:t xml:space="preserve"> of Charitable Gaming, licensee, bank deposits - </w:t>
      </w:r>
      <w:r>
        <w:t xml:space="preserve"> </w:t>
      </w:r>
      <w:r>
        <w:t xml:space="preserve">HB  608</w:t>
      </w:r>
      <w:r>
        <w:t xml:space="preserve">: </w:t>
      </w:r>
      <w:r>
        <w:t xml:space="preserve">HFA</w:t>
      </w:r>
      <w:r>
        <w:t xml:space="preserve"> (</w:t>
      </w:r>
      <w:r>
        <w:t xml:space="preserve">1</w:t>
      </w:r>
      <w:r>
        <w:t xml:space="preserve">)</w:t>
      </w:r>
    </w:p>
    <w:p>
      <w:pPr>
        <w:pStyle w:val="RecordBase"/>
        <w:ind w:left="240" w:hanging="192"/>
      </w:pPr>
      <w:r>
        <w:t xml:space="preserve"> of Corrections, per diem, calculation - </w:t>
      </w:r>
      <w:r>
        <w:t xml:space="preserve"> </w:t>
      </w:r>
      <w:r>
        <w:t xml:space="preserve">SB  220</w:t>
      </w:r>
    </w:p>
    <w:p>
      <w:pPr>
        <w:pStyle w:val="RecordBase"/>
        <w:ind w:left="240" w:hanging="192"/>
      </w:pPr>
      <w:r>
        <w:t xml:space="preserve"> of Criminal Justice Training, adoption of instructions for breath analysis instrument - </w:t>
      </w:r>
      <w:r>
        <w:t xml:space="preserve"> </w:t>
      </w:r>
      <w:r>
        <w:t xml:space="preserve">HB  154</w:t>
      </w:r>
      <w:r>
        <w:t xml:space="preserve">: </w:t>
      </w:r>
      <w:r>
        <w:t xml:space="preserve">HCS</w:t>
      </w:r>
    </w:p>
    <w:p>
      <w:pPr>
        <w:pStyle w:val="RecordBase"/>
        <w:ind w:left="240" w:hanging="192"/>
      </w:pPr>
      <w:r>
        <w:t xml:space="preserve"> of Criminal Justice Training, basic training and in-service training - </w:t>
      </w:r>
      <w:r>
        <w:t xml:space="preserve"> </w:t>
      </w:r>
      <w:r>
        <w:t xml:space="preserve">HB  565</w:t>
      </w:r>
      <w:r>
        <w:t xml:space="preserve">: </w:t>
      </w:r>
      <w:r>
        <w:t xml:space="preserve">HFA</w:t>
      </w:r>
      <w:r>
        <w:t xml:space="preserve"> (</w:t>
      </w:r>
      <w:r>
        <w:t xml:space="preserve">1</w:t>
      </w:r>
      <w:r>
        <w:t xml:space="preserve">)</w:t>
      </w:r>
    </w:p>
    <w:p>
      <w:pPr>
        <w:pStyle w:val="RecordBase"/>
        <w:ind w:left="240" w:hanging="192"/>
      </w:pPr>
      <w:r>
        <w:t xml:space="preserve"> of Criminal Justice Training, conservation officers, KLEFP fund payments - </w:t>
      </w:r>
      <w:r>
        <w:t xml:space="preserve"> </w:t>
      </w:r>
      <w:r>
        <w:t xml:space="preserve">HB  479</w:t>
      </w:r>
    </w:p>
    <w:p>
      <w:pPr>
        <w:pStyle w:val="RecordBase"/>
        <w:ind w:left="240" w:hanging="192"/>
      </w:pPr>
      <w:r>
        <w:t xml:space="preserve"> of Criminal Justice Training, Kentucky Jail Training Council - </w:t>
      </w:r>
      <w:r>
        <w:t xml:space="preserve"> </w:t>
      </w:r>
      <w:r>
        <w:t xml:space="preserve">HB  439</w:t>
      </w:r>
    </w:p>
    <w:p>
      <w:pPr>
        <w:pStyle w:val="RecordBase"/>
        <w:ind w:left="240" w:hanging="192"/>
      </w:pPr>
      <w:r>
        <w:t xml:space="preserve"> of Criminal Justice Training, U.S. Department of Veterans Affairs, program approval - </w:t>
      </w:r>
      <w:r>
        <w:t xml:space="preserve"> </w:t>
      </w:r>
      <w:r>
        <w:t xml:space="preserve">HB  565</w:t>
      </w:r>
      <w:r>
        <w:t xml:space="preserve">: </w:t>
      </w:r>
      <w:r>
        <w:t xml:space="preserve">SCS</w:t>
      </w:r>
    </w:p>
    <w:p>
      <w:pPr>
        <w:pStyle w:val="RecordBase"/>
        <w:ind w:left="240" w:hanging="192"/>
      </w:pPr>
      <w:r>
        <w:t xml:space="preserve"> of Criminal Justice Training, virtual training - </w:t>
      </w:r>
      <w:r>
        <w:t xml:space="preserve"> </w:t>
      </w:r>
      <w:r>
        <w:t xml:space="preserve">HB  565</w:t>
      </w:r>
    </w:p>
    <w:p>
      <w:pPr>
        <w:pStyle w:val="RecordBase"/>
        <w:ind w:left="240" w:hanging="192"/>
      </w:pPr>
      <w:r>
        <w:t xml:space="preserve"> of Education, child abuse awareness and prevention, list of approved curricula - </w:t>
      </w:r>
      <w:r>
        <w:t xml:space="preserve"> </w:t>
      </w:r>
      <w:r>
        <w:t xml:space="preserve">HB  270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Education, college and career readiness exams, payment - </w:t>
      </w:r>
      <w:r>
        <w:t xml:space="preserve"> </w:t>
      </w:r>
      <w:r>
        <w:t xml:space="preserve">HB  646</w:t>
      </w:r>
    </w:p>
    <w:p>
      <w:pPr>
        <w:pStyle w:val="RecordBase"/>
        <w:ind w:left="240" w:hanging="192"/>
      </w:pPr>
      <w:r>
        <w:t xml:space="preserve"> of Education, college and career readiness pilot program, report - </w:t>
      </w:r>
      <w:r>
        <w:t xml:space="preserve"> </w:t>
      </w:r>
      <w:r>
        <w:t xml:space="preserve">HB  646</w:t>
      </w:r>
    </w:p>
    <w:p>
      <w:pPr>
        <w:pStyle w:val="RecordBase"/>
        <w:ind w:left="240" w:hanging="192"/>
      </w:pPr>
      <w:r>
        <w:t xml:space="preserve"> of Education, Education Professional Standards Board, substitute teacher certification - </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88</w:t>
      </w:r>
    </w:p>
    <w:p>
      <w:pPr>
        <w:pStyle w:val="RecordBase"/>
        <w:ind w:left="240" w:hanging="192"/>
      </w:pPr>
      <w:r>
        <w:t xml:space="preserve"> of Education, healthy relationship curricula and materials, listing - </w:t>
      </w:r>
      <w:r>
        <w:t xml:space="preserve"> </w:t>
      </w:r>
      <w:r>
        <w:t xml:space="preserve">HB  13</w:t>
      </w:r>
    </w:p>
    <w:p>
      <w:pPr>
        <w:pStyle w:val="RecordBase"/>
        <w:ind w:left="240" w:hanging="192"/>
      </w:pPr>
      <w:r>
        <w:t xml:space="preserve"> of Education, history of racism, inclusion in curriculum - </w:t>
      </w:r>
      <w:r>
        <w:t xml:space="preserve"> </w:t>
      </w:r>
      <w:r>
        <w:t xml:space="preserve">HB  67</w:t>
      </w:r>
    </w:p>
    <w:p>
      <w:pPr>
        <w:pStyle w:val="RecordBase"/>
        <w:ind w:left="240" w:hanging="192"/>
      </w:pPr>
      <w:r>
        <w:t xml:space="preserve"> of Education, professional development, limitation of authority - </w:t>
      </w:r>
      <w:r>
        <w:t xml:space="preserve"> </w:t>
      </w:r>
      <w:r>
        <w:t xml:space="preserve">HB  410</w:t>
      </w:r>
    </w:p>
    <w:p>
      <w:pPr>
        <w:pStyle w:val="RecordBase"/>
        <w:ind w:left="240" w:hanging="192"/>
      </w:pPr>
      <w:r>
        <w:t xml:space="preserve"> of Education, recommended curricula for African and Native American instruction - </w:t>
      </w:r>
      <w:r>
        <w:t xml:space="preserve"> </w:t>
      </w:r>
      <w:r>
        <w:t xml:space="preserve">HB  88</w:t>
      </w:r>
    </w:p>
    <w:p>
      <w:pPr>
        <w:pStyle w:val="RecordBase"/>
        <w:ind w:left="240" w:hanging="192"/>
      </w:pPr>
      <w:r>
        <w:t xml:space="preserve"> of Education, School bus, auxiliary lighting, standards and specifications - </w:t>
      </w:r>
      <w:r>
        <w:t xml:space="preserve"> </w:t>
      </w:r>
      <w:r>
        <w:t xml:space="preserve">SB  14</w:t>
      </w:r>
    </w:p>
    <w:p>
      <w:pPr>
        <w:pStyle w:val="RecordBase"/>
        <w:ind w:left="240" w:hanging="192"/>
      </w:pPr>
      <w:r>
        <w:t xml:space="preserve"> of Education, Statewide Task Force on Diversity in Education Curricula, establishment - </w:t>
      </w:r>
      <w:r>
        <w:t xml:space="preserve"> </w:t>
      </w:r>
      <w:r>
        <w:t xml:space="preserve">SJR 158</w:t>
      </w:r>
    </w:p>
    <w:p>
      <w:pPr>
        <w:pStyle w:val="RecordBase"/>
        <w:ind w:left="240" w:hanging="192"/>
      </w:pPr>
      <w:r>
        <w:t xml:space="preserve"> of Education, waiver request to Federal Department of Education, assessment - </w:t>
      </w:r>
      <w:r>
        <w:t xml:space="preserve"> </w:t>
      </w:r>
      <w:r>
        <w:t xml:space="preserve">HB  128</w:t>
      </w:r>
    </w:p>
    <w:p>
      <w:pPr>
        <w:pStyle w:val="RecordBase"/>
        <w:ind w:left="240" w:hanging="192"/>
      </w:pPr>
      <w:r>
        <w:t xml:space="preserve"> of Financial Institutions, examinations, gender-neutral language - </w:t>
      </w:r>
      <w:r>
        <w:t xml:space="preserve"> </w:t>
      </w:r>
      <w:r>
        <w:t xml:space="preserve">HB  721</w:t>
      </w:r>
    </w:p>
    <w:p>
      <w:pPr>
        <w:pStyle w:val="RecordBase"/>
        <w:ind w:left="240" w:hanging="192"/>
      </w:pPr>
      <w:r>
        <w:t xml:space="preserve"> of Financial Institutions, mortgage loan industry, regulatory requirements - </w:t>
      </w:r>
      <w:r>
        <w:t xml:space="preserve"> </w:t>
      </w:r>
      <w:r>
        <w:t xml:space="preserve">HB  643</w:t>
      </w:r>
    </w:p>
    <w:p>
      <w:pPr>
        <w:pStyle w:val="RecordBase"/>
        <w:ind w:left="240" w:hanging="192"/>
      </w:pPr>
      <w:r>
        <w:t xml:space="preserve"> of Financial Institutions, nonrecourse consumer legal funding, regulatory requirements - </w:t>
      </w:r>
      <w:r>
        <w:t xml:space="preserve"> </w:t>
      </w:r>
      <w:r>
        <w:t xml:space="preserve">HB  489</w:t>
      </w:r>
    </w:p>
    <w:p>
      <w:pPr>
        <w:pStyle w:val="RecordBase"/>
        <w:ind w:left="240" w:hanging="192"/>
      </w:pPr>
      <w:r>
        <w:t xml:space="preserve"> of Financial Institutions, special purpose depository institutions, supervision - </w:t>
      </w:r>
      <w:r>
        <w:t xml:space="preserve"> </w:t>
      </w:r>
      <w:r>
        <w:t xml:space="preserve">SB  16</w:t>
      </w:r>
    </w:p>
    <w:p>
      <w:pPr>
        <w:pStyle w:val="RecordBase"/>
        <w:ind w:left="240" w:hanging="192"/>
      </w:pPr>
      <w:r>
        <w:t xml:space="preserve"> of Financial Institutions, student education loan servicers, regulatory requirements - </w:t>
      </w:r>
      <w:r>
        <w:t xml:space="preserve"> </w:t>
      </w:r>
      <w:r>
        <w:t xml:space="preserve">HB  494</w:t>
      </w:r>
      <w:r>
        <w:t xml:space="preserve">;</w:t>
      </w:r>
      <w:r>
        <w:t xml:space="preserve"> </w:t>
      </w:r>
      <w:r>
        <w:t xml:space="preserve">HB  494</w:t>
      </w:r>
      <w:r>
        <w:t xml:space="preserve">: </w:t>
      </w:r>
      <w:r>
        <w:t xml:space="preserve">HFA</w:t>
      </w:r>
      <w:r>
        <w:t xml:space="preserve"> (</w:t>
      </w:r>
      <w:r>
        <w:t xml:space="preserve">2</w:t>
      </w:r>
      <w:r>
        <w:t xml:space="preserve">)</w:t>
      </w:r>
    </w:p>
    <w:p>
      <w:pPr>
        <w:pStyle w:val="RecordBase"/>
        <w:ind w:left="240" w:hanging="192"/>
      </w:pPr>
      <w:r>
        <w:t xml:space="preserve"> of Financial Institutions, student loan servicer, regulation - </w:t>
      </w:r>
      <w:r>
        <w:t xml:space="preserve"> </w:t>
      </w:r>
      <w:r>
        <w:t xml:space="preserve">HB  53</w:t>
      </w:r>
      <w:r>
        <w:t xml:space="preserve">;</w:t>
      </w:r>
      <w:r>
        <w:t xml:space="preserve"> </w:t>
      </w:r>
      <w:r>
        <w:t xml:space="preserve">HB  494</w:t>
      </w:r>
      <w:r>
        <w:t xml:space="preserve">: </w:t>
      </w:r>
      <w:r>
        <w:t xml:space="preserve">HFA</w:t>
      </w:r>
      <w:r>
        <w:t xml:space="preserve"> (</w:t>
      </w:r>
      <w:r>
        <w:t xml:space="preserve">1</w:t>
      </w:r>
      <w:r>
        <w:t xml:space="preserve">)</w:t>
      </w:r>
    </w:p>
    <w:p>
      <w:pPr>
        <w:pStyle w:val="RecordBase"/>
        <w:ind w:left="240" w:hanging="192"/>
      </w:pPr>
      <w:r>
        <w:t xml:space="preserve"> of Fish and Wildlife Resources, procurement authority - </w:t>
      </w:r>
      <w:r>
        <w:t xml:space="preserve"> </w:t>
      </w:r>
      <w:r>
        <w:t xml:space="preserve">SB  217</w:t>
      </w:r>
      <w:r>
        <w:t xml:space="preserve">;</w:t>
      </w:r>
      <w:r>
        <w:t xml:space="preserve"> </w:t>
      </w:r>
      <w:r>
        <w:t xml:space="preserve">SB  217</w:t>
      </w:r>
      <w:r>
        <w:t xml:space="preserve">: </w:t>
      </w:r>
      <w:r>
        <w:t xml:space="preserve">SCS</w:t>
      </w:r>
    </w:p>
    <w:p>
      <w:pPr>
        <w:pStyle w:val="RecordBase"/>
        <w:ind w:left="240" w:hanging="192"/>
      </w:pPr>
      <w:r>
        <w:t xml:space="preserve"> of Housing, Buildings and Construction, licensing - </w:t>
      </w:r>
      <w:r>
        <w:t xml:space="preserve"> </w:t>
      </w:r>
      <w:r>
        <w:t xml:space="preserve">HB  510</w:t>
      </w:r>
    </w:p>
    <w:p>
      <w:pPr>
        <w:pStyle w:val="RecordBase"/>
        <w:ind w:left="240" w:hanging="192"/>
      </w:pPr>
      <w:r>
        <w:t xml:space="preserve"> of Housing, Buildings and Construction, school facilities requirements, consultation - </w:t>
      </w:r>
      <w:r>
        <w:t xml:space="preserve"> </w:t>
      </w:r>
      <w:r>
        <w:t xml:space="preserve">HB  678</w:t>
      </w:r>
      <w:r>
        <w:t xml:space="preserve">: </w:t>
      </w:r>
      <w:r>
        <w:t xml:space="preserve">HCS</w:t>
      </w:r>
    </w:p>
    <w:p>
      <w:pPr>
        <w:pStyle w:val="RecordBase"/>
        <w:ind w:left="240" w:hanging="192"/>
      </w:pPr>
      <w:r>
        <w:t xml:space="preserve"> of Insurance, commissioner, prescription drug coverage, cost sharing and rebates - </w:t>
      </w:r>
      <w:r>
        <w:t xml:space="preserve"> </w:t>
      </w:r>
      <w:r>
        <w:t xml:space="preserve">SB  134</w:t>
      </w:r>
    </w:p>
    <w:p>
      <w:pPr>
        <w:pStyle w:val="RecordBase"/>
        <w:ind w:left="240" w:hanging="192"/>
      </w:pPr>
      <w:r>
        <w:t xml:space="preserve"> of Insurance, commissioner, reinsurance treaties and contracts, gender-neutral language - </w:t>
      </w:r>
      <w:r>
        <w:t xml:space="preserve"> </w:t>
      </w:r>
      <w:r>
        <w:t xml:space="preserve">HB  673</w:t>
      </w:r>
      <w:r>
        <w:t xml:space="preserve">;</w:t>
      </w:r>
      <w:r>
        <w:t xml:space="preserve"> </w:t>
      </w:r>
      <w:r>
        <w:t xml:space="preserve">HB  723</w:t>
      </w:r>
    </w:p>
    <w:p>
      <w:pPr>
        <w:pStyle w:val="RecordBase"/>
        <w:ind w:left="240" w:hanging="192"/>
      </w:pPr>
      <w:r>
        <w:t xml:space="preserve"> of Insurance, credit for reinsurance, regulatory authority - </w:t>
      </w:r>
      <w:r>
        <w:t xml:space="preserve"> </w:t>
      </w:r>
      <w:r>
        <w:t xml:space="preserve">HB  350</w:t>
      </w:r>
    </w:p>
    <w:p>
      <w:pPr>
        <w:pStyle w:val="RecordBase"/>
        <w:ind w:left="240" w:hanging="192"/>
      </w:pPr>
      <w:r>
        <w:t xml:space="preserve"> of Insurance, examination authority - </w:t>
      </w:r>
      <w:r>
        <w:t xml:space="preserve"> </w:t>
      </w:r>
      <w:r>
        <w:t xml:space="preserve">HB  350</w:t>
      </w:r>
    </w:p>
    <w:p>
      <w:pPr>
        <w:pStyle w:val="RecordBase"/>
        <w:ind w:left="240" w:hanging="192"/>
      </w:pPr>
      <w:r>
        <w:t xml:space="preserve"> of Insurance, executive director, removal of reference - </w:t>
      </w:r>
      <w:r>
        <w:t xml:space="preserve"> </w:t>
      </w:r>
      <w:r>
        <w:t xml:space="preserve">HB  720</w:t>
      </w:r>
    </w:p>
    <w:p>
      <w:pPr>
        <w:pStyle w:val="RecordBase"/>
        <w:ind w:left="240" w:hanging="192"/>
      </w:pPr>
      <w:r>
        <w:t xml:space="preserve"> of Insurance, healthcare charges, itemized statements, regulations, consultation - </w:t>
      </w:r>
      <w:r>
        <w:t xml:space="preserve"> </w:t>
      </w:r>
      <w:r>
        <w:t xml:space="preserve">SB  374</w:t>
      </w:r>
    </w:p>
    <w:p>
      <w:pPr>
        <w:pStyle w:val="RecordBase"/>
        <w:ind w:left="240" w:hanging="192"/>
      </w:pPr>
      <w:r>
        <w:t xml:space="preserve"> of Insurance, Insurance and Related Innovation Sandbox Law, administration - </w:t>
      </w:r>
      <w:r>
        <w:t xml:space="preserve"> </w:t>
      </w:r>
      <w:r>
        <w:t xml:space="preserve">HB  724</w:t>
      </w:r>
    </w:p>
    <w:p>
      <w:pPr>
        <w:pStyle w:val="RecordBase"/>
        <w:ind w:left="240" w:hanging="192"/>
      </w:pPr>
      <w:r>
        <w:t xml:space="preserve"> of Insurance, Kentucky all-payer claims database, penalty for noncompliance - </w:t>
      </w:r>
      <w:r>
        <w:t xml:space="preserve"> </w:t>
      </w:r>
      <w:r>
        <w:t xml:space="preserve">HB  60</w:t>
      </w:r>
    </w:p>
    <w:p>
      <w:pPr>
        <w:pStyle w:val="RecordBase"/>
        <w:ind w:left="240" w:hanging="192"/>
      </w:pPr>
      <w:r>
        <w:t xml:space="preserve"> of Insurance, medical malpractice claims, reporting - </w:t>
      </w:r>
      <w:r>
        <w:t xml:space="preserve"> </w:t>
      </w:r>
      <w:r>
        <w:t xml:space="preserve">SB  181</w:t>
      </w:r>
    </w:p>
    <w:p>
      <w:pPr>
        <w:pStyle w:val="RecordBase"/>
        <w:ind w:left="240" w:hanging="192"/>
      </w:pPr>
      <w:r>
        <w:t xml:space="preserve"> of Insurance, Medicare supplement insurance, requirements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of Insurance, parental depression screenings, coverage, requirement - </w:t>
      </w:r>
      <w:r>
        <w:t xml:space="preserve"> </w:t>
      </w:r>
      <w:r>
        <w:t xml:space="preserve">HB  443</w:t>
      </w:r>
    </w:p>
    <w:p>
      <w:pPr>
        <w:pStyle w:val="RecordBase"/>
        <w:ind w:left="240" w:hanging="192"/>
      </w:pPr>
      <w:r>
        <w:t xml:space="preserve"> of Insurance, prelicensing education and examination requirements, exemption - </w:t>
      </w:r>
      <w:r>
        <w:t xml:space="preserve"> </w:t>
      </w:r>
      <w:r>
        <w:t xml:space="preserve">HB  712</w:t>
      </w:r>
    </w:p>
    <w:p>
      <w:pPr>
        <w:pStyle w:val="RecordBase"/>
        <w:ind w:left="240" w:hanging="192"/>
      </w:pPr>
      <w:r>
        <w:t xml:space="preserve"> of Insurance, prescription drug coverage, step therapy protocol, requirements - </w:t>
      </w:r>
      <w:r>
        <w:t xml:space="preserve"> </w:t>
      </w:r>
      <w:r>
        <w:t xml:space="preserve">SB  140</w:t>
      </w:r>
      <w:r>
        <w:t xml:space="preserve">;</w:t>
      </w:r>
      <w:r>
        <w:t xml:space="preserve"> </w:t>
      </w:r>
      <w:r>
        <w:t xml:space="preserve">SB  140</w:t>
      </w:r>
      <w:r>
        <w:t xml:space="preserve">: </w:t>
      </w:r>
      <w:r>
        <w:t xml:space="preserve">SCS</w:t>
      </w:r>
    </w:p>
    <w:p>
      <w:pPr>
        <w:pStyle w:val="RecordBase"/>
        <w:ind w:left="240" w:hanging="192"/>
      </w:pPr>
      <w:r>
        <w:t xml:space="preserve"> of Insurance, prior authorization exemptions - </w:t>
      </w:r>
      <w:r>
        <w:t xml:space="preserve"> </w:t>
      </w:r>
      <w:r>
        <w:t xml:space="preserve">HB  343</w:t>
      </w:r>
    </w:p>
    <w:p>
      <w:pPr>
        <w:pStyle w:val="RecordBase"/>
        <w:ind w:left="240" w:hanging="192"/>
      </w:pPr>
      <w:r>
        <w:t xml:space="preserve"> of Insurance, Urgent-Need and Continuing Access to Insulin Programs - </w:t>
      </w:r>
      <w:r>
        <w:t xml:space="preserve"> </w:t>
      </w:r>
      <w:r>
        <w:t xml:space="preserve">HB  42</w:t>
      </w:r>
      <w:r>
        <w:t xml:space="preserve">;</w:t>
      </w:r>
      <w:r>
        <w:t xml:space="preserve"> </w:t>
      </w:r>
      <w:r>
        <w:t xml:space="preserve">SB  126</w:t>
      </w:r>
    </w:p>
    <w:p>
      <w:pPr>
        <w:pStyle w:val="RecordBase"/>
        <w:ind w:left="240" w:hanging="192"/>
      </w:pPr>
      <w:r>
        <w:t xml:space="preserve"> of Juvenile Justice, Kentucky Educational Collaborative for State Agency Children - </w:t>
      </w:r>
      <w:r>
        <w:t xml:space="preserve"> </w:t>
      </w:r>
      <w:r>
        <w:t xml:space="preserve">HB  194</w:t>
      </w:r>
      <w:r>
        <w:t xml:space="preserve">: </w:t>
      </w:r>
      <w:r>
        <w:t xml:space="preserve">HFA</w:t>
      </w:r>
      <w:r>
        <w:t xml:space="preserve"> (</w:t>
      </w:r>
      <w:r>
        <w:t xml:space="preserve">2</w:t>
      </w:r>
      <w:r>
        <w:t xml:space="preserve">)</w:t>
      </w:r>
    </w:p>
    <w:p>
      <w:pPr>
        <w:pStyle w:val="RecordBase"/>
        <w:ind w:left="240" w:hanging="192"/>
      </w:pPr>
      <w:r>
        <w:t xml:space="preserve"> of Local Government, forms, regulation requirement - </w:t>
      </w:r>
      <w:r>
        <w:t xml:space="preserve"> </w:t>
      </w:r>
      <w:r>
        <w:t xml:space="preserve">HB  782</w:t>
      </w:r>
      <w:r>
        <w:t xml:space="preserve">: </w:t>
      </w:r>
      <w:r>
        <w:t xml:space="preserve">HCS</w:t>
      </w:r>
    </w:p>
    <w:p>
      <w:pPr>
        <w:pStyle w:val="RecordBase"/>
        <w:ind w:left="240" w:hanging="192"/>
      </w:pPr>
      <w:r>
        <w:t xml:space="preserve"> of Military Affairs, West Kentucky State Aid Funding for Emergencies - </w:t>
      </w:r>
      <w:r>
        <w:t xml:space="preserve"> </w:t>
      </w:r>
      <w:r>
        <w:t xml:space="preserve">SB  150</w:t>
      </w:r>
      <w:r>
        <w:t xml:space="preserve">: </w:t>
      </w:r>
      <w:r>
        <w:t xml:space="preserve">SCS</w:t>
      </w:r>
    </w:p>
    <w:p>
      <w:pPr>
        <w:pStyle w:val="RecordBase"/>
        <w:ind w:left="240" w:hanging="192"/>
      </w:pPr>
      <w:r>
        <w:t xml:space="preserve"> of Military Affairs, West Kentucky State Aid Funding for Emergencies, appropriation - </w:t>
      </w:r>
      <w:r>
        <w:t xml:space="preserve"> </w:t>
      </w:r>
      <w:r>
        <w:t xml:space="preserve">SB  150</w:t>
      </w:r>
    </w:p>
    <w:p>
      <w:pPr>
        <w:pStyle w:val="RecordBase"/>
        <w:ind w:left="240" w:hanging="192"/>
      </w:pPr>
      <w:r>
        <w:t xml:space="preserve"> of Parks, park rangers - </w:t>
      </w:r>
      <w:r>
        <w:t xml:space="preserve"> </w:t>
      </w:r>
      <w:r>
        <w:t xml:space="preserve">HB  551</w:t>
      </w:r>
    </w:p>
    <w:p>
      <w:pPr>
        <w:pStyle w:val="RecordBase"/>
        <w:ind w:left="240" w:hanging="192"/>
      </w:pPr>
      <w:r>
        <w:t xml:space="preserve"> of Parks, reorganization - </w:t>
      </w:r>
      <w:r>
        <w:t xml:space="preserve"> </w:t>
      </w:r>
      <w:r>
        <w:t xml:space="preserve">HB  391</w:t>
      </w:r>
      <w:r>
        <w:t xml:space="preserve">: </w:t>
      </w:r>
      <w:r>
        <w:t xml:space="preserve">HCS</w:t>
      </w:r>
    </w:p>
    <w:p>
      <w:pPr>
        <w:pStyle w:val="RecordBase"/>
        <w:ind w:left="240" w:hanging="192"/>
      </w:pPr>
      <w:r>
        <w:t xml:space="preserve"> of Revenue, data sharing, requirement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of Revenue, decontamination tax credit - </w:t>
      </w:r>
      <w:r>
        <w:t xml:space="preserve"> </w:t>
      </w:r>
      <w:r>
        <w:t xml:space="preserve">HB  555</w:t>
      </w:r>
    </w:p>
    <w:p>
      <w:pPr>
        <w:pStyle w:val="RecordBase"/>
        <w:ind w:left="240" w:hanging="192"/>
      </w:pPr>
      <w:r>
        <w:t xml:space="preserve"> of Revenue, incentives for energy-related business program - </w:t>
      </w:r>
      <w:r>
        <w:t xml:space="preserve"> </w:t>
      </w:r>
      <w:r>
        <w:t xml:space="preserve">SB  340</w:t>
      </w:r>
    </w:p>
    <w:p>
      <w:pPr>
        <w:pStyle w:val="RecordBase"/>
        <w:ind w:left="240" w:hanging="192"/>
      </w:pPr>
      <w:r>
        <w:t xml:space="preserve"> of Revenue, mass foreclosure process, county attorney contract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of Revenue, motor vehicle, property tax exemption, procedures and forms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of Revenue, motor vehicle property tax, refund information, posting requirement - </w:t>
      </w:r>
      <w:r>
        <w:t xml:space="preserve"> </w:t>
      </w:r>
      <w:r>
        <w:t xml:space="preserve">HB  6</w:t>
      </w:r>
    </w:p>
    <w:p>
      <w:pPr>
        <w:pStyle w:val="RecordBase"/>
        <w:ind w:left="240" w:hanging="192"/>
      </w:pPr>
      <w:r>
        <w:t xml:space="preserve"> of Revenue, motor vehicle property tax, valuation standards, tax exemption - </w:t>
      </w:r>
      <w:r>
        <w:t xml:space="preserve"> </w:t>
      </w:r>
      <w:r>
        <w:t xml:space="preserve">HB  6</w:t>
      </w:r>
      <w:r>
        <w:t xml:space="preserve">: </w:t>
      </w:r>
      <w:r>
        <w:t xml:space="preserve">HCS</w:t>
      </w:r>
    </w:p>
    <w:p>
      <w:pPr>
        <w:pStyle w:val="RecordBase"/>
        <w:ind w:left="240" w:hanging="192"/>
      </w:pPr>
      <w:r>
        <w:t xml:space="preserve"> of Revenue, motor vehicle property tax, Web site posting requirement - </w:t>
      </w:r>
      <w:r>
        <w:t xml:space="preserve"> </w:t>
      </w:r>
      <w:r>
        <w:t xml:space="preserve">HB  261</w:t>
      </w:r>
    </w:p>
    <w:p>
      <w:pPr>
        <w:pStyle w:val="RecordBase"/>
        <w:ind w:left="240" w:hanging="192"/>
      </w:pPr>
      <w:r>
        <w:t xml:space="preserve"> of Revenue, motor vehicle valuation - </w:t>
      </w:r>
      <w:r>
        <w:t xml:space="preserve"> </w:t>
      </w:r>
      <w:r>
        <w:t xml:space="preserve">SJR 99</w:t>
      </w:r>
    </w:p>
    <w:p>
      <w:pPr>
        <w:pStyle w:val="RecordBase"/>
        <w:ind w:left="240" w:hanging="192"/>
      </w:pPr>
      <w:r>
        <w:t xml:space="preserve"> of Revenue, motor vehicle valuation, property tax exemption, refunds - </w:t>
      </w:r>
      <w:r>
        <w:t xml:space="preserve"> </w:t>
      </w:r>
      <w:r>
        <w:t xml:space="preserve">HB  6</w:t>
      </w:r>
      <w:r>
        <w:t xml:space="preserve">: </w:t>
      </w:r>
      <w:r>
        <w:t xml:space="preserve">SCS</w:t>
      </w:r>
    </w:p>
    <w:p>
      <w:pPr>
        <w:pStyle w:val="RecordBase"/>
        <w:ind w:left="240" w:hanging="192"/>
      </w:pPr>
      <w:r>
        <w:t xml:space="preserve"> of Revenue, property tax, certificates of delinquency notices, font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 </w:t>
      </w:r>
      <w:r>
        <w:t xml:space="preserve">HCS</w:t>
      </w:r>
    </w:p>
    <w:p>
      <w:pPr>
        <w:pStyle w:val="RecordBase"/>
        <w:ind w:left="240" w:hanging="192"/>
      </w:pPr>
      <w:r>
        <w:t xml:space="preserve"> of Revenue, property tax, quarterly installment payment program - </w:t>
      </w:r>
      <w:r>
        <w:t xml:space="preserve"> </w:t>
      </w:r>
      <w:r>
        <w:t xml:space="preserve">HB  699</w:t>
      </w:r>
    </w:p>
    <w:p>
      <w:pPr>
        <w:pStyle w:val="RecordBase"/>
        <w:ind w:left="240" w:hanging="192"/>
      </w:pPr>
      <w:r>
        <w:t xml:space="preserve"> of Revenue, property taxes, installment payment program - </w:t>
      </w:r>
      <w:r>
        <w:t xml:space="preserve"> </w:t>
      </w:r>
      <w:r>
        <w:t xml:space="preserve">HB  543</w:t>
      </w:r>
    </w:p>
    <w:p>
      <w:pPr>
        <w:pStyle w:val="RecordBase"/>
        <w:ind w:left="240" w:hanging="192"/>
      </w:pPr>
      <w:r>
        <w:t xml:space="preserve"> of Revenue, reporting requirement - </w:t>
      </w:r>
      <w:r>
        <w:t xml:space="preserve"> </w:t>
      </w:r>
      <w:r>
        <w:t xml:space="preserve">HB  143</w:t>
      </w:r>
    </w:p>
    <w:p>
      <w:pPr>
        <w:pStyle w:val="RecordBase"/>
        <w:ind w:left="240" w:hanging="192"/>
      </w:pPr>
      <w:r>
        <w:t xml:space="preserve"> of Revenue, sales and use tax, exemption for computing system nodes - </w:t>
      </w:r>
      <w:r>
        <w:t xml:space="preserve"> </w:t>
      </w:r>
      <w:r>
        <w:t xml:space="preserve">HB  387</w:t>
      </w:r>
    </w:p>
    <w:p>
      <w:pPr>
        <w:pStyle w:val="RecordBase"/>
        <w:ind w:left="240" w:hanging="192"/>
      </w:pPr>
      <w:r>
        <w:t xml:space="preserve"> of Revenue, tax amnesty program - </w:t>
      </w:r>
      <w:r>
        <w:t xml:space="preserve"> </w:t>
      </w:r>
      <w:r>
        <w:t xml:space="preserve">HB  8</w:t>
      </w:r>
      <w:r>
        <w:t xml:space="preserve">: </w:t>
      </w:r>
      <w:r>
        <w:t xml:space="preserve">HCS</w:t>
      </w:r>
    </w:p>
    <w:p>
      <w:pPr>
        <w:pStyle w:val="RecordBase"/>
        <w:ind w:left="240" w:hanging="192"/>
      </w:pPr>
      <w:r>
        <w:t xml:space="preserve"> of Revenue, tax data working group - </w:t>
      </w:r>
      <w:r>
        <w:t xml:space="preserve"> </w:t>
      </w:r>
      <w:r>
        <w:t xml:space="preserve">HB  781</w:t>
      </w:r>
      <w:r>
        <w:t xml:space="preserve">: </w:t>
      </w:r>
      <w:r>
        <w:t xml:space="preserve">HCS</w:t>
      </w:r>
    </w:p>
    <w:p>
      <w:pPr>
        <w:pStyle w:val="RecordBase"/>
        <w:ind w:left="240" w:hanging="192"/>
      </w:pPr>
      <w:r>
        <w:t xml:space="preserve"> of Revenue, tax policy working group, data - </w:t>
      </w:r>
      <w:r>
        <w:t xml:space="preserve"> </w:t>
      </w:r>
      <w:r>
        <w:t xml:space="preserve">HB  781</w:t>
      </w:r>
    </w:p>
    <w:p>
      <w:pPr>
        <w:pStyle w:val="RecordBase"/>
        <w:ind w:left="240" w:hanging="192"/>
      </w:pPr>
      <w:r>
        <w:t xml:space="preserve"> of Revenue, taxation of sports wagering - </w:t>
      </w:r>
      <w:r>
        <w:t xml:space="preserve"> </w:t>
      </w:r>
      <w:r>
        <w:t xml:space="preserve">SB  213</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240" w:hanging="192"/>
      </w:pPr>
      <w:r>
        <w:t xml:space="preserve"> of Workers' Claims, medical director, establishment - </w:t>
      </w:r>
      <w:r>
        <w:t xml:space="preserve"> </w:t>
      </w:r>
      <w:r>
        <w:t xml:space="preserve">SB  261</w:t>
      </w:r>
    </w:p>
    <w:p>
      <w:pPr>
        <w:pStyle w:val="RecordBase"/>
        <w:ind w:left="240" w:hanging="192"/>
      </w:pPr>
      <w:r>
        <w:t xml:space="preserve"> of Workplace Standards, seizure first aid, dissemination of information - </w:t>
      </w:r>
      <w:r>
        <w:t xml:space="preserve"> </w:t>
      </w:r>
      <w:r>
        <w:t xml:space="preserve">HB  404</w:t>
      </w:r>
    </w:p>
    <w:p>
      <w:pPr>
        <w:pStyle w:val="RecordBase"/>
        <w:ind w:left="120" w:hanging="120"/>
      </w:pPr>
      <w:r>
        <w:t xml:space="preserve">Dept. for Behavioral Health, Developmental and Intellectual Disabilities, Peer Support Task Force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Division</w:t>
      </w:r>
    </w:p>
    <w:p>
      <w:pPr>
        <w:pStyle w:val="RecordBase"/>
        <w:ind w:left="240" w:hanging="192"/>
      </w:pPr>
      <w:r>
        <w:t xml:space="preserve"> of Emergency Management, emergency response plan for animals, establishment - </w:t>
      </w:r>
      <w:r>
        <w:t xml:space="preserve"> </w:t>
      </w:r>
      <w:r>
        <w:t xml:space="preserve">SB  172</w:t>
      </w:r>
    </w:p>
    <w:p>
      <w:pPr>
        <w:pStyle w:val="RecordBase"/>
        <w:ind w:left="240" w:hanging="192"/>
      </w:pPr>
      <w:r>
        <w:t xml:space="preserve"> of Forestry, Federal grants, authority to employ additional persons - </w:t>
      </w:r>
      <w:r>
        <w:t xml:space="preserve"> </w:t>
      </w:r>
      <w:r>
        <w:t xml:space="preserve">SB  341</w:t>
      </w:r>
    </w:p>
    <w:p>
      <w:pPr>
        <w:pStyle w:val="RecordBase"/>
        <w:ind w:left="120" w:hanging="120"/>
      </w:pPr>
      <w:r>
        <w:t xml:space="preserve">Driver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Economic Development, incentives for energy-related business program - </w:t>
      </w:r>
      <w:r>
        <w:t xml:space="preserve"> </w:t>
      </w:r>
      <w:r>
        <w:t xml:space="preserve">SB  340</w:t>
      </w:r>
    </w:p>
    <w:p>
      <w:pPr>
        <w:pStyle w:val="RecordBase"/>
        <w:ind w:left="120" w:hanging="120"/>
      </w:pPr>
      <w:r>
        <w:t xml:space="preserve">Education</w:t>
      </w:r>
    </w:p>
    <w:p>
      <w:pPr>
        <w:pStyle w:val="RecordBase"/>
        <w:ind w:left="240" w:hanging="192"/>
      </w:pPr>
      <w:r>
        <w:t xml:space="preserve"> and Workforce Development Cabinet, approval of apprenticeship - </w:t>
      </w:r>
      <w:r>
        <w:t xml:space="preserve"> </w:t>
      </w:r>
      <w:r>
        <w:t xml:space="preserve">HB  481</w:t>
      </w:r>
    </w:p>
    <w:p>
      <w:pPr>
        <w:pStyle w:val="RecordBase"/>
        <w:ind w:left="240" w:hanging="192"/>
      </w:pPr>
      <w:r>
        <w:t xml:space="preserve"> and Workforce Development Cabinet, benefits cliff, task force, creation - </w:t>
      </w:r>
      <w:r>
        <w:t xml:space="preserve"> </w:t>
      </w:r>
      <w:r>
        <w:t xml:space="preserve">HB  708</w:t>
      </w:r>
      <w:r>
        <w:t xml:space="preserve">: </w:t>
      </w:r>
      <w:r>
        <w:t xml:space="preserve">HCS</w:t>
      </w:r>
    </w:p>
    <w:p>
      <w:pPr>
        <w:pStyle w:val="RecordBase"/>
        <w:ind w:left="240" w:hanging="192"/>
      </w:pPr>
      <w:r>
        <w:t xml:space="preserve"> and Workforce Development Cabinet, job placement assistance program, establishment - </w:t>
      </w:r>
      <w:r>
        <w:t xml:space="preserve"> </w:t>
      </w:r>
      <w:r>
        <w:t xml:space="preserve">HB  7</w:t>
      </w:r>
      <w:r>
        <w:t xml:space="preserve">: </w:t>
      </w:r>
      <w:r>
        <w:t xml:space="preserve">HCS</w:t>
      </w:r>
    </w:p>
    <w:p>
      <w:pPr>
        <w:pStyle w:val="RecordBase"/>
        <w:ind w:left="240" w:hanging="192"/>
      </w:pPr>
      <w:r>
        <w:t xml:space="preserve"> and Workforce Development Cabinet, job posting Web site, establishment - </w:t>
      </w:r>
      <w:r>
        <w:t xml:space="preserve"> </w:t>
      </w:r>
      <w:r>
        <w:t xml:space="preserve">HB  7</w:t>
      </w:r>
    </w:p>
    <w:p>
      <w:pPr>
        <w:pStyle w:val="RecordBase"/>
        <w:ind w:left="240" w:hanging="192"/>
      </w:pPr>
      <w:r>
        <w:t xml:space="preserve"> and Workforce Development Cabinet, unemployment insurance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p>
    <w:p>
      <w:pPr>
        <w:pStyle w:val="RecordBase"/>
        <w:ind w:left="120" w:hanging="120"/>
      </w:pPr>
      <w:r>
        <w:t xml:space="preserve">Election audits, requirements - </w:t>
      </w:r>
      <w:r>
        <w:t xml:space="preserve"> </w:t>
      </w:r>
      <w:r>
        <w:t xml:space="preserve">HB  564</w:t>
      </w:r>
      <w:r>
        <w:t xml:space="preserve">: </w:t>
      </w:r>
      <w:r>
        <w:t xml:space="preserve">SCS</w:t>
      </w:r>
    </w:p>
    <w:p>
      <w:pPr>
        <w:pStyle w:val="RecordBase"/>
        <w:ind w:left="120" w:hanging="120"/>
      </w:pPr>
      <w:r>
        <w:t xml:space="preserve">Electronic prescription record, patient request, Cabinet for Health and Family Services - </w:t>
      </w:r>
      <w:r>
        <w:t xml:space="preserve"> </w:t>
      </w:r>
      <w:r>
        <w:t xml:space="preserve">HB  328</w:t>
      </w:r>
    </w:p>
    <w:p>
      <w:pPr>
        <w:pStyle w:val="RecordBase"/>
        <w:ind w:left="120" w:hanging="120"/>
      </w:pPr>
      <w:r>
        <w:t xml:space="preserve">Emergency medical services, Cabinet for Health and Family Services, responsibilities - </w:t>
      </w:r>
      <w:r>
        <w:t xml:space="preserve"> </w:t>
      </w:r>
      <w:r>
        <w:t xml:space="preserve">HB  296</w:t>
      </w:r>
    </w:p>
    <w:p>
      <w:pPr>
        <w:pStyle w:val="RecordBase"/>
        <w:ind w:left="120" w:hanging="120"/>
      </w:pPr>
      <w:r>
        <w:t xml:space="preserve">Employee health insurance, hepatitis C virus infection in pregnant women, coverage requirement - </w:t>
      </w:r>
      <w:r>
        <w:t xml:space="preserve"> </w:t>
      </w:r>
      <w:r>
        <w:t xml:space="preserve">HB  98</w:t>
      </w:r>
    </w:p>
    <w:p>
      <w:pPr>
        <w:pStyle w:val="RecordBase"/>
        <w:ind w:left="120" w:hanging="120"/>
      </w:pPr>
      <w:r>
        <w:t xml:space="preserve">Employees, collective bargaining, self-organization, right to contract, right to work - </w:t>
      </w:r>
      <w:r>
        <w:t xml:space="preserve"> </w:t>
      </w:r>
      <w:r>
        <w:t xml:space="preserve">HB  537</w:t>
      </w:r>
      <w:r>
        <w:t xml:space="preserve">;</w:t>
      </w:r>
      <w:r>
        <w:t xml:space="preserve"> </w:t>
      </w:r>
      <w:r>
        <w:t xml:space="preserve">HB  592</w:t>
      </w:r>
    </w:p>
    <w:p>
      <w:pPr>
        <w:pStyle w:val="RecordBase"/>
        <w:ind w:left="120" w:hanging="120"/>
      </w:pPr>
      <w:r>
        <w:t xml:space="preserve">Energy</w:t>
      </w:r>
    </w:p>
    <w:p>
      <w:pPr>
        <w:pStyle w:val="RecordBase"/>
        <w:ind w:left="240" w:hanging="192"/>
      </w:pPr>
      <w:r>
        <w:t xml:space="preserve"> and Environment Cabinet, biosolids, administrative regulations - </w:t>
      </w:r>
      <w:r>
        <w:t xml:space="preserve"> </w:t>
      </w:r>
      <w:r>
        <w:t xml:space="preserve">SB  301</w:t>
      </w:r>
    </w:p>
    <w:p>
      <w:pPr>
        <w:pStyle w:val="RecordBase"/>
        <w:ind w:left="240" w:hanging="192"/>
      </w:pPr>
      <w:r>
        <w:t xml:space="preserve"> and Environment Cabinet, decontamination tax credit - </w:t>
      </w:r>
      <w:r>
        <w:t xml:space="preserve"> </w:t>
      </w:r>
      <w:r>
        <w:t xml:space="preserve">HB  555</w:t>
      </w:r>
    </w:p>
    <w:p>
      <w:pPr>
        <w:pStyle w:val="RecordBase"/>
        <w:ind w:left="240" w:hanging="192"/>
      </w:pPr>
      <w:r>
        <w:t xml:space="preserve"> and Environment Cabinet, merchant electric generating facilities, enforcement - </w:t>
      </w:r>
      <w:r>
        <w:t xml:space="preserve"> </w:t>
      </w:r>
      <w:r>
        <w:t xml:space="preserve">SB  69</w:t>
      </w:r>
      <w:r>
        <w:t xml:space="preserve">: </w:t>
      </w:r>
      <w:r>
        <w:t xml:space="preserve">SCS</w:t>
      </w:r>
      <w:r>
        <w:t xml:space="preserve">;</w:t>
      </w:r>
      <w:r>
        <w:t xml:space="preserve"> </w:t>
      </w:r>
      <w:r>
        <w:t xml:space="preserve">HB  392</w:t>
      </w:r>
      <w:r>
        <w:t xml:space="preserve">: </w:t>
      </w:r>
      <w:r>
        <w:t xml:space="preserve">SCS</w:t>
      </w:r>
    </w:p>
    <w:p>
      <w:pPr>
        <w:pStyle w:val="RecordBase"/>
        <w:ind w:left="240" w:hanging="192"/>
      </w:pPr>
      <w:r>
        <w:t xml:space="preserve"> and Environment Cabinet, water management - </w:t>
      </w:r>
      <w:r>
        <w:t xml:space="preserve"> </w:t>
      </w:r>
      <w:r>
        <w:t xml:space="preserve">HB  597</w:t>
      </w:r>
    </w:p>
    <w:p>
      <w:pPr>
        <w:pStyle w:val="RecordBase"/>
        <w:ind w:left="120" w:hanging="120"/>
      </w:pPr>
      <w:r>
        <w:t xml:space="preserve">External child fatality and near fatality review panel, recommendations, response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Facial coverings, child-care facilities and public schools, prohibition of requirement - </w:t>
      </w:r>
      <w:r>
        <w:t xml:space="preserve"> </w:t>
      </w:r>
      <w:r>
        <w:t xml:space="preserve">HB  51</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Finance</w:t>
      </w:r>
    </w:p>
    <w:p>
      <w:pPr>
        <w:pStyle w:val="RecordBase"/>
        <w:ind w:left="240" w:hanging="192"/>
      </w:pPr>
      <w:r>
        <w:t xml:space="preserve"> and Administration Cabinet, Office of Fleet Management, establishment - </w:t>
      </w:r>
      <w:r>
        <w:t xml:space="preserve"> </w:t>
      </w:r>
      <w:r>
        <w:t xml:space="preserve">SB  158</w:t>
      </w:r>
    </w:p>
    <w:p>
      <w:pPr>
        <w:pStyle w:val="RecordBase"/>
        <w:ind w:left="240" w:hanging="192"/>
      </w:pPr>
      <w:r>
        <w:t xml:space="preserve"> and Administration Cabinet; online tangible personal property tax system - </w:t>
      </w:r>
      <w:r>
        <w:t xml:space="preserve"> </w:t>
      </w:r>
      <w:r>
        <w:t xml:space="preserve">SB  232</w:t>
      </w:r>
    </w:p>
    <w:p>
      <w:pPr>
        <w:pStyle w:val="RecordBase"/>
        <w:ind w:left="240" w:hanging="192"/>
      </w:pPr>
      <w:r>
        <w:t xml:space="preserve"> and Administration Cabinet, pharmacy benefit claims, independent monitoring - </w:t>
      </w:r>
      <w:r>
        <w:t xml:space="preserve"> </w:t>
      </w:r>
      <w:r>
        <w:t xml:space="preserve">SB  68</w:t>
      </w:r>
    </w:p>
    <w:p>
      <w:pPr>
        <w:pStyle w:val="RecordBase"/>
        <w:ind w:left="240" w:hanging="192"/>
      </w:pPr>
      <w:r>
        <w:t xml:space="preserve"> and Administration Cabinet, responsibility of bidders, determination - </w:t>
      </w:r>
      <w:r>
        <w:t xml:space="preserve"> </w:t>
      </w:r>
      <w:r>
        <w:t xml:space="preserve">HB  415</w:t>
      </w:r>
    </w:p>
    <w:p>
      <w:pPr>
        <w:pStyle w:val="RecordBase"/>
        <w:ind w:left="240" w:hanging="192"/>
      </w:pPr>
      <w:r>
        <w:t xml:space="preserve"> and Administration Cabinet, tax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Fire Commission, selected fire departments, frequency of reporting and financial examinations - </w:t>
      </w:r>
      <w:r>
        <w:t xml:space="preserve"> </w:t>
      </w:r>
      <w:r>
        <w:t xml:space="preserve">HB  372</w:t>
      </w:r>
    </w:p>
    <w:p>
      <w:pPr>
        <w:pStyle w:val="RecordBase"/>
        <w:ind w:left="120" w:hanging="120"/>
      </w:pPr>
      <w:r>
        <w:t xml:space="preserve">Fish and Wildlife Resources Commission, ethics oversight - </w:t>
      </w:r>
      <w:r>
        <w:t xml:space="preserve"> </w:t>
      </w:r>
      <w:r>
        <w:t xml:space="preserve">SB  356</w:t>
      </w:r>
    </w:p>
    <w:p>
      <w:pPr>
        <w:pStyle w:val="RecordBase"/>
        <w:ind w:left="120" w:hanging="120"/>
      </w:pPr>
      <w:r>
        <w:t xml:space="preserve">Fleet vehicles, permanent registration - </w:t>
      </w:r>
      <w:r>
        <w:t xml:space="preserve"> </w:t>
      </w:r>
      <w:r>
        <w:t xml:space="preserve">SB  86</w:t>
      </w:r>
      <w:r>
        <w:t xml:space="preserve">;</w:t>
      </w:r>
      <w:r>
        <w:t xml:space="preserve"> </w:t>
      </w:r>
      <w:r>
        <w:t xml:space="preserve">HB  284</w:t>
      </w:r>
    </w:p>
    <w:p>
      <w:pPr>
        <w:pStyle w:val="RecordBase"/>
        <w:ind w:left="120" w:hanging="120"/>
      </w:pPr>
      <w:r>
        <w:t xml:space="preserve">Gubernatorial appointments, confirmation, delete reference to House of Representatives - </w:t>
      </w:r>
      <w:r>
        <w:t xml:space="preserve"> </w:t>
      </w:r>
      <w:r>
        <w:t xml:space="preserve">SB  350</w:t>
      </w:r>
    </w:p>
    <w:p>
      <w:pPr>
        <w:pStyle w:val="RecordBase"/>
        <w:ind w:left="120" w:hanging="120"/>
      </w:pPr>
      <w:r>
        <w:t xml:space="preserve">Health care providers, appropriation of funds, emergency provisions - </w:t>
      </w:r>
      <w:r>
        <w:t xml:space="preserve"> </w:t>
      </w:r>
      <w:r>
        <w:t xml:space="preserve">SB  130</w:t>
      </w:r>
    </w:p>
    <w:p>
      <w:pPr>
        <w:pStyle w:val="RecordBase"/>
        <w:ind w:left="120" w:hanging="120"/>
      </w:pPr>
      <w:r>
        <w:t xml:space="preserve">Homeland</w:t>
      </w:r>
    </w:p>
    <w:p>
      <w:pPr>
        <w:pStyle w:val="RecordBase"/>
        <w:ind w:left="240" w:hanging="192"/>
      </w:pPr>
      <w:r>
        <w:t xml:space="preserve"> Security, Kentucky 911 Services Board, 911 service, funding - </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Security, Kentucky 911 Services Board, 911 services, funding - </w:t>
      </w:r>
      <w:r>
        <w:t xml:space="preserve"> </w:t>
      </w:r>
      <w:r>
        <w:t xml:space="preserve">HB  363</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Identification, credit or debit card, remove - </w:t>
      </w:r>
      <w:r>
        <w:t xml:space="preserve"> </w:t>
      </w:r>
      <w:r>
        <w:t xml:space="preserve">SB  216</w:t>
      </w:r>
      <w:r>
        <w:t xml:space="preserve">: </w:t>
      </w:r>
      <w:r>
        <w:t xml:space="preserve">HFA</w:t>
      </w:r>
      <w:r>
        <w:t xml:space="preserve"> (</w:t>
      </w:r>
      <w:r>
        <w:t xml:space="preserve">1</w:t>
      </w:r>
      <w:r>
        <w:t xml:space="preserve">)</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120" w:hanging="120"/>
      </w:pPr>
      <w:r>
        <w:t xml:space="preserve">Justice</w:t>
      </w:r>
    </w:p>
    <w:p>
      <w:pPr>
        <w:pStyle w:val="RecordBase"/>
        <w:ind w:left="240" w:hanging="192"/>
      </w:pPr>
      <w:r>
        <w:t xml:space="preserve"> and Public Safety Cabinent, Department of Kentucky State Police, independent agency - </w:t>
      </w:r>
      <w:r>
        <w:t xml:space="preserve"> </w:t>
      </w:r>
      <w:r>
        <w:t xml:space="preserve">HB  394</w:t>
      </w:r>
    </w:p>
    <w:p>
      <w:pPr>
        <w:pStyle w:val="RecordBase"/>
        <w:ind w:left="240" w:hanging="192"/>
      </w:pPr>
      <w:r>
        <w:t xml:space="preserve"> and Public Safety Cabinet, domestic violence offender registry, establishment - </w:t>
      </w:r>
      <w:r>
        <w:t xml:space="preserve"> </w:t>
      </w:r>
      <w:r>
        <w:t xml:space="preserve">SB  352</w:t>
      </w:r>
    </w:p>
    <w:p>
      <w:pPr>
        <w:pStyle w:val="RecordBase"/>
        <w:ind w:left="120" w:hanging="120"/>
      </w:pPr>
      <w:r>
        <w:t xml:space="preserve">Kentucky</w:t>
      </w:r>
    </w:p>
    <w:p>
      <w:pPr>
        <w:pStyle w:val="RecordBase"/>
        <w:ind w:left="240" w:hanging="192"/>
      </w:pPr>
      <w:r>
        <w:t xml:space="preserve"> 911 Services Board, 911 service, funding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Administrative Office of the Courts, community mental health centers - </w:t>
      </w:r>
      <w:r>
        <w:t xml:space="preserve"> </w:t>
      </w:r>
      <w:r>
        <w:t xml:space="preserve">HB  127</w:t>
      </w:r>
      <w:r>
        <w:t xml:space="preserve">: </w:t>
      </w:r>
      <w:r>
        <w:t xml:space="preserve">SFA</w:t>
      </w:r>
      <w:r>
        <w:t xml:space="preserve"> (</w:t>
      </w:r>
      <w:r>
        <w:t xml:space="preserve">1</w:t>
      </w:r>
      <w:r>
        <w:t xml:space="preserve">)</w:t>
      </w:r>
    </w:p>
    <w:p>
      <w:pPr>
        <w:pStyle w:val="RecordBase"/>
        <w:ind w:left="240" w:hanging="192"/>
      </w:pPr>
      <w:r>
        <w:t xml:space="preserve"> Board of Education, hearing officers, random selection - </w:t>
      </w:r>
      <w:r>
        <w:t xml:space="preserve"> </w:t>
      </w:r>
      <w:r>
        <w:t xml:space="preserve">HB  264</w:t>
      </w:r>
    </w:p>
    <w:p>
      <w:pPr>
        <w:pStyle w:val="RecordBase"/>
        <w:ind w:left="240" w:hanging="192"/>
      </w:pPr>
      <w:r>
        <w:t xml:space="preserve"> Board of Medical Licensure, hearing officers, qualifications - </w:t>
      </w:r>
      <w:r>
        <w:t xml:space="preserve"> </w:t>
      </w:r>
      <w:r>
        <w:t xml:space="preserve">HB  264</w:t>
      </w:r>
    </w:p>
    <w:p>
      <w:pPr>
        <w:pStyle w:val="RecordBase"/>
        <w:ind w:left="240" w:hanging="192"/>
      </w:pPr>
      <w:r>
        <w:t xml:space="preserve"> Board of Pharmacy, Kentucky Board of Medical Licensure, abortion-inducing rules - </w:t>
      </w:r>
      <w:r>
        <w:t xml:space="preserve"> </w:t>
      </w:r>
      <w:r>
        <w:t xml:space="preserve">HB  3</w:t>
      </w:r>
    </w:p>
    <w:p>
      <w:pPr>
        <w:pStyle w:val="RecordBase"/>
        <w:ind w:left="240" w:hanging="192"/>
      </w:pPr>
      <w:r>
        <w:t xml:space="preserve"> Board of Veterinary Examiners, veterinary practice, licensing and regulation - </w:t>
      </w:r>
      <w:r>
        <w:t xml:space="preserve"> </w:t>
      </w:r>
      <w:r>
        <w:t xml:space="preserve">HB  493</w:t>
      </w:r>
    </w:p>
    <w:p>
      <w:pPr>
        <w:pStyle w:val="RecordBase"/>
        <w:ind w:left="240" w:hanging="192"/>
      </w:pPr>
      <w:r>
        <w:t xml:space="preserve"> Building Code, controlled environment agriculture facility, definition - </w:t>
      </w:r>
      <w:r>
        <w:t xml:space="preserve"> </w:t>
      </w:r>
      <w:r>
        <w:t xml:space="preserve">SB  148</w:t>
      </w:r>
      <w:r>
        <w:t xml:space="preserve">;</w:t>
      </w:r>
      <w:r>
        <w:t xml:space="preserve"> </w:t>
      </w:r>
      <w:r>
        <w:t xml:space="preserve">HB  249</w:t>
      </w:r>
      <w:r>
        <w:t xml:space="preserve">: </w:t>
      </w:r>
      <w:r>
        <w:t xml:space="preserve">SFA</w:t>
      </w:r>
      <w:r>
        <w:t xml:space="preserve"> (</w:t>
      </w:r>
      <w:r>
        <w:t xml:space="preserve">3</w:t>
      </w:r>
      <w:r>
        <w:t xml:space="preserve">)</w:t>
      </w:r>
    </w:p>
    <w:p>
      <w:pPr>
        <w:pStyle w:val="RecordBase"/>
        <w:ind w:left="240" w:hanging="192"/>
      </w:pPr>
      <w:r>
        <w:t xml:space="preserve"> Communications Network Authority, KentuckyWired contracts - </w:t>
      </w:r>
      <w:r>
        <w:t xml:space="preserve"> </w:t>
      </w:r>
      <w:r>
        <w:t xml:space="preserve">HB  422</w:t>
      </w:r>
    </w:p>
    <w:p>
      <w:pPr>
        <w:pStyle w:val="RecordBase"/>
        <w:ind w:left="240" w:hanging="192"/>
      </w:pPr>
      <w:r>
        <w:t xml:space="preserve"> Department of Education, civics test data, requirement - </w:t>
      </w:r>
      <w:r>
        <w:t xml:space="preserve"> </w:t>
      </w:r>
      <w:r>
        <w:t xml:space="preserve">SB  294</w:t>
      </w:r>
    </w:p>
    <w:p>
      <w:pPr>
        <w:pStyle w:val="RecordBase"/>
        <w:ind w:left="240" w:hanging="192"/>
      </w:pPr>
      <w:r>
        <w:t xml:space="preserve"> Department of Education, local district reporting process, development - </w:t>
      </w:r>
      <w:r>
        <w:t xml:space="preserve"> </w:t>
      </w:r>
      <w:r>
        <w:t xml:space="preserve">HB  126</w:t>
      </w:r>
    </w:p>
    <w:p>
      <w:pPr>
        <w:pStyle w:val="RecordBase"/>
        <w:ind w:left="240" w:hanging="192"/>
      </w:pPr>
      <w:r>
        <w:t xml:space="preserve"> Department of Education, school construction plans review and approval, removal - </w:t>
      </w:r>
      <w:r>
        <w:t xml:space="preserve"> </w:t>
      </w:r>
      <w:r>
        <w:t xml:space="preserve">HB  383</w:t>
      </w:r>
    </w:p>
    <w:p>
      <w:pPr>
        <w:pStyle w:val="RecordBase"/>
        <w:ind w:left="240" w:hanging="192"/>
      </w:pPr>
      <w:r>
        <w:t xml:space="preserve"> Department of Education, school facilities and property procedures - </w:t>
      </w:r>
      <w:r>
        <w:t xml:space="preserve"> </w:t>
      </w:r>
      <w:r>
        <w:t xml:space="preserve">HB  678</w:t>
      </w:r>
      <w:r>
        <w:t xml:space="preserve">: </w:t>
      </w:r>
      <w:r>
        <w:t xml:space="preserve">HCS</w:t>
      </w:r>
    </w:p>
    <w:p>
      <w:pPr>
        <w:pStyle w:val="RecordBase"/>
        <w:ind w:left="240" w:hanging="192"/>
      </w:pPr>
      <w:r>
        <w:t xml:space="preserve"> Department of Education, trauma-informed toolkit, health standards, child abuse and neglect - </w:t>
      </w:r>
      <w:r>
        <w:t xml:space="preserve"> </w:t>
      </w:r>
      <w:r>
        <w:t xml:space="preserve">HB  270</w:t>
      </w:r>
      <w:r>
        <w:t xml:space="preserve">: </w:t>
      </w:r>
      <w:r>
        <w:t xml:space="preserve">SCS</w:t>
      </w:r>
    </w:p>
    <w:p>
      <w:pPr>
        <w:pStyle w:val="RecordBase"/>
        <w:ind w:left="240" w:hanging="192"/>
      </w:pPr>
      <w:r>
        <w:t xml:space="preserve"> Fire Commission, volunteer fire departments, state aid - </w:t>
      </w:r>
      <w:r>
        <w:t xml:space="preserve"> </w:t>
      </w:r>
      <w:r>
        <w:t xml:space="preserve">SB  189</w:t>
      </w:r>
    </w:p>
    <w:p>
      <w:pPr>
        <w:pStyle w:val="RecordBase"/>
        <w:ind w:left="240" w:hanging="192"/>
      </w:pPr>
      <w:r>
        <w:t xml:space="preserve"> Higher Education Assistance Authority, administration of opportunity fund - </w:t>
      </w:r>
      <w:r>
        <w:t xml:space="preserve"> </w:t>
      </w:r>
      <w:r>
        <w:t xml:space="preserve">HB  467</w:t>
      </w:r>
    </w:p>
    <w:p>
      <w:pPr>
        <w:pStyle w:val="RecordBase"/>
        <w:ind w:left="240" w:hanging="192"/>
      </w:pPr>
      <w:r>
        <w:t xml:space="preserve"> Higher Education Assistance Authority, FAFSA information, assistance - </w:t>
      </w:r>
      <w:r>
        <w:t xml:space="preserve"> </w:t>
      </w:r>
      <w:r>
        <w:t xml:space="preserve">HB  126</w:t>
      </w:r>
      <w:r>
        <w:t xml:space="preserve">: </w:t>
      </w:r>
      <w:r>
        <w:t xml:space="preserve">HFA</w:t>
      </w:r>
      <w:r>
        <w:t xml:space="preserve"> (</w:t>
      </w:r>
      <w:r>
        <w:t xml:space="preserve">1</w:t>
      </w:r>
      <w:r>
        <w:t xml:space="preserve">)</w:t>
      </w:r>
    </w:p>
    <w:p>
      <w:pPr>
        <w:pStyle w:val="RecordBase"/>
        <w:ind w:left="240" w:hanging="192"/>
      </w:pPr>
      <w:r>
        <w:t xml:space="preserve"> Higher Education Assistance Authority, Kentucky Homeschool Scholar Program, administration - </w:t>
      </w:r>
      <w:r>
        <w:t xml:space="preserve"> </w:t>
      </w:r>
      <w:r>
        <w:t xml:space="preserve">SB  99</w:t>
      </w:r>
    </w:p>
    <w:p>
      <w:pPr>
        <w:pStyle w:val="RecordBase"/>
        <w:ind w:left="240" w:hanging="192"/>
      </w:pPr>
      <w:r>
        <w:t xml:space="preserve"> Higher Education Assistance Authority, loan forgiveness for educators - </w:t>
      </w:r>
      <w:r>
        <w:t xml:space="preserve"> </w:t>
      </w:r>
      <w:r>
        <w:t xml:space="preserve">HB  527</w:t>
      </w:r>
    </w:p>
    <w:p>
      <w:pPr>
        <w:pStyle w:val="RecordBase"/>
        <w:ind w:left="240" w:hanging="192"/>
      </w:pPr>
      <w:r>
        <w:t xml:space="preserve"> Higher Education Assistance Authority, teacher loan forgiveness program, administration - </w:t>
      </w:r>
      <w:r>
        <w:t xml:space="preserve"> </w:t>
      </w:r>
      <w:r>
        <w:t xml:space="preserve">HB  704</w:t>
      </w:r>
    </w:p>
    <w:p>
      <w:pPr>
        <w:pStyle w:val="RecordBase"/>
        <w:ind w:left="240" w:hanging="192"/>
      </w:pPr>
      <w:r>
        <w:t xml:space="preserve"> Horse Racing Commission, development fund, distribution - </w:t>
      </w:r>
      <w:r>
        <w:t xml:space="preserve"> </w:t>
      </w:r>
      <w:r>
        <w:t xml:space="preserve">HB  448</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p>
    <w:p>
      <w:pPr>
        <w:pStyle w:val="RecordBase"/>
        <w:ind w:left="240" w:hanging="192"/>
      </w:pPr>
      <w:r>
        <w:t xml:space="preserve"> Horse Racing Commission, Thoroughbred registrar selection - </w:t>
      </w:r>
      <w:r>
        <w:t xml:space="preserve"> </w:t>
      </w:r>
      <w:r>
        <w:t xml:space="preserve">HB  496</w:t>
      </w:r>
    </w:p>
    <w:p>
      <w:pPr>
        <w:pStyle w:val="RecordBase"/>
        <w:ind w:left="240" w:hanging="192"/>
      </w:pPr>
      <w:r>
        <w:t xml:space="preserve"> Infrastructure Authority, Office of Broadband Development - </w:t>
      </w:r>
      <w:r>
        <w:t xml:space="preserve"> </w:t>
      </w:r>
      <w:r>
        <w:t xml:space="preserve">HB  315</w:t>
      </w:r>
      <w:r>
        <w:t xml:space="preserve">: </w:t>
      </w:r>
      <w:r>
        <w:t xml:space="preserve">HCS</w:t>
      </w:r>
    </w:p>
    <w:p>
      <w:pPr>
        <w:pStyle w:val="RecordBase"/>
        <w:ind w:left="240" w:hanging="192"/>
      </w:pPr>
      <w:r>
        <w:t xml:space="preserve"> Infrastructure Authority, utility pole replacement, broadband attachments - </w:t>
      </w:r>
      <w:r>
        <w:t xml:space="preserve"> </w:t>
      </w:r>
      <w:r>
        <w:t xml:space="preserve">HB  492</w:t>
      </w:r>
    </w:p>
    <w:p>
      <w:pPr>
        <w:pStyle w:val="RecordBase"/>
        <w:ind w:left="240" w:hanging="192"/>
      </w:pPr>
      <w:r>
        <w:t xml:space="preserve"> Law Enforcement Council, Bowling Green Police Department, addition - </w:t>
      </w:r>
      <w:r>
        <w:t xml:space="preserve"> </w:t>
      </w:r>
      <w:r>
        <w:t xml:space="preserve">SB  96</w:t>
      </w:r>
    </w:p>
    <w:p>
      <w:pPr>
        <w:pStyle w:val="RecordBase"/>
        <w:ind w:left="240" w:hanging="192"/>
      </w:pPr>
      <w:r>
        <w:t xml:space="preserve"> Law Enforcement Council, quorum, requirements - </w:t>
      </w:r>
      <w:r>
        <w:t xml:space="preserve"> </w:t>
      </w:r>
      <w:r>
        <w:t xml:space="preserve">SB  96</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Office of Agricultural Policy, abolishment - </w:t>
      </w:r>
      <w:r>
        <w:t xml:space="preserve"> </w:t>
      </w:r>
      <w:r>
        <w:t xml:space="preserve">SB  155</w:t>
      </w:r>
      <w:r>
        <w:t xml:space="preserve">;</w:t>
      </w:r>
      <w:r>
        <w:t xml:space="preserve"> </w:t>
      </w:r>
      <w:r>
        <w:t xml:space="preserve">HB  456</w:t>
      </w:r>
    </w:p>
    <w:p>
      <w:pPr>
        <w:pStyle w:val="RecordBase"/>
        <w:ind w:left="240" w:hanging="192"/>
      </w:pPr>
      <w:r>
        <w:t xml:space="preserve"> Problem Gambling Assistance Board, creation - </w:t>
      </w:r>
      <w:r>
        <w:t xml:space="preserve"> </w:t>
      </w:r>
      <w:r>
        <w:t xml:space="preserve">HB  609</w:t>
      </w:r>
    </w:p>
    <w:p>
      <w:pPr>
        <w:pStyle w:val="RecordBase"/>
        <w:ind w:left="240" w:hanging="192"/>
      </w:pPr>
      <w:r>
        <w:t xml:space="preserve"> Public Charter School Commission, creation - </w:t>
      </w:r>
      <w:r>
        <w:t xml:space="preserve"> </w:t>
      </w:r>
      <w:r>
        <w:t xml:space="preserve">HB  9</w:t>
      </w:r>
    </w:p>
    <w:p>
      <w:pPr>
        <w:pStyle w:val="RecordBase"/>
        <w:ind w:left="240" w:hanging="192"/>
      </w:pPr>
      <w:r>
        <w:t xml:space="preserve"> Public Pensions Authority, adjustments, 2021 RS HB 8 reporting requirements - </w:t>
      </w:r>
      <w:r>
        <w:t xml:space="preserve"> </w:t>
      </w:r>
      <w:r>
        <w:t xml:space="preserve">HB  668</w:t>
      </w:r>
      <w:r>
        <w:t xml:space="preserve">: </w:t>
      </w:r>
      <w:r>
        <w:t xml:space="preserve">HCS</w:t>
      </w:r>
    </w:p>
    <w:p>
      <w:pPr>
        <w:pStyle w:val="RecordBase"/>
        <w:ind w:left="240" w:hanging="192"/>
      </w:pPr>
      <w:r>
        <w:t xml:space="preserve"> Public Pensions Authority, allocation of costs between systems - </w:t>
      </w:r>
      <w:r>
        <w:t xml:space="preserve"> </w:t>
      </w:r>
      <w:r>
        <w:t xml:space="preserve">HB  297</w:t>
      </w:r>
      <w:r>
        <w:t xml:space="preserve">: </w:t>
      </w:r>
      <w:r>
        <w:t xml:space="preserve">HFA</w:t>
      </w:r>
      <w:r>
        <w:t xml:space="preserve"> (</w:t>
      </w:r>
      <w:r>
        <w:t xml:space="preserve">3</w:t>
      </w:r>
      <w:r>
        <w:t xml:space="preserve">)</w:t>
      </w:r>
    </w:p>
    <w:p>
      <w:pPr>
        <w:pStyle w:val="RecordBase"/>
        <w:ind w:left="240" w:hanging="192"/>
      </w:pPr>
      <w:r>
        <w:t xml:space="preserve"> Public Pensions Authority, biennial budget unit request submission, preapproval - </w:t>
      </w:r>
      <w:r>
        <w:t xml:space="preserve"> </w:t>
      </w:r>
      <w:r>
        <w:t xml:space="preserve">HB  297</w:t>
      </w:r>
      <w:r>
        <w:t xml:space="preserve">: </w:t>
      </w:r>
      <w:r>
        <w:t xml:space="preserve">HCS</w:t>
      </w:r>
    </w:p>
    <w:p>
      <w:pPr>
        <w:pStyle w:val="RecordBase"/>
        <w:ind w:left="240" w:hanging="192"/>
      </w:pPr>
      <w:r>
        <w:t xml:space="preserve"> Public Pensions Authority, direct deposit, technical change - </w:t>
      </w:r>
      <w:r>
        <w:t xml:space="preserve"> </w:t>
      </w:r>
      <w:r>
        <w:t xml:space="preserve">SB  348</w:t>
      </w:r>
      <w:r>
        <w:t xml:space="preserve">;</w:t>
      </w:r>
      <w:r>
        <w:t xml:space="preserve"> </w:t>
      </w:r>
      <w:r>
        <w:t xml:space="preserve">HB  642</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Public Pensions Authority, emergency position exemptions in definition of regular full-time - </w:t>
      </w:r>
      <w:r>
        <w:t xml:space="preserve"> </w:t>
      </w:r>
      <w:r>
        <w:t xml:space="preserve">HB  297</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Public Pensions Authority, exempt overtime worked during locally declared emergencies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housekeeping bill - </w:t>
      </w:r>
      <w:r>
        <w:t xml:space="preserve"> </w:t>
      </w:r>
      <w:r>
        <w:t xml:space="preserve">HB  297</w:t>
      </w:r>
    </w:p>
    <w:p>
      <w:pPr>
        <w:pStyle w:val="RecordBase"/>
        <w:ind w:left="240" w:hanging="192"/>
      </w:pPr>
      <w:r>
        <w:t xml:space="preserve"> Public Pensions Authority, increase in hazardous duty retiree health subsidy - </w:t>
      </w:r>
      <w:r>
        <w:t xml:space="preserve"> </w:t>
      </w:r>
      <w:r>
        <w:t xml:space="preserve">HB  169</w:t>
      </w:r>
    </w:p>
    <w:p>
      <w:pPr>
        <w:pStyle w:val="RecordBase"/>
        <w:ind w:left="240" w:hanging="192"/>
      </w:pPr>
      <w:r>
        <w:t xml:space="preserve"> Public Pensions Authority, increase in retiree health subsidy - </w:t>
      </w:r>
      <w:r>
        <w:t xml:space="preserve"> </w:t>
      </w:r>
      <w:r>
        <w:t xml:space="preserve">SB  209</w:t>
      </w:r>
      <w:r>
        <w:t xml:space="preserve">: </w:t>
      </w:r>
      <w:r>
        <w:t xml:space="preserve">HCS</w:t>
      </w:r>
    </w:p>
    <w:p>
      <w:pPr>
        <w:pStyle w:val="RecordBase"/>
        <w:ind w:left="240" w:hanging="192"/>
      </w:pPr>
      <w:r>
        <w:t xml:space="preserve"> Public Pensions Authority,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240" w:hanging="192"/>
      </w:pPr>
      <w:r>
        <w:t xml:space="preserve"> Public Pensions Authority, KRS and CERS, require reporting of division of costs to PPOB - </w:t>
      </w:r>
      <w:r>
        <w:t xml:space="preserve"> </w:t>
      </w:r>
      <w:r>
        <w:t xml:space="preserve">HB  297</w:t>
      </w:r>
      <w:r>
        <w:t xml:space="preserve">: </w:t>
      </w:r>
      <w:r>
        <w:t xml:space="preserve">SCS</w:t>
      </w:r>
    </w:p>
    <w:p>
      <w:pPr>
        <w:pStyle w:val="RecordBase"/>
        <w:ind w:left="240" w:hanging="192"/>
      </w:pPr>
      <w:r>
        <w:t xml:space="preserve"> Public Pensions Authority, liability based contribution disclosures, appeals, reporting - </w:t>
      </w:r>
      <w:r>
        <w:t xml:space="preserve"> </w:t>
      </w:r>
      <w:r>
        <w:t xml:space="preserve">SB  270</w:t>
      </w:r>
    </w:p>
    <w:p>
      <w:pPr>
        <w:pStyle w:val="RecordBase"/>
        <w:ind w:left="240" w:hanging="192"/>
      </w:pPr>
      <w:r>
        <w:t xml:space="preserve"> Public Pensions Authority, recontribution of refund to determine participation date - </w:t>
      </w:r>
      <w:r>
        <w:t xml:space="preserve"> </w:t>
      </w:r>
      <w:r>
        <w:t xml:space="preserve">HB  266</w:t>
      </w:r>
      <w:r>
        <w:t xml:space="preserve">;</w:t>
      </w:r>
      <w:r>
        <w:t xml:space="preserve"> </w:t>
      </w:r>
      <w:r>
        <w:t xml:space="preserve">SB  342</w:t>
      </w:r>
    </w:p>
    <w:p>
      <w:pPr>
        <w:pStyle w:val="RecordBase"/>
        <w:ind w:left="240" w:hanging="192"/>
      </w:pPr>
      <w:r>
        <w:t xml:space="preserve"> Public Pensions Authority, Retirees over age 65, conditions required to include in KEHP - </w:t>
      </w:r>
      <w:r>
        <w:t xml:space="preserve"> </w:t>
      </w:r>
      <w:r>
        <w:t xml:space="preserve">HB  297</w:t>
      </w:r>
      <w:r>
        <w:t xml:space="preserve">: </w:t>
      </w:r>
      <w:r>
        <w:t xml:space="preserve">HFA</w:t>
      </w:r>
      <w:r>
        <w:t xml:space="preserve"> (</w:t>
      </w:r>
      <w:r>
        <w:t xml:space="preserve">4</w:t>
      </w:r>
      <w:r>
        <w:t xml:space="preserve">)</w:t>
      </w:r>
    </w:p>
    <w:p>
      <w:pPr>
        <w:pStyle w:val="RecordBase"/>
        <w:ind w:left="240" w:hanging="192"/>
      </w:pPr>
      <w:r>
        <w:t xml:space="preserve"> Public Pensions Authority, Retirement, system audit, technical change - </w:t>
      </w:r>
      <w:r>
        <w:t xml:space="preserve"> </w:t>
      </w:r>
      <w:r>
        <w:t xml:space="preserve">HB  638</w:t>
      </w:r>
    </w:p>
    <w:p>
      <w:pPr>
        <w:pStyle w:val="RecordBase"/>
        <w:ind w:left="240" w:hanging="192"/>
      </w:pPr>
      <w:r>
        <w:t xml:space="preserve"> Public Pensions Authority, statement of facts, technical change - </w:t>
      </w:r>
      <w:r>
        <w:t xml:space="preserve"> </w:t>
      </w:r>
      <w:r>
        <w:t xml:space="preserve">HB  668</w:t>
      </w:r>
    </w:p>
    <w:p>
      <w:pPr>
        <w:pStyle w:val="RecordBase"/>
        <w:ind w:left="240" w:hanging="192"/>
      </w:pPr>
      <w:r>
        <w:t xml:space="preserve"> Public Pensions Authority, technical change - </w:t>
      </w:r>
      <w:r>
        <w:t xml:space="preserve"> </w:t>
      </w:r>
      <w:r>
        <w:t xml:space="preserve">SB  192</w:t>
      </w:r>
    </w:p>
    <w:p>
      <w:pPr>
        <w:pStyle w:val="RecordBase"/>
        <w:ind w:left="240" w:hanging="192"/>
      </w:pPr>
      <w:r>
        <w:t xml:space="preserve"> Public Pensions Authority, Tier 2 benefits for members in hazardous positions - </w:t>
      </w:r>
      <w:r>
        <w:t xml:space="preserve"> </w:t>
      </w:r>
      <w:r>
        <w:t xml:space="preserve">HB  135</w:t>
      </w:r>
    </w:p>
    <w:p>
      <w:pPr>
        <w:pStyle w:val="RecordBase"/>
        <w:ind w:left="240" w:hanging="192"/>
      </w:pPr>
      <w:r>
        <w:t xml:space="preserve"> Public Pensions Authority, unclassified employees - </w:t>
      </w:r>
      <w:r>
        <w:t xml:space="preserve"> </w:t>
      </w:r>
      <w:r>
        <w:t xml:space="preserve">HB  297</w:t>
      </w:r>
      <w:r>
        <w:t xml:space="preserve">: </w:t>
      </w:r>
      <w:r>
        <w:t xml:space="preserve">HCS</w:t>
      </w:r>
    </w:p>
    <w:p>
      <w:pPr>
        <w:pStyle w:val="RecordBase"/>
        <w:ind w:left="240" w:hanging="192"/>
      </w:pPr>
      <w:r>
        <w:t xml:space="preserve"> Public Pensions Authority, urging divestment from Russian company holdings - </w:t>
      </w:r>
      <w:r>
        <w:t xml:space="preserve"> </w:t>
      </w:r>
      <w:r>
        <w:t xml:space="preserve">HCR 122</w:t>
      </w:r>
    </w:p>
    <w:p>
      <w:pPr>
        <w:pStyle w:val="RecordBase"/>
        <w:ind w:left="240" w:hanging="192"/>
      </w:pPr>
      <w:r>
        <w:t xml:space="preserve"> Retirement Systems, cost-of-living adjustment for retirees - </w:t>
      </w:r>
      <w:r>
        <w:t xml:space="preserve"> </w:t>
      </w:r>
      <w:r>
        <w:t xml:space="preserve">HB  446</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Transportation Cabinet, electrical contractors - </w:t>
      </w:r>
      <w:r>
        <w:t xml:space="preserve"> </w:t>
      </w:r>
      <w:r>
        <w:t xml:space="preserve">HB  192</w:t>
      </w:r>
      <w:r>
        <w:t xml:space="preserve">: </w:t>
      </w:r>
      <w:r>
        <w:t xml:space="preserve">SCS</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p>
    <w:p>
      <w:pPr>
        <w:pStyle w:val="RecordBase"/>
        <w:ind w:left="240" w:hanging="192"/>
      </w:pPr>
      <w:r>
        <w:t xml:space="preserve"> Cabinet, Dept. of Workers' Claims, nullification of amendment to 803 KAR 25:190 - </w:t>
      </w:r>
      <w:r>
        <w:t xml:space="preserve"> </w:t>
      </w:r>
      <w:r>
        <w:t xml:space="preserve">SB  65</w:t>
      </w:r>
    </w:p>
    <w:p>
      <w:pPr>
        <w:pStyle w:val="RecordBase"/>
        <w:ind w:left="120" w:hanging="120"/>
      </w:pPr>
      <w:r>
        <w:t xml:space="preserve">Legislative Branch Budget - </w:t>
      </w:r>
      <w:r>
        <w:t xml:space="preserve"> </w:t>
      </w:r>
      <w:r>
        <w:t xml:space="preserve">HB  243</w:t>
      </w:r>
      <w:r>
        <w:t xml:space="preserve">;</w:t>
      </w:r>
      <w:r>
        <w:t xml:space="preserve"> </w:t>
      </w:r>
      <w:r>
        <w:t xml:space="preserve">HB  288</w:t>
      </w:r>
    </w:p>
    <w:p>
      <w:pPr>
        <w:pStyle w:val="RecordBase"/>
        <w:ind w:left="120" w:hanging="120"/>
      </w:pPr>
      <w:r>
        <w:t xml:space="preserve">Medicaid waiver, severe mental illness, Cabinet for Health and Family Services, application - </w:t>
      </w:r>
      <w:r>
        <w:t xml:space="preserve"> </w:t>
      </w:r>
      <w:r>
        <w:t xml:space="preserve">SJR 72</w:t>
      </w:r>
      <w:r>
        <w:t xml:space="preserve">;</w:t>
      </w:r>
      <w:r>
        <w:t xml:space="preserve"> </w:t>
      </w:r>
      <w:r>
        <w:t xml:space="preserve">SJR 72</w:t>
      </w:r>
      <w:r>
        <w:t xml:space="preserve">: </w:t>
      </w:r>
      <w:r>
        <w:t xml:space="preserve">HCS</w:t>
      </w:r>
    </w:p>
    <w:p>
      <w:pPr>
        <w:pStyle w:val="RecordBase"/>
        <w:ind w:left="120" w:hanging="120"/>
      </w:pPr>
      <w:r>
        <w:t xml:space="preserve">Motor Vehicle Commission, dealers, delivery to customers - </w:t>
      </w:r>
      <w:r>
        <w:t xml:space="preserve"> </w:t>
      </w:r>
      <w:r>
        <w:t xml:space="preserve">SB  91</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Obligations issued, liability and workers' compensation self-insurance groups, investments - </w:t>
      </w:r>
      <w:r>
        <w:t xml:space="preserve"> </w:t>
      </w:r>
      <w:r>
        <w:t xml:space="preserve">HB  307</w:t>
      </w:r>
    </w:p>
    <w:p>
      <w:pPr>
        <w:pStyle w:val="RecordBase"/>
        <w:ind w:left="120" w:hanging="120"/>
      </w:pPr>
      <w:r>
        <w:t xml:space="preserve">Office of Health Data and Analytics, Kentucky all-payer claims database, administration - </w:t>
      </w:r>
      <w:r>
        <w:t xml:space="preserve"> </w:t>
      </w:r>
      <w:r>
        <w:t xml:space="preserve">HB  60</w:t>
      </w:r>
    </w:p>
    <w:p>
      <w:pPr>
        <w:pStyle w:val="RecordBase"/>
        <w:ind w:left="120" w:hanging="120"/>
      </w:pPr>
      <w:r>
        <w:t xml:space="preserve">Open meetings, video teleconference - </w:t>
      </w:r>
      <w:r>
        <w:t xml:space="preserve"> </w:t>
      </w:r>
      <w:r>
        <w:t xml:space="preserve">HB  453</w:t>
      </w:r>
    </w:p>
    <w:p>
      <w:pPr>
        <w:pStyle w:val="RecordBase"/>
        <w:ind w:left="120" w:hanging="120"/>
      </w:pPr>
      <w:r>
        <w:t xml:space="preserve">Park facilities, State Fair Board, sales tax rebate - </w:t>
      </w:r>
      <w:r>
        <w:t xml:space="preserve"> </w:t>
      </w:r>
      <w:r>
        <w:t xml:space="preserve">SB  183</w:t>
      </w:r>
    </w:p>
    <w:p>
      <w:pPr>
        <w:pStyle w:val="RecordBase"/>
        <w:ind w:left="120" w:hanging="120"/>
      </w:pPr>
      <w:r>
        <w:t xml:space="preserve">Personally</w:t>
      </w:r>
    </w:p>
    <w:p>
      <w:pPr>
        <w:pStyle w:val="RecordBase"/>
        <w:ind w:left="240" w:hanging="192"/>
      </w:pPr>
      <w:r>
        <w:t xml:space="preserve"> identifiable information, public officer, current, former, or retired official - </w:t>
      </w:r>
      <w:r>
        <w:t xml:space="preserve"> </w:t>
      </w:r>
      <w:r>
        <w:t xml:space="preserve">SB  63</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federal law enforcement officer - </w:t>
      </w:r>
      <w:r>
        <w:t xml:space="preserve"> </w:t>
      </w:r>
      <w:r>
        <w:t xml:space="preserve">SB  63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HB  516</w:t>
      </w:r>
    </w:p>
    <w:p>
      <w:pPr>
        <w:pStyle w:val="RecordBase"/>
        <w:ind w:left="240" w:hanging="192"/>
      </w:pPr>
      <w:r>
        <w:t xml:space="preserve"> Cabinet administrative regulations, establishing - </w:t>
      </w:r>
      <w:r>
        <w:t xml:space="preserve"> </w:t>
      </w:r>
      <w:r>
        <w:t xml:space="preserve">SB  8</w:t>
      </w:r>
    </w:p>
    <w:p>
      <w:pPr>
        <w:pStyle w:val="RecordBase"/>
        <w:ind w:left="240" w:hanging="192"/>
      </w:pPr>
      <w:r>
        <w:t xml:space="preserve"> Cabinet, gender-neutral language - </w:t>
      </w:r>
      <w:r>
        <w:t xml:space="preserve"> </w:t>
      </w:r>
      <w:r>
        <w:t xml:space="preserve">SB  188</w:t>
      </w:r>
      <w:r>
        <w:t xml:space="preserve">;</w:t>
      </w:r>
      <w:r>
        <w:t xml:space="preserve"> </w:t>
      </w:r>
      <w:r>
        <w:t xml:space="preserve">HB  765</w:t>
      </w:r>
    </w:p>
    <w:p>
      <w:pPr>
        <w:pStyle w:val="RecordBase"/>
        <w:ind w:left="240" w:hanging="192"/>
      </w:pPr>
      <w:r>
        <w:t xml:space="preserve"> Cabinet, pharmacy benefit claims, independent monitoring - </w:t>
      </w:r>
      <w:r>
        <w:t xml:space="preserve"> </w:t>
      </w:r>
      <w:r>
        <w:t xml:space="preserve">SB  68</w:t>
      </w:r>
    </w:p>
    <w:p>
      <w:pPr>
        <w:pStyle w:val="RecordBase"/>
        <w:ind w:left="240" w:hanging="192"/>
      </w:pPr>
      <w:r>
        <w:t xml:space="preserve"> Cabinet, procurement of employee health insurance, changes - </w:t>
      </w:r>
      <w:r>
        <w:t xml:space="preserve"> </w:t>
      </w:r>
      <w:r>
        <w:t xml:space="preserve">SB  274</w:t>
      </w:r>
    </w:p>
    <w:p>
      <w:pPr>
        <w:pStyle w:val="RecordBase"/>
        <w:ind w:left="240" w:hanging="192"/>
      </w:pPr>
      <w:r>
        <w:t xml:space="preserve"> Cabinet, Retirees over age 65, conditions required to include in KEHP - </w:t>
      </w:r>
      <w:r>
        <w:t xml:space="preserve"> </w:t>
      </w:r>
      <w:r>
        <w:t xml:space="preserve">HB  297</w:t>
      </w:r>
      <w:r>
        <w:t xml:space="preserve">: </w:t>
      </w:r>
      <w:r>
        <w:t xml:space="preserve">HFA</w:t>
      </w:r>
      <w:r>
        <w:t xml:space="preserve"> (</w:t>
      </w:r>
      <w:r>
        <w:t xml:space="preserve">4</w:t>
      </w:r>
      <w:r>
        <w:t xml:space="preserve">)</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161</w:t>
      </w:r>
    </w:p>
    <w:p>
      <w:pPr>
        <w:pStyle w:val="RecordBase"/>
        <w:ind w:left="240" w:hanging="192"/>
      </w:pPr>
      <w:r>
        <w:t xml:space="preserve"> Bank Task Force, executive branch, assistance - </w:t>
      </w:r>
      <w:r>
        <w:t xml:space="preserve"> </w:t>
      </w:r>
      <w:r>
        <w:t xml:space="preserve">SJR 38</w:t>
      </w:r>
    </w:p>
    <w:p>
      <w:pPr>
        <w:pStyle w:val="RecordBase"/>
        <w:ind w:left="240" w:hanging="192"/>
      </w:pPr>
      <w:r>
        <w:t xml:space="preserve"> Protection Cabinet, wagering - </w:t>
      </w:r>
      <w:r>
        <w:t xml:space="preserve"> </w:t>
      </w:r>
      <w:r>
        <w:t xml:space="preserve">SB  213</w:t>
      </w:r>
    </w:p>
    <w:p>
      <w:pPr>
        <w:pStyle w:val="RecordBase"/>
        <w:ind w:left="240" w:hanging="192"/>
      </w:pPr>
      <w:r>
        <w:t xml:space="preserve"> Service Commission, broadband services, contest of application - </w:t>
      </w:r>
      <w:r>
        <w:t xml:space="preserve"> </w:t>
      </w:r>
      <w:r>
        <w:t xml:space="preserve">SB  168</w:t>
      </w:r>
    </w:p>
    <w:p>
      <w:pPr>
        <w:pStyle w:val="RecordBase"/>
        <w:ind w:left="240" w:hanging="192"/>
      </w:pPr>
      <w:r>
        <w:t xml:space="preserve"> Service Commission, utility disconnection - </w:t>
      </w:r>
      <w:r>
        <w:t xml:space="preserve"> </w:t>
      </w:r>
      <w:r>
        <w:t xml:space="preserve">HB  478</w:t>
      </w:r>
    </w:p>
    <w:p>
      <w:pPr>
        <w:pStyle w:val="RecordBase"/>
        <w:ind w:left="240" w:hanging="192"/>
      </w:pPr>
      <w:r>
        <w:t xml:space="preserve"> Service Commission, utility rates, fuel adjustment clause, study - </w:t>
      </w:r>
      <w:r>
        <w:t xml:space="preserve"> </w:t>
      </w:r>
      <w:r>
        <w:t xml:space="preserve">SB  329</w:t>
      </w:r>
    </w:p>
    <w:p>
      <w:pPr>
        <w:pStyle w:val="RecordBase"/>
        <w:ind w:left="120" w:hanging="120"/>
      </w:pPr>
      <w:r>
        <w:t xml:space="preserve">Racing Commission, sports wagering - </w:t>
      </w:r>
      <w:r>
        <w:t xml:space="preserve"> </w:t>
      </w:r>
      <w:r>
        <w:t xml:space="preserve">SB  213</w:t>
      </w:r>
    </w:p>
    <w:p>
      <w:pPr>
        <w:pStyle w:val="RecordBase"/>
        <w:ind w:left="120" w:hanging="120"/>
      </w:pPr>
      <w:r>
        <w:t xml:space="preserve">Registry of Election Finance, candidate filings, finance reports, requirements - </w:t>
      </w:r>
      <w:r>
        <w:t xml:space="preserve"> </w:t>
      </w:r>
      <w:r>
        <w:t xml:space="preserve">HB  740</w:t>
      </w:r>
    </w:p>
    <w:p>
      <w:pPr>
        <w:pStyle w:val="RecordBase"/>
        <w:ind w:left="120" w:hanging="120"/>
      </w:pPr>
      <w:r>
        <w:t xml:space="preserve">Regulations, General Assembly, challenge, intervention - </w:t>
      </w:r>
      <w:r>
        <w:t xml:space="preserve"> </w:t>
      </w:r>
      <w:r>
        <w:t xml:space="preserve">HB  230</w:t>
      </w:r>
    </w:p>
    <w:p>
      <w:pPr>
        <w:pStyle w:val="RecordBase"/>
        <w:ind w:left="120" w:hanging="120"/>
      </w:pPr>
      <w:r>
        <w:t xml:space="preserve">Reports mandated, Interim Joint Committee on Appropriations and Revenue - </w:t>
      </w:r>
      <w:r>
        <w:t xml:space="preserve"> </w:t>
      </w:r>
      <w:r>
        <w:t xml:space="preserve">HB  291</w:t>
      </w:r>
    </w:p>
    <w:p>
      <w:pPr>
        <w:pStyle w:val="RecordBase"/>
        <w:ind w:left="120" w:hanging="120"/>
      </w:pPr>
      <w:r>
        <w:t xml:space="preserve">School</w:t>
      </w:r>
    </w:p>
    <w:p>
      <w:pPr>
        <w:pStyle w:val="RecordBase"/>
        <w:ind w:left="240" w:hanging="192"/>
      </w:pPr>
      <w:r>
        <w:t xml:space="preserve"> district, school bus stop arm cameras, interlocal agreement with county - </w:t>
      </w:r>
      <w:r>
        <w:t xml:space="preserve"> </w:t>
      </w:r>
      <w:r>
        <w:t xml:space="preserve">HB  221</w:t>
      </w:r>
    </w:p>
    <w:p>
      <w:pPr>
        <w:pStyle w:val="RecordBase"/>
        <w:ind w:left="240" w:hanging="192"/>
      </w:pPr>
      <w:r>
        <w:t xml:space="preserve"> districts, early literacy education, requirements - </w:t>
      </w:r>
      <w:r>
        <w:t xml:space="preserve"> </w:t>
      </w:r>
      <w:r>
        <w:t xml:space="preserve">SB  9</w:t>
      </w:r>
      <w:r>
        <w:t xml:space="preserve">;</w:t>
      </w:r>
      <w:r>
        <w:t xml:space="preserve"> </w:t>
      </w:r>
      <w:r>
        <w:t xml:space="preserve">HB  226</w:t>
      </w:r>
    </w:p>
    <w:p>
      <w:pPr>
        <w:pStyle w:val="RecordBase"/>
        <w:ind w:left="120" w:hanging="120"/>
      </w:pPr>
      <w:r>
        <w:t xml:space="preserve">Search Warrant Task Force, recommendations, encouraging implementation - </w:t>
      </w:r>
      <w:r>
        <w:t xml:space="preserve"> </w:t>
      </w:r>
      <w:r>
        <w:t xml:space="preserve">HR  45</w:t>
      </w:r>
    </w:p>
    <w:p>
      <w:pPr>
        <w:pStyle w:val="RecordBase"/>
        <w:ind w:left="120" w:hanging="120"/>
      </w:pPr>
      <w:r>
        <w:t xml:space="preserve">Secretary of State, state property, gender-neutral language - </w:t>
      </w:r>
      <w:r>
        <w:t xml:space="preserve"> </w:t>
      </w:r>
      <w:r>
        <w:t xml:space="preserve">HB  733</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State</w:t>
      </w:r>
    </w:p>
    <w:p>
      <w:pPr>
        <w:pStyle w:val="RecordBase"/>
        <w:ind w:left="240" w:hanging="192"/>
      </w:pPr>
      <w:r>
        <w:t xml:space="preserve"> Board of Elections, automatic voter registration - </w:t>
      </w:r>
      <w:r>
        <w:t xml:space="preserve"> </w:t>
      </w:r>
      <w:r>
        <w:t xml:space="preserve">SB  159</w:t>
      </w:r>
      <w:r>
        <w:t xml:space="preserve">;</w:t>
      </w:r>
      <w:r>
        <w:t xml:space="preserve"> </w:t>
      </w:r>
      <w:r>
        <w:t xml:space="preserve">HB  407</w:t>
      </w:r>
    </w:p>
    <w:p>
      <w:pPr>
        <w:pStyle w:val="RecordBase"/>
        <w:ind w:left="240" w:hanging="192"/>
      </w:pPr>
      <w:r>
        <w:t xml:space="preserve"> Board of Elections, candidate filings, posting and public notice requirements - </w:t>
      </w:r>
      <w:r>
        <w:t xml:space="preserve"> </w:t>
      </w:r>
      <w:r>
        <w:t xml:space="preserve">SB  216</w:t>
      </w:r>
      <w:r>
        <w:t xml:space="preserve">: </w:t>
      </w:r>
      <w:r>
        <w:t xml:space="preserve">HCS</w:t>
      </w:r>
    </w:p>
    <w:p>
      <w:pPr>
        <w:pStyle w:val="RecordBase"/>
        <w:ind w:left="240" w:hanging="192"/>
      </w:pPr>
      <w:r>
        <w:t xml:space="preserve"> Board of Elections, change to qualification for absentee, convenience of the voter - </w:t>
      </w:r>
      <w:r>
        <w:t xml:space="preserve"> </w:t>
      </w:r>
      <w:r>
        <w:t xml:space="preserve">SB  159</w:t>
      </w:r>
      <w:r>
        <w:t xml:space="preserve">;</w:t>
      </w:r>
      <w:r>
        <w:t xml:space="preserve"> </w:t>
      </w:r>
      <w:r>
        <w:t xml:space="preserve">HB  407</w:t>
      </w:r>
    </w:p>
    <w:p>
      <w:pPr>
        <w:pStyle w:val="RecordBase"/>
        <w:ind w:left="240" w:hanging="192"/>
      </w:pPr>
      <w:r>
        <w:t xml:space="preserve"> Board of Elections, congressional districts, statewide plan, precincts - </w:t>
      </w:r>
      <w:r>
        <w:t xml:space="preserve"> </w:t>
      </w:r>
      <w:r>
        <w:t xml:space="preserve">SB  3</w:t>
      </w:r>
    </w:p>
    <w:p>
      <w:pPr>
        <w:pStyle w:val="RecordBase"/>
        <w:ind w:left="240" w:hanging="192"/>
      </w:pPr>
      <w:r>
        <w:t xml:space="preserve"> Board of Elections, consolidating precincts, petition requirements - </w:t>
      </w:r>
      <w:r>
        <w:t xml:space="preserve"> </w:t>
      </w:r>
      <w:r>
        <w:t xml:space="preserve">HB  728</w:t>
      </w:r>
    </w:p>
    <w:p>
      <w:pPr>
        <w:pStyle w:val="RecordBase"/>
        <w:ind w:left="240" w:hanging="192"/>
      </w:pPr>
      <w:r>
        <w:t xml:space="preserve"> Board of Elections, consolidation of precincts, vote center, requiring - </w:t>
      </w:r>
      <w:r>
        <w:t xml:space="preserve"> </w:t>
      </w:r>
      <w:r>
        <w:t xml:space="preserve">SB  338</w:t>
      </w:r>
    </w:p>
    <w:p>
      <w:pPr>
        <w:pStyle w:val="RecordBase"/>
        <w:ind w:left="240" w:hanging="192"/>
      </w:pPr>
      <w:r>
        <w:t xml:space="preserve"> Board of Elections, e-poll book implementation and related requirements - </w:t>
      </w:r>
      <w:r>
        <w:t xml:space="preserve"> </w:t>
      </w:r>
      <w:r>
        <w:t xml:space="preserve">HB  618</w:t>
      </w:r>
    </w:p>
    <w:p>
      <w:pPr>
        <w:pStyle w:val="RecordBase"/>
        <w:ind w:left="240" w:hanging="192"/>
      </w:pPr>
      <w:r>
        <w:t xml:space="preserve"> Board of Elections, in-person absentee voting, extension of time - </w:t>
      </w:r>
      <w:r>
        <w:t xml:space="preserve"> </w:t>
      </w:r>
      <w:r>
        <w:t xml:space="preserve">SB  159</w:t>
      </w:r>
      <w:r>
        <w:t xml:space="preserve">;</w:t>
      </w:r>
      <w:r>
        <w:t xml:space="preserve"> </w:t>
      </w:r>
      <w:r>
        <w:t xml:space="preserve">HB  407</w:t>
      </w:r>
    </w:p>
    <w:p>
      <w:pPr>
        <w:pStyle w:val="RecordBase"/>
        <w:ind w:left="240" w:hanging="192"/>
      </w:pPr>
      <w:r>
        <w:t xml:space="preserve"> Board of Elections, membership of the board, changes - </w:t>
      </w:r>
      <w:r>
        <w:t xml:space="preserve"> </w:t>
      </w:r>
      <w:r>
        <w:t xml:space="preserve">SB  216</w:t>
      </w:r>
      <w:r>
        <w:t xml:space="preserve">;</w:t>
      </w:r>
      <w:r>
        <w:t xml:space="preserve"> </w:t>
      </w:r>
      <w:r>
        <w:t xml:space="preserve">SB  216</w:t>
      </w:r>
      <w:r>
        <w:t xml:space="preserve">: </w:t>
      </w:r>
      <w:r>
        <w:t xml:space="preserve">SCS</w:t>
      </w:r>
    </w:p>
    <w:p>
      <w:pPr>
        <w:pStyle w:val="RecordBase"/>
        <w:ind w:left="240" w:hanging="192"/>
      </w:pPr>
      <w:r>
        <w:t xml:space="preserve"> Board of Elections, omnibus election bill - </w:t>
      </w:r>
      <w:r>
        <w:t xml:space="preserve"> </w:t>
      </w:r>
      <w:r>
        <w:t xml:space="preserve">HB  564</w:t>
      </w:r>
    </w:p>
    <w:p>
      <w:pPr>
        <w:pStyle w:val="RecordBase"/>
        <w:ind w:left="240" w:hanging="192"/>
      </w:pPr>
      <w:r>
        <w:t xml:space="preserve"> Board of Elections, prohibitions and disclosures - </w:t>
      </w:r>
      <w:r>
        <w:t xml:space="preserve"> </w:t>
      </w:r>
      <w:r>
        <w:t xml:space="preserve">HB  153</w:t>
      </w:r>
    </w:p>
    <w:p>
      <w:pPr>
        <w:pStyle w:val="RecordBase"/>
        <w:ind w:left="240" w:hanging="192"/>
      </w:pPr>
      <w:r>
        <w:t xml:space="preserve"> Board of Elections, qualification for absentee, convenience of the voter - </w:t>
      </w:r>
      <w:r>
        <w:t xml:space="preserve"> </w:t>
      </w:r>
      <w:r>
        <w:t xml:space="preserve">SB  338</w:t>
      </w:r>
    </w:p>
    <w:p>
      <w:pPr>
        <w:pStyle w:val="RecordBase"/>
        <w:ind w:left="240" w:hanging="192"/>
      </w:pPr>
      <w:r>
        <w:t xml:space="preserve"> Board of Elections, ranked-choice voting, certain candidates for elected office - </w:t>
      </w:r>
      <w:r>
        <w:t xml:space="preserve"> </w:t>
      </w:r>
      <w:r>
        <w:t xml:space="preserve">SB  77</w:t>
      </w:r>
    </w:p>
    <w:p>
      <w:pPr>
        <w:pStyle w:val="RecordBase"/>
        <w:ind w:left="240" w:hanging="192"/>
      </w:pPr>
      <w:r>
        <w:t xml:space="preserve"> Board of Elections, same-day voter registration and voting on election day, reports received - </w:t>
      </w:r>
      <w:r>
        <w:t xml:space="preserve"> </w:t>
      </w:r>
      <w:r>
        <w:t xml:space="preserve">SB  159</w:t>
      </w:r>
      <w:r>
        <w:t xml:space="preserve">;</w:t>
      </w:r>
      <w:r>
        <w:t xml:space="preserve"> </w:t>
      </w:r>
      <w:r>
        <w:t xml:space="preserve">HB  407</w:t>
      </w:r>
    </w:p>
    <w:p>
      <w:pPr>
        <w:pStyle w:val="RecordBase"/>
        <w:ind w:left="240" w:hanging="192"/>
      </w:pPr>
      <w:r>
        <w:t xml:space="preserve"> Board of Elections, schools and school districts, polling location for an election - </w:t>
      </w:r>
      <w:r>
        <w:t xml:space="preserve"> </w:t>
      </w:r>
      <w:r>
        <w:t xml:space="preserve">HB  679</w:t>
      </w:r>
    </w:p>
    <w:p>
      <w:pPr>
        <w:pStyle w:val="RecordBase"/>
        <w:ind w:left="240" w:hanging="192"/>
      </w:pPr>
      <w:r>
        <w:t xml:space="preserve"> Board of Elections, state representative districts, statewide plan, precincts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Board of Elections, state senatorial districts, statewide plan, precincts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Board of Elections, state Senatorial districts, statewide plan, precincts - </w:t>
      </w:r>
      <w:r>
        <w:t xml:space="preserve"> </w:t>
      </w:r>
      <w:r>
        <w:t xml:space="preserve">SB  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Capitol Campus Commission, establishment - </w:t>
      </w:r>
      <w:r>
        <w:t xml:space="preserve"> </w:t>
      </w:r>
      <w:r>
        <w:t xml:space="preserve">SB  332</w:t>
      </w:r>
    </w:p>
    <w:p>
      <w:pPr>
        <w:pStyle w:val="RecordBase"/>
        <w:ind w:left="240" w:hanging="192"/>
      </w:pPr>
      <w:r>
        <w:t xml:space="preserve"> contracts, procurement by agent convicted of crime, award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contracts, procurement participation by former employee, limited prohibition - </w:t>
      </w:r>
      <w:r>
        <w:t xml:space="preserve"> </w:t>
      </w:r>
      <w:r>
        <w:t xml:space="preserve">SB  42</w:t>
      </w:r>
      <w:r>
        <w:t xml:space="preserve">: </w:t>
      </w:r>
      <w:r>
        <w:t xml:space="preserve">HCS</w:t>
      </w:r>
      <w:r>
        <w:t xml:space="preserve">;</w:t>
      </w:r>
      <w:r>
        <w:t xml:space="preserve"> </w:t>
      </w:r>
      <w:r>
        <w:t xml:space="preserve">SB  46</w:t>
      </w:r>
    </w:p>
    <w:p>
      <w:pPr>
        <w:pStyle w:val="RecordBase"/>
        <w:ind w:left="240" w:hanging="192"/>
      </w:pPr>
      <w:r>
        <w:t xml:space="preserve"> employee trainings, diversity and inclusion, restrictions and requirements - </w:t>
      </w:r>
      <w:r>
        <w:t xml:space="preserve"> </w:t>
      </w:r>
      <w:r>
        <w:t xml:space="preserve">HB  706</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medical examiner, genetic testing - </w:t>
      </w:r>
      <w:r>
        <w:t xml:space="preserve"> </w:t>
      </w:r>
      <w:r>
        <w:t xml:space="preserve">SB  80</w:t>
      </w:r>
      <w:r>
        <w:t xml:space="preserve">: </w:t>
      </w:r>
      <w:r>
        <w:t xml:space="preserve">SCS</w:t>
      </w:r>
    </w:p>
    <w:p>
      <w:pPr>
        <w:pStyle w:val="RecordBase"/>
        <w:ind w:left="240" w:hanging="192"/>
      </w:pPr>
      <w:r>
        <w:t xml:space="preserve"> Police Retirement System, cost-of-living adjustment for retired troopers - </w:t>
      </w:r>
      <w:r>
        <w:t xml:space="preserve"> </w:t>
      </w:r>
      <w:r>
        <w:t xml:space="preserve">HB  348</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240" w:hanging="192"/>
      </w:pPr>
      <w:r>
        <w:t xml:space="preserve"> representative districts, statewide plan, precinct boundaries - </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191</w:t>
      </w:r>
    </w:p>
    <w:p>
      <w:pPr>
        <w:pStyle w:val="RecordBase"/>
        <w:ind w:left="240" w:hanging="192"/>
      </w:pPr>
      <w:r>
        <w:t xml:space="preserve"> senatorial districts, statewide plan, precinct boundaries - </w:t>
      </w:r>
      <w:r>
        <w:t xml:space="preserve"> </w:t>
      </w:r>
      <w:r>
        <w:t xml:space="preserve">SB  2</w:t>
      </w:r>
      <w:r>
        <w:t xml:space="preserve">;</w:t>
      </w:r>
      <w:r>
        <w:t xml:space="preserve"> </w:t>
      </w:r>
      <w:r>
        <w:t xml:space="preserve">SB  2</w:t>
      </w:r>
      <w:r>
        <w:t xml:space="preserve">: </w:t>
      </w:r>
      <w:r>
        <w:t xml:space="preserve">SFA</w:t>
      </w:r>
      <w:r>
        <w:t xml:space="preserve"> (</w:t>
      </w:r>
      <w:r>
        <w:t xml:space="preserve">4</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2</w:t>
      </w:r>
      <w:r>
        <w:t xml:space="preserve">)</w:t>
      </w:r>
    </w:p>
    <w:p>
      <w:pPr>
        <w:pStyle w:val="RecordBase"/>
        <w:ind w:left="240" w:hanging="192"/>
      </w:pPr>
      <w:r>
        <w:t xml:space="preserve"> Senatorial districts, statewide plan, precinct boundaries - </w:t>
      </w:r>
      <w:r>
        <w:t xml:space="preserve"> </w:t>
      </w:r>
      <w:r>
        <w:t xml:space="preserve">SB  2</w:t>
      </w:r>
      <w:r>
        <w:t xml:space="preserve">: </w:t>
      </w:r>
      <w:r>
        <w:t xml:space="preserve">SFA</w:t>
      </w:r>
      <w:r>
        <w:t xml:space="preserve"> (</w:t>
      </w:r>
      <w:r>
        <w:t xml:space="preserve">3</w:t>
      </w:r>
      <w:r>
        <w:t xml:space="preserve">)</w:t>
      </w:r>
    </w:p>
    <w:p>
      <w:pPr>
        <w:pStyle w:val="RecordBase"/>
        <w:ind w:left="240" w:hanging="192"/>
      </w:pPr>
      <w:r>
        <w:t xml:space="preserve"> Treasurer, payment of fees for lodging state prisoners in jails - </w:t>
      </w:r>
      <w:r>
        <w:t xml:space="preserve"> </w:t>
      </w:r>
      <w:r>
        <w:t xml:space="preserve">SB  81</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Teachers' Retirement System, investigation of economic assumptions every two years - </w:t>
      </w:r>
      <w:r>
        <w:t xml:space="preserve"> </w:t>
      </w:r>
      <w:r>
        <w:t xml:space="preserve">HB  76</w:t>
      </w:r>
      <w:r>
        <w:t xml:space="preserve">;</w:t>
      </w:r>
      <w:r>
        <w:t xml:space="preserve"> </w:t>
      </w:r>
      <w:r>
        <w:t xml:space="preserve">HB  76</w:t>
      </w:r>
      <w:r>
        <w:t xml:space="preserve">: </w:t>
      </w:r>
      <w:r>
        <w:t xml:space="preserve">SCS</w:t>
      </w:r>
    </w:p>
    <w:p>
      <w:pPr>
        <w:pStyle w:val="RecordBase"/>
        <w:ind w:left="120" w:hanging="120"/>
      </w:pPr>
      <w:r>
        <w:t xml:space="preserve">Technical correction - </w:t>
      </w:r>
      <w:r>
        <w:t xml:space="preserve"> </w:t>
      </w:r>
      <w:r>
        <w:t xml:space="preserve">SB  195</w:t>
      </w:r>
      <w:r>
        <w:t xml:space="preserve">;</w:t>
      </w:r>
      <w:r>
        <w:t xml:space="preserve"> </w:t>
      </w:r>
      <w:r>
        <w:t xml:space="preserve">SB  229</w:t>
      </w:r>
      <w:r>
        <w:t xml:space="preserve">;</w:t>
      </w:r>
      <w:r>
        <w:t xml:space="preserve"> </w:t>
      </w:r>
      <w:r>
        <w:t xml:space="preserve">SB  230</w:t>
      </w:r>
      <w:r>
        <w:t xml:space="preserve">;</w:t>
      </w:r>
      <w:r>
        <w:t xml:space="preserve"> </w:t>
      </w:r>
      <w:r>
        <w:t xml:space="preserve">SB  231</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Transportation</w:t>
      </w:r>
    </w:p>
    <w:p>
      <w:pPr>
        <w:pStyle w:val="RecordBase"/>
        <w:ind w:left="240" w:hanging="192"/>
      </w:pPr>
      <w:r>
        <w:t xml:space="preserve"> Cabinet authority over auto recyclers, national highways system - </w:t>
      </w:r>
      <w:r>
        <w:t xml:space="preserve"> </w:t>
      </w:r>
      <w:r>
        <w:t xml:space="preserve">SB  198</w:t>
      </w:r>
    </w:p>
    <w:p>
      <w:pPr>
        <w:pStyle w:val="RecordBase"/>
        <w:ind w:left="240" w:hanging="192"/>
      </w:pPr>
      <w:r>
        <w:t xml:space="preserve"> Cabinet, auto recyclers, permit process exemption - </w:t>
      </w:r>
      <w:r>
        <w:t xml:space="preserve"> </w:t>
      </w:r>
      <w:r>
        <w:t xml:space="preserve">SB  198</w:t>
      </w:r>
    </w:p>
    <w:p>
      <w:pPr>
        <w:pStyle w:val="RecordBase"/>
        <w:ind w:left="240" w:hanging="192"/>
      </w:pPr>
      <w:r>
        <w:t xml:space="preserve"> Cabinet, aviation development fund and grant program, establishment - </w:t>
      </w:r>
      <w:r>
        <w:t xml:space="preserve"> </w:t>
      </w:r>
      <w:r>
        <w:t xml:space="preserve">HB  545</w:t>
      </w:r>
    </w:p>
    <w:p>
      <w:pPr>
        <w:pStyle w:val="RecordBase"/>
        <w:ind w:left="240" w:hanging="192"/>
      </w:pPr>
      <w:r>
        <w:t xml:space="preserve"> Cabinet, Biennial Highway Construction Plan, FY 2022-2024 - </w:t>
      </w:r>
      <w:r>
        <w:t xml:space="preserve"> </w:t>
      </w:r>
      <w:r>
        <w:t xml:space="preserve">HB  242</w:t>
      </w:r>
      <w:r>
        <w:t xml:space="preserve">;</w:t>
      </w:r>
      <w:r>
        <w:t xml:space="preserve"> </w:t>
      </w:r>
      <w:r>
        <w:t xml:space="preserve">HB  287</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r>
    </w:p>
    <w:p>
      <w:pPr>
        <w:pStyle w:val="RecordBase"/>
        <w:ind w:left="240" w:hanging="192"/>
      </w:pPr>
      <w:r>
        <w:t xml:space="preserve"> Cabinet, CDL testing, expired license exemption, time frame - </w:t>
      </w:r>
      <w:r>
        <w:t xml:space="preserve"> </w:t>
      </w:r>
      <w:r>
        <w:t xml:space="preserve">SB  124</w:t>
      </w:r>
      <w:r>
        <w:t xml:space="preserve">: </w:t>
      </w:r>
      <w:r>
        <w:t xml:space="preserve">SCS</w:t>
      </w:r>
    </w:p>
    <w:p>
      <w:pPr>
        <w:pStyle w:val="RecordBase"/>
        <w:ind w:left="240" w:hanging="192"/>
      </w:pPr>
      <w:r>
        <w:t xml:space="preserve"> Cabinet, driver licensing regional offices, locations - </w:t>
      </w:r>
      <w:r>
        <w:t xml:space="preserve"> </w:t>
      </w:r>
      <w:r>
        <w:t xml:space="preserve">SB  29</w:t>
      </w:r>
      <w:r>
        <w:t xml:space="preserve">;</w:t>
      </w:r>
      <w:r>
        <w:t xml:space="preserve"> </w:t>
      </w:r>
      <w:r>
        <w:t xml:space="preserve">HB  228</w:t>
      </w:r>
    </w:p>
    <w:p>
      <w:pPr>
        <w:pStyle w:val="RecordBase"/>
        <w:ind w:left="240" w:hanging="192"/>
      </w:pPr>
      <w:r>
        <w:t xml:space="preserve"> Cabinet, electric vehicle infrastructure development plan, development - </w:t>
      </w:r>
      <w:r>
        <w:t xml:space="preserve"> </w:t>
      </w:r>
      <w:r>
        <w:t xml:space="preserve">SB  347</w:t>
      </w:r>
    </w:p>
    <w:p>
      <w:pPr>
        <w:pStyle w:val="RecordBase"/>
        <w:ind w:left="240" w:hanging="192"/>
      </w:pPr>
      <w:r>
        <w:t xml:space="preserve"> Cabinet, electronic title and registration system, manufactured home retailers - </w:t>
      </w:r>
      <w:r>
        <w:t xml:space="preserve"> </w:t>
      </w:r>
      <w:r>
        <w:t xml:space="preserve">HB  284</w:t>
      </w:r>
      <w:r>
        <w:t xml:space="preserve">: </w:t>
      </w:r>
      <w:r>
        <w:t xml:space="preserve">HFA</w:t>
      </w:r>
      <w:r>
        <w:t xml:space="preserve"> (</w:t>
      </w:r>
      <w:r>
        <w:t xml:space="preserve">1</w:t>
      </w:r>
      <w:r>
        <w:t xml:space="preserve">)</w:t>
      </w:r>
    </w:p>
    <w:p>
      <w:pPr>
        <w:pStyle w:val="RecordBase"/>
        <w:ind w:left="240" w:hanging="192"/>
      </w:pPr>
      <w:r>
        <w:t xml:space="preserve"> Cabinet, electronic titling and registration system, establishment - </w:t>
      </w:r>
      <w:r>
        <w:t xml:space="preserve"> </w:t>
      </w:r>
      <w:r>
        <w:t xml:space="preserve">SB  86</w:t>
      </w:r>
      <w:r>
        <w:t xml:space="preserve">;</w:t>
      </w:r>
      <w:r>
        <w:t xml:space="preserve"> </w:t>
      </w:r>
      <w:r>
        <w:t xml:space="preserve">HB  284</w:t>
      </w:r>
    </w:p>
    <w:p>
      <w:pPr>
        <w:pStyle w:val="RecordBase"/>
        <w:ind w:left="240" w:hanging="192"/>
      </w:pPr>
      <w:r>
        <w:t xml:space="preserve"> Cabinet, highway lighting assessments, mandate - </w:t>
      </w:r>
      <w:r>
        <w:t xml:space="preserve"> </w:t>
      </w:r>
      <w:r>
        <w:t xml:space="preserve">HB  748</w:t>
      </w:r>
    </w:p>
    <w:p>
      <w:pPr>
        <w:pStyle w:val="RecordBase"/>
        <w:ind w:left="240" w:hanging="192"/>
      </w:pPr>
      <w:r>
        <w:t xml:space="preserve"> Cabinet, lung cancer screening, special license plate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Cabinet, off-highway vehicles, regulation - </w:t>
      </w:r>
      <w:r>
        <w:t xml:space="preserve"> </w:t>
      </w:r>
      <w:r>
        <w:t xml:space="preserve">SB  221</w:t>
      </w:r>
    </w:p>
    <w:p>
      <w:pPr>
        <w:pStyle w:val="RecordBase"/>
        <w:ind w:left="240" w:hanging="192"/>
      </w:pPr>
      <w:r>
        <w:t xml:space="preserve"> Cabinet, operator's license and CDL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240" w:hanging="192"/>
      </w:pPr>
      <w:r>
        <w:t xml:space="preserve"> Cabinet, super speeders, promulgation of regulations - </w:t>
      </w:r>
      <w:r>
        <w:t xml:space="preserve"> </w:t>
      </w:r>
      <w:r>
        <w:t xml:space="preserve">SB  282</w:t>
      </w:r>
    </w:p>
    <w:p>
      <w:pPr>
        <w:pStyle w:val="RecordBase"/>
        <w:ind w:left="240" w:hanging="192"/>
      </w:pPr>
      <w:r>
        <w:t xml:space="preserve"> Cabinet, title lien statements and terminations, filing procedures - </w:t>
      </w:r>
      <w:r>
        <w:t xml:space="preserve"> </w:t>
      </w:r>
      <w:r>
        <w:t xml:space="preserve">SB  86</w:t>
      </w:r>
      <w:r>
        <w:t xml:space="preserve">;</w:t>
      </w:r>
      <w:r>
        <w:t xml:space="preserve"> </w:t>
      </w:r>
      <w:r>
        <w:t xml:space="preserve">HB  284</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VALOR program, Workforce Development Cabinet, creation - </w:t>
      </w:r>
      <w:r>
        <w:t xml:space="preserve"> </w:t>
      </w:r>
      <w:r>
        <w:t xml:space="preserve">HB  409</w:t>
      </w:r>
    </w:p>
    <w:p>
      <w:pPr>
        <w:pStyle w:val="RecordBase"/>
        <w:ind w:left="120" w:hanging="120"/>
      </w:pPr>
      <w:r>
        <w:t xml:space="preserve">Video teleconference - </w:t>
      </w:r>
      <w:r>
        <w:t xml:space="preserve"> </w:t>
      </w:r>
      <w:r>
        <w:t xml:space="preserve">HB  453</w:t>
      </w:r>
      <w:r>
        <w:t xml:space="preserve">: </w:t>
      </w:r>
      <w:r>
        <w:t xml:space="preserve">HFA</w:t>
      </w:r>
      <w:r>
        <w:t xml:space="preserve"> (</w:t>
      </w:r>
      <w:r>
        <w:t xml:space="preserve">1</w:t>
      </w:r>
      <w:r>
        <w:t xml:space="preserve">)</w:t>
        <w:br/>
      </w:r>
    </w:p>
    <w:p>
      <w:pPr>
        <w:pStyle w:val="RecordHeading3"/>
      </w:pPr>
      <w:r>
        <w:rPr>
          <w:b/>
        </w:rPr>
        <w:t xml:space="preserve">State Employees</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Birth or adoption of a child, paid leave of absence, establishment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Cabinet for Health and Family Services, investigators, Open Records exemption - </w:t>
      </w:r>
      <w:r>
        <w:t xml:space="preserve"> </w:t>
      </w:r>
      <w:r>
        <w:t xml:space="preserve">SB  63</w:t>
      </w:r>
    </w:p>
    <w:p>
      <w:pPr>
        <w:pStyle w:val="RecordBase"/>
        <w:ind w:left="120" w:hanging="120"/>
      </w:pPr>
      <w:r>
        <w:t xml:space="preserve">Commemoration leave, Juneteenth National Freedom Day - </w:t>
      </w:r>
      <w:r>
        <w:t xml:space="preserve"> </w:t>
      </w:r>
      <w:r>
        <w:t xml:space="preserve">SB  318</w:t>
      </w:r>
    </w:p>
    <w:p>
      <w:pPr>
        <w:pStyle w:val="RecordBase"/>
        <w:ind w:left="120" w:hanging="120"/>
      </w:pPr>
      <w:r>
        <w:t xml:space="preserve">COVID-19, immunization status, serology test - </w:t>
      </w:r>
      <w:r>
        <w:t xml:space="preserve"> </w:t>
      </w:r>
      <w:r>
        <w:t xml:space="preserve">SJR 80</w:t>
      </w:r>
    </w:p>
    <w:p>
      <w:pPr>
        <w:pStyle w:val="RecordBase"/>
        <w:ind w:left="120" w:hanging="120"/>
      </w:pPr>
      <w:r>
        <w:t xml:space="preserve">Diabetes treatment, insurance requirements, health plan - </w:t>
      </w:r>
      <w:r>
        <w:t xml:space="preserve"> </w:t>
      </w:r>
      <w:r>
        <w:t xml:space="preserve">HB  90</w:t>
      </w:r>
    </w:p>
    <w:p>
      <w:pPr>
        <w:pStyle w:val="RecordBase"/>
        <w:ind w:left="120" w:hanging="120"/>
      </w:pPr>
      <w:r>
        <w:t xml:space="preserve">Disclosure requirements, related penalties, removal - </w:t>
      </w:r>
      <w:r>
        <w:t xml:space="preserve"> </w:t>
      </w:r>
      <w:r>
        <w:t xml:space="preserve">HB  301</w:t>
      </w:r>
      <w:r>
        <w:t xml:space="preserve">: </w:t>
      </w:r>
      <w:r>
        <w:t xml:space="preserve">HCS</w:t>
      </w:r>
    </w:p>
    <w:p>
      <w:pPr>
        <w:pStyle w:val="RecordBase"/>
        <w:ind w:left="120" w:hanging="120"/>
      </w:pPr>
      <w:r>
        <w:t xml:space="preserve">Division of Forestry, Federal grants, authority to employ additional persons - </w:t>
      </w:r>
      <w:r>
        <w:t xml:space="preserve"> </w:t>
      </w:r>
      <w:r>
        <w:t xml:space="preserve">SB  341</w:t>
      </w:r>
    </w:p>
    <w:p>
      <w:pPr>
        <w:pStyle w:val="RecordBase"/>
        <w:ind w:left="120" w:hanging="120"/>
      </w:pPr>
      <w:r>
        <w:t xml:space="preserve">Federal firearm laws, enforcement prohibition, state and local government - </w:t>
      </w:r>
      <w:r>
        <w:t xml:space="preserve"> </w:t>
      </w:r>
      <w:r>
        <w:t xml:space="preserve">HB  158</w:t>
      </w:r>
    </w:p>
    <w:p>
      <w:pPr>
        <w:pStyle w:val="RecordBase"/>
        <w:ind w:left="120" w:hanging="120"/>
      </w:pPr>
      <w:r>
        <w:t xml:space="preserve">Health</w:t>
      </w:r>
    </w:p>
    <w:p>
      <w:pPr>
        <w:pStyle w:val="RecordBase"/>
        <w:ind w:left="240" w:hanging="192"/>
      </w:pPr>
      <w:r>
        <w:t xml:space="preserve"> insurance, procurement of contract, change to permissive - </w:t>
      </w:r>
      <w:r>
        <w:t xml:space="preserve"> </w:t>
      </w:r>
      <w:r>
        <w:t xml:space="preserve">SB  274</w:t>
      </w:r>
    </w:p>
    <w:p>
      <w:pPr>
        <w:pStyle w:val="RecordBase"/>
        <w:ind w:left="240" w:hanging="192"/>
      </w:pPr>
      <w:r>
        <w:t xml:space="preserve"> plan, breastfeeding support and equipment, coverage requirement - </w:t>
      </w:r>
      <w:r>
        <w:t xml:space="preserve"> </w:t>
      </w:r>
      <w:r>
        <w:t xml:space="preserve">HB  416</w:t>
      </w:r>
    </w:p>
    <w:p>
      <w:pPr>
        <w:pStyle w:val="RecordBase"/>
        <w:ind w:left="240" w:hanging="192"/>
      </w:pPr>
      <w:r>
        <w:t xml:space="preserve"> plan, contraceptive coverage - </w:t>
      </w:r>
      <w:r>
        <w:t xml:space="preserve"> </w:t>
      </w:r>
      <w:r>
        <w:t xml:space="preserve">HB  300</w:t>
      </w:r>
    </w:p>
    <w:p>
      <w:pPr>
        <w:pStyle w:val="RecordBase"/>
        <w:ind w:left="240" w:hanging="192"/>
      </w:pPr>
      <w:r>
        <w:t xml:space="preserve"> plan, counseling interventions, perinatal depression, coverage requirement - </w:t>
      </w:r>
      <w:r>
        <w:t xml:space="preserve"> </w:t>
      </w:r>
      <w:r>
        <w:t xml:space="preserve">HB  413</w:t>
      </w:r>
    </w:p>
    <w:p>
      <w:pPr>
        <w:pStyle w:val="RecordBase"/>
        <w:ind w:left="240" w:hanging="192"/>
      </w:pPr>
      <w:r>
        <w:t xml:space="preserve"> plan, coverage requirement,  hepatitis C virus infection, treatment - </w:t>
      </w:r>
      <w:r>
        <w:t xml:space="preserve"> </w:t>
      </w:r>
      <w:r>
        <w:t xml:space="preserve">HB  98</w:t>
      </w:r>
      <w:r>
        <w:t xml:space="preserve">: </w:t>
      </w:r>
      <w:r>
        <w:t xml:space="preserve">HFA</w:t>
      </w:r>
      <w:r>
        <w:t xml:space="preserve"> (</w:t>
      </w:r>
      <w:r>
        <w:t xml:space="preserve">1</w:t>
      </w:r>
      <w:r>
        <w:t xml:space="preserve">)</w:t>
      </w:r>
    </w:p>
    <w:p>
      <w:pPr>
        <w:pStyle w:val="RecordBase"/>
        <w:ind w:left="240" w:hanging="192"/>
      </w:pPr>
      <w:r>
        <w:t xml:space="preserve"> plan, formulas, coverage requirement - </w:t>
      </w:r>
      <w:r>
        <w:t xml:space="preserve"> </w:t>
      </w:r>
      <w:r>
        <w:t xml:space="preserve">HB  416</w:t>
      </w:r>
    </w:p>
    <w:p>
      <w:pPr>
        <w:pStyle w:val="RecordBase"/>
        <w:ind w:left="240" w:hanging="192"/>
      </w:pPr>
      <w:r>
        <w:t xml:space="preserve"> plan, hearing aids and related services, coverage - </w:t>
      </w:r>
      <w:r>
        <w:t xml:space="preserve"> </w:t>
      </w:r>
      <w:r>
        <w:t xml:space="preserve">SB  293</w:t>
      </w:r>
    </w:p>
    <w:p>
      <w:pPr>
        <w:pStyle w:val="RecordBase"/>
        <w:ind w:left="240" w:hanging="192"/>
      </w:pPr>
      <w:r>
        <w:t xml:space="preserve"> plan, long-acting reversible contraception, coverage requirement - </w:t>
      </w:r>
      <w:r>
        <w:t xml:space="preserve"> </w:t>
      </w:r>
      <w:r>
        <w:t xml:space="preserve">HB  299</w:t>
      </w:r>
    </w:p>
    <w:p>
      <w:pPr>
        <w:pStyle w:val="RecordBase"/>
        <w:ind w:left="240" w:hanging="192"/>
      </w:pPr>
      <w:r>
        <w:t xml:space="preserve"> plan, mental health wellness examination, coverage requirement - </w:t>
      </w:r>
      <w:r>
        <w:t xml:space="preserve"> </w:t>
      </w:r>
      <w:r>
        <w:t xml:space="preserve">HB  55</w:t>
      </w:r>
    </w:p>
    <w:p>
      <w:pPr>
        <w:pStyle w:val="RecordBase"/>
        <w:ind w:left="240" w:hanging="192"/>
      </w:pPr>
      <w:r>
        <w:t xml:space="preserve"> plan, pharmacy or pharmacist services, coverage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240" w:hanging="192"/>
      </w:pPr>
      <w:r>
        <w:t xml:space="preserve"> plan, prescription drug coverage, cost-sharing and rebate requirements - </w:t>
      </w:r>
      <w:r>
        <w:t xml:space="preserve"> </w:t>
      </w:r>
      <w:r>
        <w:t xml:space="preserve">SB  134</w:t>
      </w:r>
    </w:p>
    <w:p>
      <w:pPr>
        <w:pStyle w:val="RecordBase"/>
        <w:ind w:left="240" w:hanging="192"/>
      </w:pPr>
      <w:r>
        <w:t xml:space="preserve"> plan, prescription drug coverage, step therapy protocol, requirements - </w:t>
      </w:r>
      <w:r>
        <w:t xml:space="preserve"> </w:t>
      </w:r>
      <w:r>
        <w:t xml:space="preserve">SB  140</w:t>
      </w:r>
      <w:r>
        <w:t xml:space="preserve">: </w:t>
      </w:r>
      <w:r>
        <w:t xml:space="preserve">SCS</w:t>
      </w:r>
    </w:p>
    <w:p>
      <w:pPr>
        <w:pStyle w:val="RecordBase"/>
        <w:ind w:left="240" w:hanging="192"/>
      </w:pPr>
      <w:r>
        <w:t xml:space="preserve"> plan, prescription drug coverage, step therapy protocols, requirements - </w:t>
      </w:r>
      <w:r>
        <w:t xml:space="preserve"> </w:t>
      </w:r>
      <w:r>
        <w:t xml:space="preserve">SB  140</w:t>
      </w:r>
    </w:p>
    <w:p>
      <w:pPr>
        <w:pStyle w:val="RecordBase"/>
        <w:ind w:left="240" w:hanging="192"/>
      </w:pPr>
      <w:r>
        <w:t xml:space="preserve"> plan, prescription drugs, postpartum mood disorders, coverage requirement - </w:t>
      </w:r>
      <w:r>
        <w:t xml:space="preserve"> </w:t>
      </w:r>
      <w:r>
        <w:t xml:space="preserve">HB  412</w:t>
      </w:r>
    </w:p>
    <w:p>
      <w:pPr>
        <w:pStyle w:val="RecordBase"/>
        <w:ind w:left="240" w:hanging="192"/>
      </w:pPr>
      <w:r>
        <w:t xml:space="preserve"> plan, prosthetic and orthotic devices, coverage - </w:t>
      </w:r>
      <w:r>
        <w:t xml:space="preserve"> </w:t>
      </w:r>
      <w:r>
        <w:t xml:space="preserve">HB  713</w:t>
      </w:r>
    </w:p>
    <w:p>
      <w:pPr>
        <w:pStyle w:val="RecordBase"/>
        <w:ind w:left="240" w:hanging="192"/>
      </w:pPr>
      <w:r>
        <w:t xml:space="preserve"> plan, special enrollment period, pregnancy - </w:t>
      </w:r>
      <w:r>
        <w:t xml:space="preserve"> </w:t>
      </w:r>
      <w:r>
        <w:t xml:space="preserve">HB  431</w:t>
      </w:r>
    </w:p>
    <w:p>
      <w:pPr>
        <w:pStyle w:val="RecordBase"/>
        <w:ind w:left="120" w:hanging="120"/>
      </w:pPr>
      <w:r>
        <w:t xml:space="preserve">Immunization</w:t>
      </w:r>
    </w:p>
    <w:p>
      <w:pPr>
        <w:pStyle w:val="RecordBase"/>
        <w:ind w:left="240" w:hanging="192"/>
      </w:pPr>
      <w:r>
        <w:t xml:space="preserve"> status, prohibit vaccine passport, disclosure allowance - </w:t>
      </w:r>
      <w:r>
        <w:t xml:space="preserve"> </w:t>
      </w:r>
      <w:r>
        <w:t xml:space="preserve">HB  28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status, prohibit vaccine passport, disclosure prohibition - </w:t>
      </w:r>
      <w:r>
        <w:t xml:space="preserve"> </w:t>
      </w:r>
      <w:r>
        <w:t xml:space="preserve">HB  28</w:t>
      </w:r>
    </w:p>
    <w:p>
      <w:pPr>
        <w:pStyle w:val="RecordBase"/>
        <w:ind w:left="120" w:hanging="120"/>
      </w:pPr>
      <w:r>
        <w:t xml:space="preserve">Judicial Branch Budget - </w:t>
      </w:r>
      <w:r>
        <w:t xml:space="preserve"> </w:t>
      </w:r>
      <w:r>
        <w:t xml:space="preserve">HB  244</w:t>
      </w:r>
      <w:r>
        <w:t xml:space="preserve">;</w:t>
      </w:r>
      <w:r>
        <w:t xml:space="preserve"> </w:t>
      </w:r>
      <w:r>
        <w:t xml:space="preserve">HB  244</w:t>
      </w:r>
      <w:r>
        <w:t xml:space="preserve">: </w:t>
      </w:r>
      <w:r>
        <w:t xml:space="preserve">HCS</w:t>
      </w:r>
      <w:r>
        <w:t xml:space="preserve">;</w:t>
      </w:r>
      <w:r>
        <w:t xml:space="preserve"> </w:t>
      </w:r>
      <w:r>
        <w:t xml:space="preserve">HB  289</w:t>
      </w:r>
    </w:p>
    <w:p>
      <w:pPr>
        <w:pStyle w:val="RecordBase"/>
        <w:ind w:left="120" w:hanging="120"/>
      </w:pPr>
      <w:r>
        <w:t xml:space="preserve">June 19, state holiday, designation - </w:t>
      </w:r>
      <w:r>
        <w:t xml:space="preserve"> </w:t>
      </w:r>
      <w:r>
        <w:t xml:space="preserve">SB  22</w:t>
      </w:r>
    </w:p>
    <w:p>
      <w:pPr>
        <w:pStyle w:val="RecordBase"/>
        <w:ind w:left="120" w:hanging="120"/>
      </w:pPr>
      <w:r>
        <w:t xml:space="preserve">Kentucky</w:t>
      </w:r>
    </w:p>
    <w:p>
      <w:pPr>
        <w:pStyle w:val="RecordBase"/>
        <w:ind w:left="240" w:hanging="192"/>
      </w:pPr>
      <w:r>
        <w:t xml:space="preserve"> Board of Medical Licensure, Medical Orders for Scope of Treatment form, requirements - </w:t>
      </w:r>
      <w:r>
        <w:t xml:space="preserve"> </w:t>
      </w:r>
      <w:r>
        <w:t xml:space="preserve">SB  173</w:t>
      </w:r>
    </w:p>
    <w:p>
      <w:pPr>
        <w:pStyle w:val="RecordBase"/>
        <w:ind w:left="240" w:hanging="192"/>
      </w:pPr>
      <w:r>
        <w:t xml:space="preserve"> Employees Retirement System, disclosure of data, 2021 RS HB 8 liability assignment - </w:t>
      </w:r>
      <w:r>
        <w:t xml:space="preserve"> </w:t>
      </w:r>
      <w:r>
        <w:t xml:space="preserve">HB  668</w:t>
      </w:r>
      <w:r>
        <w:t xml:space="preserve">: </w:t>
      </w:r>
      <w:r>
        <w:t xml:space="preserve">HCS</w:t>
      </w:r>
    </w:p>
    <w:p>
      <w:pPr>
        <w:pStyle w:val="RecordBase"/>
        <w:ind w:left="240" w:hanging="192"/>
      </w:pPr>
      <w:r>
        <w:t xml:space="preserve"> Employees Retirement System, liability based contribution disclosures, appeals, reporting - </w:t>
      </w:r>
      <w:r>
        <w:t xml:space="preserve"> </w:t>
      </w:r>
      <w:r>
        <w:t xml:space="preserve">SB  270</w:t>
      </w:r>
    </w:p>
    <w:p>
      <w:pPr>
        <w:pStyle w:val="RecordBase"/>
        <w:ind w:left="240" w:hanging="192"/>
      </w:pPr>
      <w:r>
        <w:t xml:space="preserve"> Personnel Board, confirmation, Yvette L. Gentry - </w:t>
      </w:r>
      <w:r>
        <w:t xml:space="preserve"> </w:t>
      </w:r>
      <w:r>
        <w:t xml:space="preserve">SR  256</w:t>
      </w:r>
    </w:p>
    <w:p>
      <w:pPr>
        <w:pStyle w:val="RecordBase"/>
        <w:ind w:left="240" w:hanging="192"/>
      </w:pPr>
      <w:r>
        <w:t xml:space="preserve"> Public Pension Authority, Disability retirement, definition of objective medical evidence - </w:t>
      </w:r>
      <w:r>
        <w:t xml:space="preserve"> </w:t>
      </w:r>
      <w:r>
        <w:t xml:space="preserve">HB  297</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Public Pensions Authority, Disability retirement, definition of objective medical evidence - </w:t>
      </w:r>
      <w:r>
        <w:t xml:space="preserve"> </w:t>
      </w:r>
      <w:r>
        <w:t xml:space="preserve">HB  297</w:t>
      </w:r>
      <w:r>
        <w:t xml:space="preserve">: </w:t>
      </w:r>
      <w:r>
        <w:t xml:space="preserve">SFA</w:t>
      </w:r>
      <w:r>
        <w:t xml:space="preserve"> (</w:t>
      </w:r>
      <w:r>
        <w:t xml:space="preserve">1</w:t>
      </w:r>
      <w:r>
        <w:t xml:space="preserve">)</w:t>
      </w:r>
    </w:p>
    <w:p>
      <w:pPr>
        <w:pStyle w:val="RecordBase"/>
        <w:ind w:left="240" w:hanging="192"/>
      </w:pPr>
      <w:r>
        <w:t xml:space="preserve"> Public Pensions Authority, statement of facts, technical change - </w:t>
      </w:r>
      <w:r>
        <w:t xml:space="preserve"> </w:t>
      </w:r>
      <w:r>
        <w:t xml:space="preserve">HB  668</w:t>
      </w:r>
    </w:p>
    <w:p>
      <w:pPr>
        <w:pStyle w:val="RecordBase"/>
        <w:ind w:left="120" w:hanging="120"/>
      </w:pPr>
      <w:r>
        <w:t xml:space="preserve">Military</w:t>
      </w:r>
    </w:p>
    <w:p>
      <w:pPr>
        <w:pStyle w:val="RecordBase"/>
        <w:ind w:left="240" w:hanging="192"/>
      </w:pPr>
      <w:r>
        <w:t xml:space="preserve"> duty, technical correction - </w:t>
      </w:r>
      <w:r>
        <w:t xml:space="preserve"> </w:t>
      </w:r>
      <w:r>
        <w:t xml:space="preserve">HB  732</w:t>
      </w:r>
    </w:p>
    <w:p>
      <w:pPr>
        <w:pStyle w:val="RecordBase"/>
        <w:ind w:left="240" w:hanging="192"/>
      </w:pPr>
      <w:r>
        <w:t xml:space="preserve"> members, leave of absence, approval based on disability or incapacitation - </w:t>
      </w:r>
      <w:r>
        <w:t xml:space="preserve"> </w:t>
      </w:r>
      <w:r>
        <w:t xml:space="preserve">HB  345</w:t>
      </w:r>
    </w:p>
    <w:p>
      <w:pPr>
        <w:pStyle w:val="RecordBase"/>
        <w:ind w:left="120" w:hanging="120"/>
      </w:pPr>
      <w:r>
        <w:t xml:space="preserve">Notification by a public officer, requirements for protection of personally identifiable information - </w:t>
      </w:r>
      <w:r>
        <w:t xml:space="preserve"> </w:t>
      </w:r>
      <w:r>
        <w:t xml:space="preserve">SB  63</w:t>
      </w:r>
      <w:r>
        <w:t xml:space="preserve">: </w:t>
      </w:r>
      <w:r>
        <w:t xml:space="preserve">SCS</w:t>
      </w:r>
    </w:p>
    <w:p>
      <w:pPr>
        <w:pStyle w:val="RecordBase"/>
        <w:ind w:left="120" w:hanging="120"/>
      </w:pPr>
      <w:r>
        <w:t xml:space="preserve">Organization, authority to associate, organize and strike - </w:t>
      </w:r>
      <w:r>
        <w:t xml:space="preserve"> </w:t>
      </w:r>
      <w:r>
        <w:t xml:space="preserve">HB  111</w:t>
      </w:r>
      <w:r>
        <w:t xml:space="preserve">;</w:t>
      </w:r>
      <w:r>
        <w:t xml:space="preserve"> </w:t>
      </w:r>
      <w:r>
        <w:t xml:space="preserve">SB  362</w:t>
      </w:r>
    </w:p>
    <w:p>
      <w:pPr>
        <w:pStyle w:val="RecordBase"/>
        <w:ind w:left="120" w:hanging="120"/>
      </w:pPr>
      <w:r>
        <w:t xml:space="preserve">Parental depression screenings, Kentucky Employee Health Plan, coverage, requirement - </w:t>
      </w:r>
      <w:r>
        <w:t xml:space="preserve"> </w:t>
      </w:r>
      <w:r>
        <w:t xml:space="preserve">HB  443</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Personally identifiable information, public officer, prohibition for conviction of various crimes - </w:t>
      </w:r>
      <w:r>
        <w:t xml:space="preserve"> </w:t>
      </w:r>
      <w:r>
        <w:t xml:space="preserve">SB  63</w:t>
      </w:r>
      <w:r>
        <w:t xml:space="preserve">: </w:t>
      </w:r>
      <w:r>
        <w:t xml:space="preserve">SCS</w:t>
      </w:r>
    </w:p>
    <w:p>
      <w:pPr>
        <w:pStyle w:val="RecordBase"/>
        <w:ind w:left="120" w:hanging="120"/>
      </w:pPr>
      <w:r>
        <w:t xml:space="preserve">Pharmacy benefit manager contracts, requirements - </w:t>
      </w:r>
      <w:r>
        <w:t xml:space="preserve"> </w:t>
      </w:r>
      <w:r>
        <w:t xml:space="preserve">HB  203</w:t>
      </w:r>
      <w:r>
        <w:t xml:space="preserve">;</w:t>
      </w:r>
      <w:r>
        <w:t xml:space="preserve"> </w:t>
      </w:r>
      <w:r>
        <w:t xml:space="preserve">HB  240</w:t>
      </w:r>
      <w:r>
        <w:t xml:space="preserve">: </w:t>
      </w:r>
      <w:r>
        <w:t xml:space="preserve">SFA</w:t>
      </w:r>
      <w:r>
        <w:t xml:space="preserve"> (</w:t>
      </w:r>
      <w:r>
        <w:t xml:space="preserve">1</w:t>
      </w:r>
      <w:r>
        <w:t xml:space="preserve">)</w:t>
      </w:r>
      <w:r>
        <w:t xml:space="preserve">;</w:t>
      </w:r>
      <w:r>
        <w:t xml:space="preserve"> </w:t>
      </w:r>
      <w:r>
        <w:t xml:space="preserve">HB  457</w:t>
      </w:r>
      <w:r>
        <w:t xml:space="preserve">;</w:t>
      </w:r>
      <w:r>
        <w:t xml:space="preserve"> </w:t>
      </w:r>
      <w:r>
        <w:t xml:space="preserve">HB  457</w:t>
      </w:r>
      <w:r>
        <w:t xml:space="preserve">: </w:t>
      </w:r>
      <w:r>
        <w:t xml:space="preserve">HCS</w:t>
      </w:r>
    </w:p>
    <w:p>
      <w:pPr>
        <w:pStyle w:val="RecordBase"/>
        <w:ind w:left="120" w:hanging="120"/>
      </w:pPr>
      <w:r>
        <w:t xml:space="preserve">Prohibited</w:t>
      </w:r>
    </w:p>
    <w:p>
      <w:pPr>
        <w:pStyle w:val="RecordBase"/>
        <w:ind w:left="240" w:hanging="192"/>
      </w:pPr>
      <w:r>
        <w:t xml:space="preserve"> acts relating to election administration - </w:t>
      </w:r>
      <w:r>
        <w:t xml:space="preserve"> </w:t>
      </w:r>
      <w:r>
        <w:t xml:space="preserve">HB  301</w:t>
      </w:r>
      <w:r>
        <w:t xml:space="preserve">: </w:t>
      </w:r>
      <w:r>
        <w:t xml:space="preserve">SFA</w:t>
      </w:r>
      <w:r>
        <w:t xml:space="preserve"> (</w:t>
      </w:r>
      <w:r>
        <w:t xml:space="preserve">1</w:t>
      </w:r>
      <w:r>
        <w:t xml:space="preserve">)</w:t>
      </w:r>
    </w:p>
    <w:p>
      <w:pPr>
        <w:pStyle w:val="RecordBase"/>
        <w:ind w:left="240" w:hanging="192"/>
      </w:pPr>
      <w:r>
        <w:t xml:space="preserve"> acts relating to election administration, disclosure requirements, penalties prescribed - </w:t>
      </w:r>
      <w:r>
        <w:t xml:space="preserve"> </w:t>
      </w:r>
      <w:r>
        <w:t xml:space="preserve">HB  301</w:t>
      </w:r>
    </w:p>
    <w:p>
      <w:pPr>
        <w:pStyle w:val="RecordBase"/>
        <w:ind w:left="240" w:hanging="192"/>
      </w:pPr>
      <w:r>
        <w:t xml:space="preserve"> acts relating to election administration, ten dollar threshold amount included - </w:t>
      </w:r>
      <w:r>
        <w:t xml:space="preserve"> </w:t>
      </w:r>
      <w:r>
        <w:t xml:space="preserve">HB  301</w:t>
      </w:r>
      <w:r>
        <w:t xml:space="preserve">: </w:t>
      </w:r>
      <w:r>
        <w:t xml:space="preserve">HFA</w:t>
      </w:r>
      <w:r>
        <w:t xml:space="preserve"> (</w:t>
      </w:r>
      <w:r>
        <w:t xml:space="preserve">1</w:t>
      </w:r>
      <w:r>
        <w:t xml:space="preserve">)</w:t>
      </w:r>
    </w:p>
    <w:p>
      <w:pPr>
        <w:pStyle w:val="RecordBase"/>
        <w:ind w:left="120" w:hanging="120"/>
      </w:pPr>
      <w:r>
        <w:t xml:space="preserve">Retirement, system reporting, technical change - </w:t>
      </w:r>
      <w:r>
        <w:t xml:space="preserve"> </w:t>
      </w:r>
      <w:r>
        <w:t xml:space="preserve">HB  638</w:t>
      </w:r>
    </w:p>
    <w:p>
      <w:pPr>
        <w:pStyle w:val="RecordBase"/>
        <w:ind w:left="120" w:hanging="120"/>
      </w:pPr>
      <w:r>
        <w:t xml:space="preserve">Salary increment - </w:t>
      </w:r>
      <w:r>
        <w:t xml:space="preserve"> </w:t>
      </w:r>
      <w:r>
        <w:t xml:space="preserve">HB  209</w:t>
      </w:r>
    </w:p>
    <w:p>
      <w:pPr>
        <w:pStyle w:val="RecordBase"/>
        <w:ind w:left="120" w:hanging="120"/>
      </w:pPr>
      <w:r>
        <w:t xml:space="preserve">School employee trainings, elimination of state mandates - </w:t>
      </w:r>
      <w:r>
        <w:t xml:space="preserve"> </w:t>
      </w:r>
      <w:r>
        <w:t xml:space="preserve">HB  410</w:t>
      </w:r>
    </w:p>
    <w:p>
      <w:pPr>
        <w:pStyle w:val="RecordBase"/>
        <w:ind w:left="120" w:hanging="120"/>
      </w:pPr>
      <w:r>
        <w:t xml:space="preserve">State</w:t>
      </w:r>
    </w:p>
    <w:p>
      <w:pPr>
        <w:pStyle w:val="RecordBase"/>
        <w:ind w:left="240" w:hanging="192"/>
      </w:pPr>
      <w:r>
        <w:t xml:space="preserve"> employee health plan, geographic procurement, elimination - </w:t>
      </w:r>
      <w:r>
        <w:t xml:space="preserve"> </w:t>
      </w:r>
      <w:r>
        <w:t xml:space="preserve">SB  274</w:t>
      </w:r>
    </w:p>
    <w:p>
      <w:pPr>
        <w:pStyle w:val="RecordBase"/>
        <w:ind w:left="240" w:hanging="192"/>
      </w:pPr>
      <w:r>
        <w:t xml:space="preserve"> employee health plan, health plan coverage - </w:t>
      </w:r>
      <w:r>
        <w:t xml:space="preserve"> </w:t>
      </w:r>
      <w:r>
        <w:t xml:space="preserve">HB  82</w:t>
      </w:r>
    </w:p>
    <w:p>
      <w:pPr>
        <w:pStyle w:val="RecordBase"/>
        <w:ind w:left="240" w:hanging="192"/>
      </w:pPr>
      <w:r>
        <w:t xml:space="preserve"> employee health plan, health savings account, waiver funding option, addition - </w:t>
      </w:r>
      <w:r>
        <w:t xml:space="preserve"> </w:t>
      </w:r>
      <w:r>
        <w:t xml:space="preserve">SB  274</w:t>
      </w:r>
    </w:p>
    <w:p>
      <w:pPr>
        <w:pStyle w:val="RecordBase"/>
        <w:ind w:left="240" w:hanging="192"/>
      </w:pPr>
      <w:r>
        <w:t xml:space="preserve"> employee health plan, injectable epinephrine devices, coverage requirement - </w:t>
      </w:r>
      <w:r>
        <w:t xml:space="preserve"> </w:t>
      </w:r>
      <w:r>
        <w:t xml:space="preserve">HB  183</w:t>
      </w:r>
    </w:p>
    <w:p>
      <w:pPr>
        <w:pStyle w:val="RecordBase"/>
        <w:ind w:left="240" w:hanging="192"/>
      </w:pPr>
      <w:r>
        <w:t xml:space="preserve"> employee health plan, Kentucky Insurance Code, inapplicable - </w:t>
      </w:r>
      <w:r>
        <w:t xml:space="preserve"> </w:t>
      </w:r>
      <w:r>
        <w:t xml:space="preserve">SB  274</w:t>
      </w:r>
    </w:p>
    <w:p>
      <w:pPr>
        <w:pStyle w:val="RecordBase"/>
        <w:ind w:left="240" w:hanging="192"/>
      </w:pPr>
      <w:r>
        <w:t xml:space="preserve"> employee health plan, Kentucky Kare standard, elimination - </w:t>
      </w:r>
      <w:r>
        <w:t xml:space="preserve"> </w:t>
      </w:r>
      <w:r>
        <w:t xml:space="preserve">SB  274</w:t>
      </w:r>
    </w:p>
    <w:p>
      <w:pPr>
        <w:pStyle w:val="RecordBase"/>
        <w:ind w:left="240" w:hanging="192"/>
      </w:pPr>
      <w:r>
        <w:t xml:space="preserve"> employee health plan, trust fund, solvency reserve, establishment - </w:t>
      </w:r>
      <w:r>
        <w:t xml:space="preserve"> </w:t>
      </w:r>
      <w:r>
        <w:t xml:space="preserve">SB  274</w:t>
      </w:r>
    </w:p>
    <w:p>
      <w:pPr>
        <w:pStyle w:val="RecordBase"/>
        <w:ind w:left="240" w:hanging="192"/>
      </w:pPr>
      <w:r>
        <w:t xml:space="preserve"> Police, Trooper R and CVE R Classes, benefits - </w:t>
      </w:r>
      <w:r>
        <w:t xml:space="preserve"> </w:t>
      </w:r>
      <w:r>
        <w:t xml:space="preserve">SB  209</w:t>
      </w:r>
      <w:r>
        <w:t xml:space="preserve">;</w:t>
      </w:r>
      <w:r>
        <w:t xml:space="preserve"> </w:t>
      </w:r>
      <w:r>
        <w:t xml:space="preserve">SB  209</w:t>
      </w:r>
      <w:r>
        <w:t xml:space="preserve">: </w:t>
      </w:r>
      <w:r>
        <w:t xml:space="preserve">HCS</w:t>
      </w:r>
    </w:p>
    <w:p>
      <w:pPr>
        <w:pStyle w:val="RecordBase"/>
        <w:ind w:left="120" w:hanging="120"/>
      </w:pPr>
      <w:r>
        <w:t xml:space="preserve">State-administered retirement systems, urging divestment from Russian company holdings - </w:t>
      </w:r>
      <w:r>
        <w:t xml:space="preserve"> </w:t>
      </w:r>
      <w:r>
        <w:t xml:space="preserve">HCR 122</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Trainings, diversity and inclusion, restrictions and requirements - </w:t>
      </w:r>
      <w:r>
        <w:t xml:space="preserve"> </w:t>
      </w:r>
      <w:r>
        <w:t xml:space="preserve">HB  706</w:t>
      </w:r>
    </w:p>
    <w:p>
      <w:pPr>
        <w:pStyle w:val="RecordBase"/>
        <w:ind w:left="120" w:hanging="120"/>
      </w:pPr>
      <w:r>
        <w:t xml:space="preserve">Wages, hours, unions, self-organization, collective bargaining, workers' compensation - </w:t>
      </w:r>
      <w:r>
        <w:t xml:space="preserve"> </w:t>
      </w:r>
      <w:r>
        <w:t xml:space="preserve">HB  537</w:t>
      </w:r>
      <w:r>
        <w:t xml:space="preserve">;</w:t>
      </w:r>
      <w:r>
        <w:t xml:space="preserve"> </w:t>
      </w:r>
      <w:r>
        <w:t xml:space="preserve">HB  592</w:t>
      </w:r>
    </w:p>
    <w:p>
      <w:pPr>
        <w:pStyle w:val="RecordBase"/>
        <w:ind w:left="120" w:hanging="120"/>
      </w:pPr>
      <w:r>
        <w:t xml:space="preserve">Workers' compensation, psychological injuries - </w:t>
      </w:r>
      <w:r>
        <w:t xml:space="preserve"> </w:t>
      </w:r>
      <w:r>
        <w:t xml:space="preserve">HB  356</w:t>
        <w:br/>
      </w:r>
    </w:p>
    <w:p>
      <w:pPr>
        <w:pStyle w:val="RecordHeading3"/>
      </w:pPr>
      <w:r>
        <w:rPr>
          <w:b/>
        </w:rPr>
        <w:t xml:space="preserve">State Symbols and Emblems</w:t>
      </w:r>
    </w:p>
    <w:p>
      <w:pPr>
        <w:pStyle w:val="RecordBase"/>
        <w:ind w:left="120" w:hanging="120"/>
      </w:pPr>
      <w:r>
        <w:t xml:space="preserve">Coal, official rock of Kentucky, designation - </w:t>
      </w:r>
      <w:r>
        <w:t xml:space="preserve"> </w:t>
      </w:r>
      <w:r>
        <w:t xml:space="preserve">HB  511</w:t>
      </w:r>
    </w:p>
    <w:p>
      <w:pPr>
        <w:pStyle w:val="RecordBase"/>
        <w:ind w:left="120" w:hanging="120"/>
      </w:pPr>
      <w:r>
        <w:t xml:space="preserve">Family Resource and Youth Services Center Day, designating - </w:t>
      </w:r>
      <w:r>
        <w:t xml:space="preserve"> </w:t>
      </w:r>
      <w:r>
        <w:t xml:space="preserve">HB  347</w:t>
      </w:r>
    </w:p>
    <w:p>
      <w:pPr>
        <w:pStyle w:val="RecordBase"/>
        <w:ind w:left="120" w:hanging="120"/>
      </w:pPr>
      <w:r>
        <w:t xml:space="preserve">Flag of Remembrance, designation - </w:t>
      </w:r>
      <w:r>
        <w:t xml:space="preserve"> </w:t>
      </w:r>
      <w:r>
        <w:t xml:space="preserve">HB  101</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Kentucky agate, official mineral of Kentucky, designation - </w:t>
      </w:r>
      <w:r>
        <w:t xml:space="preserve"> </w:t>
      </w:r>
      <w:r>
        <w:t xml:space="preserve">HB  511</w:t>
      </w:r>
    </w:p>
    <w:p>
      <w:pPr>
        <w:pStyle w:val="RecordBase"/>
        <w:ind w:left="120" w:hanging="120"/>
      </w:pPr>
      <w:r>
        <w:t xml:space="preserve">Mental Health Flag, designation - </w:t>
      </w:r>
      <w:r>
        <w:t xml:space="preserve"> </w:t>
      </w:r>
      <w:r>
        <w:t xml:space="preserve">HB  114</w:t>
      </w:r>
    </w:p>
    <w:p>
      <w:pPr>
        <w:pStyle w:val="RecordBase"/>
        <w:ind w:left="120" w:hanging="120"/>
      </w:pPr>
      <w:r>
        <w:t xml:space="preserve">Shelter</w:t>
      </w:r>
    </w:p>
    <w:p>
      <w:pPr>
        <w:pStyle w:val="RecordBase"/>
        <w:ind w:left="240" w:hanging="192"/>
      </w:pPr>
      <w:r>
        <w:t xml:space="preserve"> or rescue cats and dogs, official pets of Kentucky - </w:t>
      </w:r>
      <w:r>
        <w:t xml:space="preserve"> </w:t>
      </w:r>
      <w:r>
        <w:t xml:space="preserve">SB  72</w:t>
      </w:r>
    </w:p>
    <w:p>
      <w:pPr>
        <w:pStyle w:val="RecordBase"/>
        <w:ind w:left="240" w:hanging="192"/>
      </w:pPr>
      <w:r>
        <w:t xml:space="preserve"> pets, official pets of Kentucky, naming and designating - </w:t>
      </w:r>
      <w:r>
        <w:t xml:space="preserve"> </w:t>
      </w:r>
      <w:r>
        <w:t xml:space="preserve">HB  100</w:t>
      </w:r>
    </w:p>
    <w:p>
      <w:pPr>
        <w:pStyle w:val="RecordBase"/>
        <w:ind w:left="120" w:hanging="120"/>
      </w:pPr>
      <w:r>
        <w:t xml:space="preserve">Sweet sorghum syrup naming and designating as official syrup of Kentucky - </w:t>
      </w:r>
      <w:r>
        <w:t xml:space="preserve"> </w:t>
      </w:r>
      <w:r>
        <w:t xml:space="preserve">HB  726</w:t>
      </w:r>
    </w:p>
    <w:p>
      <w:pPr>
        <w:pStyle w:val="RecordBase"/>
        <w:ind w:left="120" w:hanging="120"/>
      </w:pPr>
      <w:r>
        <w:t xml:space="preserve">Treeing Walker Coonhound, state dog, designation - </w:t>
      </w:r>
      <w:r>
        <w:t xml:space="preserve"> </w:t>
      </w:r>
      <w:r>
        <w:t xml:space="preserve">SB  128</w:t>
        <w:br/>
      </w:r>
    </w:p>
    <w:p>
      <w:pPr>
        <w:pStyle w:val="RecordHeading3"/>
      </w:pPr>
      <w:r>
        <w:rPr>
          <w:b/>
        </w:rPr>
        <w:t xml:space="preserve">Studies Directed</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r>
        <w:t xml:space="preserve">: </w:t>
      </w:r>
      <w:r>
        <w:t xml:space="preserve">HCS</w:t>
      </w:r>
    </w:p>
    <w:p>
      <w:pPr>
        <w:pStyle w:val="RecordBase"/>
        <w:ind w:left="120" w:hanging="120"/>
      </w:pPr>
      <w:r>
        <w:t xml:space="preserve">Cabinet for Health and Family Services, benefits cliff calculator, proposal, submission - </w:t>
      </w:r>
      <w:r>
        <w:t xml:space="preserve"> </w:t>
      </w:r>
      <w:r>
        <w:t xml:space="preserve">HB  708</w:t>
      </w:r>
      <w:r>
        <w:t xml:space="preserve">: </w:t>
      </w:r>
      <w:r>
        <w:t xml:space="preserve">HCS</w:t>
      </w:r>
    </w:p>
    <w:p>
      <w:pPr>
        <w:pStyle w:val="RecordBase"/>
        <w:ind w:left="120" w:hanging="120"/>
      </w:pPr>
      <w:r>
        <w:t xml:space="preserve">Cannabis legalization and use - </w:t>
      </w:r>
      <w:r>
        <w:t xml:space="preserve"> </w:t>
      </w:r>
      <w:r>
        <w:t xml:space="preserve">HCR 83</w:t>
      </w:r>
      <w:r>
        <w:t xml:space="preserve">;</w:t>
      </w:r>
      <w:r>
        <w:t xml:space="preserve"> </w:t>
      </w:r>
      <w:r>
        <w:t xml:space="preserve">SCR 133</w:t>
      </w:r>
    </w:p>
    <w:p>
      <w:pPr>
        <w:pStyle w:val="RecordBase"/>
        <w:ind w:left="120" w:hanging="120"/>
      </w:pPr>
      <w:r>
        <w:t xml:space="preserve">Center</w:t>
      </w:r>
    </w:p>
    <w:p>
      <w:pPr>
        <w:pStyle w:val="RecordBase"/>
        <w:ind w:left="240" w:hanging="192"/>
      </w:pPr>
      <w:r>
        <w:t xml:space="preserve"> for Applied Energy Research, coal-derived carbon, commercialization, demonstration - </w:t>
      </w:r>
      <w:r>
        <w:t xml:space="preserve"> </w:t>
      </w:r>
      <w:r>
        <w:t xml:space="preserve">HB  647</w:t>
      </w:r>
    </w:p>
    <w:p>
      <w:pPr>
        <w:pStyle w:val="RecordBase"/>
        <w:ind w:left="240" w:hanging="192"/>
      </w:pPr>
      <w:r>
        <w:t xml:space="preserve"> for Applied Energy Research, coal-derived carbon, research, commercialization - </w:t>
      </w:r>
      <w:r>
        <w:t xml:space="preserve"> </w:t>
      </w:r>
      <w:r>
        <w:t xml:space="preserve">HB  647</w:t>
      </w:r>
    </w:p>
    <w:p>
      <w:pPr>
        <w:pStyle w:val="RecordBase"/>
        <w:ind w:left="120" w:hanging="120"/>
      </w:pPr>
      <w:r>
        <w:t xml:space="preserve">Debt Affordability Task Force, creation - </w:t>
      </w:r>
      <w:r>
        <w:t xml:space="preserve"> </w:t>
      </w:r>
      <w:r>
        <w:t xml:space="preserve">HCR 81</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Emergency medical services, legislative task force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Kentucky Department of Education, review of school facilities and property procedures - </w:t>
      </w:r>
      <w:r>
        <w:t xml:space="preserve"> </w:t>
      </w:r>
      <w:r>
        <w:t xml:space="preserve">HB  678</w:t>
      </w:r>
      <w:r>
        <w:t xml:space="preserve">: </w:t>
      </w:r>
      <w:r>
        <w:t xml:space="preserve">HCS</w:t>
      </w:r>
    </w:p>
    <w:p>
      <w:pPr>
        <w:pStyle w:val="RecordBase"/>
        <w:ind w:left="120" w:hanging="120"/>
      </w:pPr>
      <w:r>
        <w:t xml:space="preserve">Legislative</w:t>
      </w:r>
    </w:p>
    <w:p>
      <w:pPr>
        <w:pStyle w:val="RecordBase"/>
        <w:ind w:left="240" w:hanging="192"/>
      </w:pPr>
      <w:r>
        <w:t xml:space="preserve"> Oversight and Investigations Committee, Temporary Assistance for Needy Families - </w:t>
      </w:r>
      <w:r>
        <w:t xml:space="preserve"> </w:t>
      </w:r>
      <w:r>
        <w:t xml:space="preserve">HB  7</w:t>
      </w:r>
      <w:r>
        <w:t xml:space="preserve">;</w:t>
      </w:r>
      <w:r>
        <w:t xml:space="preserve"> </w:t>
      </w:r>
      <w:r>
        <w:t xml:space="preserve">HB  7</w:t>
      </w:r>
      <w:r>
        <w:t xml:space="preserve">: </w:t>
      </w:r>
      <w:r>
        <w:t xml:space="preserve">HCS</w:t>
      </w:r>
    </w:p>
    <w:p>
      <w:pPr>
        <w:pStyle w:val="RecordBase"/>
        <w:ind w:left="240" w:hanging="192"/>
      </w:pPr>
      <w:r>
        <w:t xml:space="preserve"> task force, Cabinet for Health and Family Services, study - </w:t>
      </w:r>
      <w:r>
        <w:t xml:space="preserve"> </w:t>
      </w:r>
      <w:r>
        <w:t xml:space="preserve">SCR 20</w:t>
      </w:r>
    </w:p>
    <w:p>
      <w:pPr>
        <w:pStyle w:val="RecordBase"/>
        <w:ind w:left="120" w:hanging="120"/>
      </w:pPr>
      <w:r>
        <w:t xml:space="preserve">Task Force on Election Security, establishment - </w:t>
      </w:r>
      <w:r>
        <w:t xml:space="preserve"> </w:t>
      </w:r>
      <w:r>
        <w:t xml:space="preserve">SCR 157</w:t>
      </w:r>
    </w:p>
    <w:p>
      <w:pPr>
        <w:pStyle w:val="RecordBase"/>
        <w:ind w:left="120" w:hanging="120"/>
      </w:pPr>
      <w:r>
        <w:t xml:space="preserve">Workforce education and development programs, study - </w:t>
      </w:r>
      <w:r>
        <w:t xml:space="preserve"> </w:t>
      </w:r>
      <w:r>
        <w:t xml:space="preserve">SCR 168</w:t>
        <w:br/>
      </w:r>
    </w:p>
    <w:p>
      <w:pPr>
        <w:pStyle w:val="RecordHeading3"/>
      </w:pPr>
      <w:r>
        <w:rPr>
          <w:b/>
        </w:rPr>
        <w:t xml:space="preserve">Substance Abuse</w:t>
      </w:r>
    </w:p>
    <w:p>
      <w:pPr>
        <w:pStyle w:val="RecordBase"/>
        <w:ind w:left="120" w:hanging="120"/>
      </w:pPr>
      <w:r>
        <w:t xml:space="preserve">Advisory Council for Recovery Ready Communities, appointments - </w:t>
      </w:r>
      <w:r>
        <w:t xml:space="preserve"> </w:t>
      </w:r>
      <w:r>
        <w:t xml:space="preserve">HB  335</w:t>
      </w:r>
    </w:p>
    <w:p>
      <w:pPr>
        <w:pStyle w:val="RecordBase"/>
        <w:ind w:left="120" w:hanging="120"/>
      </w:pPr>
      <w:r>
        <w:t xml:space="preserve">Alternative treatments, chronic pain - </w:t>
      </w:r>
      <w:r>
        <w:t xml:space="preserve"> </w:t>
      </w:r>
      <w:r>
        <w:t xml:space="preserve">HB  58</w:t>
      </w:r>
    </w:p>
    <w:p>
      <w:pPr>
        <w:pStyle w:val="RecordBase"/>
        <w:ind w:left="120" w:hanging="120"/>
      </w:pPr>
      <w:r>
        <w:t xml:space="preserve">Certified alcohol and drug counselor supervisor, requirements - </w:t>
      </w:r>
      <w:r>
        <w:t xml:space="preserve"> </w:t>
      </w:r>
      <w:r>
        <w:t xml:space="preserve">SB  178</w:t>
      </w:r>
    </w:p>
    <w:p>
      <w:pPr>
        <w:pStyle w:val="RecordBase"/>
        <w:ind w:left="120" w:hanging="120"/>
      </w:pPr>
      <w:r>
        <w:t xml:space="preserve">Community Mental Health Center, mobile crisis services, fund, establishment - </w:t>
      </w:r>
      <w:r>
        <w:t xml:space="preserve"> </w:t>
      </w:r>
      <w:r>
        <w:t xml:space="preserve">HB  645</w:t>
      </w:r>
    </w:p>
    <w:p>
      <w:pPr>
        <w:pStyle w:val="RecordBase"/>
        <w:ind w:left="120" w:hanging="120"/>
      </w:pPr>
      <w:r>
        <w:t xml:space="preserve">Controlled</w:t>
      </w:r>
    </w:p>
    <w:p>
      <w:pPr>
        <w:pStyle w:val="RecordBase"/>
        <w:ind w:left="240" w:hanging="192"/>
      </w:pPr>
      <w:r>
        <w:t xml:space="preserve"> substance prescribing, practitioners, licensing boards - </w:t>
      </w:r>
      <w:r>
        <w:t xml:space="preserve"> </w:t>
      </w:r>
      <w:r>
        <w:t xml:space="preserve">HB  354</w:t>
      </w:r>
      <w:r>
        <w:t xml:space="preserve">: </w:t>
      </w:r>
      <w:r>
        <w:t xml:space="preserve">HFA</w:t>
      </w:r>
      <w:r>
        <w:t xml:space="preserve"> (</w:t>
      </w:r>
      <w:r>
        <w:t xml:space="preserve">1</w:t>
      </w:r>
      <w:r>
        <w:t xml:space="preserve">)</w:t>
      </w:r>
    </w:p>
    <w:p>
      <w:pPr>
        <w:pStyle w:val="RecordBase"/>
        <w:ind w:left="240" w:hanging="192"/>
      </w:pPr>
      <w:r>
        <w:t xml:space="preserve"> Substance Prescribing Review and Enforcement Advisory Council, establish - </w:t>
      </w:r>
      <w:r>
        <w:t xml:space="preserve"> </w:t>
      </w:r>
      <w:r>
        <w:t xml:space="preserve">HB  354</w:t>
      </w:r>
      <w:r>
        <w:t xml:space="preserve">: </w:t>
      </w:r>
      <w:r>
        <w:t xml:space="preserve">HFA</w:t>
      </w:r>
      <w:r>
        <w:t xml:space="preserve"> (</w:t>
      </w:r>
      <w:r>
        <w:t xml:space="preserve">3</w:t>
      </w:r>
      <w:r>
        <w:t xml:space="preserve">)</w:t>
      </w:r>
    </w:p>
    <w:p>
      <w:pPr>
        <w:pStyle w:val="RecordBase"/>
        <w:ind w:left="240" w:hanging="192"/>
      </w:pPr>
      <w:r>
        <w:t xml:space="preserve"> Substance Prescribing Review Panel, creation - </w:t>
      </w:r>
      <w:r>
        <w:t xml:space="preserve"> </w:t>
      </w:r>
      <w:r>
        <w:t xml:space="preserve">HB  354</w:t>
      </w:r>
      <w:r>
        <w:t xml:space="preserve">: </w:t>
      </w:r>
      <w:r>
        <w:t xml:space="preserve">HCS</w:t>
      </w:r>
    </w:p>
    <w:p>
      <w:pPr>
        <w:pStyle w:val="RecordBase"/>
        <w:ind w:left="120" w:hanging="120"/>
      </w:pPr>
      <w:r>
        <w:t xml:space="preserve">Inmates, substance use disorder treatment, Medicaid coverage, requirement - </w:t>
      </w:r>
      <w:r>
        <w:t xml:space="preserve"> </w:t>
      </w:r>
      <w:r>
        <w:t xml:space="preserve">HB  7</w:t>
      </w:r>
      <w:r>
        <w:t xml:space="preserve">;</w:t>
      </w:r>
      <w:r>
        <w:t xml:space="preserve"> </w:t>
      </w:r>
      <w:r>
        <w:t xml:space="preserve">HB  7</w:t>
      </w:r>
      <w:r>
        <w:t xml:space="preserve">: </w:t>
      </w:r>
      <w:r>
        <w:t xml:space="preserve">HCS</w:t>
      </w:r>
    </w:p>
    <w:p>
      <w:pPr>
        <w:pStyle w:val="RecordBase"/>
        <w:ind w:left="120" w:hanging="120"/>
      </w:pPr>
      <w:r>
        <w:t xml:space="preserve">Involuntary treatment, required standard of proof - </w:t>
      </w:r>
      <w:r>
        <w:t xml:space="preserve"> </w:t>
      </w:r>
      <w:r>
        <w:t xml:space="preserve">HB  362</w:t>
      </w:r>
    </w:p>
    <w:p>
      <w:pPr>
        <w:pStyle w:val="RecordBase"/>
        <w:ind w:left="120" w:hanging="120"/>
      </w:pPr>
      <w:r>
        <w:t xml:space="preserve">Local health departments, drug test sample collection, requirement - </w:t>
      </w:r>
      <w:r>
        <w:t xml:space="preserve"> </w:t>
      </w:r>
      <w:r>
        <w:t xml:space="preserve">SB  203</w:t>
      </w:r>
      <w:r>
        <w:t xml:space="preserve">: </w:t>
      </w:r>
      <w:r>
        <w:t xml:space="preserve">SCS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Opioid antagonist, overdose reversal - </w:t>
      </w:r>
      <w:r>
        <w:t xml:space="preserve"> </w:t>
      </w:r>
      <w:r>
        <w:t xml:space="preserve">SB  56</w:t>
      </w:r>
      <w:r>
        <w:t xml:space="preserve">;</w:t>
      </w:r>
      <w:r>
        <w:t xml:space="preserve"> </w:t>
      </w:r>
      <w:r>
        <w:t xml:space="preserve">SB  56</w:t>
      </w:r>
      <w:r>
        <w:t xml:space="preserve">: </w:t>
      </w:r>
      <w:r>
        <w:t xml:space="preserve">SFA</w:t>
      </w:r>
      <w:r>
        <w:t xml:space="preserve"> (</w:t>
      </w:r>
      <w:r>
        <w:t xml:space="preserve">1</w:t>
      </w:r>
      <w:r>
        <w:t xml:space="preserve">)</w:t>
      </w:r>
    </w:p>
    <w:p>
      <w:pPr>
        <w:pStyle w:val="RecordBase"/>
        <w:ind w:left="120" w:hanging="120"/>
      </w:pPr>
      <w:r>
        <w:t xml:space="preserve">Parental rights, termination, neonatal abstinence syndrome - </w:t>
      </w:r>
      <w:r>
        <w:t xml:space="preserve"> </w:t>
      </w:r>
      <w:r>
        <w:t xml:space="preserve">HB  444</w:t>
      </w:r>
    </w:p>
    <w:p>
      <w:pPr>
        <w:pStyle w:val="RecordBase"/>
        <w:ind w:left="120" w:hanging="120"/>
      </w:pPr>
      <w:r>
        <w:t xml:space="preserve">Planning and zoning, drug care facilities and criminal halfway houses in residential areas - </w:t>
      </w:r>
      <w:r>
        <w:t xml:space="preserve"> </w:t>
      </w:r>
      <w:r>
        <w:t xml:space="preserve">SB  371</w:t>
      </w:r>
    </w:p>
    <w:p>
      <w:pPr>
        <w:pStyle w:val="RecordBase"/>
        <w:ind w:left="120" w:hanging="120"/>
      </w:pPr>
      <w:r>
        <w:t xml:space="preserve">Regional</w:t>
      </w:r>
    </w:p>
    <w:p>
      <w:pPr>
        <w:pStyle w:val="RecordBase"/>
        <w:ind w:left="240" w:hanging="192"/>
      </w:pPr>
      <w:r>
        <w:t xml:space="preserve"> service areas, mental health or individuals with an intellectual disability, establishment - </w:t>
      </w:r>
      <w:r>
        <w:t xml:space="preserve"> </w:t>
      </w:r>
      <w:r>
        <w:t xml:space="preserve">HB  349</w:t>
      </w:r>
      <w:r>
        <w:t xml:space="preserve">: </w:t>
      </w:r>
      <w:r>
        <w:t xml:space="preserve">HCS</w:t>
      </w:r>
    </w:p>
    <w:p>
      <w:pPr>
        <w:pStyle w:val="RecordBase"/>
        <w:ind w:left="240" w:hanging="192"/>
      </w:pPr>
      <w:r>
        <w:t xml:space="preserve"> services areas, mental health or individuals with an intellectual disability, establishment - </w:t>
      </w:r>
      <w:r>
        <w:t xml:space="preserve"> </w:t>
      </w:r>
      <w:r>
        <w:t xml:space="preserve">HB  349</w:t>
      </w:r>
    </w:p>
    <w:p>
      <w:pPr>
        <w:pStyle w:val="RecordBase"/>
        <w:ind w:left="120" w:hanging="120"/>
      </w:pPr>
      <w:r>
        <w:t xml:space="preserve">Veterans, access to mental healthcare and recovery programs - </w:t>
      </w:r>
      <w:r>
        <w:t xml:space="preserve"> </w:t>
      </w:r>
      <w:r>
        <w:t xml:space="preserve">SB  376</w:t>
        <w:br/>
      </w:r>
    </w:p>
    <w:p>
      <w:pPr>
        <w:pStyle w:val="RecordHeading3"/>
      </w:pPr>
      <w:r>
        <w:rPr>
          <w:b/>
        </w:rPr>
        <w:t xml:space="preserve">Sunset Legislation</w:t>
      </w:r>
    </w:p>
    <w:p>
      <w:pPr>
        <w:pStyle w:val="RecordBase"/>
        <w:ind w:left="120" w:hanging="120"/>
      </w:pPr>
      <w:r>
        <w:t xml:space="preserve">Automated speed enforcement, highway work zones, July 1, 2026 - </w:t>
      </w:r>
      <w:r>
        <w:t xml:space="preserve"> </w:t>
      </w:r>
      <w:r>
        <w:t xml:space="preserve">HB  542</w:t>
      </w:r>
    </w:p>
    <w:p>
      <w:pPr>
        <w:pStyle w:val="RecordBase"/>
        <w:ind w:left="120" w:hanging="120"/>
      </w:pPr>
      <w:r>
        <w:t xml:space="preserve">Breast pumps, breast pump kits, etc., sales and use tax, exemption, July 1, 2021, to June 30, 2025 - </w:t>
      </w:r>
      <w:r>
        <w:t xml:space="preserve"> </w:t>
      </w:r>
      <w:r>
        <w:t xml:space="preserve">HB  432</w:t>
      </w:r>
    </w:p>
    <w:p>
      <w:pPr>
        <w:pStyle w:val="RecordBase"/>
        <w:ind w:left="120" w:hanging="120"/>
      </w:pPr>
      <w:r>
        <w:t xml:space="preserve">Controlled Substance Prescribing Review Panel, end date - </w:t>
      </w:r>
      <w:r>
        <w:t xml:space="preserve"> </w:t>
      </w:r>
      <w:r>
        <w:t xml:space="preserve">HB  354</w:t>
      </w:r>
      <w:r>
        <w:t xml:space="preserve">: </w:t>
      </w:r>
      <w:r>
        <w:t xml:space="preserve">HCS</w:t>
      </w:r>
    </w:p>
    <w:p>
      <w:pPr>
        <w:pStyle w:val="RecordBase"/>
        <w:ind w:left="120" w:hanging="120"/>
      </w:pPr>
      <w:r>
        <w:t xml:space="preserve">Implementation council, pilot program, September 30, 2027 -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Kentucky State University, transfer student tuition waivers, June 30, 2028 - </w:t>
      </w:r>
      <w:r>
        <w:t xml:space="preserve"> </w:t>
      </w:r>
      <w:r>
        <w:t xml:space="preserve">SB  200</w:t>
      </w:r>
    </w:p>
    <w:p>
      <w:pPr>
        <w:pStyle w:val="RecordBase"/>
        <w:ind w:left="120" w:hanging="120"/>
      </w:pPr>
      <w:r>
        <w:t xml:space="preserve">Modified school facilities and property procedures, June 30, 2023 - </w:t>
      </w:r>
      <w:r>
        <w:t xml:space="preserve"> </w:t>
      </w:r>
      <w:r>
        <w:t xml:space="preserve">HB  678</w:t>
      </w:r>
      <w:r>
        <w:t xml:space="preserve">: </w:t>
      </w:r>
      <w:r>
        <w:t xml:space="preserve">HCS</w:t>
      </w:r>
    </w:p>
    <w:p>
      <w:pPr>
        <w:pStyle w:val="RecordBase"/>
        <w:ind w:left="120" w:hanging="120"/>
      </w:pPr>
      <w:r>
        <w:t xml:space="preserve">Pilot program, behavioral health conditional dismissal program, September 30, 2026 -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Surface Mining</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eminent domain, severance - </w:t>
      </w:r>
      <w:r>
        <w:t xml:space="preserve"> </w:t>
      </w:r>
      <w:r>
        <w:t xml:space="preserve">HB  513</w:t>
      </w:r>
      <w:r>
        <w:t xml:space="preserve">: </w:t>
      </w:r>
      <w:r>
        <w:t xml:space="preserve">HFA</w:t>
      </w:r>
      <w:r>
        <w:t xml:space="preserve"> (</w:t>
      </w:r>
      <w:r>
        <w:t xml:space="preserve">1</w:t>
      </w:r>
      <w:r>
        <w:t xml:space="preserve">)</w:t>
      </w:r>
    </w:p>
    <w:p>
      <w:pPr>
        <w:pStyle w:val="RecordBase"/>
        <w:ind w:left="120" w:hanging="120"/>
      </w:pPr>
      <w:r>
        <w:t xml:space="preserve">Grammatical and technical corrections - </w:t>
      </w:r>
      <w:r>
        <w:t xml:space="preserve"> </w:t>
      </w:r>
      <w:r>
        <w:t xml:space="preserve">HB  731</w:t>
      </w:r>
    </w:p>
    <w:p>
      <w:pPr>
        <w:pStyle w:val="RecordBase"/>
        <w:ind w:left="120" w:hanging="120"/>
      </w:pPr>
      <w:r>
        <w:t xml:space="preserve">Mining licenses, requirements, compliance with wage performance bond requirements - </w:t>
      </w:r>
      <w:r>
        <w:t xml:space="preserve"> </w:t>
      </w:r>
      <w:r>
        <w:t xml:space="preserve">HB  421</w:t>
      </w:r>
    </w:p>
    <w:p>
      <w:pPr>
        <w:pStyle w:val="RecordBase"/>
        <w:ind w:left="120" w:hanging="120"/>
      </w:pPr>
      <w:r>
        <w:t xml:space="preserve">Penalty for surface disturbance, exercise of mineral estate on property under conservation easement - </w:t>
      </w:r>
      <w:r>
        <w:t xml:space="preserve"> </w:t>
      </w:r>
      <w:r>
        <w:t xml:space="preserve">SB  218</w:t>
      </w:r>
      <w:r>
        <w:t xml:space="preserve">;</w:t>
      </w:r>
      <w:r>
        <w:t xml:space="preserve"> </w:t>
      </w:r>
      <w:r>
        <w:t xml:space="preserve">HB  513</w:t>
      </w:r>
    </w:p>
    <w:p>
      <w:pPr>
        <w:pStyle w:val="RecordBase"/>
        <w:ind w:left="120" w:hanging="120"/>
      </w:pPr>
      <w:r>
        <w:t xml:space="preserve">Reclamation Guaranty Fund, coal mine permittees, appointments - </w:t>
      </w:r>
      <w:r>
        <w:t xml:space="preserve"> </w:t>
      </w:r>
      <w:r>
        <w:t xml:space="preserve">HB  600</w:t>
      </w:r>
    </w:p>
    <w:p>
      <w:pPr>
        <w:pStyle w:val="RecordBase"/>
        <w:ind w:left="120" w:hanging="120"/>
      </w:pPr>
      <w:r>
        <w:t xml:space="preserve">Regulatory assets, deferred recovery, fuel adjustment charge - </w:t>
      </w:r>
      <w:r>
        <w:t xml:space="preserve"> </w:t>
      </w:r>
      <w:r>
        <w:t xml:space="preserve">HB  778</w:t>
        <w:br/>
      </w:r>
    </w:p>
    <w:p>
      <w:pPr>
        <w:pStyle w:val="RecordHeading3"/>
      </w:pPr>
      <w:r>
        <w:rPr>
          <w:b/>
        </w:rPr>
        <w:t xml:space="preserve">Task Forces, Executive Branch</w:t>
      </w:r>
    </w:p>
    <w:p>
      <w:pPr>
        <w:pStyle w:val="RecordBase"/>
        <w:ind w:left="120" w:hanging="120"/>
      </w:pPr>
      <w:r>
        <w:t xml:space="preserve">Department of Education, Statewide Task Force on Diversity in Education Curricula, establishment - </w:t>
      </w:r>
      <w:r>
        <w:t xml:space="preserve"> </w:t>
      </w:r>
      <w:r>
        <w:t xml:space="preserve">SJR 158</w:t>
      </w:r>
    </w:p>
    <w:p>
      <w:pPr>
        <w:pStyle w:val="RecordBase"/>
        <w:ind w:left="120" w:hanging="120"/>
      </w:pPr>
      <w:r>
        <w:t xml:space="preserve">Kentucky State Police, gambling devices - </w:t>
      </w:r>
      <w:r>
        <w:t xml:space="preserve"> </w:t>
      </w:r>
      <w:r>
        <w:t xml:space="preserve">HB  608</w:t>
      </w:r>
    </w:p>
    <w:p>
      <w:pPr>
        <w:pStyle w:val="RecordBase"/>
        <w:ind w:left="120" w:hanging="120"/>
      </w:pPr>
      <w:r>
        <w:t xml:space="preserve">Task Force for Public Safety Peer Support Best Practices - </w:t>
      </w:r>
      <w:r>
        <w:t xml:space="preserve"> </w:t>
      </w:r>
      <w:r>
        <w:t xml:space="preserve">SB  64</w:t>
      </w:r>
      <w:r>
        <w:t xml:space="preserve">: </w:t>
      </w:r>
      <w:r>
        <w:t xml:space="preserve">SFA</w:t>
      </w:r>
      <w:r>
        <w:t xml:space="preserve"> (</w:t>
      </w:r>
      <w:r>
        <w:t xml:space="preserve">1</w:t>
      </w:r>
      <w:r>
        <w:t xml:space="preserve">)</w:t>
        <w:br/>
      </w:r>
    </w:p>
    <w:p>
      <w:pPr>
        <w:pStyle w:val="RecordHeading3"/>
      </w:pPr>
      <w:r>
        <w:rPr>
          <w:b/>
        </w:rPr>
        <w:t xml:space="preserve">Task Forces, Legislative Branch</w:t>
      </w:r>
    </w:p>
    <w:p>
      <w:pPr>
        <w:pStyle w:val="RecordBase"/>
        <w:ind w:left="120" w:hanging="120"/>
      </w:pPr>
      <w:r>
        <w:t xml:space="preserve">Basic Health Program, task force, establishment - </w:t>
      </w:r>
      <w:r>
        <w:t xml:space="preserve"> </w:t>
      </w:r>
      <w:r>
        <w:t xml:space="preserve">HB  7</w:t>
      </w:r>
    </w:p>
    <w:p>
      <w:pPr>
        <w:pStyle w:val="RecordBase"/>
        <w:ind w:left="120" w:hanging="120"/>
      </w:pPr>
      <w:r>
        <w:t xml:space="preserve">Benefits</w:t>
      </w:r>
    </w:p>
    <w:p>
      <w:pPr>
        <w:pStyle w:val="RecordBase"/>
        <w:ind w:left="240" w:hanging="192"/>
      </w:pPr>
      <w:r>
        <w:t xml:space="preserve"> cliff, task force, creation - </w:t>
      </w:r>
      <w:r>
        <w:t xml:space="preserve"> </w:t>
      </w:r>
      <w:r>
        <w:t xml:space="preserve">HB  708</w:t>
      </w:r>
      <w:r>
        <w:t xml:space="preserve">: </w:t>
      </w:r>
      <w:r>
        <w:t xml:space="preserve">HCS</w:t>
      </w:r>
    </w:p>
    <w:p>
      <w:pPr>
        <w:pStyle w:val="RecordBase"/>
        <w:ind w:left="240" w:hanging="192"/>
      </w:pPr>
      <w:r>
        <w:t xml:space="preserve"> Cliff Task Force, establishment - </w:t>
      </w:r>
      <w:r>
        <w:t xml:space="preserve"> </w:t>
      </w:r>
      <w:r>
        <w:t xml:space="preserve">HB  7</w:t>
      </w:r>
      <w:r>
        <w:t xml:space="preserve">: </w:t>
      </w:r>
      <w:r>
        <w:t xml:space="preserve">HCS</w:t>
      </w:r>
    </w:p>
    <w:p>
      <w:pPr>
        <w:pStyle w:val="RecordBase"/>
        <w:ind w:left="120" w:hanging="120"/>
      </w:pPr>
      <w:r>
        <w:t xml:space="preserve">Cannabis legalization and use - </w:t>
      </w:r>
      <w:r>
        <w:t xml:space="preserve"> </w:t>
      </w:r>
      <w:r>
        <w:t xml:space="preserve">HCR 83</w:t>
      </w:r>
      <w:r>
        <w:t xml:space="preserve">;</w:t>
      </w:r>
      <w:r>
        <w:t xml:space="preserve"> </w:t>
      </w:r>
      <w:r>
        <w:t xml:space="preserve">SCR 133</w:t>
      </w:r>
    </w:p>
    <w:p>
      <w:pPr>
        <w:pStyle w:val="RecordBase"/>
        <w:ind w:left="120" w:hanging="120"/>
      </w:pPr>
      <w:r>
        <w:t xml:space="preserve">Early Childhood Education Task Force, establishment - </w:t>
      </w:r>
      <w:r>
        <w:t xml:space="preserve"> </w:t>
      </w:r>
      <w:r>
        <w:t xml:space="preserve">SCR 142</w:t>
      </w:r>
    </w:p>
    <w:p>
      <w:pPr>
        <w:pStyle w:val="RecordBase"/>
        <w:ind w:left="120" w:hanging="120"/>
      </w:pPr>
      <w:r>
        <w:t xml:space="preserve">Election Security, establishment - </w:t>
      </w:r>
      <w:r>
        <w:t xml:space="preserve"> </w:t>
      </w:r>
      <w:r>
        <w:t xml:space="preserve">SCR 157</w:t>
      </w:r>
    </w:p>
    <w:p>
      <w:pPr>
        <w:pStyle w:val="RecordBase"/>
        <w:ind w:left="120" w:hanging="120"/>
      </w:pPr>
      <w:r>
        <w:t xml:space="preserve">Emergency Medical Services Task Force, creation - </w:t>
      </w:r>
      <w:r>
        <w:t xml:space="preserve"> </w:t>
      </w:r>
      <w:r>
        <w:t xml:space="preserve">HB  777</w:t>
      </w:r>
      <w:r>
        <w:t xml:space="preserve">;</w:t>
      </w:r>
      <w:r>
        <w:t xml:space="preserve"> </w:t>
      </w:r>
      <w:r>
        <w:t xml:space="preserve">HB  777</w:t>
      </w:r>
      <w:r>
        <w:t xml:space="preserve">: </w:t>
      </w:r>
      <w:r>
        <w:t xml:space="preserve">HCS</w:t>
      </w:r>
    </w:p>
    <w:p>
      <w:pPr>
        <w:pStyle w:val="RecordBase"/>
        <w:ind w:left="120" w:hanging="120"/>
      </w:pPr>
      <w:r>
        <w:t xml:space="preserve">Healthcare workforce shortage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Legislative task force, Cabinet for Health and Family Services, study - </w:t>
      </w:r>
      <w:r>
        <w:t xml:space="preserve"> </w:t>
      </w:r>
      <w:r>
        <w:t xml:space="preserve">SCR 20</w:t>
      </w:r>
    </w:p>
    <w:p>
      <w:pPr>
        <w:pStyle w:val="RecordBase"/>
        <w:ind w:left="120" w:hanging="120"/>
      </w:pPr>
      <w:r>
        <w:t xml:space="preserve">Lottery Trust Fund Task Force, creation - </w:t>
      </w:r>
      <w:r>
        <w:t xml:space="preserve"> </w:t>
      </w:r>
      <w:r>
        <w:t xml:space="preserve">HCR 54</w:t>
      </w:r>
    </w:p>
    <w:p>
      <w:pPr>
        <w:pStyle w:val="RecordBase"/>
        <w:ind w:left="120" w:hanging="120"/>
      </w:pPr>
      <w:r>
        <w:t xml:space="preserve">Public Bank Task Force, creation - </w:t>
      </w:r>
      <w:r>
        <w:t xml:space="preserve"> </w:t>
      </w:r>
      <w:r>
        <w:t xml:space="preserve">SJR 38</w:t>
        <w:br/>
      </w:r>
    </w:p>
    <w:p>
      <w:pPr>
        <w:pStyle w:val="RecordHeading3"/>
      </w:pPr>
      <w:r>
        <w:rPr>
          <w:b/>
        </w:rPr>
        <w:t xml:space="preserve">Task Forces, Local</w:t>
      </w:r>
    </w:p>
    <w:p>
      <w:pPr>
        <w:pStyle w:val="RecordBase"/>
        <w:ind w:left="120" w:hanging="120"/>
      </w:pPr>
      <w:r>
        <w:t xml:space="preserve">Louisville Metro statutory framework, study - </w:t>
      </w:r>
      <w:r>
        <w:t xml:space="preserve"> </w:t>
      </w:r>
      <w:r>
        <w:t xml:space="preserve">HR  113</w:t>
      </w:r>
      <w:r>
        <w:t xml:space="preserve">;</w:t>
      </w:r>
      <w:r>
        <w:t xml:space="preserve"> </w:t>
      </w:r>
      <w:r>
        <w:t xml:space="preserve">HCR 126</w:t>
      </w:r>
      <w:r>
        <w:t xml:space="preserve">;</w:t>
      </w:r>
      <w:r>
        <w:t xml:space="preserve"> </w:t>
      </w:r>
      <w:r>
        <w:t xml:space="preserve">HCR 126</w:t>
      </w:r>
      <w:r>
        <w:t xml:space="preserve">: </w:t>
      </w:r>
      <w:r>
        <w:t xml:space="preserve">HFA</w:t>
      </w:r>
      <w:r>
        <w:t xml:space="preserve"> (</w:t>
      </w:r>
      <w:r>
        <w:t xml:space="preserve">1</w:t>
      </w:r>
      <w:r>
        <w:t xml:space="preserve">)</w:t>
        <w:br/>
      </w:r>
    </w:p>
    <w:p>
      <w:pPr>
        <w:pStyle w:val="RecordHeading3"/>
      </w:pPr>
      <w:r>
        <w:rPr>
          <w:b/>
        </w:rPr>
        <w:t xml:space="preserve">Taxation</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Advance deposit wagering tax - </w:t>
      </w:r>
      <w:r>
        <w:t xml:space="preserve"> </w:t>
      </w:r>
      <w:r>
        <w:t xml:space="preserve">HB  607</w:t>
      </w:r>
    </w:p>
    <w:p>
      <w:pPr>
        <w:pStyle w:val="RecordBase"/>
        <w:ind w:left="120" w:hanging="120"/>
      </w:pPr>
      <w:r>
        <w:t xml:space="preserve">Advanced recycling technologies, recycling equipment tax credit, ineligibility - </w:t>
      </w:r>
      <w:r>
        <w:t xml:space="preserve"> </w:t>
      </w:r>
      <w:r>
        <w:t xml:space="preserve">HB  45</w:t>
      </w:r>
      <w:r>
        <w:t xml:space="preserve">: </w:t>
      </w:r>
      <w:r>
        <w:t xml:space="preserve">HCS</w:t>
      </w:r>
    </w:p>
    <w:p>
      <w:pPr>
        <w:pStyle w:val="RecordBase"/>
        <w:ind w:left="120" w:hanging="120"/>
      </w:pPr>
      <w:r>
        <w:t xml:space="preserve">Agricultural or horticultural property, conversion charge - </w:t>
      </w:r>
      <w:r>
        <w:t xml:space="preserve"> </w:t>
      </w:r>
      <w:r>
        <w:t xml:space="preserve">SB  52</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Alcohol tax, alcohol by volume - </w:t>
      </w:r>
      <w:r>
        <w:t xml:space="preserve"> </w:t>
      </w:r>
      <w:r>
        <w:t xml:space="preserve">HB  752</w:t>
      </w:r>
    </w:p>
    <w:p>
      <w:pPr>
        <w:pStyle w:val="RecordBase"/>
        <w:ind w:left="120" w:hanging="120"/>
      </w:pPr>
      <w:r>
        <w:t xml:space="preserve">Alcoholic beverages, three tier system, excise and wholesale taxes - </w:t>
      </w:r>
      <w:r>
        <w:t xml:space="preserve"> </w:t>
      </w:r>
      <w:r>
        <w:t xml:space="preserve">HB  660</w:t>
      </w:r>
    </w:p>
    <w:p>
      <w:pPr>
        <w:pStyle w:val="RecordBase"/>
        <w:ind w:left="120" w:hanging="120"/>
      </w:pPr>
      <w:r>
        <w:t xml:space="preserve">Bank franchise taxes, reinstate - </w:t>
      </w:r>
      <w:r>
        <w:t xml:space="preserve"> </w:t>
      </w:r>
      <w:r>
        <w:t xml:space="preserve">HB  201</w:t>
      </w:r>
    </w:p>
    <w:p>
      <w:pPr>
        <w:pStyle w:val="RecordBase"/>
        <w:ind w:left="120" w:hanging="120"/>
      </w:pPr>
      <w:r>
        <w:t xml:space="preserve">Battery reclamation and mitigation fee - </w:t>
      </w:r>
      <w:r>
        <w:t xml:space="preserve"> </w:t>
      </w:r>
      <w:r>
        <w:t xml:space="preserve">HB  8</w:t>
      </w:r>
    </w:p>
    <w:p>
      <w:pPr>
        <w:pStyle w:val="RecordBase"/>
        <w:ind w:left="120" w:hanging="120"/>
      </w:pPr>
      <w:r>
        <w:t xml:space="preserve">Cannabis production and sale, state excise tax - </w:t>
      </w:r>
      <w:r>
        <w:t xml:space="preserve"> </w:t>
      </w:r>
      <w:r>
        <w:t xml:space="preserve">SB  186</w:t>
      </w:r>
      <w:r>
        <w:t xml:space="preserve">;</w:t>
      </w:r>
      <w:r>
        <w:t xml:space="preserve"> </w:t>
      </w:r>
      <w:r>
        <w:t xml:space="preserve">HB  521</w:t>
      </w:r>
    </w:p>
    <w:p>
      <w:pPr>
        <w:pStyle w:val="RecordBase"/>
        <w:ind w:left="120" w:hanging="120"/>
      </w:pPr>
      <w:r>
        <w:t xml:space="preserve">Car and ride sharing tax - </w:t>
      </w:r>
      <w:r>
        <w:t xml:space="preserve"> </w:t>
      </w:r>
      <w:r>
        <w:t xml:space="preserve">HB  8</w:t>
      </w:r>
    </w:p>
    <w:p>
      <w:pPr>
        <w:pStyle w:val="RecordBase"/>
        <w:ind w:left="120" w:hanging="120"/>
      </w:pPr>
      <w:r>
        <w:t xml:space="preserve">Child care costs, tax liability deferral - </w:t>
      </w:r>
      <w:r>
        <w:t xml:space="preserve"> </w:t>
      </w:r>
      <w:r>
        <w:t xml:space="preserve">SB  375</w:t>
      </w:r>
    </w:p>
    <w:p>
      <w:pPr>
        <w:pStyle w:val="RecordBase"/>
        <w:ind w:left="120" w:hanging="120"/>
      </w:pPr>
      <w:r>
        <w:t xml:space="preserve">Cigarette surtax increase, floor stock tax imposition - </w:t>
      </w:r>
      <w:r>
        <w:t xml:space="preserve"> </w:t>
      </w:r>
      <w:r>
        <w:t xml:space="preserve">HB  190</w:t>
      </w:r>
    </w:p>
    <w:p>
      <w:pPr>
        <w:pStyle w:val="RecordBase"/>
        <w:ind w:left="120" w:hanging="120"/>
      </w:pPr>
      <w:r>
        <w:t xml:space="preserve">Comprehensive tax reform - </w:t>
      </w:r>
      <w:r>
        <w:t xml:space="preserve"> </w:t>
      </w:r>
      <w:r>
        <w:t xml:space="preserve">HB  201</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County tax information, confidentiality requirements, taxing jurisdiction audits, exemption - </w:t>
      </w:r>
      <w:r>
        <w:t xml:space="preserve"> </w:t>
      </w:r>
      <w:r>
        <w:t xml:space="preserve">SB  285</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Education</w:t>
      </w:r>
    </w:p>
    <w:p>
      <w:pPr>
        <w:pStyle w:val="RecordBase"/>
        <w:ind w:left="240" w:hanging="192"/>
      </w:pPr>
      <w:r>
        <w:t xml:space="preserve"> opportunity account - </w:t>
      </w:r>
      <w:r>
        <w:t xml:space="preserve"> </w:t>
      </w:r>
      <w:r>
        <w:t xml:space="preserve">HB  305</w:t>
      </w:r>
      <w:r>
        <w:t xml:space="preserve">: </w:t>
      </w:r>
      <w:r>
        <w:t xml:space="preserve">HFA</w:t>
      </w:r>
      <w:r>
        <w:t xml:space="preserve"> (</w:t>
      </w:r>
      <w:r>
        <w:t xml:space="preserve">1</w:t>
      </w:r>
      <w:r>
        <w:t xml:space="preserve">)</w:t>
      </w:r>
    </w:p>
    <w:p>
      <w:pPr>
        <w:pStyle w:val="RecordBase"/>
        <w:ind w:left="240" w:hanging="192"/>
      </w:pPr>
      <w:r>
        <w:t xml:space="preserve"> opportunity account program tax credit, cap increase - </w:t>
      </w:r>
      <w:r>
        <w:t xml:space="preserve"> </w:t>
      </w:r>
      <w:r>
        <w:t xml:space="preserve">SB  50</w:t>
      </w:r>
      <w:r>
        <w:t xml:space="preserve">;</w:t>
      </w:r>
      <w:r>
        <w:t xml:space="preserve"> </w:t>
      </w:r>
      <w:r>
        <w:t xml:space="preserve">HB  305</w:t>
      </w:r>
    </w:p>
    <w:p>
      <w:pPr>
        <w:pStyle w:val="RecordBase"/>
        <w:ind w:left="120" w:hanging="120"/>
      </w:pPr>
      <w:r>
        <w:t xml:space="preserve">Educator expense tax credit for income tax, creation - </w:t>
      </w:r>
      <w:r>
        <w:t xml:space="preserve"> </w:t>
      </w:r>
      <w:r>
        <w:t xml:space="preserve">HB  115</w:t>
      </w:r>
    </w:p>
    <w:p>
      <w:pPr>
        <w:pStyle w:val="RecordBase"/>
        <w:ind w:left="120" w:hanging="120"/>
      </w:pPr>
      <w:r>
        <w:t xml:space="preserve">Electric</w:t>
      </w:r>
    </w:p>
    <w:p>
      <w:pPr>
        <w:pStyle w:val="RecordBase"/>
        <w:ind w:left="240" w:hanging="192"/>
      </w:pPr>
      <w:r>
        <w:t xml:space="preserve"> and hybrid vehicles, electric vehicle road usage fee, establishment - </w:t>
      </w:r>
      <w:r>
        <w:t xml:space="preserve"> </w:t>
      </w:r>
      <w:r>
        <w:t xml:space="preserve">HB  568</w:t>
      </w:r>
    </w:p>
    <w:p>
      <w:pPr>
        <w:pStyle w:val="RecordBase"/>
        <w:ind w:left="240" w:hanging="192"/>
      </w:pPr>
      <w:r>
        <w:t xml:space="preserve"> powered vehicle tax - </w:t>
      </w:r>
      <w:r>
        <w:t xml:space="preserve"> </w:t>
      </w:r>
      <w:r>
        <w:t xml:space="preserve">HB  8</w:t>
      </w:r>
    </w:p>
    <w:p>
      <w:pPr>
        <w:pStyle w:val="RecordBase"/>
        <w:ind w:left="240" w:hanging="192"/>
      </w:pPr>
      <w:r>
        <w:t xml:space="preserve"> vehicle infrastructure tax credit - </w:t>
      </w:r>
      <w:r>
        <w:t xml:space="preserve"> </w:t>
      </w:r>
      <w:r>
        <w:t xml:space="preserve">SB  370</w:t>
      </w:r>
    </w:p>
    <w:p>
      <w:pPr>
        <w:pStyle w:val="RecordBase"/>
        <w:ind w:left="240" w:hanging="192"/>
      </w:pPr>
      <w:r>
        <w:t xml:space="preserve"> vehicle power tax, establishment - </w:t>
      </w:r>
      <w:r>
        <w:t xml:space="preserve"> </w:t>
      </w:r>
      <w:r>
        <w:t xml:space="preserve">HB  568</w:t>
      </w:r>
    </w:p>
    <w:p>
      <w:pPr>
        <w:pStyle w:val="RecordBase"/>
        <w:ind w:left="120" w:hanging="120"/>
      </w:pPr>
      <w:r>
        <w:t xml:space="preserve">Excise tax, tobacco products, rate increase - </w:t>
      </w:r>
      <w:r>
        <w:t xml:space="preserve"> </w:t>
      </w:r>
      <w:r>
        <w:t xml:space="preserve">HB  201</w:t>
      </w:r>
    </w:p>
    <w:p>
      <w:pPr>
        <w:pStyle w:val="RecordBase"/>
        <w:ind w:left="120" w:hanging="120"/>
      </w:pPr>
      <w:r>
        <w:t xml:space="preserve">Exclusion from income tax, wages of an active volunteer firefighter - </w:t>
      </w:r>
      <w:r>
        <w:t xml:space="preserve"> </w:t>
      </w:r>
      <w:r>
        <w:t xml:space="preserve">HB  648</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Gaming and wagering, omnibus bill - </w:t>
      </w:r>
      <w:r>
        <w:t xml:space="preserve"> </w:t>
      </w:r>
      <w:r>
        <w:t xml:space="preserve">HB  610</w:t>
      </w:r>
    </w:p>
    <w:p>
      <w:pPr>
        <w:pStyle w:val="RecordBase"/>
        <w:ind w:left="120" w:hanging="120"/>
      </w:pPr>
      <w:r>
        <w:t xml:space="preserve">Growth fund tax credit, establishment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Incentive programs, local development area, tax credit - </w:t>
      </w:r>
      <w:r>
        <w:t xml:space="preserve"> </w:t>
      </w:r>
      <w:r>
        <w:t xml:space="preserve">SB  249</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Income</w:t>
      </w:r>
    </w:p>
    <w:p>
      <w:pPr>
        <w:pStyle w:val="RecordBase"/>
        <w:ind w:left="240" w:hanging="192"/>
      </w:pPr>
      <w:r>
        <w:t xml:space="preserve"> tax, adjusted gross income, funds from wrongful conviction recovery, exclusion - </w:t>
      </w:r>
      <w:r>
        <w:t xml:space="preserve"> </w:t>
      </w:r>
      <w:r>
        <w:t xml:space="preserve">HB  156</w:t>
      </w:r>
      <w:r>
        <w:t xml:space="preserve">;</w:t>
      </w:r>
      <w:r>
        <w:t xml:space="preserve"> </w:t>
      </w:r>
      <w:r>
        <w:t xml:space="preserve">HB  691</w:t>
      </w:r>
    </w:p>
    <w:p>
      <w:pPr>
        <w:pStyle w:val="RecordBase"/>
        <w:ind w:left="240" w:hanging="192"/>
      </w:pPr>
      <w:r>
        <w:t xml:space="preserve"> tax, community investment tax credit - </w:t>
      </w:r>
      <w:r>
        <w:t xml:space="preserve"> </w:t>
      </w:r>
      <w:r>
        <w:t xml:space="preserve">HB  333</w:t>
      </w:r>
    </w:p>
    <w:p>
      <w:pPr>
        <w:pStyle w:val="RecordBase"/>
        <w:ind w:left="240" w:hanging="192"/>
      </w:pPr>
      <w:r>
        <w:t xml:space="preserve"> tax credit, employer student loan repayment - </w:t>
      </w:r>
      <w:r>
        <w:t xml:space="preserve"> </w:t>
      </w:r>
      <w:r>
        <w:t xml:space="preserve">HB  255</w:t>
      </w:r>
    </w:p>
    <w:p>
      <w:pPr>
        <w:pStyle w:val="RecordBase"/>
        <w:ind w:left="240" w:hanging="192"/>
      </w:pPr>
      <w:r>
        <w:t xml:space="preserve"> tax credit, sustainable aviation fuel consumption - </w:t>
      </w:r>
      <w:r>
        <w:t xml:space="preserve"> </w:t>
      </w:r>
      <w:r>
        <w:t xml:space="preserve">SB  323</w:t>
      </w:r>
    </w:p>
    <w:p>
      <w:pPr>
        <w:pStyle w:val="RecordBase"/>
        <w:ind w:left="240" w:hanging="192"/>
      </w:pPr>
      <w:r>
        <w:t xml:space="preserve"> tax, voluntary environmental remediation tax credit, expansion - </w:t>
      </w:r>
      <w:r>
        <w:t xml:space="preserve"> </w:t>
      </w:r>
      <w:r>
        <w:t xml:space="preserve">HB  556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163</w:t>
      </w:r>
    </w:p>
    <w:p>
      <w:pPr>
        <w:pStyle w:val="RecordBase"/>
        <w:ind w:left="240" w:hanging="192"/>
      </w:pPr>
      <w:r>
        <w:t xml:space="preserve"> income tax, economic recovery tax credit - </w:t>
      </w:r>
      <w:r>
        <w:t xml:space="preserve"> </w:t>
      </w:r>
      <w:r>
        <w:t xml:space="preserve">SB  194</w:t>
      </w:r>
      <w:r>
        <w:t xml:space="preserve">: </w:t>
      </w:r>
      <w:r>
        <w:t xml:space="preserve">SCS</w:t>
      </w:r>
    </w:p>
    <w:p>
      <w:pPr>
        <w:pStyle w:val="RecordBase"/>
        <w:ind w:left="240" w:hanging="192"/>
      </w:pPr>
      <w:r>
        <w:t xml:space="preserve"> income tax, home modification credit - </w:t>
      </w:r>
      <w:r>
        <w:t xml:space="preserve"> </w:t>
      </w:r>
      <w:r>
        <w:t xml:space="preserve">HB  187</w:t>
      </w:r>
    </w:p>
    <w:p>
      <w:pPr>
        <w:pStyle w:val="RecordBase"/>
        <w:ind w:left="240" w:hanging="192"/>
      </w:pPr>
      <w:r>
        <w:t xml:space="preserve"> income tax, tax credit, stillbirths, creation - </w:t>
      </w:r>
      <w:r>
        <w:t xml:space="preserve"> </w:t>
      </w:r>
      <w:r>
        <w:t xml:space="preserve">SB  197</w:t>
      </w:r>
    </w:p>
    <w:p>
      <w:pPr>
        <w:pStyle w:val="RecordBase"/>
        <w:ind w:left="120" w:hanging="120"/>
      </w:pPr>
      <w:r>
        <w:t xml:space="preserve">Individual, military pensions, income tax deduction - </w:t>
      </w:r>
      <w:r>
        <w:t xml:space="preserve"> </w:t>
      </w:r>
      <w:r>
        <w:t xml:space="preserve">HB  96</w:t>
      </w:r>
    </w:p>
    <w:p>
      <w:pPr>
        <w:pStyle w:val="RecordBase"/>
        <w:ind w:left="120" w:hanging="120"/>
      </w:pPr>
      <w:r>
        <w:t xml:space="preserve">Insurance</w:t>
      </w:r>
    </w:p>
    <w:p>
      <w:pPr>
        <w:pStyle w:val="RecordBase"/>
        <w:ind w:left="240" w:hanging="192"/>
      </w:pPr>
      <w:r>
        <w:t xml:space="preserve"> premium taxes, insurance innovators - </w:t>
      </w:r>
      <w:r>
        <w:t xml:space="preserve"> </w:t>
      </w:r>
      <w:r>
        <w:t xml:space="preserve">HB  724</w:t>
      </w:r>
    </w:p>
    <w:p>
      <w:pPr>
        <w:pStyle w:val="RecordBase"/>
        <w:ind w:left="240" w:hanging="192"/>
      </w:pPr>
      <w:r>
        <w:t xml:space="preserve"> premiums tax, growth fund tax credit, establishment - </w:t>
      </w:r>
      <w:r>
        <w:t xml:space="preserve"> </w:t>
      </w:r>
      <w:r>
        <w:t xml:space="preserve">HB  308</w:t>
      </w:r>
      <w:r>
        <w:t xml:space="preserve">;</w:t>
      </w:r>
      <w:r>
        <w:t xml:space="preserve"> </w:t>
      </w:r>
      <w:r>
        <w:t xml:space="preserve">HB  308</w:t>
      </w:r>
      <w:r>
        <w:t xml:space="preserve">: </w:t>
      </w:r>
      <w:r>
        <w:t xml:space="preserve">HFA</w:t>
      </w:r>
      <w:r>
        <w:t xml:space="preserve"> (</w:t>
      </w:r>
      <w:r>
        <w:t xml:space="preserve">1</w:t>
      </w:r>
      <w:r>
        <w:t xml:space="preserve">)</w:t>
      </w:r>
    </w:p>
    <w:p>
      <w:pPr>
        <w:pStyle w:val="RecordBase"/>
        <w:ind w:left="120" w:hanging="120"/>
      </w:pPr>
      <w:r>
        <w:t xml:space="preserve">IRS bank account reporting proposals, urging protection against - </w:t>
      </w:r>
      <w:r>
        <w:t xml:space="preserve"> </w:t>
      </w:r>
      <w:r>
        <w:t xml:space="preserve">HCR 12</w:t>
      </w:r>
      <w:r>
        <w:t xml:space="preserve">;</w:t>
      </w:r>
      <w:r>
        <w:t xml:space="preserve"> </w:t>
      </w:r>
      <w:r>
        <w:t xml:space="preserve">SCR 60</w:t>
      </w:r>
    </w:p>
    <w:p>
      <w:pPr>
        <w:pStyle w:val="RecordBase"/>
        <w:ind w:left="120" w:hanging="120"/>
      </w:pPr>
      <w:r>
        <w:t xml:space="preserve">Kentucky</w:t>
      </w:r>
    </w:p>
    <w:p>
      <w:pPr>
        <w:pStyle w:val="RecordBase"/>
        <w:ind w:left="240" w:hanging="192"/>
      </w:pPr>
      <w:r>
        <w:t xml:space="preserve"> affordable housing tax credit for income taxes, creation - </w:t>
      </w:r>
      <w:r>
        <w:t xml:space="preserve"> </w:t>
      </w:r>
      <w:r>
        <w:t xml:space="preserve">HB  86</w:t>
      </w:r>
    </w:p>
    <w:p>
      <w:pPr>
        <w:pStyle w:val="RecordBase"/>
        <w:ind w:left="240" w:hanging="192"/>
      </w:pPr>
      <w:r>
        <w:t xml:space="preserve"> Board of Tax Appeals, confirmation, Frederick A. Higdon, chairperson - </w:t>
      </w:r>
      <w:r>
        <w:t xml:space="preserve"> </w:t>
      </w:r>
      <w:r>
        <w:t xml:space="preserve">SR  263</w:t>
      </w:r>
    </w:p>
    <w:p>
      <w:pPr>
        <w:pStyle w:val="RecordBase"/>
        <w:ind w:left="240" w:hanging="192"/>
      </w:pPr>
      <w:r>
        <w:t xml:space="preserve"> Board of Tax Appeals, confirmation, Mary Melinda Karns - </w:t>
      </w:r>
      <w:r>
        <w:t xml:space="preserve"> </w:t>
      </w:r>
      <w:r>
        <w:t xml:space="preserve">SR  262</w:t>
      </w:r>
    </w:p>
    <w:p>
      <w:pPr>
        <w:pStyle w:val="RecordBase"/>
        <w:ind w:left="240" w:hanging="192"/>
      </w:pPr>
      <w:r>
        <w:t xml:space="preserve"> Board of Tax Appeals, confirmation, Tony Colyer - </w:t>
      </w:r>
      <w:r>
        <w:t xml:space="preserve"> </w:t>
      </w:r>
      <w:r>
        <w:t xml:space="preserve">SR  163</w:t>
      </w:r>
    </w:p>
    <w:p>
      <w:pPr>
        <w:pStyle w:val="RecordBase"/>
        <w:ind w:left="240" w:hanging="192"/>
      </w:pPr>
      <w:r>
        <w:t xml:space="preserve"> Education Savings Plan trust contribution, income tax credit - </w:t>
      </w:r>
      <w:r>
        <w:t xml:space="preserve"> </w:t>
      </w:r>
      <w:r>
        <w:t xml:space="preserve">HB  322</w:t>
      </w:r>
    </w:p>
    <w:p>
      <w:pPr>
        <w:pStyle w:val="RecordBase"/>
        <w:ind w:left="120" w:hanging="120"/>
      </w:pPr>
      <w:r>
        <w:t xml:space="preserve">License</w:t>
      </w:r>
    </w:p>
    <w:p>
      <w:pPr>
        <w:pStyle w:val="RecordBase"/>
        <w:ind w:left="240" w:hanging="192"/>
      </w:pPr>
      <w:r>
        <w:t xml:space="preserve"> and occupation, tax increment financing, city or county - </w:t>
      </w:r>
      <w:r>
        <w:t xml:space="preserve"> </w:t>
      </w:r>
      <w:r>
        <w:t xml:space="preserve">SB  111</w:t>
      </w:r>
    </w:p>
    <w:p>
      <w:pPr>
        <w:pStyle w:val="RecordBase"/>
        <w:ind w:left="240" w:hanging="192"/>
      </w:pPr>
      <w:r>
        <w:t xml:space="preserve"> and occupation tax increment financing, city or county - </w:t>
      </w:r>
      <w:r>
        <w:t xml:space="preserve"> </w:t>
      </w:r>
      <w:r>
        <w:t xml:space="preserve">SB  111</w:t>
      </w:r>
      <w:r>
        <w:t xml:space="preserve">: </w:t>
      </w:r>
      <w:r>
        <w:t xml:space="preserve">HCS</w:t>
      </w:r>
    </w:p>
    <w:p>
      <w:pPr>
        <w:pStyle w:val="RecordBase"/>
        <w:ind w:left="120" w:hanging="120"/>
      </w:pPr>
      <w:r>
        <w:t xml:space="preserve">Limited Liability Entity Tax, cost of goods sold - </w:t>
      </w:r>
      <w:r>
        <w:t xml:space="preserve"> </w:t>
      </w:r>
      <w:r>
        <w:t xml:space="preserve">HB  445</w:t>
      </w:r>
    </w:p>
    <w:p>
      <w:pPr>
        <w:pStyle w:val="RecordBase"/>
        <w:ind w:left="120" w:hanging="120"/>
      </w:pPr>
      <w:r>
        <w:t xml:space="preserve">limited liability entity tax, gross receipts less than $100,000 - </w:t>
      </w:r>
      <w:r>
        <w:t xml:space="preserve"> </w:t>
      </w:r>
      <w:r>
        <w:t xml:space="preserve">HB  715</w:t>
      </w:r>
    </w:p>
    <w:p>
      <w:pPr>
        <w:pStyle w:val="RecordBase"/>
        <w:ind w:left="120" w:hanging="120"/>
      </w:pPr>
      <w:r>
        <w:t xml:space="preserve">Local license fee, peer-to-peer car sharing - </w:t>
      </w:r>
      <w:r>
        <w:t xml:space="preserve"> </w:t>
      </w:r>
      <w:r>
        <w:t xml:space="preserve">HB  8</w:t>
      </w:r>
      <w:r>
        <w:t xml:space="preserve">: </w:t>
      </w:r>
      <w:r>
        <w:t xml:space="preserve">HCS</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Motor vehicle usage tax, recreational vehicles, imposition - </w:t>
      </w:r>
      <w:r>
        <w:t xml:space="preserve"> </w:t>
      </w:r>
      <w:r>
        <w:t xml:space="preserve">HB  591</w:t>
      </w:r>
    </w:p>
    <w:p>
      <w:pPr>
        <w:pStyle w:val="RecordBase"/>
        <w:ind w:left="120" w:hanging="120"/>
      </w:pPr>
      <w:r>
        <w:t xml:space="preserve">Natural resources severance tax, processing of limestone, loading or unloading - </w:t>
      </w:r>
      <w:r>
        <w:t xml:space="preserve"> </w:t>
      </w:r>
      <w:r>
        <w:t xml:space="preserve">HB  483</w:t>
      </w:r>
    </w:p>
    <w:p>
      <w:pPr>
        <w:pStyle w:val="RecordBase"/>
        <w:ind w:left="120" w:hanging="120"/>
      </w:pPr>
      <w:r>
        <w:t xml:space="preserve">New cities, prohibition on tax credits without agreement - </w:t>
      </w:r>
      <w:r>
        <w:t xml:space="preserve"> </w:t>
      </w:r>
      <w:r>
        <w:t xml:space="preserve">HB  314</w:t>
      </w:r>
      <w:r>
        <w:t xml:space="preserve">: </w:t>
      </w:r>
      <w:r>
        <w:t xml:space="preserve">HFA</w:t>
      </w:r>
      <w:r>
        <w:t xml:space="preserve"> (</w:t>
      </w:r>
      <w:r>
        <w:t xml:space="preserve">5</w:t>
      </w:r>
      <w:r>
        <w:t xml:space="preserve">)</w:t>
      </w:r>
    </w:p>
    <w:p>
      <w:pPr>
        <w:pStyle w:val="RecordBase"/>
        <w:ind w:left="120" w:hanging="120"/>
      </w:pPr>
      <w:r>
        <w:t xml:space="preserve">Occupational license fee, population limit, rate limit, mandatory crediting provisions, removal - </w:t>
      </w:r>
      <w:r>
        <w:t xml:space="preserve"> </w:t>
      </w:r>
      <w:r>
        <w:t xml:space="preserve">HB  438</w:t>
      </w:r>
    </w:p>
    <w:p>
      <w:pPr>
        <w:pStyle w:val="RecordBase"/>
        <w:ind w:left="120" w:hanging="120"/>
      </w:pPr>
      <w:r>
        <w:t xml:space="preserve">Opportunity account, excluding earnings from AGI - </w:t>
      </w:r>
      <w:r>
        <w:t xml:space="preserve"> </w:t>
      </w:r>
      <w:r>
        <w:t xml:space="preserve">HB  467</w:t>
      </w:r>
    </w:p>
    <w:p>
      <w:pPr>
        <w:pStyle w:val="RecordBase"/>
        <w:ind w:left="120" w:hanging="120"/>
      </w:pPr>
      <w:r>
        <w:t xml:space="preserve">Organ donation, income tax credit established for promotion of - </w:t>
      </w:r>
      <w:r>
        <w:t xml:space="preserve"> </w:t>
      </w:r>
      <w:r>
        <w:t xml:space="preserve">HB  47</w:t>
      </w:r>
    </w:p>
    <w:p>
      <w:pPr>
        <w:pStyle w:val="RecordBase"/>
        <w:ind w:left="120" w:hanging="120"/>
      </w:pPr>
      <w:r>
        <w:t xml:space="preserve">Pari-mutuel</w:t>
      </w:r>
    </w:p>
    <w:p>
      <w:pPr>
        <w:pStyle w:val="RecordBase"/>
        <w:ind w:left="240" w:hanging="192"/>
      </w:pPr>
      <w:r>
        <w:t xml:space="preserve"> excise tax, equine industry programs, funding - </w:t>
      </w:r>
      <w:r>
        <w:t xml:space="preserve"> </w:t>
      </w:r>
      <w:r>
        <w:t xml:space="preserve">HB  607</w:t>
      </w:r>
      <w:r>
        <w:t xml:space="preserve">: </w:t>
      </w:r>
      <w:r>
        <w:t xml:space="preserve">HFA</w:t>
      </w:r>
      <w:r>
        <w:t xml:space="preserve"> (</w:t>
      </w:r>
      <w:r>
        <w:t xml:space="preserve">2</w:t>
      </w:r>
      <w:r>
        <w:t xml:space="preserve">)</w:t>
      </w:r>
    </w:p>
    <w:p>
      <w:pPr>
        <w:pStyle w:val="RecordBase"/>
        <w:ind w:left="240" w:hanging="192"/>
      </w:pPr>
      <w:r>
        <w:t xml:space="preserve"> excise tax, fund distribution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608</w:t>
      </w:r>
      <w:r>
        <w:t xml:space="preserve">: </w:t>
      </w:r>
      <w:r>
        <w:t xml:space="preserve">HFA</w:t>
      </w:r>
      <w:r>
        <w:t xml:space="preserve"> (</w:t>
      </w:r>
      <w:r>
        <w:t xml:space="preserve">4</w:t>
      </w:r>
      <w:r>
        <w:t xml:space="preserve">)</w:t>
      </w:r>
    </w:p>
    <w:p>
      <w:pPr>
        <w:pStyle w:val="RecordBase"/>
        <w:ind w:left="240" w:hanging="192"/>
      </w:pPr>
      <w:r>
        <w:t xml:space="preserve"> tax, horse racing, purse supplements - </w:t>
      </w:r>
      <w:r>
        <w:t xml:space="preserve"> </w:t>
      </w:r>
      <w:r>
        <w:t xml:space="preserve">HB  607</w:t>
      </w:r>
      <w:r>
        <w:t xml:space="preserve">: </w:t>
      </w:r>
      <w:r>
        <w:t xml:space="preserve">HCS</w:t>
      </w:r>
    </w:p>
    <w:p>
      <w:pPr>
        <w:pStyle w:val="RecordBase"/>
        <w:ind w:left="240" w:hanging="192"/>
      </w:pPr>
      <w:r>
        <w:t xml:space="preserve"> tax, October 1, 2022 - </w:t>
      </w:r>
      <w:r>
        <w:t xml:space="preserve"> </w:t>
      </w:r>
      <w:r>
        <w:t xml:space="preserve">HB  50</w:t>
      </w:r>
    </w:p>
    <w:p>
      <w:pPr>
        <w:pStyle w:val="RecordBase"/>
        <w:ind w:left="240" w:hanging="192"/>
      </w:pPr>
      <w:r>
        <w:t xml:space="preserve"> tax, rate - </w:t>
      </w:r>
      <w:r>
        <w:t xml:space="preserve"> </w:t>
      </w:r>
      <w:r>
        <w:t xml:space="preserve">HB  607</w:t>
      </w:r>
    </w:p>
    <w:p>
      <w:pPr>
        <w:pStyle w:val="RecordBase"/>
        <w:ind w:left="240" w:hanging="192"/>
      </w:pPr>
      <w:r>
        <w:t xml:space="preserve"> wagering, horse racing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Peer-to-peer car sharing, excise tax, imposition - </w:t>
      </w:r>
      <w:r>
        <w:t xml:space="preserve"> </w:t>
      </w:r>
      <w:r>
        <w:t xml:space="preserve">HB  707</w:t>
      </w:r>
    </w:p>
    <w:p>
      <w:pPr>
        <w:pStyle w:val="RecordBase"/>
        <w:ind w:left="120" w:hanging="120"/>
      </w:pPr>
      <w:r>
        <w:t xml:space="preserve">Penal code, study for purposes of future revision - </w:t>
      </w:r>
      <w:r>
        <w:t xml:space="preserve"> </w:t>
      </w:r>
      <w:r>
        <w:t xml:space="preserve">HJR 87</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Primary care perceptor tax credit, income tax - </w:t>
      </w:r>
      <w:r>
        <w:t xml:space="preserve"> </w:t>
      </w:r>
      <w:r>
        <w:t xml:space="preserve">HB  718</w:t>
      </w:r>
    </w:p>
    <w:p>
      <w:pPr>
        <w:pStyle w:val="RecordBase"/>
        <w:ind w:left="120" w:hanging="120"/>
      </w:pPr>
      <w:r>
        <w:t xml:space="preserve">Production of sustainable aviation fuel, sales and use tax incentive - </w:t>
      </w:r>
      <w:r>
        <w:t xml:space="preserve"> </w:t>
      </w:r>
      <w:r>
        <w:t xml:space="preserve">SB  323</w:t>
      </w:r>
    </w:p>
    <w:p>
      <w:pPr>
        <w:pStyle w:val="RecordBase"/>
        <w:ind w:left="120" w:hanging="120"/>
      </w:pPr>
      <w:r>
        <w:t xml:space="preserve">Property, state and local ad valorem, personal aircraft, exemption - </w:t>
      </w:r>
      <w:r>
        <w:t xml:space="preserve"> </w:t>
      </w:r>
      <w:r>
        <w:t xml:space="preserve">HB  447</w:t>
      </w:r>
    </w:p>
    <w:p>
      <w:pPr>
        <w:pStyle w:val="RecordBase"/>
        <w:ind w:left="120" w:hanging="120"/>
      </w:pPr>
      <w:r>
        <w:t xml:space="preserve">Property</w:t>
      </w:r>
    </w:p>
    <w:p>
      <w:pPr>
        <w:pStyle w:val="RecordBase"/>
        <w:ind w:left="240" w:hanging="192"/>
      </w:pPr>
      <w:r>
        <w:t xml:space="preserve"> tax,  county attorney fees, delinquencies, collection enforcement - </w:t>
      </w:r>
      <w:r>
        <w:t xml:space="preserve"> </w:t>
      </w:r>
      <w:r>
        <w:t xml:space="preserve">HB  245</w:t>
      </w:r>
      <w:r>
        <w:t xml:space="preserve">: </w:t>
      </w:r>
      <w:r>
        <w:t xml:space="preserve">HFA</w:t>
      </w:r>
      <w:r>
        <w:t xml:space="preserve"> (</w:t>
      </w:r>
      <w:r>
        <w:t xml:space="preserve">1</w:t>
      </w:r>
      <w:r>
        <w:t xml:space="preserve">)</w:t>
      </w:r>
    </w:p>
    <w:p>
      <w:pPr>
        <w:pStyle w:val="RecordBase"/>
        <w:ind w:left="240" w:hanging="192"/>
      </w:pPr>
      <w:r>
        <w:t xml:space="preserve"> tax, assessment of property, use of asking price, prohibition - </w:t>
      </w:r>
      <w:r>
        <w:t xml:space="preserve"> </w:t>
      </w:r>
      <w:r>
        <w:t xml:space="preserve">HB  238</w:t>
      </w:r>
    </w:p>
    <w:p>
      <w:pPr>
        <w:pStyle w:val="RecordBase"/>
        <w:ind w:left="240" w:hanging="192"/>
      </w:pPr>
      <w:r>
        <w:t xml:space="preserve"> tax, certificates of delinquency, mass foreclosure process, counties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tax, certificates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 </w:t>
      </w:r>
      <w:r>
        <w:t xml:space="preserve">HCS</w:t>
      </w:r>
    </w:p>
    <w:p>
      <w:pPr>
        <w:pStyle w:val="RecordBase"/>
        <w:ind w:left="240" w:hanging="192"/>
      </w:pPr>
      <w:r>
        <w:t xml:space="preserve"> tax, county attorneys, delinquent tax collection, litigation fees - </w:t>
      </w:r>
      <w:r>
        <w:t xml:space="preserve"> </w:t>
      </w:r>
      <w:r>
        <w:t xml:space="preserve">HB  245</w:t>
      </w:r>
      <w:r>
        <w:t xml:space="preserve">: </w:t>
      </w:r>
      <w:r>
        <w:t xml:space="preserve">HFA</w:t>
      </w:r>
      <w:r>
        <w:t xml:space="preserve"> (</w:t>
      </w:r>
      <w:r>
        <w:t xml:space="preserve">2</w:t>
      </w:r>
      <w:r>
        <w:t xml:space="preserve">)</w:t>
      </w:r>
    </w:p>
    <w:p>
      <w:pPr>
        <w:pStyle w:val="RecordBase"/>
        <w:ind w:left="240" w:hanging="192"/>
      </w:pPr>
      <w:r>
        <w:t xml:space="preserve"> tax, distilled spirits,  technical correction, Department of Revenue's name - </w:t>
      </w:r>
      <w:r>
        <w:t xml:space="preserve"> </w:t>
      </w:r>
      <w:r>
        <w:t xml:space="preserve">HB  674</w:t>
      </w:r>
    </w:p>
    <w:p>
      <w:pPr>
        <w:pStyle w:val="RecordBase"/>
        <w:ind w:left="240" w:hanging="192"/>
      </w:pPr>
      <w:r>
        <w:t xml:space="preserve"> tax exemption, prefabricated home inventory - </w:t>
      </w:r>
      <w:r>
        <w:t xml:space="preserve"> </w:t>
      </w:r>
      <w:r>
        <w:t xml:space="preserve">HB  132</w:t>
      </w:r>
    </w:p>
    <w:p>
      <w:pPr>
        <w:pStyle w:val="RecordBase"/>
        <w:ind w:left="240" w:hanging="192"/>
      </w:pPr>
      <w:r>
        <w:t xml:space="preserve"> tax, fire district's emergency ambulance service, property owners, taxation option - </w:t>
      </w:r>
      <w:r>
        <w:t xml:space="preserve"> </w:t>
      </w:r>
      <w:r>
        <w:t xml:space="preserve">SB  177</w:t>
      </w:r>
    </w:p>
    <w:p>
      <w:pPr>
        <w:pStyle w:val="RecordBase"/>
        <w:ind w:left="240" w:hanging="192"/>
      </w:pPr>
      <w:r>
        <w:t xml:space="preserve"> tax, homestead exemption, disabled veterans, proposed constitutional amendment - </w:t>
      </w:r>
      <w:r>
        <w:t xml:space="preserve"> </w:t>
      </w:r>
      <w:r>
        <w:t xml:space="preserve">SB  267</w:t>
      </w:r>
    </w:p>
    <w:p>
      <w:pPr>
        <w:pStyle w:val="RecordBase"/>
        <w:ind w:left="240" w:hanging="192"/>
      </w:pPr>
      <w:r>
        <w:t xml:space="preserve"> tax, homestead exemption, owners who are 65 or older, proposed constitutional amendment - </w:t>
      </w:r>
      <w:r>
        <w:t xml:space="preserve"> </w:t>
      </w:r>
      <w:r>
        <w:t xml:space="preserve">SB  147</w:t>
      </w:r>
    </w:p>
    <w:p>
      <w:pPr>
        <w:pStyle w:val="RecordBase"/>
        <w:ind w:left="240" w:hanging="192"/>
      </w:pPr>
      <w:r>
        <w:t xml:space="preserve"> tax, merchant electric generating facility, agricultural or horticultural land,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240" w:hanging="192"/>
      </w:pPr>
      <w:r>
        <w:t xml:space="preserve"> tax, motor vehicle, exemption - </w:t>
      </w:r>
      <w:r>
        <w:t xml:space="preserve"> </w:t>
      </w:r>
      <w:r>
        <w:t xml:space="preserve">HB  353</w:t>
      </w:r>
      <w:r>
        <w:t xml:space="preserve">;</w:t>
      </w:r>
      <w:r>
        <w:t xml:space="preserve"> </w:t>
      </w:r>
      <w:r>
        <w:t xml:space="preserve">HB  386</w:t>
      </w:r>
    </w:p>
    <w:p>
      <w:pPr>
        <w:pStyle w:val="RecordBase"/>
        <w:ind w:left="240" w:hanging="192"/>
      </w:pPr>
      <w:r>
        <w:t xml:space="preserve"> tax, motor vehicle tax rate, reduction - </w:t>
      </w:r>
      <w:r>
        <w:t xml:space="preserve"> </w:t>
      </w:r>
      <w:r>
        <w:t xml:space="preserve">HB  304</w:t>
      </w:r>
    </w:p>
    <w:p>
      <w:pPr>
        <w:pStyle w:val="RecordBase"/>
        <w:ind w:left="240" w:hanging="192"/>
      </w:pPr>
      <w:r>
        <w:t xml:space="preserve"> tax, motor vehicle valuation, exemption - </w:t>
      </w:r>
      <w:r>
        <w:t xml:space="preserve"> </w:t>
      </w:r>
      <w:r>
        <w:t xml:space="preserve">HB  6</w:t>
      </w:r>
      <w:r>
        <w:t xml:space="preserve">: </w:t>
      </w:r>
      <w:r>
        <w:t xml:space="preserve">SCS</w:t>
      </w:r>
    </w:p>
    <w:p>
      <w:pPr>
        <w:pStyle w:val="RecordBase"/>
        <w:ind w:left="240" w:hanging="192"/>
      </w:pPr>
      <w:r>
        <w:t xml:space="preserve"> tax, motor vehicle valuation requirements, five percent limitation - </w:t>
      </w:r>
      <w:r>
        <w:t xml:space="preserve"> </w:t>
      </w:r>
      <w:r>
        <w:t xml:space="preserve">SB  70</w:t>
      </w:r>
    </w:p>
    <w:p>
      <w:pPr>
        <w:pStyle w:val="RecordBase"/>
        <w:ind w:left="240" w:hanging="192"/>
      </w:pPr>
      <w:r>
        <w:t xml:space="preserve"> tax, motor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tax, motor vehicle valuation standards, average trade-in requirement - </w:t>
      </w:r>
      <w:r>
        <w:t xml:space="preserve"> </w:t>
      </w:r>
      <w:r>
        <w:t xml:space="preserve">HB  6</w:t>
      </w:r>
    </w:p>
    <w:p>
      <w:pPr>
        <w:pStyle w:val="RecordBase"/>
        <w:ind w:left="240" w:hanging="192"/>
      </w:pPr>
      <w:r>
        <w:t xml:space="preserve"> tax, motor vehicle valuation standards, tax exemption - </w:t>
      </w:r>
      <w:r>
        <w:t xml:space="preserve"> </w:t>
      </w:r>
      <w:r>
        <w:t xml:space="preserve">HB  6</w:t>
      </w:r>
      <w:r>
        <w:t xml:space="preserve">: </w:t>
      </w:r>
      <w:r>
        <w:t xml:space="preserve">HCS</w:t>
      </w:r>
    </w:p>
    <w:p>
      <w:pPr>
        <w:pStyle w:val="RecordBase"/>
        <w:ind w:left="240" w:hanging="192"/>
      </w:pPr>
      <w:r>
        <w:t xml:space="preserve"> tax, motor vehicles, exemption - </w:t>
      </w:r>
      <w:r>
        <w:t xml:space="preserve"> </w:t>
      </w:r>
      <w:r>
        <w:t xml:space="preserve">SJR 99</w:t>
      </w:r>
    </w:p>
    <w:p>
      <w:pPr>
        <w:pStyle w:val="RecordBase"/>
        <w:ind w:left="240" w:hanging="192"/>
      </w:pPr>
      <w:r>
        <w:t xml:space="preserve"> tax, motor vehicles, personal use, exemption - </w:t>
      </w:r>
      <w:r>
        <w:t xml:space="preserve"> </w:t>
      </w:r>
      <w:r>
        <w:t xml:space="preserve">HB  260</w:t>
      </w:r>
      <w:r>
        <w:t xml:space="preserve">: </w:t>
      </w:r>
      <w:r>
        <w:t xml:space="preserve">HFA</w:t>
      </w:r>
      <w:r>
        <w:t xml:space="preserve"> (</w:t>
      </w:r>
      <w:r>
        <w:t xml:space="preserve">3</w:t>
      </w:r>
      <w:r>
        <w:t xml:space="preserve">)</w:t>
      </w:r>
    </w:p>
    <w:p>
      <w:pPr>
        <w:pStyle w:val="RecordBase"/>
        <w:ind w:left="240" w:hanging="192"/>
      </w:pPr>
      <w:r>
        <w:t xml:space="preserve"> tax, online tangible personal property tax system - </w:t>
      </w:r>
      <w:r>
        <w:t xml:space="preserve"> </w:t>
      </w:r>
      <w:r>
        <w:t xml:space="preserve">SB  232</w:t>
      </w:r>
    </w:p>
    <w:p>
      <w:pPr>
        <w:pStyle w:val="RecordBase"/>
        <w:ind w:left="240" w:hanging="192"/>
      </w:pPr>
      <w:r>
        <w:t xml:space="preserve"> tax, property assessments,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240" w:hanging="192"/>
      </w:pPr>
      <w:r>
        <w:t xml:space="preserve"> tax, quarterly installment payment program - </w:t>
      </w:r>
      <w:r>
        <w:t xml:space="preserve"> </w:t>
      </w:r>
      <w:r>
        <w:t xml:space="preserve">HB  699</w:t>
      </w:r>
    </w:p>
    <w:p>
      <w:pPr>
        <w:pStyle w:val="RecordBase"/>
        <w:ind w:left="240" w:hanging="192"/>
      </w:pPr>
      <w:r>
        <w:t xml:space="preserve"> tax, real property assessments,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240" w:hanging="192"/>
      </w:pPr>
      <w:r>
        <w:t xml:space="preserve"> taxes, installment payment program - </w:t>
      </w:r>
      <w:r>
        <w:t xml:space="preserve"> </w:t>
      </w:r>
      <w:r>
        <w:t xml:space="preserve">HB  543</w:t>
      </w:r>
    </w:p>
    <w:p>
      <w:pPr>
        <w:pStyle w:val="RecordBase"/>
        <w:ind w:left="120" w:hanging="120"/>
      </w:pPr>
      <w:r>
        <w:t xml:space="preserve">Qualified rent payments, income tax credit - </w:t>
      </w:r>
      <w:r>
        <w:t xml:space="preserve"> </w:t>
      </w:r>
      <w:r>
        <w:t xml:space="preserve">HB  696</w:t>
      </w:r>
    </w:p>
    <w:p>
      <w:pPr>
        <w:pStyle w:val="RecordBase"/>
        <w:ind w:left="120" w:hanging="120"/>
      </w:pPr>
      <w:r>
        <w:t xml:space="preserve">Race track admissions tax, removal - </w:t>
      </w:r>
      <w:r>
        <w:t xml:space="preserve"> </w:t>
      </w:r>
      <w:r>
        <w:t xml:space="preserve">HB  607</w:t>
      </w:r>
      <w:r>
        <w:t xml:space="preserve">: </w:t>
      </w:r>
      <w:r>
        <w:t xml:space="preserve">HFA</w:t>
      </w:r>
      <w:r>
        <w:t xml:space="preserve"> (</w:t>
      </w:r>
      <w:r>
        <w:t xml:space="preserve">4</w:t>
      </w:r>
      <w:r>
        <w:t xml:space="preserve">)</w:t>
      </w:r>
    </w:p>
    <w:p>
      <w:pPr>
        <w:pStyle w:val="RecordBase"/>
        <w:ind w:left="120" w:hanging="120"/>
      </w:pPr>
      <w:r>
        <w:t xml:space="preserve">Receiving tracks, tax rate - </w:t>
      </w:r>
      <w:r>
        <w:t xml:space="preserve"> </w:t>
      </w:r>
      <w:r>
        <w:t xml:space="preserve">HB  607</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Remote workers, wage assessment,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120" w:hanging="120"/>
      </w:pPr>
      <w:r>
        <w:t xml:space="preserve">Restaurant</w:t>
      </w:r>
    </w:p>
    <w:p>
      <w:pPr>
        <w:pStyle w:val="RecordBase"/>
        <w:ind w:left="240" w:hanging="192"/>
      </w:pPr>
      <w:r>
        <w:t xml:space="preserve"> revitalization grants - </w:t>
      </w:r>
      <w:r>
        <w:t xml:space="preserve"> </w:t>
      </w:r>
      <w:r>
        <w:t xml:space="preserve">HB  385</w:t>
      </w:r>
    </w:p>
    <w:p>
      <w:pPr>
        <w:pStyle w:val="RecordBase"/>
        <w:ind w:left="240" w:hanging="192"/>
      </w:pPr>
      <w:r>
        <w:t xml:space="preserve"> tax, tourism - </w:t>
      </w:r>
      <w:r>
        <w:t xml:space="preserve"> </w:t>
      </w:r>
      <w:r>
        <w:t xml:space="preserve">HB  449</w:t>
      </w:r>
    </w:p>
    <w:p>
      <w:pPr>
        <w:pStyle w:val="RecordBase"/>
        <w:ind w:left="120" w:hanging="120"/>
      </w:pPr>
      <w:r>
        <w:t xml:space="preserve">Revenues, cities and counties, authority set by General Assembly, proposed constitutional amendment - </w:t>
      </w:r>
      <w:r>
        <w:t xml:space="preserve"> </w:t>
      </w:r>
      <w:r>
        <w:t xml:space="preserve">HB  475</w:t>
      </w:r>
      <w:r>
        <w:t xml:space="preserve">;</w:t>
      </w:r>
      <w:r>
        <w:t xml:space="preserve"> </w:t>
      </w:r>
      <w:r>
        <w:t xml:space="preserve">HB  475</w:t>
      </w:r>
      <w:r>
        <w:t xml:space="preserve">: </w:t>
      </w:r>
      <w:r>
        <w:t xml:space="preserve">HFA</w:t>
      </w:r>
      <w:r>
        <w:t xml:space="preserve"> (</w:t>
      </w:r>
      <w:r>
        <w:t xml:space="preserve">1</w:t>
      </w:r>
      <w:r>
        <w:t xml:space="preserve">)</w:t>
      </w:r>
    </w:p>
    <w:p>
      <w:pPr>
        <w:pStyle w:val="RecordBase"/>
        <w:ind w:left="120" w:hanging="120"/>
      </w:pPr>
      <w:r>
        <w:t xml:space="preserve">Sales</w:t>
      </w:r>
    </w:p>
    <w:p>
      <w:pPr>
        <w:pStyle w:val="RecordBase"/>
        <w:ind w:left="240" w:hanging="192"/>
      </w:pPr>
      <w:r>
        <w:t xml:space="preserve"> and use, agriculture exemption license numbers - </w:t>
      </w:r>
      <w:r>
        <w:t xml:space="preserve"> </w:t>
      </w:r>
      <w:r>
        <w:t xml:space="preserve">SB  121</w:t>
      </w:r>
      <w:r>
        <w:t xml:space="preserve">;</w:t>
      </w:r>
      <w:r>
        <w:t xml:space="preserve"> </w:t>
      </w:r>
      <w:r>
        <w:t xml:space="preserve">SB  121</w:t>
      </w:r>
      <w:r>
        <w:t xml:space="preserve">: </w:t>
      </w:r>
      <w:r>
        <w:t xml:space="preserve">HCS</w:t>
      </w:r>
    </w:p>
    <w:p>
      <w:pPr>
        <w:pStyle w:val="RecordBase"/>
        <w:ind w:left="240" w:hanging="192"/>
      </w:pPr>
      <w:r>
        <w:t xml:space="preserve"> and use, currency and bullion exemption - </w:t>
      </w:r>
      <w:r>
        <w:t xml:space="preserve"> </w:t>
      </w:r>
      <w:r>
        <w:t xml:space="preserve">HB  272</w:t>
      </w:r>
    </w:p>
    <w:p>
      <w:pPr>
        <w:pStyle w:val="RecordBase"/>
        <w:ind w:left="240" w:hanging="192"/>
      </w:pPr>
      <w:r>
        <w:t xml:space="preserve"> and use tax, breast pumps, breast pump kits, etc., exemption of - </w:t>
      </w:r>
      <w:r>
        <w:t xml:space="preserve"> </w:t>
      </w:r>
      <w:r>
        <w:t xml:space="preserve">HB  432</w:t>
      </w:r>
    </w:p>
    <w:p>
      <w:pPr>
        <w:pStyle w:val="RecordBase"/>
        <w:ind w:left="240" w:hanging="192"/>
      </w:pPr>
      <w:r>
        <w:t xml:space="preserve"> and use tax, computing system node, exemption - </w:t>
      </w:r>
      <w:r>
        <w:t xml:space="preserve"> </w:t>
      </w:r>
      <w:r>
        <w:t xml:space="preserve">HB  387</w:t>
      </w:r>
    </w:p>
    <w:p>
      <w:pPr>
        <w:pStyle w:val="RecordBase"/>
        <w:ind w:left="240" w:hanging="192"/>
      </w:pPr>
      <w:r>
        <w:t xml:space="preserve"> and use tax, data center, exemption reimbursement requirement - </w:t>
      </w:r>
      <w:r>
        <w:t xml:space="preserve"> </w:t>
      </w:r>
      <w:r>
        <w:t xml:space="preserve">HB  379</w:t>
      </w:r>
      <w:r>
        <w:t xml:space="preserve">: </w:t>
      </w:r>
      <w:r>
        <w:t xml:space="preserve">HFA</w:t>
      </w:r>
      <w:r>
        <w:t xml:space="preserve"> (</w:t>
      </w:r>
      <w:r>
        <w:t xml:space="preserve">1</w:t>
      </w:r>
      <w:r>
        <w:t xml:space="preserve">)</w:t>
      </w:r>
    </w:p>
    <w:p>
      <w:pPr>
        <w:pStyle w:val="RecordBase"/>
        <w:ind w:left="240" w:hanging="192"/>
      </w:pPr>
      <w:r>
        <w:t xml:space="preserve"> and use tax, data centers, exemption - </w:t>
      </w:r>
      <w:r>
        <w:t xml:space="preserve"> </w:t>
      </w:r>
      <w:r>
        <w:t xml:space="preserve">HB  379</w:t>
      </w:r>
    </w:p>
    <w:p>
      <w:pPr>
        <w:pStyle w:val="RecordBase"/>
        <w:ind w:left="240" w:hanging="192"/>
      </w:pPr>
      <w:r>
        <w:t xml:space="preserve"> and use tax, feminine hygiene products, exemption - </w:t>
      </w:r>
      <w:r>
        <w:t xml:space="preserve"> </w:t>
      </w:r>
      <w:r>
        <w:t xml:space="preserve">HB  27</w:t>
      </w:r>
    </w:p>
    <w:p>
      <w:pPr>
        <w:pStyle w:val="RecordBase"/>
        <w:ind w:left="240" w:hanging="192"/>
      </w:pPr>
      <w:r>
        <w:t xml:space="preserve"> and use tax, firearms and ammunition, exemption - </w:t>
      </w:r>
      <w:r>
        <w:t xml:space="preserve"> </w:t>
      </w:r>
      <w:r>
        <w:t xml:space="preserve">HB  36</w:t>
      </w:r>
    </w:p>
    <w:p>
      <w:pPr>
        <w:pStyle w:val="RecordBase"/>
        <w:ind w:left="240" w:hanging="192"/>
      </w:pPr>
      <w:r>
        <w:t xml:space="preserve"> and use tax, incentives for energy-related business program - </w:t>
      </w:r>
      <w:r>
        <w:t xml:space="preserve"> </w:t>
      </w:r>
      <w:r>
        <w:t xml:space="preserve">SB  340</w:t>
      </w:r>
    </w:p>
    <w:p>
      <w:pPr>
        <w:pStyle w:val="RecordBase"/>
        <w:ind w:left="240" w:hanging="192"/>
      </w:pPr>
      <w:r>
        <w:t xml:space="preserve"> and use tax, over-the-counter drugs, exemption - </w:t>
      </w:r>
      <w:r>
        <w:t xml:space="preserve"> </w:t>
      </w:r>
      <w:r>
        <w:t xml:space="preserve">SB  144</w:t>
      </w:r>
    </w:p>
    <w:p>
      <w:pPr>
        <w:pStyle w:val="RecordBase"/>
        <w:ind w:left="240" w:hanging="192"/>
      </w:pPr>
      <w:r>
        <w:t xml:space="preserve"> and use tax, rate reduction for one year - </w:t>
      </w:r>
      <w:r>
        <w:t xml:space="preserve"> </w:t>
      </w:r>
      <w:r>
        <w:t xml:space="preserve">HB  508</w:t>
      </w:r>
    </w:p>
    <w:p>
      <w:pPr>
        <w:pStyle w:val="RecordBase"/>
        <w:ind w:left="240" w:hanging="192"/>
      </w:pPr>
      <w:r>
        <w:t xml:space="preserve"> and use tax, rebates - </w:t>
      </w:r>
      <w:r>
        <w:t xml:space="preserve"> </w:t>
      </w:r>
      <w:r>
        <w:t xml:space="preserve">SB  183</w:t>
      </w:r>
    </w:p>
    <w:p>
      <w:pPr>
        <w:pStyle w:val="RecordBase"/>
        <w:ind w:left="240" w:hanging="192"/>
      </w:pPr>
      <w:r>
        <w:t xml:space="preserve"> and use, veterans' organizations, exemption - </w:t>
      </w:r>
      <w:r>
        <w:t xml:space="preserve"> </w:t>
      </w:r>
      <w:r>
        <w:t xml:space="preserve">HB  229</w:t>
      </w:r>
    </w:p>
    <w:p>
      <w:pPr>
        <w:pStyle w:val="RecordBase"/>
        <w:ind w:left="120" w:hanging="120"/>
      </w:pPr>
      <w:r>
        <w:t xml:space="preserve">Security modification tax credit - </w:t>
      </w:r>
      <w:r>
        <w:t xml:space="preserve"> </w:t>
      </w:r>
      <w:r>
        <w:t xml:space="preserve">HB  747</w:t>
      </w:r>
    </w:p>
    <w:p>
      <w:pPr>
        <w:pStyle w:val="RecordBase"/>
        <w:ind w:left="120" w:hanging="120"/>
      </w:pPr>
      <w:r>
        <w:t xml:space="preserve">Severance, unmined minerals, rare earth elements - </w:t>
      </w:r>
      <w:r>
        <w:t xml:space="preserve"> </w:t>
      </w:r>
      <w:r>
        <w:t xml:space="preserve">HB  254</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Sports, online wagering - </w:t>
      </w:r>
      <w:r>
        <w:t xml:space="preserve"> </w:t>
      </w:r>
      <w:r>
        <w:t xml:space="preserve">HB  606</w:t>
      </w:r>
      <w:r>
        <w:t xml:space="preserve">: </w:t>
      </w:r>
      <w:r>
        <w:t xml:space="preserve">HFA</w:t>
      </w:r>
      <w:r>
        <w:t xml:space="preserve"> (</w:t>
      </w:r>
      <w:r>
        <w:t xml:space="preserve">1</w:t>
      </w:r>
      <w:r>
        <w:t xml:space="preserve">)</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Tax</w:t>
      </w:r>
    </w:p>
    <w:p>
      <w:pPr>
        <w:pStyle w:val="RecordBase"/>
        <w:ind w:left="240" w:hanging="192"/>
      </w:pPr>
      <w:r>
        <w:t xml:space="preserve"> amnesty program - </w:t>
      </w:r>
      <w:r>
        <w:t xml:space="preserve"> </w:t>
      </w:r>
      <w:r>
        <w:t xml:space="preserve">HB  8</w:t>
      </w:r>
      <w:r>
        <w:t xml:space="preserve">: </w:t>
      </w:r>
      <w:r>
        <w:t xml:space="preserve">HCS</w:t>
      </w:r>
      <w:r>
        <w:t xml:space="preserve">;</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reform - </w:t>
      </w:r>
      <w:r>
        <w:t xml:space="preserve"> </w:t>
      </w:r>
      <w:r>
        <w:t xml:space="preserve">HB  8</w:t>
      </w:r>
      <w:r>
        <w:t xml:space="preserve">;</w:t>
      </w:r>
      <w:r>
        <w:t xml:space="preserve"> </w:t>
      </w:r>
      <w:r>
        <w:t xml:space="preserve">HB  8</w:t>
      </w:r>
      <w:r>
        <w:t xml:space="preserve">: </w:t>
      </w:r>
      <w:r>
        <w:t xml:space="preserve">HCS</w:t>
      </w:r>
    </w:p>
    <w:p>
      <w:pPr>
        <w:pStyle w:val="RecordBase"/>
        <w:ind w:left="240" w:hanging="192"/>
      </w:pPr>
      <w:r>
        <w:t xml:space="preserve"> return data - </w:t>
      </w:r>
      <w:r>
        <w:t xml:space="preserve"> </w:t>
      </w:r>
      <w:r>
        <w:t xml:space="preserve">HB  781</w:t>
      </w:r>
      <w:r>
        <w:t xml:space="preserve">;</w:t>
      </w:r>
      <w:r>
        <w:t xml:space="preserve"> </w:t>
      </w:r>
      <w:r>
        <w:t xml:space="preserve">HB  781</w:t>
      </w:r>
      <w:r>
        <w:t xml:space="preserve">: </w:t>
      </w:r>
      <w:r>
        <w:t xml:space="preserve">HCS</w:t>
      </w:r>
    </w:p>
    <w:p>
      <w:pPr>
        <w:pStyle w:val="RecordBase"/>
        <w:ind w:left="120" w:hanging="120"/>
      </w:pPr>
      <w:r>
        <w:t xml:space="preserve">Taxable activity, cannabis possession, personal use quantity exemption - </w:t>
      </w:r>
      <w:r>
        <w:t xml:space="preserve"> </w:t>
      </w:r>
      <w:r>
        <w:t xml:space="preserve">HB  224</w:t>
      </w:r>
    </w:p>
    <w:p>
      <w:pPr>
        <w:pStyle w:val="RecordBase"/>
        <w:ind w:left="120" w:hanging="120"/>
      </w:pPr>
      <w:r>
        <w:t xml:space="preserve">Taxation, exclusion of income, veterans - </w:t>
      </w:r>
      <w:r>
        <w:t xml:space="preserve"> </w:t>
      </w:r>
      <w:r>
        <w:t xml:space="preserve">HB  125</w:t>
      </w:r>
    </w:p>
    <w:p>
      <w:pPr>
        <w:pStyle w:val="RecordBase"/>
        <w:ind w:left="120" w:hanging="120"/>
      </w:pPr>
      <w:r>
        <w:t xml:space="preserve">Technical</w:t>
      </w:r>
    </w:p>
    <w:p>
      <w:pPr>
        <w:pStyle w:val="RecordBase"/>
        <w:ind w:left="240" w:hanging="192"/>
      </w:pPr>
      <w:r>
        <w:t xml:space="preserve"> correction - </w:t>
      </w:r>
      <w:r>
        <w:t xml:space="preserve"> </w:t>
      </w:r>
      <w:r>
        <w:t xml:space="preserve">SB  227</w:t>
      </w:r>
      <w:r>
        <w:t xml:space="preserve">;</w:t>
      </w:r>
      <w:r>
        <w:t xml:space="preserve"> </w:t>
      </w:r>
      <w:r>
        <w:t xml:space="preserve">SB  228</w:t>
      </w:r>
      <w:r>
        <w:t xml:space="preserve">;</w:t>
      </w:r>
      <w:r>
        <w:t xml:space="preserve"> </w:t>
      </w:r>
      <w:r>
        <w:t xml:space="preserve">SB  229</w:t>
      </w:r>
      <w:r>
        <w:t xml:space="preserve">;</w:t>
      </w:r>
      <w:r>
        <w:t xml:space="preserve"> </w:t>
      </w:r>
      <w:r>
        <w:t xml:space="preserve">SB  230</w:t>
      </w:r>
      <w:r>
        <w:t xml:space="preserve">;</w:t>
      </w:r>
      <w:r>
        <w:t xml:space="preserve"> </w:t>
      </w:r>
      <w:r>
        <w:t xml:space="preserve">SB  231</w:t>
      </w:r>
      <w:r>
        <w:t xml:space="preserve">;</w:t>
      </w:r>
      <w:r>
        <w:t xml:space="preserve"> </w:t>
      </w:r>
      <w:r>
        <w:t xml:space="preserve">HB  685</w:t>
      </w:r>
    </w:p>
    <w:p>
      <w:pPr>
        <w:pStyle w:val="RecordBase"/>
        <w:ind w:left="240" w:hanging="192"/>
      </w:pPr>
      <w:r>
        <w:t xml:space="preserve"> corrections - </w:t>
      </w:r>
      <w:r>
        <w:t xml:space="preserve"> </w:t>
      </w:r>
      <w:r>
        <w:t xml:space="preserve">HB  655</w:t>
      </w:r>
      <w:r>
        <w:t xml:space="preserve">;</w:t>
      </w:r>
      <w:r>
        <w:t xml:space="preserve"> </w:t>
      </w:r>
      <w:r>
        <w:t xml:space="preserve">HB  686</w:t>
      </w:r>
    </w:p>
    <w:p>
      <w:pPr>
        <w:pStyle w:val="RecordBase"/>
        <w:ind w:left="120" w:hanging="120"/>
      </w:pPr>
      <w:r>
        <w:t xml:space="preserve">Telephone account wagering, tax rate - </w:t>
      </w:r>
      <w:r>
        <w:t xml:space="preserve"> </w:t>
      </w:r>
      <w:r>
        <w:t xml:space="preserve">HB  607</w:t>
      </w:r>
    </w:p>
    <w:p>
      <w:pPr>
        <w:pStyle w:val="RecordBase"/>
        <w:ind w:left="120" w:hanging="120"/>
      </w:pPr>
      <w:r>
        <w:t xml:space="preserve">Tobacco taxes, rate increase - </w:t>
      </w:r>
      <w:r>
        <w:t xml:space="preserve"> </w:t>
      </w:r>
      <w:r>
        <w:t xml:space="preserve">HB  201</w:t>
      </w:r>
    </w:p>
    <w:p>
      <w:pPr>
        <w:pStyle w:val="RecordBase"/>
        <w:ind w:left="120" w:hanging="120"/>
      </w:pPr>
      <w:r>
        <w:t xml:space="preserve">Transient room taxes - </w:t>
      </w:r>
      <w:r>
        <w:t xml:space="preserve"> </w:t>
      </w:r>
      <w:r>
        <w:t xml:space="preserve">HB  8</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Unemployment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Universal basic income, exception, not considered taxable, adjusted gross income - </w:t>
      </w:r>
      <w:r>
        <w:t xml:space="preserve"> </w:t>
      </w:r>
      <w:r>
        <w:t xml:space="preserve">HB  81</w:t>
      </w:r>
    </w:p>
    <w:p>
      <w:pPr>
        <w:pStyle w:val="RecordBase"/>
        <w:ind w:left="120" w:hanging="120"/>
      </w:pPr>
      <w:r>
        <w:t xml:space="preserve">Volunteer firefighters, income tax credit - </w:t>
      </w:r>
      <w:r>
        <w:t xml:space="preserve"> </w:t>
      </w:r>
      <w:r>
        <w:t xml:space="preserve">HB  164</w:t>
      </w:r>
      <w:r>
        <w:t xml:space="preserve">;</w:t>
      </w:r>
      <w:r>
        <w:t xml:space="preserve"> </w:t>
      </w:r>
      <w:r>
        <w:t xml:space="preserve">HB  711</w:t>
      </w:r>
    </w:p>
    <w:p>
      <w:pPr>
        <w:pStyle w:val="RecordBase"/>
        <w:ind w:left="120" w:hanging="120"/>
      </w:pPr>
      <w:r>
        <w:t xml:space="preserve">Wagering, taxation - </w:t>
      </w:r>
      <w:r>
        <w:t xml:space="preserve"> </w:t>
      </w:r>
      <w:r>
        <w:t xml:space="preserve">SB  213</w:t>
      </w:r>
      <w:r>
        <w:t xml:space="preserve">;</w:t>
      </w:r>
      <w:r>
        <w:t xml:space="preserve"> </w:t>
      </w:r>
      <w:r>
        <w:t xml:space="preserve">HB  606</w:t>
        <w:br/>
      </w:r>
    </w:p>
    <w:p>
      <w:pPr>
        <w:pStyle w:val="RecordHeading3"/>
      </w:pPr>
      <w:r>
        <w:rPr>
          <w:b/>
        </w:rPr>
        <w:t xml:space="preserve">Taxation, Income--Corporate</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Combined reporting, filing basis, change of - </w:t>
      </w:r>
      <w:r>
        <w:t xml:space="preserve"> </w:t>
      </w:r>
      <w:r>
        <w:t xml:space="preserve">HB  201</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Electric vehicle infrastructure tax credit - </w:t>
      </w:r>
      <w:r>
        <w:t xml:space="preserve"> </w:t>
      </w:r>
      <w:r>
        <w:t xml:space="preserve">SB  370</w:t>
      </w:r>
    </w:p>
    <w:p>
      <w:pPr>
        <w:pStyle w:val="RecordBase"/>
        <w:ind w:left="120" w:hanging="120"/>
      </w:pPr>
      <w:r>
        <w:t xml:space="preserve">Employer contributions, Kentucky Educational Savings Plan Trust, tax credit - </w:t>
      </w:r>
      <w:r>
        <w:t xml:space="preserve"> </w:t>
      </w:r>
      <w:r>
        <w:t xml:space="preserve">HB  103</w:t>
      </w:r>
    </w:p>
    <w:p>
      <w:pPr>
        <w:pStyle w:val="RecordBase"/>
        <w:ind w:left="120" w:hanging="120"/>
      </w:pPr>
      <w:r>
        <w:t xml:space="preserve">Film industry tax credit, cap reduction - </w:t>
      </w:r>
      <w:r>
        <w:t xml:space="preserve"> </w:t>
      </w:r>
      <w:r>
        <w:t xml:space="preserve">HB  201</w:t>
      </w:r>
    </w:p>
    <w:p>
      <w:pPr>
        <w:pStyle w:val="RecordBase"/>
        <w:ind w:left="120" w:hanging="120"/>
      </w:pPr>
      <w:r>
        <w:t xml:space="preserve">Financial institutions, exemption - </w:t>
      </w:r>
      <w:r>
        <w:t xml:space="preserve"> </w:t>
      </w:r>
      <w:r>
        <w:t xml:space="preserve">HB  201</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Kentucky affordable housing tax credit, creation - </w:t>
      </w:r>
      <w:r>
        <w:t xml:space="preserve"> </w:t>
      </w:r>
      <w:r>
        <w:t xml:space="preserve">HB  86</w:t>
      </w:r>
    </w:p>
    <w:p>
      <w:pPr>
        <w:pStyle w:val="RecordBase"/>
        <w:ind w:left="120" w:hanging="120"/>
      </w:pPr>
      <w:r>
        <w:t xml:space="preserve">limited liability entity tax, gross receipts less than $100,000 - </w:t>
      </w:r>
      <w:r>
        <w:t xml:space="preserve"> </w:t>
      </w:r>
      <w:r>
        <w:t xml:space="preserve">HB  715</w:t>
      </w:r>
    </w:p>
    <w:p>
      <w:pPr>
        <w:pStyle w:val="RecordBase"/>
        <w:ind w:left="120" w:hanging="120"/>
      </w:pPr>
      <w:r>
        <w:t xml:space="preserve">Nonrefundable tax credit, employer student loan repayment - </w:t>
      </w:r>
      <w:r>
        <w:t xml:space="preserve"> </w:t>
      </w:r>
      <w:r>
        <w:t xml:space="preserve">HB  255</w:t>
      </w:r>
    </w:p>
    <w:p>
      <w:pPr>
        <w:pStyle w:val="RecordBase"/>
        <w:ind w:left="120" w:hanging="120"/>
      </w:pPr>
      <w:r>
        <w:t xml:space="preserve">Organ donation, tax credit established for promotion of - </w:t>
      </w:r>
      <w:r>
        <w:t xml:space="preserve"> </w:t>
      </w:r>
      <w:r>
        <w:t xml:space="preserve">HB  47</w:t>
      </w:r>
    </w:p>
    <w:p>
      <w:pPr>
        <w:pStyle w:val="RecordBase"/>
        <w:ind w:left="120" w:hanging="120"/>
      </w:pPr>
      <w:r>
        <w:t xml:space="preserve">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Stillage management tax credit, creation - </w:t>
      </w:r>
      <w:r>
        <w:t xml:space="preserve"> </w:t>
      </w:r>
      <w:r>
        <w:t xml:space="preserve">SB  325</w:t>
      </w:r>
      <w:r>
        <w:t xml:space="preserve">;</w:t>
      </w:r>
      <w:r>
        <w:t xml:space="preserve"> </w:t>
      </w:r>
      <w:r>
        <w:t xml:space="preserve">HB  627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credit, sustainable aviation fuel consumption - </w:t>
      </w:r>
      <w:r>
        <w:t xml:space="preserve"> </w:t>
      </w:r>
      <w:r>
        <w:t xml:space="preserve">SB  323</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reporting of - </w:t>
      </w:r>
      <w:r>
        <w:t xml:space="preserve"> </w:t>
      </w:r>
      <w:r>
        <w:t xml:space="preserve">HB  423</w:t>
      </w:r>
    </w:p>
    <w:p>
      <w:pPr>
        <w:pStyle w:val="RecordBase"/>
        <w:ind w:left="120" w:hanging="120"/>
      </w:pPr>
      <w:r>
        <w:t xml:space="preserve">Three-factor apportionment formula, reinstatement - </w:t>
      </w:r>
      <w:r>
        <w:t xml:space="preserve"> </w:t>
      </w:r>
      <w:r>
        <w:t xml:space="preserve">HB  201</w:t>
      </w:r>
    </w:p>
    <w:p>
      <w:pPr>
        <w:pStyle w:val="RecordBase"/>
        <w:ind w:left="120" w:hanging="120"/>
      </w:pPr>
      <w:r>
        <w:t xml:space="preserve">Voluntary environmental remediation tax credit, expansion - </w:t>
      </w:r>
      <w:r>
        <w:t xml:space="preserve"> </w:t>
      </w:r>
      <w:r>
        <w:t xml:space="preserve">HB  556</w:t>
        <w:br/>
      </w:r>
    </w:p>
    <w:p>
      <w:pPr>
        <w:pStyle w:val="RecordHeading3"/>
      </w:pPr>
      <w:r>
        <w:rPr>
          <w:b/>
        </w:rPr>
        <w:t xml:space="preserve">Taxation, Income--Individual</w:t>
      </w:r>
    </w:p>
    <w:p>
      <w:pPr>
        <w:pStyle w:val="RecordBase"/>
        <w:ind w:left="120" w:hanging="120"/>
      </w:pPr>
      <w:r>
        <w:t xml:space="preserve">Active duty police officer, income exclusion - </w:t>
      </w:r>
      <w:r>
        <w:t xml:space="preserve"> </w:t>
      </w:r>
      <w:r>
        <w:t xml:space="preserve">HB  141</w:t>
      </w:r>
    </w:p>
    <w:p>
      <w:pPr>
        <w:pStyle w:val="RecordBase"/>
        <w:ind w:left="120" w:hanging="120"/>
      </w:pPr>
      <w:r>
        <w:t xml:space="preserve">Adjusted gross income, funds from wrongful conviction recovery, exclusion - </w:t>
      </w:r>
      <w:r>
        <w:t xml:space="preserve"> </w:t>
      </w:r>
      <w:r>
        <w:t xml:space="preserve">HB  156</w:t>
      </w:r>
      <w:r>
        <w:t xml:space="preserve">;</w:t>
      </w:r>
      <w:r>
        <w:t xml:space="preserve"> </w:t>
      </w:r>
      <w:r>
        <w:t xml:space="preserve">HB  691</w:t>
      </w:r>
    </w:p>
    <w:p>
      <w:pPr>
        <w:pStyle w:val="RecordBase"/>
        <w:ind w:left="120" w:hanging="120"/>
      </w:pPr>
      <w:r>
        <w:t xml:space="preserve">Airport noise mitigation, income tax credit - </w:t>
      </w:r>
      <w:r>
        <w:t xml:space="preserve"> </w:t>
      </w:r>
      <w:r>
        <w:t xml:space="preserve">HB  109</w:t>
      </w:r>
    </w:p>
    <w:p>
      <w:pPr>
        <w:pStyle w:val="RecordBase"/>
        <w:ind w:left="120" w:hanging="120"/>
      </w:pPr>
      <w:r>
        <w:t xml:space="preserve">American Rescue Plan Act, premium pay, tax deduction, exemption - </w:t>
      </w:r>
      <w:r>
        <w:t xml:space="preserve"> </w:t>
      </w:r>
      <w:r>
        <w:t xml:space="preserve">HCR 101</w:t>
      </w:r>
    </w:p>
    <w:p>
      <w:pPr>
        <w:pStyle w:val="RecordBase"/>
        <w:ind w:left="120" w:hanging="120"/>
      </w:pPr>
      <w:r>
        <w:t xml:space="preserve">Child care costs, tax liability deferral - </w:t>
      </w:r>
      <w:r>
        <w:t xml:space="preserve"> </w:t>
      </w:r>
      <w:r>
        <w:t xml:space="preserve">SB  375</w:t>
      </w:r>
    </w:p>
    <w:p>
      <w:pPr>
        <w:pStyle w:val="RecordBase"/>
        <w:ind w:left="120" w:hanging="120"/>
      </w:pPr>
      <w:r>
        <w:t xml:space="preserve">Contributions to Kentucky Educational Savings Plan Trust, tax deduction - </w:t>
      </w:r>
      <w:r>
        <w:t xml:space="preserve"> </w:t>
      </w:r>
      <w:r>
        <w:t xml:space="preserve">HB  103</w:t>
      </w:r>
    </w:p>
    <w:p>
      <w:pPr>
        <w:pStyle w:val="RecordBase"/>
        <w:ind w:left="120" w:hanging="120"/>
      </w:pPr>
      <w:r>
        <w:t xml:space="preserve">Decontamination tax credit, creation - </w:t>
      </w:r>
      <w:r>
        <w:t xml:space="preserve"> </w:t>
      </w:r>
      <w:r>
        <w:t xml:space="preserve">HB  555</w:t>
      </w:r>
    </w:p>
    <w:p>
      <w:pPr>
        <w:pStyle w:val="RecordBase"/>
        <w:ind w:left="120" w:hanging="120"/>
      </w:pPr>
      <w:r>
        <w:t xml:space="preserve">Economic recovery tax credit - </w:t>
      </w:r>
      <w:r>
        <w:t xml:space="preserve"> </w:t>
      </w:r>
      <w:r>
        <w:t xml:space="preserve">SB  194</w:t>
      </w:r>
      <w:r>
        <w:t xml:space="preserve">: </w:t>
      </w:r>
      <w:r>
        <w:t xml:space="preserve">SCS</w:t>
      </w:r>
    </w:p>
    <w:p>
      <w:pPr>
        <w:pStyle w:val="RecordBase"/>
        <w:ind w:left="120" w:hanging="120"/>
      </w:pPr>
      <w:r>
        <w:t xml:space="preserve">Educator expense tax credit, creation - </w:t>
      </w:r>
      <w:r>
        <w:t xml:space="preserve"> </w:t>
      </w:r>
      <w:r>
        <w:t xml:space="preserve">HB  115</w:t>
      </w:r>
    </w:p>
    <w:p>
      <w:pPr>
        <w:pStyle w:val="RecordBase"/>
        <w:ind w:left="120" w:hanging="120"/>
      </w:pPr>
      <w:r>
        <w:t xml:space="preserve">Electric vehicle infrastructure tax credit - </w:t>
      </w:r>
      <w:r>
        <w:t xml:space="preserve"> </w:t>
      </w:r>
      <w:r>
        <w:t xml:space="preserve">SB  370</w:t>
      </w:r>
    </w:p>
    <w:p>
      <w:pPr>
        <w:pStyle w:val="RecordBase"/>
        <w:ind w:left="120" w:hanging="120"/>
      </w:pPr>
      <w:r>
        <w:t xml:space="preserve">Exclusion</w:t>
      </w:r>
    </w:p>
    <w:p>
      <w:pPr>
        <w:pStyle w:val="RecordBase"/>
        <w:ind w:left="240" w:hanging="192"/>
      </w:pPr>
      <w:r>
        <w:t xml:space="preserve"> from tax, wages of an active volunteer firefighter - </w:t>
      </w:r>
      <w:r>
        <w:t xml:space="preserve"> </w:t>
      </w:r>
      <w:r>
        <w:t xml:space="preserve">HB  648</w:t>
      </w:r>
    </w:p>
    <w:p>
      <w:pPr>
        <w:pStyle w:val="RecordBase"/>
        <w:ind w:left="240" w:hanging="192"/>
      </w:pPr>
      <w:r>
        <w:t xml:space="preserve"> of income, veterans - </w:t>
      </w:r>
      <w:r>
        <w:t xml:space="preserve"> </w:t>
      </w:r>
      <w:r>
        <w:t xml:space="preserve">HB  125</w:t>
      </w:r>
    </w:p>
    <w:p>
      <w:pPr>
        <w:pStyle w:val="RecordBase"/>
        <w:ind w:left="120" w:hanging="120"/>
      </w:pPr>
      <w:r>
        <w:t xml:space="preserve">Film industry tax credit, cap reduction - </w:t>
      </w:r>
      <w:r>
        <w:t xml:space="preserve"> </w:t>
      </w:r>
      <w:r>
        <w:t xml:space="preserve">HB  201</w:t>
      </w:r>
    </w:p>
    <w:p>
      <w:pPr>
        <w:pStyle w:val="RecordBase"/>
        <w:ind w:left="120" w:hanging="120"/>
      </w:pPr>
      <w:r>
        <w:t xml:space="preserve">Historic preservation tax credit - </w:t>
      </w:r>
      <w:r>
        <w:t xml:space="preserve"> </w:t>
      </w:r>
      <w:r>
        <w:t xml:space="preserve">HB  333</w:t>
      </w:r>
      <w:r>
        <w:t xml:space="preserve">: </w:t>
      </w:r>
      <w:r>
        <w:t xml:space="preserve">HCS</w:t>
      </w:r>
      <w:r>
        <w:t xml:space="preserve">;</w:t>
      </w:r>
      <w:r>
        <w:t xml:space="preserve"> </w:t>
      </w:r>
      <w:r>
        <w:t xml:space="preserve">HB  659</w:t>
      </w:r>
    </w:p>
    <w:p>
      <w:pPr>
        <w:pStyle w:val="RecordBase"/>
        <w:ind w:left="120" w:hanging="120"/>
      </w:pPr>
      <w:r>
        <w:t xml:space="preserve">Home modification credit - </w:t>
      </w:r>
      <w:r>
        <w:t xml:space="preserve"> </w:t>
      </w:r>
      <w:r>
        <w:t xml:space="preserve">HB  187</w:t>
      </w:r>
    </w:p>
    <w:p>
      <w:pPr>
        <w:pStyle w:val="RecordBase"/>
        <w:ind w:left="120" w:hanging="120"/>
      </w:pPr>
      <w:r>
        <w:t xml:space="preserve">Income tax, community investment tax credit - </w:t>
      </w:r>
      <w:r>
        <w:t xml:space="preserve"> </w:t>
      </w:r>
      <w:r>
        <w:t xml:space="preserve">HB  333</w:t>
      </w:r>
    </w:p>
    <w:p>
      <w:pPr>
        <w:pStyle w:val="RecordBase"/>
        <w:ind w:left="120" w:hanging="120"/>
      </w:pPr>
      <w:r>
        <w:t xml:space="preserve">Kentucky</w:t>
      </w:r>
    </w:p>
    <w:p>
      <w:pPr>
        <w:pStyle w:val="RecordBase"/>
        <w:ind w:left="240" w:hanging="192"/>
      </w:pPr>
      <w:r>
        <w:t xml:space="preserve"> affordable housing tax credit, creation - </w:t>
      </w:r>
      <w:r>
        <w:t xml:space="preserve"> </w:t>
      </w:r>
      <w:r>
        <w:t xml:space="preserve">HB  86</w:t>
      </w:r>
    </w:p>
    <w:p>
      <w:pPr>
        <w:pStyle w:val="RecordBase"/>
        <w:ind w:left="240" w:hanging="192"/>
      </w:pPr>
      <w:r>
        <w:t xml:space="preserve"> Education Savings Plan trust contribution, credit - </w:t>
      </w:r>
      <w:r>
        <w:t xml:space="preserve"> </w:t>
      </w:r>
      <w:r>
        <w:t xml:space="preserve">HB  322</w:t>
      </w:r>
    </w:p>
    <w:p>
      <w:pPr>
        <w:pStyle w:val="RecordBase"/>
        <w:ind w:left="120" w:hanging="120"/>
      </w:pPr>
      <w:r>
        <w:t xml:space="preserve">Military pensions, income tax deduction - </w:t>
      </w:r>
      <w:r>
        <w:t xml:space="preserve"> </w:t>
      </w:r>
      <w:r>
        <w:t xml:space="preserve">HB  96</w:t>
      </w:r>
    </w:p>
    <w:p>
      <w:pPr>
        <w:pStyle w:val="RecordBase"/>
        <w:ind w:left="120" w:hanging="120"/>
      </w:pPr>
      <w:r>
        <w:t xml:space="preserve">Nonrefundable tax credit, employer student loan repayment - </w:t>
      </w:r>
      <w:r>
        <w:t xml:space="preserve"> </w:t>
      </w:r>
      <w:r>
        <w:t xml:space="preserve">HB  255</w:t>
      </w:r>
    </w:p>
    <w:p>
      <w:pPr>
        <w:pStyle w:val="RecordBase"/>
        <w:ind w:left="120" w:hanging="120"/>
      </w:pPr>
      <w:r>
        <w:t xml:space="preserve">Opportunity account, excluding earnings from AGI - </w:t>
      </w:r>
      <w:r>
        <w:t xml:space="preserve"> </w:t>
      </w:r>
      <w:r>
        <w:t xml:space="preserve">HB  467</w:t>
      </w:r>
    </w:p>
    <w:p>
      <w:pPr>
        <w:pStyle w:val="RecordBase"/>
        <w:ind w:left="120" w:hanging="120"/>
      </w:pPr>
      <w:r>
        <w:t xml:space="preserve">Organ donation, tax credit established for promotion of - </w:t>
      </w:r>
      <w:r>
        <w:t xml:space="preserve"> </w:t>
      </w:r>
      <w:r>
        <w:t xml:space="preserve">HB  47</w:t>
      </w:r>
    </w:p>
    <w:p>
      <w:pPr>
        <w:pStyle w:val="RecordBase"/>
        <w:ind w:left="120" w:hanging="120"/>
      </w:pPr>
      <w:r>
        <w:t xml:space="preserve">Pension income exclusion, retroactively raise - </w:t>
      </w:r>
      <w:r>
        <w:t xml:space="preserve"> </w:t>
      </w:r>
      <w:r>
        <w:t xml:space="preserve">HB  463</w:t>
      </w:r>
    </w:p>
    <w:p>
      <w:pPr>
        <w:pStyle w:val="RecordBase"/>
        <w:ind w:left="120" w:hanging="120"/>
      </w:pPr>
      <w:r>
        <w:t xml:space="preserve">Primary care perceptor tax credit - </w:t>
      </w:r>
      <w:r>
        <w:t xml:space="preserve"> </w:t>
      </w:r>
      <w:r>
        <w:t xml:space="preserve">HB  718</w:t>
      </w:r>
    </w:p>
    <w:p>
      <w:pPr>
        <w:pStyle w:val="RecordBase"/>
        <w:ind w:left="120" w:hanging="120"/>
      </w:pPr>
      <w:r>
        <w:t xml:space="preserve">Qualified rent payments, tax credit - </w:t>
      </w:r>
      <w:r>
        <w:t xml:space="preserve"> </w:t>
      </w:r>
      <w:r>
        <w:t xml:space="preserve">HB  696</w:t>
      </w:r>
    </w:p>
    <w:p>
      <w:pPr>
        <w:pStyle w:val="RecordBase"/>
        <w:ind w:left="120" w:hanging="120"/>
      </w:pPr>
      <w:r>
        <w:t xml:space="preserve">Rate reduction - </w:t>
      </w:r>
      <w:r>
        <w:t xml:space="preserve"> </w:t>
      </w:r>
      <w:r>
        <w:t xml:space="preserve">HB  8</w:t>
      </w:r>
      <w:r>
        <w:t xml:space="preserve">;</w:t>
      </w:r>
      <w:r>
        <w:t xml:space="preserve"> </w:t>
      </w:r>
      <w:r>
        <w:t xml:space="preserve">HB  8</w:t>
      </w:r>
      <w:r>
        <w:t xml:space="preserve">: </w:t>
      </w:r>
      <w:r>
        <w:t xml:space="preserve">HCS</w:t>
      </w:r>
    </w:p>
    <w:p>
      <w:pPr>
        <w:pStyle w:val="RecordBase"/>
        <w:ind w:left="120" w:hanging="120"/>
      </w:pPr>
      <w:r>
        <w:t xml:space="preserve">Restaurant revitalization grants - </w:t>
      </w:r>
      <w:r>
        <w:t xml:space="preserve"> </w:t>
      </w:r>
      <w:r>
        <w:t xml:space="preserve">HB  385</w:t>
      </w:r>
    </w:p>
    <w:p>
      <w:pPr>
        <w:pStyle w:val="RecordBase"/>
        <w:ind w:left="120" w:hanging="120"/>
      </w:pPr>
      <w:r>
        <w:t xml:space="preserve">Retirement distribution exclusion - </w:t>
      </w:r>
      <w:r>
        <w:t xml:space="preserve"> </w:t>
      </w:r>
      <w:r>
        <w:t xml:space="preserve">HB  163</w:t>
      </w:r>
    </w:p>
    <w:p>
      <w:pPr>
        <w:pStyle w:val="RecordBase"/>
        <w:ind w:left="120" w:hanging="120"/>
      </w:pPr>
      <w:r>
        <w:t xml:space="preserve">Stillage management tax credit, 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Stillbirths, tax credit, creation - </w:t>
      </w:r>
      <w:r>
        <w:t xml:space="preserve"> </w:t>
      </w:r>
      <w:r>
        <w:t xml:space="preserve">SB  197</w:t>
      </w:r>
    </w:p>
    <w:p>
      <w:pPr>
        <w:pStyle w:val="RecordBase"/>
        <w:ind w:left="120" w:hanging="120"/>
      </w:pPr>
      <w:r>
        <w:t xml:space="preserve">Sunset of ethanol and cellulosic ethanol tax credits - </w:t>
      </w:r>
      <w:r>
        <w:t xml:space="preserve"> </w:t>
      </w:r>
      <w:r>
        <w:t xml:space="preserve">SB  325</w:t>
      </w:r>
      <w:r>
        <w:t xml:space="preserve">;</w:t>
      </w:r>
      <w:r>
        <w:t xml:space="preserve"> </w:t>
      </w:r>
      <w:r>
        <w:t xml:space="preserve">HB  627</w:t>
      </w:r>
    </w:p>
    <w:p>
      <w:pPr>
        <w:pStyle w:val="RecordBase"/>
        <w:ind w:left="120" w:hanging="120"/>
      </w:pPr>
      <w:r>
        <w:t xml:space="preserve">Sustainable aviation fuel consumption, tax credit - </w:t>
      </w:r>
      <w:r>
        <w:t xml:space="preserve"> </w:t>
      </w:r>
      <w:r>
        <w:t xml:space="preserve">SB  323</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credit for security modifications - </w:t>
      </w:r>
      <w:r>
        <w:t xml:space="preserve"> </w:t>
      </w:r>
      <w:r>
        <w:t xml:space="preserve">HB  747</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240" w:hanging="192"/>
      </w:pPr>
      <w:r>
        <w:t xml:space="preserve"> expenditures and incentives claimed, reporting of - </w:t>
      </w:r>
      <w:r>
        <w:t xml:space="preserve"> </w:t>
      </w:r>
      <w:r>
        <w:t xml:space="preserve">HB  423</w:t>
      </w:r>
    </w:p>
    <w:p>
      <w:pPr>
        <w:pStyle w:val="RecordBase"/>
        <w:ind w:left="120" w:hanging="120"/>
      </w:pPr>
      <w:r>
        <w:t xml:space="preserve">Tuition credit, expanded definition of eligible Kentucky education institution - </w:t>
      </w:r>
      <w:r>
        <w:t xml:space="preserve"> </w:t>
      </w:r>
      <w:r>
        <w:t xml:space="preserve">SB  136</w:t>
      </w:r>
    </w:p>
    <w:p>
      <w:pPr>
        <w:pStyle w:val="RecordBase"/>
        <w:ind w:left="120" w:hanging="120"/>
      </w:pPr>
      <w:r>
        <w:t xml:space="preserve">Unemployment insurance, 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Universal basic income, exception, not considered taxable, adjusted gross income - </w:t>
      </w:r>
      <w:r>
        <w:t xml:space="preserve"> </w:t>
      </w:r>
      <w:r>
        <w:t xml:space="preserve">HB  81</w:t>
      </w:r>
    </w:p>
    <w:p>
      <w:pPr>
        <w:pStyle w:val="RecordBase"/>
        <w:ind w:left="120" w:hanging="120"/>
      </w:pPr>
      <w:r>
        <w:t xml:space="preserve">Voluntary environmental remediation tax credit, expansion - </w:t>
      </w:r>
      <w:r>
        <w:t xml:space="preserve"> </w:t>
      </w:r>
      <w:r>
        <w:t xml:space="preserve">HB  556</w:t>
      </w:r>
    </w:p>
    <w:p>
      <w:pPr>
        <w:pStyle w:val="RecordBase"/>
        <w:ind w:left="120" w:hanging="120"/>
      </w:pPr>
      <w:r>
        <w:t xml:space="preserve">Volunteer firefighters, tax credit - </w:t>
      </w:r>
      <w:r>
        <w:t xml:space="preserve"> </w:t>
      </w:r>
      <w:r>
        <w:t xml:space="preserve">HB  164</w:t>
      </w:r>
      <w:r>
        <w:t xml:space="preserve">;</w:t>
      </w:r>
      <w:r>
        <w:t xml:space="preserve"> </w:t>
      </w:r>
      <w:r>
        <w:t xml:space="preserve">HB  711</w:t>
        <w:br/>
      </w:r>
    </w:p>
    <w:p>
      <w:pPr>
        <w:pStyle w:val="RecordHeading3"/>
      </w:pPr>
      <w:r>
        <w:rPr>
          <w:b/>
        </w:rPr>
        <w:t xml:space="preserve">Taxation, Inheritance and Estate</w:t>
      </w:r>
    </w:p>
    <w:p>
      <w:pPr>
        <w:pStyle w:val="RecordBase"/>
        <w:ind w:left="120" w:hanging="120"/>
      </w:pPr>
      <w:r>
        <w:t xml:space="preserve">Estate tax, imposition - </w:t>
      </w:r>
      <w:r>
        <w:t xml:space="preserve"> </w:t>
      </w:r>
      <w:r>
        <w:t xml:space="preserve">HB  201</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br/>
      </w:r>
    </w:p>
    <w:p>
      <w:pPr>
        <w:pStyle w:val="RecordHeading3"/>
      </w:pPr>
      <w:r>
        <w:rPr>
          <w:b/>
        </w:rPr>
        <w:t xml:space="preserve">Taxation, Property</w:t>
      </w:r>
    </w:p>
    <w:p>
      <w:pPr>
        <w:pStyle w:val="RecordBase"/>
        <w:ind w:left="120" w:hanging="120"/>
      </w:pPr>
      <w:r>
        <w:t xml:space="preserve">Agricultural or horticultural property, conversion charge - </w:t>
      </w:r>
      <w:r>
        <w:t xml:space="preserve"> </w:t>
      </w:r>
      <w:r>
        <w:t xml:space="preserve">SB  52</w:t>
      </w:r>
    </w:p>
    <w:p>
      <w:pPr>
        <w:pStyle w:val="RecordBase"/>
        <w:ind w:left="120" w:hanging="120"/>
      </w:pPr>
      <w:r>
        <w:t xml:space="preserve">Assessment of property, use of asking price, prohibition - </w:t>
      </w:r>
      <w:r>
        <w:t xml:space="preserve"> </w:t>
      </w:r>
      <w:r>
        <w:t xml:space="preserve">HB  238</w:t>
      </w:r>
    </w:p>
    <w:p>
      <w:pPr>
        <w:pStyle w:val="RecordBase"/>
        <w:ind w:left="120" w:hanging="120"/>
      </w:pPr>
      <w:r>
        <w:t xml:space="preserve">Certificates</w:t>
      </w:r>
    </w:p>
    <w:p>
      <w:pPr>
        <w:pStyle w:val="RecordBase"/>
        <w:ind w:left="240" w:hanging="192"/>
      </w:pPr>
      <w:r>
        <w:t xml:space="preserve"> of delinquency, mass foreclosure process, counties - </w:t>
      </w:r>
      <w:r>
        <w:t xml:space="preserve"> </w:t>
      </w:r>
      <w:r>
        <w:t xml:space="preserve">HB  245</w:t>
      </w:r>
      <w:r>
        <w:t xml:space="preserve">;</w:t>
      </w:r>
      <w:r>
        <w:t xml:space="preserve"> </w:t>
      </w:r>
      <w:r>
        <w:t xml:space="preserve">HB  245</w:t>
      </w:r>
      <w:r>
        <w:t xml:space="preserve">: </w:t>
      </w:r>
      <w:r>
        <w:t xml:space="preserve">HCS</w:t>
      </w:r>
    </w:p>
    <w:p>
      <w:pPr>
        <w:pStyle w:val="RecordBase"/>
        <w:ind w:left="240" w:hanging="192"/>
      </w:pPr>
      <w:r>
        <w:t xml:space="preserve"> of delinquency, taxpayer notification requirements - </w:t>
      </w:r>
      <w:r>
        <w:t xml:space="preserve"> </w:t>
      </w:r>
      <w:r>
        <w:t xml:space="preserve">HB  245</w:t>
      </w:r>
      <w:r>
        <w:t xml:space="preserve">: </w:t>
      </w:r>
      <w:r>
        <w:t xml:space="preserve">HFA</w:t>
      </w:r>
      <w:r>
        <w:t xml:space="preserve"> (</w:t>
      </w:r>
      <w:r>
        <w:t xml:space="preserve">3</w:t>
      </w:r>
      <w:r>
        <w:t xml:space="preserve">)</w:t>
      </w:r>
      <w:r>
        <w:t xml:space="preserve">;</w:t>
      </w:r>
      <w:r>
        <w:t xml:space="preserve"> </w:t>
      </w:r>
      <w:r>
        <w:t xml:space="preserve">HB  765</w:t>
      </w:r>
      <w:r>
        <w:t xml:space="preserve">: </w:t>
      </w:r>
      <w:r>
        <w:t xml:space="preserve">HCS</w:t>
      </w:r>
    </w:p>
    <w:p>
      <w:pPr>
        <w:pStyle w:val="RecordBase"/>
        <w:ind w:left="120" w:hanging="120"/>
      </w:pPr>
      <w:r>
        <w:t xml:space="preserve">Delinquencies, county attorney fees, collection enforcement - </w:t>
      </w:r>
      <w:r>
        <w:t xml:space="preserve"> </w:t>
      </w:r>
      <w:r>
        <w:t xml:space="preserve">HB  245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Disabled veterans, homestead exemption, proposed constitutional amendment - </w:t>
      </w:r>
      <w:r>
        <w:t xml:space="preserve"> </w:t>
      </w:r>
      <w:r>
        <w:t xml:space="preserve">SB  267</w:t>
      </w:r>
    </w:p>
    <w:p>
      <w:pPr>
        <w:pStyle w:val="RecordBase"/>
        <w:ind w:left="120" w:hanging="120"/>
      </w:pPr>
      <w:r>
        <w:t xml:space="preserve">Distilled spirits, technical correction, Department of Revenue's name - </w:t>
      </w:r>
      <w:r>
        <w:t xml:space="preserve"> </w:t>
      </w:r>
      <w:r>
        <w:t xml:space="preserve">HB  674</w:t>
      </w:r>
    </w:p>
    <w:p>
      <w:pPr>
        <w:pStyle w:val="RecordBase"/>
        <w:ind w:left="120" w:hanging="120"/>
      </w:pPr>
      <w:r>
        <w:t xml:space="preserve">Fire district's emergency ambulance service, property owners, taxation option - </w:t>
      </w:r>
      <w:r>
        <w:t xml:space="preserve"> </w:t>
      </w:r>
      <w:r>
        <w:t xml:space="preserve">SB  177</w:t>
      </w:r>
    </w:p>
    <w:p>
      <w:pPr>
        <w:pStyle w:val="RecordBase"/>
        <w:ind w:left="120" w:hanging="120"/>
      </w:pPr>
      <w:r>
        <w:t xml:space="preserve">Homestead exemption, owners who are 65 or older, proposed constitutional amendment - </w:t>
      </w:r>
      <w:r>
        <w:t xml:space="preserve"> </w:t>
      </w:r>
      <w:r>
        <w:t xml:space="preserve">SB  147</w:t>
      </w:r>
    </w:p>
    <w:p>
      <w:pPr>
        <w:pStyle w:val="RecordBase"/>
        <w:ind w:left="120" w:hanging="120"/>
      </w:pPr>
      <w:r>
        <w:t xml:space="preserve">Installment payment program - </w:t>
      </w:r>
      <w:r>
        <w:t xml:space="preserve"> </w:t>
      </w:r>
      <w:r>
        <w:t xml:space="preserve">HB  543</w:t>
      </w:r>
    </w:p>
    <w:p>
      <w:pPr>
        <w:pStyle w:val="RecordBase"/>
        <w:ind w:left="120" w:hanging="120"/>
      </w:pPr>
      <w:r>
        <w:t xml:space="preserve">Merchant electric generating facility, agricultural or horticultural land valuation, exclusion - </w:t>
      </w:r>
      <w:r>
        <w:t xml:space="preserve"> </w:t>
      </w:r>
      <w:r>
        <w:t xml:space="preserve">SB  69</w:t>
      </w:r>
      <w:r>
        <w:t xml:space="preserve">: </w:t>
      </w:r>
      <w:r>
        <w:t xml:space="preserve">SFA</w:t>
      </w:r>
      <w:r>
        <w:t xml:space="preserve"> (</w:t>
      </w:r>
      <w:r>
        <w:t xml:space="preserve">1</w:t>
      </w:r>
      <w:r>
        <w:t xml:space="preserve">)</w:t>
      </w:r>
      <w:r>
        <w:t xml:space="preserve">;</w:t>
      </w:r>
      <w:r>
        <w:t xml:space="preserve"> </w:t>
      </w:r>
      <w:r>
        <w:t xml:space="preserve">HB  392</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exemption - </w:t>
      </w:r>
      <w:r>
        <w:t xml:space="preserve"> </w:t>
      </w:r>
      <w:r>
        <w:t xml:space="preserve">HB  353</w:t>
      </w:r>
      <w:r>
        <w:t xml:space="preserve">;</w:t>
      </w:r>
      <w:r>
        <w:t xml:space="preserve"> </w:t>
      </w:r>
      <w:r>
        <w:t xml:space="preserve">HB  386</w:t>
      </w:r>
    </w:p>
    <w:p>
      <w:pPr>
        <w:pStyle w:val="RecordBase"/>
        <w:ind w:left="240" w:hanging="192"/>
      </w:pPr>
      <w:r>
        <w:t xml:space="preserve"> vehicle tax rate, reduction - </w:t>
      </w:r>
      <w:r>
        <w:t xml:space="preserve"> </w:t>
      </w:r>
      <w:r>
        <w:t xml:space="preserve">HB  304</w:t>
      </w:r>
    </w:p>
    <w:p>
      <w:pPr>
        <w:pStyle w:val="RecordBase"/>
        <w:ind w:left="240" w:hanging="192"/>
      </w:pPr>
      <w:r>
        <w:t xml:space="preserve"> vehicle valuation, exemption - </w:t>
      </w:r>
      <w:r>
        <w:t xml:space="preserve"> </w:t>
      </w:r>
      <w:r>
        <w:t xml:space="preserve">HB  6</w:t>
      </w:r>
      <w:r>
        <w:t xml:space="preserve">: </w:t>
      </w:r>
      <w:r>
        <w:t xml:space="preserve">SCS</w:t>
      </w:r>
    </w:p>
    <w:p>
      <w:pPr>
        <w:pStyle w:val="RecordBase"/>
        <w:ind w:left="240" w:hanging="192"/>
      </w:pPr>
      <w:r>
        <w:t xml:space="preserve"> vehicle valuation requirements, five percent limitation - </w:t>
      </w:r>
      <w:r>
        <w:t xml:space="preserve"> </w:t>
      </w:r>
      <w:r>
        <w:t xml:space="preserve">SB  70</w:t>
      </w:r>
    </w:p>
    <w:p>
      <w:pPr>
        <w:pStyle w:val="RecordBase"/>
        <w:ind w:left="240" w:hanging="192"/>
      </w:pPr>
      <w:r>
        <w:t xml:space="preserve"> vehicle valuation requirements, personal use - </w:t>
      </w:r>
      <w:r>
        <w:t xml:space="preserve"> </w:t>
      </w:r>
      <w:r>
        <w:t xml:space="preserve">SB  75</w:t>
      </w:r>
      <w:r>
        <w:t xml:space="preserve">;</w:t>
      </w:r>
      <w:r>
        <w:t xml:space="preserve"> </w:t>
      </w:r>
      <w:r>
        <w:t xml:space="preserve">HB  261</w:t>
      </w:r>
    </w:p>
    <w:p>
      <w:pPr>
        <w:pStyle w:val="RecordBase"/>
        <w:ind w:left="240" w:hanging="192"/>
      </w:pPr>
      <w:r>
        <w:t xml:space="preserve"> vehicle valuation standards, average trade-in value requirement - </w:t>
      </w:r>
      <w:r>
        <w:t xml:space="preserve"> </w:t>
      </w:r>
      <w:r>
        <w:t xml:space="preserve">HB  6</w:t>
      </w:r>
    </w:p>
    <w:p>
      <w:pPr>
        <w:pStyle w:val="RecordBase"/>
        <w:ind w:left="240" w:hanging="192"/>
      </w:pPr>
      <w:r>
        <w:t xml:space="preserve"> vehicle valuation standards, tax exemption - </w:t>
      </w:r>
      <w:r>
        <w:t xml:space="preserve"> </w:t>
      </w:r>
      <w:r>
        <w:t xml:space="preserve">HB  6</w:t>
      </w:r>
      <w:r>
        <w:t xml:space="preserve">: </w:t>
      </w:r>
      <w:r>
        <w:t xml:space="preserve">HCS</w:t>
      </w:r>
    </w:p>
    <w:p>
      <w:pPr>
        <w:pStyle w:val="RecordBase"/>
        <w:ind w:left="240" w:hanging="192"/>
      </w:pPr>
      <w:r>
        <w:t xml:space="preserve"> vehicles, exemption - </w:t>
      </w:r>
      <w:r>
        <w:t xml:space="preserve"> </w:t>
      </w:r>
      <w:r>
        <w:t xml:space="preserve">SJR 99</w:t>
      </w:r>
    </w:p>
    <w:p>
      <w:pPr>
        <w:pStyle w:val="RecordBase"/>
        <w:ind w:left="240" w:hanging="192"/>
      </w:pPr>
      <w:r>
        <w:t xml:space="preserve"> vehicles, personal use, exemption - </w:t>
      </w:r>
      <w:r>
        <w:t xml:space="preserve"> </w:t>
      </w:r>
      <w:r>
        <w:t xml:space="preserve">HB  260</w:t>
      </w:r>
      <w:r>
        <w:t xml:space="preserve">: </w:t>
      </w:r>
      <w:r>
        <w:t xml:space="preserve">HFA</w:t>
      </w:r>
      <w:r>
        <w:t xml:space="preserve"> (</w:t>
      </w:r>
      <w:r>
        <w:t xml:space="preserve">3</w:t>
      </w:r>
      <w:r>
        <w:t xml:space="preserve">)</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Personal aircraft, exemption - </w:t>
      </w:r>
      <w:r>
        <w:t xml:space="preserve"> </w:t>
      </w:r>
      <w:r>
        <w:t xml:space="preserve">HB  447</w:t>
      </w:r>
    </w:p>
    <w:p>
      <w:pPr>
        <w:pStyle w:val="RecordBase"/>
        <w:ind w:left="120" w:hanging="120"/>
      </w:pPr>
      <w:r>
        <w:t xml:space="preserve">Prefabricated home inventory exemption - </w:t>
      </w:r>
      <w:r>
        <w:t xml:space="preserve"> </w:t>
      </w:r>
      <w:r>
        <w:t xml:space="preserve">HB  132</w:t>
      </w:r>
    </w:p>
    <w:p>
      <w:pPr>
        <w:pStyle w:val="RecordBase"/>
        <w:ind w:left="120" w:hanging="120"/>
      </w:pPr>
      <w:r>
        <w:t xml:space="preserve">Property</w:t>
      </w:r>
    </w:p>
    <w:p>
      <w:pPr>
        <w:pStyle w:val="RecordBase"/>
        <w:ind w:left="240" w:hanging="192"/>
      </w:pPr>
      <w:r>
        <w:t xml:space="preserve"> assessments, appraisal method requirements - </w:t>
      </w:r>
      <w:r>
        <w:t xml:space="preserve"> </w:t>
      </w:r>
      <w:r>
        <w:t xml:space="preserve">HB  260</w:t>
      </w:r>
      <w:r>
        <w:t xml:space="preserve">;</w:t>
      </w:r>
      <w:r>
        <w:t xml:space="preserve"> </w:t>
      </w:r>
      <w:r>
        <w:t xml:space="preserve">HB  260</w:t>
      </w:r>
      <w:r>
        <w:t xml:space="preserve">: </w:t>
      </w:r>
      <w:r>
        <w:t xml:space="preserve">HCS</w:t>
      </w:r>
    </w:p>
    <w:p>
      <w:pPr>
        <w:pStyle w:val="RecordBase"/>
        <w:ind w:left="240" w:hanging="192"/>
      </w:pPr>
      <w:r>
        <w:t xml:space="preserve"> tax, property assessments, real property definition - </w:t>
      </w:r>
      <w:r>
        <w:t xml:space="preserve"> </w:t>
      </w:r>
      <w:r>
        <w:t xml:space="preserve">HB  260</w:t>
      </w:r>
      <w:r>
        <w:t xml:space="preserve">: </w:t>
      </w:r>
      <w:r>
        <w:t xml:space="preserve">HFA</w:t>
      </w:r>
      <w:r>
        <w:t xml:space="preserve"> (</w:t>
      </w:r>
      <w:r>
        <w:t xml:space="preserve">2</w:t>
      </w:r>
      <w:r>
        <w:t xml:space="preserve">)</w:t>
      </w:r>
    </w:p>
    <w:p>
      <w:pPr>
        <w:pStyle w:val="RecordBase"/>
        <w:ind w:left="120" w:hanging="120"/>
      </w:pPr>
      <w:r>
        <w:t xml:space="preserve">Qualified heavy equipment, tax rate reduction, elimination - </w:t>
      </w:r>
      <w:r>
        <w:t xml:space="preserve"> </w:t>
      </w:r>
      <w:r>
        <w:t xml:space="preserve">HB  201</w:t>
      </w:r>
    </w:p>
    <w:p>
      <w:pPr>
        <w:pStyle w:val="RecordBase"/>
        <w:ind w:left="120" w:hanging="120"/>
      </w:pPr>
      <w:r>
        <w:t xml:space="preserve">Quarterly installment payment program - </w:t>
      </w:r>
      <w:r>
        <w:t xml:space="preserve"> </w:t>
      </w:r>
      <w:r>
        <w:t xml:space="preserve">HB  699</w:t>
      </w:r>
    </w:p>
    <w:p>
      <w:pPr>
        <w:pStyle w:val="RecordBase"/>
        <w:ind w:left="120" w:hanging="120"/>
      </w:pPr>
      <w:r>
        <w:t xml:space="preserve">Real property assessments, valuation standards - </w:t>
      </w:r>
      <w:r>
        <w:t xml:space="preserve"> </w:t>
      </w:r>
      <w:r>
        <w:t xml:space="preserve">HB  260</w:t>
      </w:r>
      <w:r>
        <w:t xml:space="preserve">: </w:t>
      </w:r>
      <w:r>
        <w:t xml:space="preserve">HFA</w:t>
      </w:r>
      <w:r>
        <w:t xml:space="preserve"> (</w:t>
      </w:r>
      <w:r>
        <w:t xml:space="preserve">1</w:t>
      </w:r>
      <w:r>
        <w:t xml:space="preserve">)</w:t>
      </w:r>
    </w:p>
    <w:p>
      <w:pPr>
        <w:pStyle w:val="RecordBase"/>
        <w:ind w:left="120" w:hanging="120"/>
      </w:pPr>
      <w:r>
        <w:t xml:space="preserve">Special</w:t>
      </w:r>
    </w:p>
    <w:p>
      <w:pPr>
        <w:pStyle w:val="RecordBase"/>
        <w:ind w:left="240" w:hanging="192"/>
      </w:pPr>
      <w:r>
        <w:t xml:space="preserve"> purpose governmental entities, tax and fee approval, inclusion within statutory ranges - </w:t>
      </w:r>
      <w:r>
        <w:t xml:space="preserve"> </w:t>
      </w:r>
      <w:r>
        <w:t xml:space="preserve">HB  504</w:t>
      </w:r>
    </w:p>
    <w:p>
      <w:pPr>
        <w:pStyle w:val="RecordBase"/>
        <w:ind w:left="240" w:hanging="192"/>
      </w:pPr>
      <w:r>
        <w:t xml:space="preserve"> purpose governmental entities, tax and fee approval, refunds - </w:t>
      </w:r>
      <w:r>
        <w:t xml:space="preserve"> </w:t>
      </w:r>
      <w:r>
        <w:t xml:space="preserve">HB  504</w:t>
      </w:r>
    </w:p>
    <w:p>
      <w:pPr>
        <w:pStyle w:val="RecordBase"/>
        <w:ind w:left="120" w:hanging="120"/>
      </w:pPr>
      <w:r>
        <w:t xml:space="preserve">State tax rate level, fixed - </w:t>
      </w:r>
      <w:r>
        <w:t xml:space="preserve"> </w:t>
      </w:r>
      <w:r>
        <w:t xml:space="preserve">HB  201</w:t>
      </w:r>
    </w:p>
    <w:p>
      <w:pPr>
        <w:pStyle w:val="RecordBase"/>
        <w:ind w:left="120" w:hanging="120"/>
      </w:pPr>
      <w:r>
        <w:t xml:space="preserve">Tax Expenditure and Economic Development Incentive Review Board, establishment, duties - </w:t>
      </w:r>
      <w:r>
        <w:t xml:space="preserve"> </w:t>
      </w:r>
      <w:r>
        <w:t xml:space="preserve">HB  143</w:t>
      </w:r>
    </w:p>
    <w:p>
      <w:pPr>
        <w:pStyle w:val="RecordBase"/>
        <w:ind w:left="120" w:hanging="120"/>
      </w:pPr>
      <w:r>
        <w:t xml:space="preserve">Technical correction - </w:t>
      </w:r>
      <w:r>
        <w:t xml:space="preserve"> </w:t>
      </w:r>
      <w:r>
        <w:t xml:space="preserve">SB  227</w:t>
      </w:r>
    </w:p>
    <w:p>
      <w:pPr>
        <w:pStyle w:val="RecordBase"/>
        <w:ind w:left="120" w:hanging="120"/>
      </w:pPr>
      <w:r>
        <w:t xml:space="preserve">Unmined minerals, rare earth elements - </w:t>
      </w:r>
      <w:r>
        <w:t xml:space="preserve"> </w:t>
      </w:r>
      <w:r>
        <w:t xml:space="preserve">HB  254</w:t>
      </w:r>
    </w:p>
    <w:p>
      <w:pPr>
        <w:pStyle w:val="RecordBase"/>
        <w:ind w:left="120" w:hanging="120"/>
      </w:pPr>
      <w:r>
        <w:t xml:space="preserve">Well-managed forestlands, property tax assessment procedures, recommendations, report - </w:t>
      </w:r>
      <w:r>
        <w:t xml:space="preserve"> </w:t>
      </w:r>
      <w:r>
        <w:t xml:space="preserve">HJR 41</w:t>
        <w:br/>
      </w:r>
    </w:p>
    <w:p>
      <w:pPr>
        <w:pStyle w:val="RecordHeading3"/>
      </w:pPr>
      <w:r>
        <w:rPr>
          <w:b/>
        </w:rPr>
        <w:t xml:space="preserve">Taxation, Sales and Use</w:t>
      </w:r>
    </w:p>
    <w:p>
      <w:pPr>
        <w:pStyle w:val="RecordBase"/>
        <w:ind w:left="120" w:hanging="120"/>
      </w:pPr>
      <w:r>
        <w:t xml:space="preserve">Agriculture exemption license numbers - </w:t>
      </w:r>
      <w:r>
        <w:t xml:space="preserve"> </w:t>
      </w:r>
      <w:r>
        <w:t xml:space="preserve">SB  121</w:t>
      </w:r>
      <w:r>
        <w:t xml:space="preserve">;</w:t>
      </w:r>
      <w:r>
        <w:t xml:space="preserve"> </w:t>
      </w:r>
      <w:r>
        <w:t xml:space="preserve">SB  121</w:t>
      </w:r>
      <w:r>
        <w:t xml:space="preserve">: </w:t>
      </w:r>
      <w:r>
        <w:t xml:space="preserve">HCS</w:t>
      </w:r>
    </w:p>
    <w:p>
      <w:pPr>
        <w:pStyle w:val="RecordBase"/>
        <w:ind w:left="120" w:hanging="120"/>
      </w:pPr>
      <w:r>
        <w:t xml:space="preserve">Breast pumps, breast pump kits, etc., exemption of - </w:t>
      </w:r>
      <w:r>
        <w:t xml:space="preserve"> </w:t>
      </w:r>
      <w:r>
        <w:t xml:space="preserve">HB  432</w:t>
      </w:r>
    </w:p>
    <w:p>
      <w:pPr>
        <w:pStyle w:val="RecordBase"/>
        <w:ind w:left="120" w:hanging="120"/>
      </w:pPr>
      <w:r>
        <w:t xml:space="preserve">Computing system node, exemption - </w:t>
      </w:r>
      <w:r>
        <w:t xml:space="preserve"> </w:t>
      </w:r>
      <w:r>
        <w:t xml:space="preserve">HB  387</w:t>
      </w:r>
    </w:p>
    <w:p>
      <w:pPr>
        <w:pStyle w:val="RecordBase"/>
        <w:ind w:left="120" w:hanging="120"/>
      </w:pPr>
      <w:r>
        <w:t xml:space="preserve">Currency and bullion exemption - </w:t>
      </w:r>
      <w:r>
        <w:t xml:space="preserve"> </w:t>
      </w:r>
      <w:r>
        <w:t xml:space="preserve">HB  272</w:t>
      </w:r>
    </w:p>
    <w:p>
      <w:pPr>
        <w:pStyle w:val="RecordBase"/>
        <w:ind w:left="120" w:hanging="120"/>
      </w:pPr>
      <w:r>
        <w:t xml:space="preserve">Data centers, exemption - </w:t>
      </w:r>
      <w:r>
        <w:t xml:space="preserve"> </w:t>
      </w:r>
      <w:r>
        <w:t xml:space="preserve">HB  379</w:t>
      </w:r>
    </w:p>
    <w:p>
      <w:pPr>
        <w:pStyle w:val="RecordBase"/>
        <w:ind w:left="120" w:hanging="120"/>
      </w:pPr>
      <w:r>
        <w:t xml:space="preserve">Expansion, selected services - </w:t>
      </w:r>
      <w:r>
        <w:t xml:space="preserve"> </w:t>
      </w:r>
      <w:r>
        <w:t xml:space="preserve">HB  8</w:t>
      </w:r>
    </w:p>
    <w:p>
      <w:pPr>
        <w:pStyle w:val="RecordBase"/>
        <w:ind w:left="120" w:hanging="120"/>
      </w:pPr>
      <w:r>
        <w:t xml:space="preserve">Feminine hygiene products, exemption - </w:t>
      </w:r>
      <w:r>
        <w:t xml:space="preserve"> </w:t>
      </w:r>
      <w:r>
        <w:t xml:space="preserve">HB  27</w:t>
      </w:r>
    </w:p>
    <w:p>
      <w:pPr>
        <w:pStyle w:val="RecordBase"/>
        <w:ind w:left="120" w:hanging="120"/>
      </w:pPr>
      <w:r>
        <w:t xml:space="preserve">Firearms and ammunition, exemption - </w:t>
      </w:r>
      <w:r>
        <w:t xml:space="preserve"> </w:t>
      </w:r>
      <w:r>
        <w:t xml:space="preserve">HB  36</w:t>
      </w:r>
    </w:p>
    <w:p>
      <w:pPr>
        <w:pStyle w:val="RecordBase"/>
        <w:ind w:left="120" w:hanging="120"/>
      </w:pPr>
      <w:r>
        <w:t xml:space="preserve">Gender transition procedures, children, prohibition of exemption - </w:t>
      </w:r>
      <w:r>
        <w:t xml:space="preserve"> </w:t>
      </w:r>
      <w:r>
        <w:t xml:space="preserve">HB  253</w:t>
      </w:r>
    </w:p>
    <w:p>
      <w:pPr>
        <w:pStyle w:val="RecordBase"/>
        <w:ind w:left="120" w:hanging="120"/>
      </w:pPr>
      <w:r>
        <w:t xml:space="preserve">Incentives</w:t>
      </w:r>
    </w:p>
    <w:p>
      <w:pPr>
        <w:pStyle w:val="RecordBase"/>
        <w:ind w:left="240" w:hanging="192"/>
      </w:pPr>
      <w:r>
        <w:t xml:space="preserve"> for energy-related business program, colocation facility, exemption - </w:t>
      </w:r>
      <w:r>
        <w:t xml:space="preserve"> </w:t>
      </w:r>
      <w:r>
        <w:t xml:space="preserve">SB  340</w:t>
      </w:r>
    </w:p>
    <w:p>
      <w:pPr>
        <w:pStyle w:val="RecordBase"/>
        <w:ind w:left="240" w:hanging="192"/>
      </w:pPr>
      <w:r>
        <w:t xml:space="preserve"> for film industry, technical corrections - </w:t>
      </w:r>
      <w:r>
        <w:t xml:space="preserve"> </w:t>
      </w:r>
      <w:r>
        <w:t xml:space="preserve">SB  317</w:t>
      </w:r>
    </w:p>
    <w:p>
      <w:pPr>
        <w:pStyle w:val="RecordBase"/>
        <w:ind w:left="120" w:hanging="120"/>
      </w:pPr>
      <w:r>
        <w:t xml:space="preserve">Military members stationed in Kentucky, motor vehicle usage tax, exemption - </w:t>
      </w:r>
      <w:r>
        <w:t xml:space="preserve"> </w:t>
      </w:r>
      <w:r>
        <w:t xml:space="preserve">HB  74</w:t>
      </w:r>
    </w:p>
    <w:p>
      <w:pPr>
        <w:pStyle w:val="RecordBase"/>
        <w:ind w:left="120" w:hanging="120"/>
      </w:pPr>
      <w:r>
        <w:t xml:space="preserve">Motor</w:t>
      </w:r>
    </w:p>
    <w:p>
      <w:pPr>
        <w:pStyle w:val="RecordBase"/>
        <w:ind w:left="240" w:hanging="192"/>
      </w:pPr>
      <w:r>
        <w:t xml:space="preserve"> carrier, exemptions, elimination - </w:t>
      </w:r>
      <w:r>
        <w:t xml:space="preserve"> </w:t>
      </w:r>
      <w:r>
        <w:t xml:space="preserve">HB  201</w:t>
      </w:r>
    </w:p>
    <w:p>
      <w:pPr>
        <w:pStyle w:val="RecordBase"/>
        <w:ind w:left="240" w:hanging="192"/>
      </w:pPr>
      <w:r>
        <w:t xml:space="preserve"> vehicle usage tax, recreational vehicles, imposition - </w:t>
      </w:r>
      <w:r>
        <w:t xml:space="preserve"> </w:t>
      </w:r>
      <w:r>
        <w:t xml:space="preserve">HB  591</w:t>
      </w:r>
    </w:p>
    <w:p>
      <w:pPr>
        <w:pStyle w:val="RecordBase"/>
        <w:ind w:left="120" w:hanging="120"/>
      </w:pPr>
      <w:r>
        <w:t xml:space="preserve">New and expanded industry - </w:t>
      </w:r>
      <w:r>
        <w:t xml:space="preserve"> </w:t>
      </w:r>
      <w:r>
        <w:t xml:space="preserve">HB  423</w:t>
      </w:r>
    </w:p>
    <w:p>
      <w:pPr>
        <w:pStyle w:val="RecordBase"/>
        <w:ind w:left="120" w:hanging="120"/>
      </w:pPr>
      <w:r>
        <w:t xml:space="preserve">Over-the-counter drugs, exemption - </w:t>
      </w:r>
      <w:r>
        <w:t xml:space="preserve"> </w:t>
      </w:r>
      <w:r>
        <w:t xml:space="preserve">SB  144</w:t>
      </w:r>
    </w:p>
    <w:p>
      <w:pPr>
        <w:pStyle w:val="RecordBase"/>
        <w:ind w:left="120" w:hanging="120"/>
      </w:pPr>
      <w:r>
        <w:t xml:space="preserve">Projects for sustainable aviation fuel, incentive - </w:t>
      </w:r>
      <w:r>
        <w:t xml:space="preserve"> </w:t>
      </w:r>
      <w:r>
        <w:t xml:space="preserve">SB  323</w:t>
      </w:r>
    </w:p>
    <w:p>
      <w:pPr>
        <w:pStyle w:val="RecordBase"/>
        <w:ind w:left="120" w:hanging="120"/>
      </w:pPr>
      <w:r>
        <w:t xml:space="preserve">Rate reduction for one year - </w:t>
      </w:r>
      <w:r>
        <w:t xml:space="preserve"> </w:t>
      </w:r>
      <w:r>
        <w:t xml:space="preserve">HB  508</w:t>
      </w:r>
    </w:p>
    <w:p>
      <w:pPr>
        <w:pStyle w:val="RecordBase"/>
        <w:ind w:left="120" w:hanging="120"/>
      </w:pPr>
      <w:r>
        <w:t xml:space="preserve">Rebates - </w:t>
      </w:r>
      <w:r>
        <w:t xml:space="preserve"> </w:t>
      </w:r>
      <w:r>
        <w:t xml:space="preserve">SB  183</w:t>
      </w:r>
    </w:p>
    <w:p>
      <w:pPr>
        <w:pStyle w:val="RecordBase"/>
        <w:ind w:left="120" w:hanging="120"/>
      </w:pPr>
      <w:r>
        <w:t xml:space="preserve">Repair and replacement parts, exemptions, elimination - </w:t>
      </w:r>
      <w:r>
        <w:t xml:space="preserve"> </w:t>
      </w:r>
      <w:r>
        <w:t xml:space="preserve">HB  201</w:t>
      </w:r>
    </w:p>
    <w:p>
      <w:pPr>
        <w:pStyle w:val="RecordBase"/>
        <w:ind w:left="120" w:hanging="120"/>
      </w:pPr>
      <w:r>
        <w:t xml:space="preserve">Sales and use tax, recreational vehicles, exemption - </w:t>
      </w:r>
      <w:r>
        <w:t xml:space="preserve"> </w:t>
      </w:r>
      <w:r>
        <w:t xml:space="preserve">HB  591</w:t>
      </w:r>
    </w:p>
    <w:p>
      <w:pPr>
        <w:pStyle w:val="RecordBase"/>
        <w:ind w:left="120" w:hanging="120"/>
      </w:pPr>
      <w:r>
        <w:t xml:space="preserve">Services, imposition of tax on selected - </w:t>
      </w:r>
      <w:r>
        <w:t xml:space="preserve"> </w:t>
      </w:r>
      <w:r>
        <w:t xml:space="preserve">HB  201</w:t>
      </w:r>
    </w:p>
    <w:p>
      <w:pPr>
        <w:pStyle w:val="RecordBase"/>
        <w:ind w:left="120" w:hanging="120"/>
      </w:pPr>
      <w:r>
        <w:t xml:space="preserve">Small animal veterinary services, exemption - </w:t>
      </w:r>
      <w:r>
        <w:t xml:space="preserve"> </w:t>
      </w:r>
      <w:r>
        <w:t xml:space="preserve">HB  201</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r>
    </w:p>
    <w:p>
      <w:pPr>
        <w:pStyle w:val="RecordBase"/>
        <w:ind w:left="120" w:hanging="120"/>
      </w:pPr>
      <w:r>
        <w:t xml:space="preserve">Vendor lists, festivals - </w:t>
      </w:r>
      <w:r>
        <w:t xml:space="preserve"> </w:t>
      </w:r>
      <w:r>
        <w:t xml:space="preserve">HB  8</w:t>
      </w:r>
      <w:r>
        <w:t xml:space="preserve">: </w:t>
      </w:r>
      <w:r>
        <w:t xml:space="preserve">HCS</w:t>
      </w:r>
    </w:p>
    <w:p>
      <w:pPr>
        <w:pStyle w:val="RecordBase"/>
        <w:ind w:left="120" w:hanging="120"/>
      </w:pPr>
      <w:r>
        <w:t xml:space="preserve">Veterans' organizations, exemption - </w:t>
      </w:r>
      <w:r>
        <w:t xml:space="preserve"> </w:t>
      </w:r>
      <w:r>
        <w:t xml:space="preserve">HB  229</w:t>
        <w:br/>
      </w:r>
    </w:p>
    <w:p>
      <w:pPr>
        <w:pStyle w:val="RecordHeading3"/>
      </w:pPr>
      <w:r>
        <w:rPr>
          <w:b/>
        </w:rPr>
        <w:t xml:space="preserve">Taxation, Severance</w:t>
      </w:r>
    </w:p>
    <w:p>
      <w:pPr>
        <w:pStyle w:val="RecordBase"/>
        <w:ind w:left="120" w:hanging="120"/>
      </w:pPr>
      <w:r>
        <w:t xml:space="preserve">Coal severance tax, refund - </w:t>
      </w:r>
      <w:r>
        <w:t xml:space="preserve"> </w:t>
      </w:r>
      <w:r>
        <w:t xml:space="preserve">HB  8</w:t>
      </w:r>
      <w:r>
        <w:t xml:space="preserve">: </w:t>
      </w:r>
      <w:r>
        <w:t xml:space="preserve">HCS</w:t>
      </w:r>
    </w:p>
    <w:p>
      <w:pPr>
        <w:pStyle w:val="RecordBase"/>
        <w:ind w:left="120" w:hanging="120"/>
      </w:pPr>
      <w:r>
        <w:t xml:space="preserve">Natural</w:t>
      </w:r>
    </w:p>
    <w:p>
      <w:pPr>
        <w:pStyle w:val="RecordBase"/>
        <w:ind w:left="240" w:hanging="192"/>
      </w:pPr>
      <w:r>
        <w:t xml:space="preserve"> resources severance tax, credit for taxes paid to another state - </w:t>
      </w:r>
      <w:r>
        <w:t xml:space="preserve"> </w:t>
      </w:r>
      <w:r>
        <w:t xml:space="preserve">HB  483</w:t>
      </w:r>
    </w:p>
    <w:p>
      <w:pPr>
        <w:pStyle w:val="RecordBase"/>
        <w:ind w:left="240" w:hanging="192"/>
      </w:pPr>
      <w:r>
        <w:t xml:space="preserve"> resources severance tax, processing of limestone, loading or unloading - </w:t>
      </w:r>
      <w:r>
        <w:t xml:space="preserve"> </w:t>
      </w:r>
      <w:r>
        <w:t xml:space="preserve">HB  483</w:t>
      </w:r>
    </w:p>
    <w:p>
      <w:pPr>
        <w:pStyle w:val="RecordBase"/>
        <w:ind w:left="120" w:hanging="120"/>
      </w:pPr>
      <w:r>
        <w:t xml:space="preserve">Rare earth elements - </w:t>
      </w:r>
      <w:r>
        <w:t xml:space="preserve"> </w:t>
      </w:r>
      <w:r>
        <w:t xml:space="preserve">HB  254</w:t>
      </w:r>
    </w:p>
    <w:p>
      <w:pPr>
        <w:pStyle w:val="RecordBase"/>
        <w:ind w:left="120" w:hanging="120"/>
      </w:pPr>
      <w:r>
        <w:t xml:space="preserve">Tax</w:t>
      </w:r>
    </w:p>
    <w:p>
      <w:pPr>
        <w:pStyle w:val="RecordBase"/>
        <w:ind w:left="240" w:hanging="192"/>
      </w:pPr>
      <w:r>
        <w:t xml:space="preserve"> amnesty program - </w:t>
      </w:r>
      <w:r>
        <w:t xml:space="preserve"> </w:t>
      </w:r>
      <w:r>
        <w:t xml:space="preserve">HB  176</w:t>
      </w:r>
    </w:p>
    <w:p>
      <w:pPr>
        <w:pStyle w:val="RecordBase"/>
        <w:ind w:left="240" w:hanging="192"/>
      </w:pPr>
      <w:r>
        <w:t xml:space="preserve"> Expenditure and Economic Development Incentive Review Board, establishment, duties - </w:t>
      </w:r>
      <w:r>
        <w:t xml:space="preserve"> </w:t>
      </w:r>
      <w:r>
        <w:t xml:space="preserve">HB  143</w:t>
        <w:br/>
      </w:r>
    </w:p>
    <w:p>
      <w:pPr>
        <w:pStyle w:val="RecordHeading3"/>
      </w:pPr>
      <w:r>
        <w:rPr>
          <w:b/>
        </w:rPr>
        <w:t xml:space="preserve">Teachers</w:t>
      </w:r>
    </w:p>
    <w:p>
      <w:pPr>
        <w:pStyle w:val="RecordBase"/>
        <w:ind w:left="120" w:hanging="120"/>
      </w:pPr>
      <w:r>
        <w:t xml:space="preserve">Certification, alternate expedited pathway - </w:t>
      </w:r>
      <w:r>
        <w:t xml:space="preserve"> </w:t>
      </w:r>
      <w:r>
        <w:t xml:space="preserve">HB  277</w:t>
      </w:r>
      <w:r>
        <w:t xml:space="preserve">;</w:t>
      </w:r>
      <w:r>
        <w:t xml:space="preserve"> </w:t>
      </w:r>
      <w:r>
        <w:t xml:space="preserve">HB  277</w:t>
      </w:r>
      <w:r>
        <w:t xml:space="preserve">: </w:t>
      </w:r>
      <w:r>
        <w:t xml:space="preserve">HCS</w:t>
      </w:r>
    </w:p>
    <w:p>
      <w:pPr>
        <w:pStyle w:val="RecordBase"/>
        <w:ind w:left="120" w:hanging="120"/>
      </w:pPr>
      <w:r>
        <w:t xml:space="preserve">Conviction of criminal offense against a victim who is a minor, duty to report, termination - </w:t>
      </w:r>
      <w:r>
        <w:t xml:space="preserve"> </w:t>
      </w:r>
      <w:r>
        <w:t xml:space="preserve">HB  662</w:t>
      </w:r>
    </w:p>
    <w:p>
      <w:pPr>
        <w:pStyle w:val="RecordBase"/>
        <w:ind w:left="120" w:hanging="120"/>
      </w:pPr>
      <w:r>
        <w:t xml:space="preserve">Education Professional Standards Board, substitute teacher certification - </w:t>
      </w:r>
      <w:r>
        <w:t xml:space="preserve"> </w:t>
      </w:r>
      <w:r>
        <w:t xml:space="preserve">HB  389</w:t>
      </w:r>
    </w:p>
    <w:p>
      <w:pPr>
        <w:pStyle w:val="RecordBase"/>
        <w:ind w:left="120" w:hanging="120"/>
      </w:pPr>
      <w:r>
        <w:t xml:space="preserve">Educational grievance policy, filing procedures - </w:t>
      </w:r>
      <w:r>
        <w:t xml:space="preserve"> </w:t>
      </w:r>
      <w:r>
        <w:t xml:space="preserve">HB  204</w:t>
      </w:r>
    </w:p>
    <w:p>
      <w:pPr>
        <w:pStyle w:val="RecordBase"/>
        <w:ind w:left="120" w:hanging="120"/>
      </w:pPr>
      <w:r>
        <w:t xml:space="preserve">Educator expense tax credit for income tax, creation - </w:t>
      </w:r>
      <w:r>
        <w:t xml:space="preserve"> </w:t>
      </w:r>
      <w:r>
        <w:t xml:space="preserve">HB  115</w:t>
      </w:r>
    </w:p>
    <w:p>
      <w:pPr>
        <w:pStyle w:val="RecordBase"/>
        <w:ind w:left="120" w:hanging="120"/>
      </w:pPr>
      <w:r>
        <w:t xml:space="preserve">Emergency certification, eligibility, extension - </w:t>
      </w:r>
      <w:r>
        <w:t xml:space="preserve"> </w:t>
      </w:r>
      <w:r>
        <w:t xml:space="preserve">HB  277</w:t>
      </w:r>
      <w:r>
        <w:t xml:space="preserve">: </w:t>
      </w:r>
      <w:r>
        <w:t xml:space="preserve">HFA</w:t>
      </w:r>
      <w:r>
        <w:t xml:space="preserve"> (</w:t>
      </w:r>
      <w:r>
        <w:t xml:space="preserve">1</w:t>
      </w:r>
      <w:r>
        <w:t xml:space="preserve">)</w:t>
      </w:r>
    </w:p>
    <w:p>
      <w:pPr>
        <w:pStyle w:val="RecordBase"/>
        <w:ind w:left="120" w:hanging="120"/>
      </w:pPr>
      <w:r>
        <w:t xml:space="preserve">Employment contract days, tornado disaster, waiver - </w:t>
      </w:r>
      <w:r>
        <w:t xml:space="preserve"> </w:t>
      </w:r>
      <w:r>
        <w:t xml:space="preserve">HB  397</w:t>
      </w:r>
    </w:p>
    <w:p>
      <w:pPr>
        <w:pStyle w:val="RecordBase"/>
        <w:ind w:left="120" w:hanging="120"/>
      </w:pPr>
      <w:r>
        <w:t xml:space="preserve">Expedited</w:t>
      </w:r>
    </w:p>
    <w:p>
      <w:pPr>
        <w:pStyle w:val="RecordBase"/>
        <w:ind w:left="240" w:hanging="192"/>
      </w:pPr>
      <w:r>
        <w:t xml:space="preserve"> certification pathway, all districts, eligibility - </w:t>
      </w:r>
      <w:r>
        <w:t xml:space="preserve"> </w:t>
      </w:r>
      <w:r>
        <w:t xml:space="preserve">HB  277</w:t>
      </w:r>
      <w:r>
        <w:t xml:space="preserve">: </w:t>
      </w:r>
      <w:r>
        <w:t xml:space="preserve">HFA</w:t>
      </w:r>
      <w:r>
        <w:t xml:space="preserve"> (</w:t>
      </w:r>
      <w:r>
        <w:t xml:space="preserve">2</w:t>
      </w:r>
      <w:r>
        <w:t xml:space="preserve">)</w:t>
      </w:r>
    </w:p>
    <w:p>
      <w:pPr>
        <w:pStyle w:val="RecordBase"/>
        <w:ind w:left="240" w:hanging="192"/>
      </w:pPr>
      <w:r>
        <w:t xml:space="preserve"> teacher certification pathway, loan forgiveness for - </w:t>
      </w:r>
      <w:r>
        <w:t xml:space="preserve"> </w:t>
      </w:r>
      <w:r>
        <w:t xml:space="preserve">HB  277</w:t>
      </w:r>
    </w:p>
    <w:p>
      <w:pPr>
        <w:pStyle w:val="RecordBase"/>
        <w:ind w:left="120" w:hanging="120"/>
      </w:pPr>
      <w:r>
        <w:t xml:space="preserve">Hearing officers, random selection - </w:t>
      </w:r>
      <w:r>
        <w:t xml:space="preserve"> </w:t>
      </w:r>
      <w:r>
        <w:t xml:space="preserve">HB  264</w:t>
      </w:r>
    </w:p>
    <w:p>
      <w:pPr>
        <w:pStyle w:val="RecordBase"/>
        <w:ind w:left="120" w:hanging="120"/>
      </w:pPr>
      <w:r>
        <w:t xml:space="preserve">Instruction, current events and controversial topics. requirements and restrictions - </w:t>
      </w:r>
      <w:r>
        <w:t xml:space="preserve"> </w:t>
      </w:r>
      <w:r>
        <w:t xml:space="preserve">SB  138</w:t>
      </w:r>
    </w:p>
    <w:p>
      <w:pPr>
        <w:pStyle w:val="RecordBase"/>
        <w:ind w:left="120" w:hanging="120"/>
      </w:pPr>
      <w:r>
        <w:t xml:space="preserve">Kentucky</w:t>
      </w:r>
    </w:p>
    <w:p>
      <w:pPr>
        <w:pStyle w:val="RecordBase"/>
        <w:ind w:left="240" w:hanging="192"/>
      </w:pPr>
      <w:r>
        <w:t xml:space="preserve"> Early Entry Initiative pilot program, creation - </w:t>
      </w:r>
      <w:r>
        <w:t xml:space="preserve"> </w:t>
      </w:r>
      <w:r>
        <w:t xml:space="preserve">HB  147</w:t>
      </w:r>
    </w:p>
    <w:p>
      <w:pPr>
        <w:pStyle w:val="RecordBase"/>
        <w:ind w:left="240" w:hanging="192"/>
      </w:pPr>
      <w:r>
        <w:t xml:space="preserve"> Teachers' Retirement System, employee, Kentucky Group Health Insurance Board, addition - </w:t>
      </w:r>
      <w:r>
        <w:t xml:space="preserve"> </w:t>
      </w:r>
      <w:r>
        <w:t xml:space="preserve">SB  274</w:t>
      </w:r>
    </w:p>
    <w:p>
      <w:pPr>
        <w:pStyle w:val="RecordBase"/>
        <w:ind w:left="120" w:hanging="120"/>
      </w:pPr>
      <w:r>
        <w:t xml:space="preserve">Learning pods, teacher certification requirements, exemption - </w:t>
      </w:r>
      <w:r>
        <w:t xml:space="preserve"> </w:t>
      </w:r>
      <w:r>
        <w:t xml:space="preserve">HB  736</w:t>
      </w:r>
    </w:p>
    <w:p>
      <w:pPr>
        <w:pStyle w:val="RecordBase"/>
        <w:ind w:left="120" w:hanging="120"/>
      </w:pPr>
      <w:r>
        <w:t xml:space="preserve">Moments of silence and reflection, daily observation requirement - </w:t>
      </w:r>
      <w:r>
        <w:t xml:space="preserve"> </w:t>
      </w:r>
      <w:r>
        <w:t xml:space="preserve">HB  102</w:t>
      </w:r>
    </w:p>
    <w:p>
      <w:pPr>
        <w:pStyle w:val="RecordBase"/>
        <w:ind w:left="120" w:hanging="120"/>
      </w:pPr>
      <w:r>
        <w:t xml:space="preserve">Nontraditional instruction, on-site requirement, repeal - </w:t>
      </w:r>
      <w:r>
        <w:t xml:space="preserve"> </w:t>
      </w:r>
      <w:r>
        <w:t xml:space="preserve">SB  25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Planning time, supervision and instruction required, compensation - </w:t>
      </w:r>
      <w:r>
        <w:t xml:space="preserve"> </w:t>
      </w:r>
      <w:r>
        <w:t xml:space="preserve">HB  601</w:t>
      </w:r>
      <w:r>
        <w:t xml:space="preserve">;</w:t>
      </w:r>
      <w:r>
        <w:t xml:space="preserve"> </w:t>
      </w:r>
      <w:r>
        <w:t xml:space="preserve">HB  623</w:t>
      </w:r>
    </w:p>
    <w:p>
      <w:pPr>
        <w:pStyle w:val="RecordBase"/>
        <w:ind w:left="120" w:hanging="120"/>
      </w:pPr>
      <w:r>
        <w:t xml:space="preserve">Professional</w:t>
      </w:r>
    </w:p>
    <w:p>
      <w:pPr>
        <w:pStyle w:val="RecordBase"/>
        <w:ind w:left="240" w:hanging="192"/>
      </w:pPr>
      <w:r>
        <w:t xml:space="preserve"> development, child abuse awareness and prevention, requirement to teach instruction - </w:t>
      </w:r>
      <w:r>
        <w:t xml:space="preserve"> </w:t>
      </w:r>
      <w:r>
        <w:t xml:space="preserve">HB  270</w:t>
      </w:r>
    </w:p>
    <w:p>
      <w:pPr>
        <w:pStyle w:val="RecordBase"/>
        <w:ind w:left="240" w:hanging="192"/>
      </w:pPr>
      <w:r>
        <w:t xml:space="preserve"> development, statewide training mandates, noninstructional time, minimum requirements - </w:t>
      </w:r>
      <w:r>
        <w:t xml:space="preserve"> </w:t>
      </w:r>
      <w:r>
        <w:t xml:space="preserve">HB  410</w:t>
      </w:r>
    </w:p>
    <w:p>
      <w:pPr>
        <w:pStyle w:val="RecordBase"/>
        <w:ind w:left="240" w:hanging="192"/>
      </w:pPr>
      <w:r>
        <w:t xml:space="preserve"> development training schedule, Kentucky Department of Education, creation - </w:t>
      </w:r>
      <w:r>
        <w:t xml:space="preserve"> </w:t>
      </w:r>
      <w:r>
        <w:t xml:space="preserve">HB  355</w:t>
      </w:r>
    </w:p>
    <w:p>
      <w:pPr>
        <w:pStyle w:val="RecordBase"/>
        <w:ind w:left="240" w:hanging="192"/>
      </w:pPr>
      <w:r>
        <w:t xml:space="preserve"> development training schedule, local boards implementation - </w:t>
      </w:r>
      <w:r>
        <w:t xml:space="preserve"> </w:t>
      </w:r>
      <w:r>
        <w:t xml:space="preserve">HB  355</w:t>
      </w:r>
    </w:p>
    <w:p>
      <w:pPr>
        <w:pStyle w:val="RecordBase"/>
        <w:ind w:left="120" w:hanging="120"/>
      </w:pPr>
      <w:r>
        <w:t xml:space="preserve">Prohibited concepts related to race, sex, and religion, violation, discipline - </w:t>
      </w:r>
      <w:r>
        <w:t xml:space="preserve"> </w:t>
      </w:r>
      <w:r>
        <w:t xml:space="preserve">HB  18</w:t>
      </w:r>
    </w:p>
    <w:p>
      <w:pPr>
        <w:pStyle w:val="RecordBase"/>
        <w:ind w:left="120" w:hanging="120"/>
      </w:pPr>
      <w:r>
        <w:t xml:space="preserve">Public</w:t>
      </w:r>
    </w:p>
    <w:p>
      <w:pPr>
        <w:pStyle w:val="RecordBase"/>
        <w:ind w:left="240" w:hanging="192"/>
      </w:pPr>
      <w:r>
        <w:t xml:space="preserve"> charter school employees, Teachers' Retirement System, participation - </w:t>
      </w:r>
      <w:r>
        <w:t xml:space="preserve"> </w:t>
      </w:r>
      <w:r>
        <w:t xml:space="preserve">HB  9</w:t>
      </w:r>
    </w:p>
    <w:p>
      <w:pPr>
        <w:pStyle w:val="RecordBase"/>
        <w:ind w:left="240" w:hanging="192"/>
      </w:pPr>
      <w:r>
        <w:t xml:space="preserve"> charter schools, education service provider employees, certification required - </w:t>
      </w:r>
      <w:r>
        <w:t xml:space="preserve"> </w:t>
      </w:r>
      <w:r>
        <w:t xml:space="preserve">HB  9</w:t>
      </w:r>
    </w:p>
    <w:p>
      <w:pPr>
        <w:pStyle w:val="RecordBase"/>
        <w:ind w:left="240" w:hanging="192"/>
      </w:pPr>
      <w:r>
        <w:t xml:space="preserve"> charter schools, repeal - </w:t>
      </w:r>
      <w:r>
        <w:t xml:space="preserve"> </w:t>
      </w:r>
      <w:r>
        <w:t xml:space="preserve">HB  378</w:t>
      </w:r>
    </w:p>
    <w:p>
      <w:pPr>
        <w:pStyle w:val="RecordBase"/>
        <w:ind w:left="240" w:hanging="192"/>
      </w:pPr>
      <w:r>
        <w:t xml:space="preserve"> education, controversial topics and current events, requirements, restrictions - </w:t>
      </w:r>
      <w:r>
        <w:t xml:space="preserve"> </w:t>
      </w:r>
      <w:r>
        <w:t xml:space="preserve">SB  138</w:t>
      </w:r>
      <w:r>
        <w:t xml:space="preserve">: </w:t>
      </w:r>
      <w:r>
        <w:t xml:space="preserve">SCS</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120" w:hanging="120"/>
      </w:pPr>
      <w:r>
        <w:t xml:space="preserve">Reading</w:t>
      </w:r>
    </w:p>
    <w:p>
      <w:pPr>
        <w:pStyle w:val="RecordBase"/>
        <w:ind w:left="240" w:hanging="192"/>
      </w:pPr>
      <w:r>
        <w:t xml:space="preserve"> diagnostic and intervention grant, reading interventionist - </w:t>
      </w:r>
      <w:r>
        <w:t xml:space="preserve"> </w:t>
      </w:r>
      <w:r>
        <w:t xml:space="preserve">SB  9</w:t>
      </w:r>
      <w:r>
        <w:t xml:space="preserve">: </w:t>
      </w:r>
      <w:r>
        <w:t xml:space="preserve">HCS</w:t>
      </w:r>
      <w:r>
        <w:t xml:space="preserve">;</w:t>
      </w:r>
      <w:r>
        <w:t xml:space="preserve"> </w:t>
      </w:r>
      <w:r>
        <w:t xml:space="preserve">HB  226</w:t>
      </w:r>
      <w:r>
        <w:t xml:space="preserve">: </w:t>
      </w:r>
      <w:r>
        <w:t xml:space="preserve">HCS</w:t>
      </w:r>
    </w:p>
    <w:p>
      <w:pPr>
        <w:pStyle w:val="RecordBase"/>
        <w:ind w:left="240" w:hanging="192"/>
      </w:pPr>
      <w:r>
        <w:t xml:space="preserve"> diagnostic and intervention grant, reading interventionist, expense authorization - </w:t>
      </w:r>
      <w:r>
        <w:t xml:space="preserve"> </w:t>
      </w:r>
      <w:r>
        <w:t xml:space="preserve">HB  93</w:t>
      </w:r>
      <w:r>
        <w:t xml:space="preserve">;</w:t>
      </w:r>
      <w:r>
        <w:t xml:space="preserve"> </w:t>
      </w:r>
      <w:r>
        <w:t xml:space="preserve">SB  215</w:t>
      </w:r>
    </w:p>
    <w:p>
      <w:pPr>
        <w:pStyle w:val="RecordBase"/>
        <w:ind w:left="120" w:hanging="120"/>
      </w:pPr>
      <w:r>
        <w:t xml:space="preserve">School</w:t>
      </w:r>
    </w:p>
    <w:p>
      <w:pPr>
        <w:pStyle w:val="RecordBase"/>
        <w:ind w:left="240" w:hanging="192"/>
      </w:pPr>
      <w:r>
        <w:t xml:space="preserve"> calendar, additional day - </w:t>
      </w:r>
      <w:r>
        <w:t xml:space="preserve"> </w:t>
      </w:r>
      <w:r>
        <w:t xml:space="preserve">HB  355</w:t>
      </w:r>
    </w:p>
    <w:p>
      <w:pPr>
        <w:pStyle w:val="RecordBase"/>
        <w:ind w:left="240" w:hanging="192"/>
      </w:pPr>
      <w:r>
        <w:t xml:space="preserve"> council members, removal - </w:t>
      </w:r>
      <w:r>
        <w:t xml:space="preserve"> </w:t>
      </w:r>
      <w:r>
        <w:t xml:space="preserve">SB  1</w:t>
      </w:r>
    </w:p>
    <w:p>
      <w:pPr>
        <w:pStyle w:val="RecordBase"/>
        <w:ind w:left="240" w:hanging="192"/>
      </w:pPr>
      <w:r>
        <w:t xml:space="preserve"> council, membership - </w:t>
      </w:r>
      <w:r>
        <w:t xml:space="preserve"> </w:t>
      </w:r>
      <w:r>
        <w:t xml:space="preserve">SB  1</w:t>
      </w:r>
      <w:r>
        <w:t xml:space="preserve">: </w:t>
      </w:r>
      <w:r>
        <w:t xml:space="preserve">SFA</w:t>
      </w:r>
      <w:r>
        <w:t xml:space="preserve"> (</w:t>
      </w:r>
      <w:r>
        <w:t xml:space="preserve">1</w:t>
      </w:r>
      <w:r>
        <w:t xml:space="preserve">)</w:t>
      </w:r>
    </w:p>
    <w:p>
      <w:pPr>
        <w:pStyle w:val="RecordBase"/>
        <w:ind w:left="240" w:hanging="192"/>
      </w:pPr>
      <w:r>
        <w:t xml:space="preserve"> employee, administration of naloxone, requirement - </w:t>
      </w:r>
      <w:r>
        <w:t xml:space="preserve"> </w:t>
      </w:r>
      <w:r>
        <w:t xml:space="preserve">HB  94</w:t>
      </w:r>
    </w:p>
    <w:p>
      <w:pPr>
        <w:pStyle w:val="RecordBase"/>
        <w:ind w:left="240" w:hanging="192"/>
      </w:pPr>
      <w:r>
        <w:t xml:space="preserve"> employee, administration of opioid reversal agent - </w:t>
      </w:r>
      <w:r>
        <w:t xml:space="preserve"> </w:t>
      </w:r>
      <w:r>
        <w:t xml:space="preserve">HB  616</w:t>
      </w:r>
    </w:p>
    <w:p>
      <w:pPr>
        <w:pStyle w:val="RecordBase"/>
        <w:ind w:left="240" w:hanging="192"/>
      </w:pPr>
      <w:r>
        <w:t xml:space="preserve"> principal, selection - </w:t>
      </w:r>
      <w:r>
        <w:t xml:space="preserve"> </w:t>
      </w:r>
      <w:r>
        <w:t xml:space="preserve">SB  1</w:t>
      </w:r>
      <w:r>
        <w:t xml:space="preserve">;</w:t>
      </w:r>
      <w:r>
        <w:t xml:space="preserve"> </w:t>
      </w:r>
      <w:r>
        <w:t xml:space="preserve">HB  204</w:t>
      </w:r>
    </w:p>
    <w:p>
      <w:pPr>
        <w:pStyle w:val="RecordBase"/>
        <w:ind w:left="120" w:hanging="120"/>
      </w:pPr>
      <w:r>
        <w:t xml:space="preserve">Screening committees, minority student population of 50 percent, teacher representation - </w:t>
      </w:r>
      <w:r>
        <w:t xml:space="preserve"> </w:t>
      </w:r>
      <w:r>
        <w:t xml:space="preserve">SB  92</w:t>
      </w:r>
    </w:p>
    <w:p>
      <w:pPr>
        <w:pStyle w:val="RecordBase"/>
        <w:ind w:left="120" w:hanging="120"/>
      </w:pPr>
      <w:r>
        <w:t xml:space="preserve">Sick leave affidavit, superintendent discretion - </w:t>
      </w:r>
      <w:r>
        <w:t xml:space="preserve"> </w:t>
      </w:r>
      <w:r>
        <w:t xml:space="preserve">HB  302</w:t>
      </w:r>
    </w:p>
    <w:p>
      <w:pPr>
        <w:pStyle w:val="RecordBase"/>
        <w:ind w:left="120" w:hanging="120"/>
      </w:pPr>
      <w:r>
        <w:t xml:space="preserve">Statewide Task Force on Diversity in Education Curricula, establishment - </w:t>
      </w:r>
      <w:r>
        <w:t xml:space="preserve"> </w:t>
      </w:r>
      <w:r>
        <w:t xml:space="preserve">SJR 158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HB  408</w:t>
      </w:r>
    </w:p>
    <w:p>
      <w:pPr>
        <w:pStyle w:val="RecordBase"/>
        <w:ind w:left="240" w:hanging="192"/>
      </w:pPr>
      <w:r>
        <w:t xml:space="preserve"> teachers, background checks - </w:t>
      </w:r>
      <w:r>
        <w:t xml:space="preserve"> </w:t>
      </w:r>
      <w:r>
        <w:t xml:space="preserve">HB  283</w:t>
      </w:r>
      <w:r>
        <w:t xml:space="preserve">;</w:t>
      </w:r>
      <w:r>
        <w:t xml:space="preserve"> </w:t>
      </w:r>
      <w:r>
        <w:t xml:space="preserve">HB  302</w:t>
      </w:r>
    </w:p>
    <w:p>
      <w:pPr>
        <w:pStyle w:val="RecordBase"/>
        <w:ind w:left="120" w:hanging="120"/>
      </w:pPr>
      <w:r>
        <w:t xml:space="preserve">Teacher</w:t>
      </w:r>
    </w:p>
    <w:p>
      <w:pPr>
        <w:pStyle w:val="RecordBase"/>
        <w:ind w:left="240" w:hanging="192"/>
      </w:pPr>
      <w:r>
        <w:t xml:space="preserve"> preparation programs, concepts related to race, sex, and religion, violation, discipline - </w:t>
      </w:r>
      <w:r>
        <w:t xml:space="preserve"> </w:t>
      </w:r>
      <w:r>
        <w:t xml:space="preserve">HB  487</w:t>
      </w:r>
    </w:p>
    <w:p>
      <w:pPr>
        <w:pStyle w:val="RecordBase"/>
        <w:ind w:left="240" w:hanging="192"/>
      </w:pPr>
      <w:r>
        <w:t xml:space="preserve"> Recruitment Student Loan Forgiveness Program, creation - </w:t>
      </w:r>
      <w:r>
        <w:t xml:space="preserve"> </w:t>
      </w:r>
      <w:r>
        <w:t xml:space="preserve">HB  704</w:t>
      </w:r>
    </w:p>
    <w:p>
      <w:pPr>
        <w:pStyle w:val="RecordBase"/>
        <w:ind w:left="120" w:hanging="120"/>
      </w:pPr>
      <w:r>
        <w:t xml:space="preserve">teachers and administrators, promise zone, loan forgiveness for - </w:t>
      </w:r>
      <w:r>
        <w:t xml:space="preserve"> </w:t>
      </w:r>
      <w:r>
        <w:t xml:space="preserve">HB  527</w:t>
      </w:r>
    </w:p>
    <w:p>
      <w:pPr>
        <w:pStyle w:val="RecordBase"/>
        <w:ind w:left="120" w:hanging="120"/>
      </w:pPr>
      <w:r>
        <w:t xml:space="preserve">Teachers' Retirement System, repeal provisions of 2021 RS HB 258 relating to new teacher benefits - </w:t>
      </w:r>
      <w:r>
        <w:t xml:space="preserve"> </w:t>
      </w:r>
      <w:r>
        <w:t xml:space="preserve">HB  384</w:t>
      </w:r>
    </w:p>
    <w:p>
      <w:pPr>
        <w:pStyle w:val="RecordBase"/>
        <w:ind w:left="120" w:hanging="120"/>
      </w:pPr>
      <w:r>
        <w:t xml:space="preserve">Teaching prohibited concepts related to race, sex, and religion, discipline - </w:t>
      </w:r>
      <w:r>
        <w:t xml:space="preserve"> </w:t>
      </w:r>
      <w:r>
        <w:t xml:space="preserve">HB  14</w:t>
      </w:r>
    </w:p>
    <w:p>
      <w:pPr>
        <w:pStyle w:val="RecordBase"/>
        <w:ind w:left="120" w:hanging="120"/>
      </w:pPr>
      <w:r>
        <w:t xml:space="preserve">Test</w:t>
      </w:r>
    </w:p>
    <w:p>
      <w:pPr>
        <w:pStyle w:val="RecordBase"/>
        <w:ind w:left="240" w:hanging="192"/>
      </w:pPr>
      <w:r>
        <w:t xml:space="preserve"> to stay, requirements - </w:t>
      </w:r>
      <w:r>
        <w:t xml:space="preserve"> </w:t>
      </w:r>
      <w:r>
        <w:t xml:space="preserve">HB  145</w:t>
      </w:r>
      <w:r>
        <w:t xml:space="preserve">;</w:t>
      </w:r>
      <w:r>
        <w:t xml:space="preserve"> </w:t>
      </w:r>
      <w:r>
        <w:t xml:space="preserve">HB  278</w:t>
      </w:r>
    </w:p>
    <w:p>
      <w:pPr>
        <w:pStyle w:val="RecordBase"/>
        <w:ind w:left="240" w:hanging="192"/>
      </w:pPr>
      <w:r>
        <w:t xml:space="preserve"> to stay, site requirements - </w:t>
      </w:r>
      <w:r>
        <w:t xml:space="preserve"> </w:t>
      </w:r>
      <w:r>
        <w:t xml:space="preserve">HB  146</w:t>
      </w:r>
    </w:p>
    <w:p>
      <w:pPr>
        <w:pStyle w:val="RecordBase"/>
        <w:ind w:left="120" w:hanging="120"/>
      </w:pPr>
      <w:r>
        <w:t xml:space="preserve">Training, reading diagnostic assessment and universal screener, requiring - </w:t>
      </w:r>
      <w:r>
        <w:t xml:space="preserve"> </w:t>
      </w:r>
      <w:r>
        <w:t xml:space="preserve">SB  9</w:t>
      </w:r>
      <w:r>
        <w:t xml:space="preserve">;</w:t>
      </w:r>
      <w:r>
        <w:t xml:space="preserve"> </w:t>
      </w:r>
      <w:r>
        <w:t xml:space="preserve">HB  226</w:t>
        <w:br/>
      </w:r>
    </w:p>
    <w:p>
      <w:pPr>
        <w:pStyle w:val="RecordHeading3"/>
      </w:pPr>
      <w:r>
        <w:rPr>
          <w:b/>
        </w:rPr>
        <w:t xml:space="preserve">Technical Corrections</w:t>
      </w:r>
    </w:p>
    <w:p>
      <w:pPr>
        <w:pStyle w:val="RecordBase"/>
        <w:ind w:left="120" w:hanging="120"/>
      </w:pPr>
      <w:r>
        <w:t xml:space="preserve">Abandoned storage tanks and orphan well reclamation, grammatical and technical corrections - </w:t>
      </w:r>
      <w:r>
        <w:t xml:space="preserve"> </w:t>
      </w:r>
      <w:r>
        <w:t xml:space="preserve">SB  328</w:t>
      </w:r>
    </w:p>
    <w:p>
      <w:pPr>
        <w:pStyle w:val="RecordBase"/>
        <w:ind w:left="120" w:hanging="120"/>
      </w:pPr>
      <w:r>
        <w:t xml:space="preserve">Abortion-inducing drug reporting, reference correction - </w:t>
      </w:r>
      <w:r>
        <w:t xml:space="preserve"> </w:t>
      </w:r>
      <w:r>
        <w:t xml:space="preserve">HB  3</w:t>
      </w:r>
      <w:r>
        <w:t xml:space="preserve">: </w:t>
      </w:r>
      <w:r>
        <w:t xml:space="preserve">HCS</w:t>
      </w:r>
    </w:p>
    <w:p>
      <w:pPr>
        <w:pStyle w:val="RecordBase"/>
        <w:ind w:left="120" w:hanging="120"/>
      </w:pPr>
      <w:r>
        <w:t xml:space="preserve">Agriculture, gender-neutral language - </w:t>
      </w:r>
      <w:r>
        <w:t xml:space="preserve"> </w:t>
      </w:r>
      <w:r>
        <w:t xml:space="preserve">HB  576</w:t>
      </w:r>
    </w:p>
    <w:p>
      <w:pPr>
        <w:pStyle w:val="RecordBase"/>
        <w:ind w:left="120" w:hanging="120"/>
      </w:pPr>
      <w:r>
        <w:t xml:space="preserve">Alcoholic</w:t>
      </w:r>
    </w:p>
    <w:p>
      <w:pPr>
        <w:pStyle w:val="RecordBase"/>
        <w:ind w:left="240" w:hanging="192"/>
      </w:pPr>
      <w:r>
        <w:t xml:space="preserve"> beverage licensee requirements - </w:t>
      </w:r>
      <w:r>
        <w:t xml:space="preserve"> </w:t>
      </w:r>
      <w:r>
        <w:t xml:space="preserve">SB  322</w:t>
      </w:r>
    </w:p>
    <w:p>
      <w:pPr>
        <w:pStyle w:val="RecordBase"/>
        <w:ind w:left="240" w:hanging="192"/>
      </w:pPr>
      <w:r>
        <w:t xml:space="preserve"> beverages, licensee fines - </w:t>
      </w:r>
      <w:r>
        <w:t xml:space="preserve"> </w:t>
      </w:r>
      <w:r>
        <w:t xml:space="preserve">HB  742</w:t>
      </w:r>
    </w:p>
    <w:p>
      <w:pPr>
        <w:pStyle w:val="RecordBase"/>
        <w:ind w:left="120" w:hanging="120"/>
      </w:pPr>
      <w:r>
        <w:t xml:space="preserve">Attorney General, gender-neutral language - </w:t>
      </w:r>
      <w:r>
        <w:t xml:space="preserve"> </w:t>
      </w:r>
      <w:r>
        <w:t xml:space="preserve">SB  214</w:t>
      </w:r>
    </w:p>
    <w:p>
      <w:pPr>
        <w:pStyle w:val="RecordBase"/>
        <w:ind w:left="120" w:hanging="120"/>
      </w:pPr>
      <w:r>
        <w:t xml:space="preserve">Bank deposits of minors, gender-neutral language - </w:t>
      </w:r>
      <w:r>
        <w:t xml:space="preserve"> </w:t>
      </w:r>
      <w:r>
        <w:t xml:space="preserve">HB  722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HB  654</w:t>
      </w:r>
      <w:r>
        <w:t xml:space="preserve">;</w:t>
      </w:r>
      <w:r>
        <w:t xml:space="preserve"> </w:t>
      </w:r>
      <w:r>
        <w:t xml:space="preserve">HB  657</w:t>
      </w:r>
    </w:p>
    <w:p>
      <w:pPr>
        <w:pStyle w:val="RecordBase"/>
        <w:ind w:left="240" w:hanging="192"/>
      </w:pPr>
      <w:r>
        <w:t xml:space="preserve"> budget recommendations - </w:t>
      </w:r>
      <w:r>
        <w:t xml:space="preserve"> </w:t>
      </w:r>
      <w:r>
        <w:t xml:space="preserve">HB  656</w:t>
      </w:r>
    </w:p>
    <w:p>
      <w:pPr>
        <w:pStyle w:val="RecordBase"/>
        <w:ind w:left="120" w:hanging="120"/>
      </w:pPr>
      <w:r>
        <w:t xml:space="preserve">Budget recommendation - </w:t>
      </w:r>
      <w:r>
        <w:t xml:space="preserve"> </w:t>
      </w:r>
      <w:r>
        <w:t xml:space="preserve">SB  194</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201</w:t>
      </w:r>
      <w:r>
        <w:t xml:space="preserve">;</w:t>
      </w:r>
      <w:r>
        <w:t xml:space="preserve"> </w:t>
      </w:r>
      <w:r>
        <w:t xml:space="preserve">HB  532</w:t>
      </w:r>
      <w:r>
        <w:t xml:space="preserve">;</w:t>
      </w:r>
      <w:r>
        <w:t xml:space="preserve"> </w:t>
      </w:r>
      <w:r>
        <w:t xml:space="preserve">HB  575</w:t>
      </w:r>
      <w:r>
        <w:t xml:space="preserve">;</w:t>
      </w:r>
      <w:r>
        <w:t xml:space="preserve"> </w:t>
      </w:r>
      <w:r>
        <w:t xml:space="preserve">HB  757</w:t>
      </w:r>
    </w:p>
    <w:p>
      <w:pPr>
        <w:pStyle w:val="RecordBase"/>
        <w:ind w:left="240" w:hanging="192"/>
      </w:pPr>
      <w:r>
        <w:t xml:space="preserve"> for Health and Family Services, gender-neutral language - </w:t>
      </w:r>
      <w:r>
        <w:t xml:space="preserve"> </w:t>
      </w:r>
      <w:r>
        <w:t xml:space="preserve">HB  531</w:t>
      </w:r>
    </w:p>
    <w:p>
      <w:pPr>
        <w:pStyle w:val="RecordBase"/>
        <w:ind w:left="120" w:hanging="120"/>
      </w:pPr>
      <w:r>
        <w:t xml:space="preserve">Claims against the Commonwealth, appropriation of funds - </w:t>
      </w:r>
      <w:r>
        <w:t xml:space="preserve"> </w:t>
      </w:r>
      <w:r>
        <w:t xml:space="preserve">HB  687</w:t>
      </w:r>
      <w:r>
        <w:t xml:space="preserve">: </w:t>
      </w:r>
      <w:r>
        <w:t xml:space="preserve">HCS</w:t>
      </w:r>
    </w:p>
    <w:p>
      <w:pPr>
        <w:pStyle w:val="RecordBase"/>
        <w:ind w:left="120" w:hanging="120"/>
      </w:pPr>
      <w:r>
        <w:t xml:space="preserve">Commonwealth Office of Technology, geographic information clearinghouse - </w:t>
      </w:r>
      <w:r>
        <w:t xml:space="preserve"> </w:t>
      </w:r>
      <w:r>
        <w:t xml:space="preserve">HB  670</w:t>
      </w:r>
    </w:p>
    <w:p>
      <w:pPr>
        <w:pStyle w:val="RecordBase"/>
        <w:ind w:left="120" w:hanging="120"/>
      </w:pPr>
      <w:r>
        <w:t xml:space="preserve">Condemnation of property, gender-neutral language - </w:t>
      </w:r>
      <w:r>
        <w:t xml:space="preserve"> </w:t>
      </w:r>
      <w:r>
        <w:t xml:space="preserve">SB  330</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Definitions, addition of gender-neutral language - </w:t>
      </w:r>
      <w:r>
        <w:t xml:space="preserve"> </w:t>
      </w:r>
      <w:r>
        <w:t xml:space="preserve">HB  518</w:t>
      </w:r>
    </w:p>
    <w:p>
      <w:pPr>
        <w:pStyle w:val="RecordBase"/>
        <w:ind w:left="120" w:hanging="120"/>
      </w:pPr>
      <w:r>
        <w:t xml:space="preserve">Department</w:t>
      </w:r>
    </w:p>
    <w:p>
      <w:pPr>
        <w:pStyle w:val="RecordBase"/>
        <w:ind w:left="240" w:hanging="192"/>
      </w:pPr>
      <w:r>
        <w:t xml:space="preserve"> for Libraries and Archives, name - </w:t>
      </w:r>
      <w:r>
        <w:t xml:space="preserve"> </w:t>
      </w:r>
      <w:r>
        <w:t xml:space="preserve">SB  164</w:t>
      </w:r>
      <w:r>
        <w:t xml:space="preserve">: </w:t>
      </w:r>
      <w:r>
        <w:t xml:space="preserve">SFA</w:t>
      </w:r>
      <w:r>
        <w:t xml:space="preserve"> (</w:t>
      </w:r>
      <w:r>
        <w:t xml:space="preserve">1</w:t>
      </w:r>
      <w:r>
        <w:t xml:space="preserve">)</w:t>
      </w:r>
    </w:p>
    <w:p>
      <w:pPr>
        <w:pStyle w:val="RecordBase"/>
        <w:ind w:left="240" w:hanging="192"/>
      </w:pPr>
      <w:r>
        <w:t xml:space="preserve"> of Financial Institutions, examinations, gender-neutral language - </w:t>
      </w:r>
      <w:r>
        <w:t xml:space="preserve"> </w:t>
      </w:r>
      <w:r>
        <w:t xml:space="preserve">HB  721</w:t>
      </w:r>
    </w:p>
    <w:p>
      <w:pPr>
        <w:pStyle w:val="RecordBase"/>
        <w:ind w:left="240" w:hanging="192"/>
      </w:pPr>
      <w:r>
        <w:t xml:space="preserve"> of Insurance, executive director, removal of reference - </w:t>
      </w:r>
      <w:r>
        <w:t xml:space="preserve"> </w:t>
      </w:r>
      <w:r>
        <w:t xml:space="preserve">HB  720</w:t>
      </w:r>
    </w:p>
    <w:p>
      <w:pPr>
        <w:pStyle w:val="RecordBase"/>
        <w:ind w:left="240" w:hanging="192"/>
      </w:pPr>
      <w:r>
        <w:t xml:space="preserve"> of Revenue - </w:t>
      </w:r>
      <w:r>
        <w:t xml:space="preserve"> </w:t>
      </w:r>
      <w:r>
        <w:t xml:space="preserve">SB  229</w:t>
      </w:r>
      <w:r>
        <w:t xml:space="preserve">;</w:t>
      </w:r>
      <w:r>
        <w:t xml:space="preserve"> </w:t>
      </w:r>
      <w:r>
        <w:t xml:space="preserve">SB  230</w:t>
      </w:r>
      <w:r>
        <w:t xml:space="preserve">;</w:t>
      </w:r>
      <w:r>
        <w:t xml:space="preserve"> </w:t>
      </w:r>
      <w:r>
        <w:t xml:space="preserve">SB  231</w:t>
      </w:r>
      <w:r>
        <w:t xml:space="preserve">;</w:t>
      </w:r>
      <w:r>
        <w:t xml:space="preserve"> </w:t>
      </w:r>
      <w:r>
        <w:t xml:space="preserve">HB  655</w:t>
      </w:r>
      <w:r>
        <w:t xml:space="preserve">;</w:t>
      </w:r>
      <w:r>
        <w:t xml:space="preserve"> </w:t>
      </w:r>
      <w:r>
        <w:t xml:space="preserve">HB  685</w:t>
      </w:r>
      <w:r>
        <w:t xml:space="preserve">;</w:t>
      </w:r>
      <w:r>
        <w:t xml:space="preserve"> </w:t>
      </w:r>
      <w:r>
        <w:t xml:space="preserve">HB  686</w:t>
      </w:r>
    </w:p>
    <w:p>
      <w:pPr>
        <w:pStyle w:val="RecordBase"/>
        <w:ind w:left="120" w:hanging="120"/>
      </w:pPr>
      <w:r>
        <w:t xml:space="preserve">Disaster  relief, National Guard - </w:t>
      </w:r>
      <w:r>
        <w:t xml:space="preserve"> </w:t>
      </w:r>
      <w:r>
        <w:t xml:space="preserve">SB  280</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324</w:t>
      </w:r>
    </w:p>
    <w:p>
      <w:pPr>
        <w:pStyle w:val="RecordBase"/>
        <w:ind w:left="240" w:hanging="192"/>
      </w:pPr>
      <w:r>
        <w:t xml:space="preserve"> development, gender-neutrality - </w:t>
      </w:r>
      <w:r>
        <w:t xml:space="preserve"> </w:t>
      </w:r>
      <w:r>
        <w:t xml:space="preserve">SB  344</w:t>
      </w:r>
      <w:r>
        <w:t xml:space="preserve">;</w:t>
      </w:r>
      <w:r>
        <w:t xml:space="preserve"> </w:t>
      </w:r>
      <w:r>
        <w:t xml:space="preserve">HB  596</w:t>
      </w:r>
    </w:p>
    <w:p>
      <w:pPr>
        <w:pStyle w:val="RecordBase"/>
        <w:ind w:left="120" w:hanging="120"/>
      </w:pPr>
      <w:r>
        <w:t xml:space="preserve">Elections - </w:t>
      </w:r>
      <w:r>
        <w:t xml:space="preserve"> </w:t>
      </w:r>
      <w:r>
        <w:t xml:space="preserve">SB  299</w:t>
      </w:r>
      <w:r>
        <w:t xml:space="preserve">;</w:t>
      </w:r>
      <w:r>
        <w:t xml:space="preserve"> </w:t>
      </w:r>
      <w:r>
        <w:t xml:space="preserve">SB  300</w:t>
      </w:r>
    </w:p>
    <w:p>
      <w:pPr>
        <w:pStyle w:val="RecordBase"/>
        <w:ind w:left="120" w:hanging="120"/>
      </w:pPr>
      <w:r>
        <w:t xml:space="preserve">Elections, gender-neutral language - </w:t>
      </w:r>
      <w:r>
        <w:t xml:space="preserve"> </w:t>
      </w:r>
      <w:r>
        <w:t xml:space="preserve">HB  583</w:t>
      </w:r>
    </w:p>
    <w:p>
      <w:pPr>
        <w:pStyle w:val="RecordBase"/>
        <w:ind w:left="120" w:hanging="120"/>
      </w:pPr>
      <w:r>
        <w:t xml:space="preserve">Electronic titling and registration system, filing procedures - </w:t>
      </w:r>
      <w:r>
        <w:t xml:space="preserve"> </w:t>
      </w:r>
      <w:r>
        <w:t xml:space="preserve">HB  284</w:t>
      </w:r>
      <w:r>
        <w:t xml:space="preserve">: </w:t>
      </w:r>
      <w:r>
        <w:t xml:space="preserve">SCS</w:t>
      </w:r>
    </w:p>
    <w:p>
      <w:pPr>
        <w:pStyle w:val="RecordBase"/>
        <w:ind w:left="120" w:hanging="120"/>
      </w:pPr>
      <w:r>
        <w:t xml:space="preserve">Firearms, formatting of text - </w:t>
      </w:r>
      <w:r>
        <w:t xml:space="preserve"> </w:t>
      </w:r>
      <w:r>
        <w:t xml:space="preserve">HB  768</w:t>
      </w:r>
    </w:p>
    <w:p>
      <w:pPr>
        <w:pStyle w:val="RecordBase"/>
        <w:ind w:left="120" w:hanging="120"/>
      </w:pPr>
      <w:r>
        <w:t xml:space="preserve">Gender neutral language, inclusion - </w:t>
      </w:r>
      <w:r>
        <w:t xml:space="preserve"> </w:t>
      </w:r>
      <w:r>
        <w:t xml:space="preserve">HB  619</w:t>
      </w:r>
      <w:r>
        <w:t xml:space="preserve">;</w:t>
      </w:r>
      <w:r>
        <w:t xml:space="preserve"> </w:t>
      </w:r>
      <w:r>
        <w:t xml:space="preserve">HB  620</w:t>
      </w:r>
      <w:r>
        <w:t xml:space="preserve">;</w:t>
      </w:r>
      <w:r>
        <w:t xml:space="preserve"> </w:t>
      </w:r>
      <w:r>
        <w:t xml:space="preserve">HB  628</w:t>
      </w:r>
      <w:r>
        <w:t xml:space="preserve">;</w:t>
      </w:r>
      <w:r>
        <w:t xml:space="preserve"> </w:t>
      </w:r>
      <w:r>
        <w:t xml:space="preserve">HB  666</w:t>
      </w:r>
    </w:p>
    <w:p>
      <w:pPr>
        <w:pStyle w:val="RecordBase"/>
        <w:ind w:left="120" w:hanging="120"/>
      </w:pPr>
      <w:r>
        <w:t xml:space="preserve">Gender-neutral</w:t>
      </w:r>
    </w:p>
    <w:p>
      <w:pPr>
        <w:pStyle w:val="RecordBase"/>
        <w:ind w:left="240" w:hanging="192"/>
      </w:pPr>
      <w:r>
        <w:t xml:space="preserve"> language - </w:t>
      </w:r>
      <w:r>
        <w:t xml:space="preserve"> </w:t>
      </w:r>
      <w:r>
        <w:t xml:space="preserve">SB  239</w:t>
      </w:r>
      <w:r>
        <w:t xml:space="preserve">;</w:t>
      </w:r>
      <w:r>
        <w:t xml:space="preserve"> </w:t>
      </w:r>
      <w:r>
        <w:t xml:space="preserve">HB  694</w:t>
      </w:r>
      <w:r>
        <w:t xml:space="preserve">;</w:t>
      </w:r>
      <w:r>
        <w:t xml:space="preserve"> </w:t>
      </w:r>
      <w:r>
        <w:t xml:space="preserve">HB  764</w:t>
      </w:r>
      <w:r>
        <w:t xml:space="preserve">;</w:t>
      </w:r>
      <w:r>
        <w:t xml:space="preserve"> </w:t>
      </w:r>
      <w:r>
        <w:t xml:space="preserve">HB  769</w:t>
      </w:r>
      <w:r>
        <w:t xml:space="preserve">;</w:t>
      </w:r>
      <w:r>
        <w:t xml:space="preserve"> </w:t>
      </w:r>
      <w:r>
        <w:t xml:space="preserve">HB  774</w:t>
      </w:r>
    </w:p>
    <w:p>
      <w:pPr>
        <w:pStyle w:val="RecordBase"/>
        <w:ind w:left="240" w:hanging="192"/>
      </w:pPr>
      <w:r>
        <w:t xml:space="preserve"> language, inclusion - </w:t>
      </w:r>
      <w:r>
        <w:t xml:space="preserve"> </w:t>
      </w:r>
      <w:r>
        <w:t xml:space="preserve">SB  190</w:t>
      </w:r>
      <w:r>
        <w:t xml:space="preserve">;</w:t>
      </w:r>
      <w:r>
        <w:t xml:space="preserve"> </w:t>
      </w:r>
      <w:r>
        <w:t xml:space="preserve">SB  349</w:t>
      </w:r>
      <w:r>
        <w:t xml:space="preserve">;</w:t>
      </w:r>
      <w:r>
        <w:t xml:space="preserve"> </w:t>
      </w:r>
      <w:r>
        <w:t xml:space="preserve">HB  640</w:t>
      </w:r>
      <w:r>
        <w:t xml:space="preserve">;</w:t>
      </w:r>
      <w:r>
        <w:t xml:space="preserve"> </w:t>
      </w:r>
      <w:r>
        <w:t xml:space="preserve">HB  641</w:t>
      </w:r>
      <w:r>
        <w:t xml:space="preserve">;</w:t>
      </w:r>
      <w:r>
        <w:t xml:space="preserve"> </w:t>
      </w:r>
      <w:r>
        <w:t xml:space="preserve">HB  676</w:t>
      </w:r>
      <w:r>
        <w:t xml:space="preserve">;</w:t>
      </w:r>
      <w:r>
        <w:t xml:space="preserve"> </w:t>
      </w:r>
      <w:r>
        <w:t xml:space="preserve">HB  698</w:t>
      </w:r>
      <w:r>
        <w:t xml:space="preserve">;</w:t>
      </w:r>
      <w:r>
        <w:t xml:space="preserve"> </w:t>
      </w:r>
      <w:r>
        <w:t xml:space="preserve">HB  763</w:t>
      </w:r>
    </w:p>
    <w:p>
      <w:pPr>
        <w:pStyle w:val="RecordBase"/>
        <w:ind w:left="240" w:hanging="192"/>
      </w:pPr>
      <w:r>
        <w:t xml:space="preserve"> language, insert - </w:t>
      </w:r>
      <w:r>
        <w:t xml:space="preserve"> </w:t>
      </w:r>
      <w:r>
        <w:t xml:space="preserve">HB  771</w:t>
      </w:r>
    </w:p>
    <w:p>
      <w:pPr>
        <w:pStyle w:val="RecordBase"/>
        <w:ind w:left="240" w:hanging="192"/>
      </w:pPr>
      <w:r>
        <w:t xml:space="preserve"> language, insertion - </w:t>
      </w:r>
      <w:r>
        <w:t xml:space="preserve"> </w:t>
      </w:r>
      <w:r>
        <w:t xml:space="preserve">SB  256</w:t>
      </w:r>
      <w:r>
        <w:t xml:space="preserve">;</w:t>
      </w:r>
      <w:r>
        <w:t xml:space="preserve"> </w:t>
      </w:r>
      <w:r>
        <w:t xml:space="preserve">SB  257</w:t>
      </w:r>
      <w:r>
        <w:t xml:space="preserve">;</w:t>
      </w:r>
      <w:r>
        <w:t xml:space="preserve"> </w:t>
      </w:r>
      <w:r>
        <w:t xml:space="preserve">SB  258</w:t>
      </w:r>
      <w:r>
        <w:t xml:space="preserve">;</w:t>
      </w:r>
      <w:r>
        <w:t xml:space="preserve"> </w:t>
      </w:r>
      <w:r>
        <w:t xml:space="preserve">SB  263</w:t>
      </w:r>
      <w:r>
        <w:t xml:space="preserve">;</w:t>
      </w:r>
      <w:r>
        <w:t xml:space="preserve"> </w:t>
      </w:r>
      <w:r>
        <w:t xml:space="preserve">SB  264</w:t>
      </w:r>
      <w:r>
        <w:t xml:space="preserve">;</w:t>
      </w:r>
      <w:r>
        <w:t xml:space="preserve"> </w:t>
      </w:r>
      <w:r>
        <w:t xml:space="preserve">HB  577</w:t>
      </w:r>
      <w:r>
        <w:t xml:space="preserve">;</w:t>
      </w:r>
      <w:r>
        <w:t xml:space="preserve"> </w:t>
      </w:r>
      <w:r>
        <w:t xml:space="preserve">HB  578</w:t>
      </w:r>
      <w:r>
        <w:t xml:space="preserve">;</w:t>
      </w:r>
      <w:r>
        <w:t xml:space="preserve"> </w:t>
      </w:r>
      <w:r>
        <w:t xml:space="preserve">HB  579</w:t>
      </w:r>
      <w:r>
        <w:t xml:space="preserve">;</w:t>
      </w:r>
      <w:r>
        <w:t xml:space="preserve"> </w:t>
      </w:r>
      <w:r>
        <w:t xml:space="preserve">HB  580</w:t>
      </w:r>
      <w:r>
        <w:t xml:space="preserve">;</w:t>
      </w:r>
      <w:r>
        <w:t xml:space="preserve"> </w:t>
      </w:r>
      <w:r>
        <w:t xml:space="preserve">HB  629</w:t>
      </w:r>
      <w:r>
        <w:t xml:space="preserve">;</w:t>
      </w:r>
      <w:r>
        <w:t xml:space="preserve"> </w:t>
      </w:r>
      <w:r>
        <w:t xml:space="preserve">HB  630</w:t>
      </w:r>
      <w:r>
        <w:t xml:space="preserve">;</w:t>
      </w:r>
      <w:r>
        <w:t xml:space="preserve"> </w:t>
      </w:r>
      <w:r>
        <w:t xml:space="preserve">HB  631</w:t>
      </w:r>
      <w:r>
        <w:t xml:space="preserve">;</w:t>
      </w:r>
      <w:r>
        <w:t xml:space="preserve"> </w:t>
      </w:r>
      <w:r>
        <w:t xml:space="preserve">HB  637</w:t>
      </w:r>
      <w:r>
        <w:t xml:space="preserve">;</w:t>
      </w:r>
      <w:r>
        <w:t xml:space="preserve"> </w:t>
      </w:r>
      <w:r>
        <w:t xml:space="preserve">HB  677</w:t>
      </w:r>
      <w:r>
        <w:t xml:space="preserve">;</w:t>
      </w:r>
      <w:r>
        <w:t xml:space="preserve"> </w:t>
      </w:r>
      <w:r>
        <w:t xml:space="preserve">HB  701</w:t>
      </w:r>
      <w:r>
        <w:t xml:space="preserve">;</w:t>
      </w:r>
      <w:r>
        <w:t xml:space="preserve"> </w:t>
      </w:r>
      <w:r>
        <w:t xml:space="preserve">HB  705</w:t>
      </w:r>
    </w:p>
    <w:p>
      <w:pPr>
        <w:pStyle w:val="RecordBase"/>
        <w:ind w:left="120" w:hanging="120"/>
      </w:pPr>
      <w:r>
        <w:t xml:space="preserve">HB</w:t>
      </w:r>
    </w:p>
    <w:p>
      <w:pPr>
        <w:pStyle w:val="RecordBase"/>
        <w:ind w:left="240" w:hanging="192"/>
      </w:pPr>
      <w:r>
        <w:t xml:space="preserve"> 106/HCS 1 - </w:t>
      </w:r>
      <w:r>
        <w:t xml:space="preserve"> </w:t>
      </w:r>
      <w:r>
        <w:t xml:space="preserve">HB  106</w:t>
      </w:r>
      <w:r>
        <w:t xml:space="preserve">: </w:t>
      </w:r>
      <w:r>
        <w:t xml:space="preserve">HFA</w:t>
      </w:r>
      <w:r>
        <w:t xml:space="preserve"> (</w:t>
      </w:r>
      <w:r>
        <w:t xml:space="preserve">1</w:t>
      </w:r>
      <w:r>
        <w:t xml:space="preserve">)</w:t>
      </w:r>
    </w:p>
    <w:p>
      <w:pPr>
        <w:pStyle w:val="RecordBase"/>
        <w:ind w:left="240" w:hanging="192"/>
      </w:pPr>
      <w:r>
        <w:t xml:space="preserve"> 136/HCS 1 - </w:t>
      </w:r>
      <w:r>
        <w:t xml:space="preserve"> </w:t>
      </w:r>
      <w:r>
        <w:t xml:space="preserve">HB  136</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137/SCS 1 - </w:t>
      </w:r>
      <w:r>
        <w:t xml:space="preserve"> </w:t>
      </w:r>
      <w:r>
        <w:t xml:space="preserve">HB  137</w:t>
      </w:r>
      <w:r>
        <w:t xml:space="preserve">: </w:t>
      </w:r>
      <w:r>
        <w:t xml:space="preserve">SCS</w:t>
      </w:r>
    </w:p>
    <w:p>
      <w:pPr>
        <w:pStyle w:val="RecordBase"/>
        <w:ind w:left="240" w:hanging="192"/>
      </w:pPr>
      <w:r>
        <w:t xml:space="preserve"> 154 - </w:t>
      </w:r>
      <w:r>
        <w:t xml:space="preserve"> </w:t>
      </w:r>
      <w:r>
        <w:t xml:space="preserve">HB  154</w:t>
      </w:r>
      <w:r>
        <w:t xml:space="preserve">: </w:t>
      </w:r>
      <w:r>
        <w:t xml:space="preserve">HFA</w:t>
      </w:r>
      <w:r>
        <w:t xml:space="preserve"> (</w:t>
      </w:r>
      <w:r>
        <w:t xml:space="preserve">1</w:t>
      </w:r>
      <w:r>
        <w:t xml:space="preserve">)</w:t>
      </w:r>
    </w:p>
    <w:p>
      <w:pPr>
        <w:pStyle w:val="RecordBase"/>
        <w:ind w:left="240" w:hanging="192"/>
      </w:pPr>
      <w:r>
        <w:t xml:space="preserve"> 284 - </w:t>
      </w:r>
      <w:r>
        <w:t xml:space="preserve"> </w:t>
      </w:r>
      <w:r>
        <w:t xml:space="preserve">HB  284</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297/SCS 1 - </w:t>
      </w:r>
      <w:r>
        <w:t xml:space="preserve"> </w:t>
      </w:r>
      <w:r>
        <w:t xml:space="preserve">HB  297</w:t>
      </w:r>
      <w:r>
        <w:t xml:space="preserve">: </w:t>
      </w:r>
      <w:r>
        <w:t xml:space="preserve">SCS</w:t>
      </w:r>
    </w:p>
    <w:p>
      <w:pPr>
        <w:pStyle w:val="RecordBase"/>
        <w:ind w:left="240" w:hanging="192"/>
      </w:pPr>
      <w:r>
        <w:t xml:space="preserve"> 370/HCS1 - </w:t>
      </w:r>
      <w:r>
        <w:t xml:space="preserve"> </w:t>
      </w:r>
      <w:r>
        <w:t xml:space="preserve">HB  370</w:t>
      </w:r>
      <w:r>
        <w:t xml:space="preserve">: </w:t>
      </w:r>
      <w:r>
        <w:t xml:space="preserve">HFA</w:t>
      </w:r>
      <w:r>
        <w:t xml:space="preserve"> (</w:t>
      </w:r>
      <w:r>
        <w:t xml:space="preserve">1</w:t>
      </w:r>
      <w:r>
        <w:t xml:space="preserve">)</w:t>
      </w:r>
    </w:p>
    <w:p>
      <w:pPr>
        <w:pStyle w:val="RecordBase"/>
        <w:ind w:left="240" w:hanging="192"/>
      </w:pPr>
      <w:r>
        <w:t xml:space="preserve"> 607/HCS 1 - </w:t>
      </w:r>
      <w:r>
        <w:t xml:space="preserve"> </w:t>
      </w:r>
      <w:r>
        <w:t xml:space="preserve">HB  607</w:t>
      </w:r>
      <w:r>
        <w:t xml:space="preserve">: </w:t>
      </w:r>
      <w:r>
        <w:t xml:space="preserve">HFA</w:t>
      </w:r>
      <w:r>
        <w:t xml:space="preserve"> (</w:t>
      </w:r>
      <w:r>
        <w:t xml:space="preserve">4</w:t>
      </w:r>
      <w:r>
        <w:t xml:space="preserve">)</w:t>
      </w:r>
    </w:p>
    <w:p>
      <w:pPr>
        <w:pStyle w:val="RecordBase"/>
        <w:ind w:left="240" w:hanging="192"/>
      </w:pPr>
      <w:r>
        <w:t xml:space="preserve"> 643 -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745 - </w:t>
      </w:r>
      <w:r>
        <w:t xml:space="preserve"> </w:t>
      </w:r>
      <w:r>
        <w:t xml:space="preserve">HB  745</w:t>
      </w:r>
      <w:r>
        <w:t xml:space="preserve">: </w:t>
      </w:r>
      <w:r>
        <w:t xml:space="preserve">HCS</w:t>
      </w:r>
    </w:p>
    <w:p>
      <w:pPr>
        <w:pStyle w:val="RecordBase"/>
        <w:ind w:left="120" w:hanging="120"/>
      </w:pPr>
      <w:r>
        <w:t xml:space="preserve">HB339 - </w:t>
      </w:r>
      <w:r>
        <w:t xml:space="preserve"> </w:t>
      </w:r>
      <w:r>
        <w:t xml:space="preserve">HB  339</w:t>
      </w:r>
      <w:r>
        <w:t xml:space="preserve">: </w:t>
      </w:r>
      <w:r>
        <w:t xml:space="preserve">HCS</w:t>
      </w:r>
    </w:p>
    <w:p>
      <w:pPr>
        <w:pStyle w:val="RecordBase"/>
        <w:ind w:left="120" w:hanging="120"/>
      </w:pPr>
      <w:r>
        <w:t xml:space="preserve">HCR 112 - </w:t>
      </w:r>
      <w:r>
        <w:t xml:space="preserve"> </w:t>
      </w:r>
      <w:r>
        <w:t xml:space="preserve">HCR 112</w:t>
      </w:r>
      <w:r>
        <w:t xml:space="preserve">: </w:t>
      </w:r>
      <w:r>
        <w:t xml:space="preserve">HCS</w:t>
      </w:r>
    </w:p>
    <w:p>
      <w:pPr>
        <w:pStyle w:val="RecordBase"/>
        <w:ind w:left="120" w:hanging="120"/>
      </w:pPr>
      <w:r>
        <w:t xml:space="preserve">Health</w:t>
      </w:r>
    </w:p>
    <w:p>
      <w:pPr>
        <w:pStyle w:val="RecordBase"/>
        <w:ind w:left="240" w:hanging="192"/>
      </w:pPr>
      <w:r>
        <w:t xml:space="preserve"> care providers, addition of gender-neutral language - </w:t>
      </w:r>
      <w:r>
        <w:t xml:space="preserve"> </w:t>
      </w:r>
      <w:r>
        <w:t xml:space="preserve">SB  203</w:t>
      </w:r>
      <w:r>
        <w:t xml:space="preserve">;</w:t>
      </w:r>
      <w:r>
        <w:t xml:space="preserve"> </w:t>
      </w:r>
      <w:r>
        <w:t xml:space="preserve">HB  540</w:t>
      </w:r>
    </w:p>
    <w:p>
      <w:pPr>
        <w:pStyle w:val="RecordBase"/>
        <w:ind w:left="240" w:hanging="192"/>
      </w:pPr>
      <w:r>
        <w:t xml:space="preserve"> insurance definitions, removal of erroneous citation - </w:t>
      </w:r>
      <w:r>
        <w:t xml:space="preserve"> </w:t>
      </w:r>
      <w:r>
        <w:t xml:space="preserve">HB  746</w:t>
      </w:r>
    </w:p>
    <w:p>
      <w:pPr>
        <w:pStyle w:val="RecordBase"/>
        <w:ind w:left="120" w:hanging="120"/>
      </w:pPr>
      <w:r>
        <w:t xml:space="preserve">Insurance regulatory statutes, technical corrections - </w:t>
      </w:r>
      <w:r>
        <w:t xml:space="preserve"> </w:t>
      </w:r>
      <w:r>
        <w:t xml:space="preserve">HB  350</w:t>
      </w:r>
    </w:p>
    <w:p>
      <w:pPr>
        <w:pStyle w:val="RecordBase"/>
        <w:ind w:left="120" w:hanging="120"/>
      </w:pPr>
      <w:r>
        <w:t xml:space="preserve">Juvenile court, gender-neutral language, inclusion - </w:t>
      </w:r>
      <w:r>
        <w:t xml:space="preserve"> </w:t>
      </w:r>
      <w:r>
        <w:t xml:space="preserve">HB  678</w:t>
      </w:r>
    </w:p>
    <w:p>
      <w:pPr>
        <w:pStyle w:val="RecordBase"/>
        <w:ind w:left="120" w:hanging="120"/>
      </w:pPr>
      <w:r>
        <w:t xml:space="preserve">Kentucky</w:t>
      </w:r>
    </w:p>
    <w:p>
      <w:pPr>
        <w:pStyle w:val="RecordBase"/>
        <w:ind w:left="240" w:hanging="192"/>
      </w:pPr>
      <w:r>
        <w:t xml:space="preserve"> Board of Pharmacy - </w:t>
      </w:r>
      <w:r>
        <w:t xml:space="preserve"> </w:t>
      </w:r>
      <w:r>
        <w:t xml:space="preserve">HB  743</w:t>
      </w:r>
    </w:p>
    <w:p>
      <w:pPr>
        <w:pStyle w:val="RecordBase"/>
        <w:ind w:left="240" w:hanging="192"/>
      </w:pPr>
      <w:r>
        <w:t xml:space="preserve"> Model Procurement Code - </w:t>
      </w:r>
      <w:r>
        <w:t xml:space="preserve"> </w:t>
      </w:r>
      <w:r>
        <w:t xml:space="preserve">SB  327</w:t>
      </w:r>
    </w:p>
    <w:p>
      <w:pPr>
        <w:pStyle w:val="RecordBase"/>
        <w:ind w:left="240" w:hanging="192"/>
      </w:pPr>
      <w:r>
        <w:t xml:space="preserve"> Public Pensions Authority, statement of facts - </w:t>
      </w:r>
      <w:r>
        <w:t xml:space="preserve"> </w:t>
      </w:r>
      <w:r>
        <w:t xml:space="preserve">HB  668</w:t>
      </w:r>
    </w:p>
    <w:p>
      <w:pPr>
        <w:pStyle w:val="RecordBase"/>
        <w:ind w:left="120" w:hanging="120"/>
      </w:pPr>
      <w:r>
        <w:t xml:space="preserve">Medicaid services, addition of gender-neutral language - </w:t>
      </w:r>
      <w:r>
        <w:t xml:space="preserve"> </w:t>
      </w:r>
      <w:r>
        <w:t xml:space="preserve">SB  202</w:t>
      </w:r>
      <w:r>
        <w:t xml:space="preserve">;</w:t>
      </w:r>
      <w:r>
        <w:t xml:space="preserve"> </w:t>
      </w:r>
      <w:r>
        <w:t xml:space="preserve">HB  530</w:t>
      </w:r>
    </w:p>
    <w:p>
      <w:pPr>
        <w:pStyle w:val="RecordBase"/>
        <w:ind w:left="120" w:hanging="120"/>
      </w:pPr>
      <w:r>
        <w:t xml:space="preserve">Mental health programs, gender-neutral language - </w:t>
      </w:r>
      <w:r>
        <w:t xml:space="preserve"> </w:t>
      </w:r>
      <w:r>
        <w:t xml:space="preserve">SB  252</w:t>
      </w:r>
    </w:p>
    <w:p>
      <w:pPr>
        <w:pStyle w:val="RecordBase"/>
        <w:ind w:left="120" w:hanging="120"/>
      </w:pPr>
      <w:r>
        <w:t xml:space="preserve">Mentally ill, hospitalization, addition of gender-neutral language - </w:t>
      </w:r>
      <w:r>
        <w:t xml:space="preserve"> </w:t>
      </w:r>
      <w:r>
        <w:t xml:space="preserve">HB  533</w:t>
      </w:r>
    </w:p>
    <w:p>
      <w:pPr>
        <w:pStyle w:val="RecordBase"/>
        <w:ind w:left="120" w:hanging="120"/>
      </w:pPr>
      <w:r>
        <w:t xml:space="preserve">Motion</w:t>
      </w:r>
    </w:p>
    <w:p>
      <w:pPr>
        <w:pStyle w:val="RecordBase"/>
        <w:ind w:left="240" w:hanging="192"/>
      </w:pPr>
      <w:r>
        <w:t xml:space="preserve"> pictures, tax credit - </w:t>
      </w:r>
      <w:r>
        <w:t xml:space="preserve"> </w:t>
      </w:r>
      <w:r>
        <w:t xml:space="preserve">SB  317</w:t>
      </w:r>
    </w:p>
    <w:p>
      <w:pPr>
        <w:pStyle w:val="RecordBase"/>
        <w:ind w:left="240" w:hanging="192"/>
      </w:pPr>
      <w:r>
        <w:t xml:space="preserve"> Pictures, tax credit - </w:t>
      </w:r>
      <w:r>
        <w:t xml:space="preserve"> </w:t>
      </w:r>
      <w:r>
        <w:t xml:space="preserve">SB  316</w:t>
      </w:r>
    </w:p>
    <w:p>
      <w:pPr>
        <w:pStyle w:val="RecordBase"/>
        <w:ind w:left="120" w:hanging="120"/>
      </w:pPr>
      <w:r>
        <w:t xml:space="preserve">Motor vehicle registration,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120" w:hanging="120"/>
      </w:pPr>
      <w:r>
        <w:t xml:space="preserve">National Multistate Licensing and Registry, update references - </w:t>
      </w:r>
      <w:r>
        <w:t xml:space="preserve"> </w:t>
      </w:r>
      <w:r>
        <w:t xml:space="preserve">HB  643</w:t>
      </w:r>
    </w:p>
    <w:p>
      <w:pPr>
        <w:pStyle w:val="RecordBase"/>
        <w:ind w:left="120" w:hanging="120"/>
      </w:pPr>
      <w:r>
        <w:t xml:space="preserve">Oil</w:t>
      </w:r>
    </w:p>
    <w:p>
      <w:pPr>
        <w:pStyle w:val="RecordBase"/>
        <w:ind w:left="240" w:hanging="192"/>
      </w:pPr>
      <w:r>
        <w:t xml:space="preserve"> and gas lease avoidance, make gender-neutral - </w:t>
      </w:r>
      <w:r>
        <w:t xml:space="preserve"> </w:t>
      </w:r>
      <w:r>
        <w:t xml:space="preserve">SB  314</w:t>
      </w:r>
    </w:p>
    <w:p>
      <w:pPr>
        <w:pStyle w:val="RecordBase"/>
        <w:ind w:left="240" w:hanging="192"/>
      </w:pPr>
      <w:r>
        <w:t xml:space="preserve"> and gas permit applicants, conference with KRS Chapter 350 permitees, gender-neutral language - </w:t>
      </w:r>
      <w:r>
        <w:t xml:space="preserve"> </w:t>
      </w:r>
      <w:r>
        <w:t xml:space="preserve">SB  315</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Payment of tax - </w:t>
      </w:r>
      <w:r>
        <w:t xml:space="preserve"> </w:t>
      </w:r>
      <w:r>
        <w:t xml:space="preserve">SB  228</w:t>
      </w:r>
    </w:p>
    <w:p>
      <w:pPr>
        <w:pStyle w:val="RecordBase"/>
        <w:ind w:left="120" w:hanging="120"/>
      </w:pPr>
      <w:r>
        <w:t xml:space="preserve">Persistent felony offender - </w:t>
      </w:r>
      <w:r>
        <w:t xml:space="preserve"> </w:t>
      </w:r>
      <w:r>
        <w:t xml:space="preserve">HB  688</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HB  516</w:t>
      </w:r>
    </w:p>
    <w:p>
      <w:pPr>
        <w:pStyle w:val="RecordBase"/>
        <w:ind w:left="240" w:hanging="192"/>
      </w:pPr>
      <w:r>
        <w:t xml:space="preserve"> Cabinet, gender-neutral language - </w:t>
      </w:r>
      <w:r>
        <w:t xml:space="preserve"> </w:t>
      </w:r>
      <w:r>
        <w:t xml:space="preserve">SB  188</w:t>
      </w:r>
      <w:r>
        <w:t xml:space="preserve">;</w:t>
      </w:r>
      <w:r>
        <w:t xml:space="preserve"> </w:t>
      </w:r>
      <w:r>
        <w:t xml:space="preserve">HB  765</w:t>
      </w:r>
    </w:p>
    <w:p>
      <w:pPr>
        <w:pStyle w:val="RecordBase"/>
        <w:ind w:left="240" w:hanging="192"/>
      </w:pPr>
      <w:r>
        <w:t xml:space="preserve"> Cabinet, secretary, gender-neutral language - </w:t>
      </w:r>
      <w:r>
        <w:t xml:space="preserve"> </w:t>
      </w:r>
      <w:r>
        <w:t xml:space="preserve">HB  519</w:t>
      </w:r>
    </w:p>
    <w:p>
      <w:pPr>
        <w:pStyle w:val="RecordBase"/>
        <w:ind w:left="120" w:hanging="120"/>
      </w:pPr>
      <w:r>
        <w:t xml:space="preserve">Plumbing, licensing, gender-neutral language - </w:t>
      </w:r>
      <w:r>
        <w:t xml:space="preserve"> </w:t>
      </w:r>
      <w:r>
        <w:t xml:space="preserve">HB  652</w:t>
      </w:r>
    </w:p>
    <w:p>
      <w:pPr>
        <w:pStyle w:val="RecordBase"/>
        <w:ind w:left="120" w:hanging="120"/>
      </w:pPr>
      <w:r>
        <w:t xml:space="preserve">Property taxation, distilled spirits, Department of Revenue's name - </w:t>
      </w:r>
      <w:r>
        <w:t xml:space="preserve"> </w:t>
      </w:r>
      <w:r>
        <w:t xml:space="preserve">HB  674</w:t>
      </w:r>
    </w:p>
    <w:p>
      <w:pPr>
        <w:pStyle w:val="RecordBase"/>
        <w:ind w:left="120" w:hanging="120"/>
      </w:pPr>
      <w:r>
        <w:t xml:space="preserve">Public or status offense, gender-neutral language - </w:t>
      </w:r>
      <w:r>
        <w:t xml:space="preserve"> </w:t>
      </w:r>
      <w:r>
        <w:t xml:space="preserve">SB  240</w:t>
      </w:r>
    </w:p>
    <w:p>
      <w:pPr>
        <w:pStyle w:val="RecordBase"/>
        <w:ind w:left="120" w:hanging="120"/>
      </w:pPr>
      <w:r>
        <w:t xml:space="preserve">Real property tax roll - </w:t>
      </w:r>
      <w:r>
        <w:t xml:space="preserve"> </w:t>
      </w:r>
      <w:r>
        <w:t xml:space="preserve">SB  227</w:t>
      </w:r>
    </w:p>
    <w:p>
      <w:pPr>
        <w:pStyle w:val="RecordBase"/>
        <w:ind w:left="120" w:hanging="120"/>
      </w:pPr>
      <w:r>
        <w:t xml:space="preserve">Reinsurance treaties and contracts, gender-neutral language - </w:t>
      </w:r>
      <w:r>
        <w:t xml:space="preserve"> </w:t>
      </w:r>
      <w:r>
        <w:t xml:space="preserve">HB  673</w:t>
      </w:r>
      <w:r>
        <w:t xml:space="preserve">;</w:t>
      </w:r>
      <w:r>
        <w:t xml:space="preserve"> </w:t>
      </w:r>
      <w:r>
        <w:t xml:space="preserve">HB  723</w:t>
      </w:r>
    </w:p>
    <w:p>
      <w:pPr>
        <w:pStyle w:val="RecordBase"/>
        <w:ind w:left="120" w:hanging="120"/>
      </w:pPr>
      <w:r>
        <w:t xml:space="preserve">Resisting arrest, gender-neutral language - </w:t>
      </w:r>
      <w:r>
        <w:t xml:space="preserve"> </w:t>
      </w:r>
      <w:r>
        <w:t xml:space="preserve">HB  682</w:t>
      </w:r>
    </w:p>
    <w:p>
      <w:pPr>
        <w:pStyle w:val="RecordBase"/>
        <w:ind w:left="120" w:hanging="120"/>
      </w:pPr>
      <w:r>
        <w:t xml:space="preserve">SB</w:t>
      </w:r>
    </w:p>
    <w:p>
      <w:pPr>
        <w:pStyle w:val="RecordBase"/>
        <w:ind w:left="240" w:hanging="192"/>
      </w:pPr>
      <w:r>
        <w:t xml:space="preserve"> 167/SCS 1 - </w:t>
      </w:r>
      <w:r>
        <w:t xml:space="preserve"> </w:t>
      </w:r>
      <w:r>
        <w:t xml:space="preserve">SB  167</w:t>
      </w:r>
      <w:r>
        <w:t xml:space="preserve">: </w:t>
      </w:r>
      <w:r>
        <w:t xml:space="preserve">SFA</w:t>
      </w:r>
      <w:r>
        <w:t xml:space="preserve"> (</w:t>
      </w:r>
      <w:r>
        <w:t xml:space="preserve">2</w:t>
      </w:r>
      <w:r>
        <w:t xml:space="preserve">)</w:t>
      </w:r>
    </w:p>
    <w:p>
      <w:pPr>
        <w:pStyle w:val="RecordBase"/>
        <w:ind w:left="240" w:hanging="192"/>
      </w:pPr>
      <w:r>
        <w:t xml:space="preserve"> 272 - </w:t>
      </w:r>
      <w:r>
        <w:t xml:space="preserve"> </w:t>
      </w:r>
      <w:r>
        <w:t xml:space="preserve">SB  272</w:t>
      </w:r>
      <w:r>
        <w:t xml:space="preserve">: </w:t>
      </w:r>
      <w:r>
        <w:t xml:space="preserve">SCS</w:t>
      </w:r>
    </w:p>
    <w:p>
      <w:pPr>
        <w:pStyle w:val="RecordBase"/>
        <w:ind w:left="240" w:hanging="192"/>
      </w:pPr>
      <w:r>
        <w:t xml:space="preserve"> 49/SCS 1 - </w:t>
      </w:r>
      <w:r>
        <w:t xml:space="preserve"> </w:t>
      </w:r>
      <w:r>
        <w:t xml:space="preserve">SB  49</w:t>
      </w:r>
      <w:r>
        <w:t xml:space="preserve">: </w:t>
      </w:r>
      <w:r>
        <w:t xml:space="preserve">SCS</w:t>
      </w:r>
    </w:p>
    <w:p>
      <w:pPr>
        <w:pStyle w:val="RecordBase"/>
        <w:ind w:left="120" w:hanging="120"/>
      </w:pPr>
      <w:r>
        <w:t xml:space="preserve">SB174/HCS1 - </w:t>
      </w:r>
      <w:r>
        <w:t xml:space="preserve"> </w:t>
      </w:r>
      <w:r>
        <w:t xml:space="preserve">SB  174</w:t>
      </w:r>
      <w:r>
        <w:t xml:space="preserve">: </w:t>
      </w:r>
      <w:r>
        <w:t xml:space="preserve">HCS</w:t>
      </w:r>
    </w:p>
    <w:p>
      <w:pPr>
        <w:pStyle w:val="RecordBase"/>
        <w:ind w:left="120" w:hanging="120"/>
      </w:pPr>
      <w:r>
        <w:t xml:space="preserve">Sex offender, registered, provision of information - </w:t>
      </w:r>
      <w:r>
        <w:t xml:space="preserve"> </w:t>
      </w:r>
      <w:r>
        <w:t xml:space="preserve">SB  244</w:t>
      </w:r>
    </w:p>
    <w:p>
      <w:pPr>
        <w:pStyle w:val="RecordBase"/>
        <w:ind w:left="120" w:hanging="120"/>
      </w:pPr>
      <w:r>
        <w:t xml:space="preserve">SJR 6/SCS 1 - </w:t>
      </w:r>
      <w:r>
        <w:t xml:space="preserve"> </w:t>
      </w:r>
      <w:r>
        <w:t xml:space="preserve">SJR 6</w:t>
      </w:r>
      <w:r>
        <w:t xml:space="preserve">: </w:t>
      </w:r>
      <w:r>
        <w:t xml:space="preserve">SFA</w:t>
      </w:r>
      <w:r>
        <w:t xml:space="preserve"> (</w:t>
      </w:r>
      <w:r>
        <w:t xml:space="preserve">1</w:t>
      </w:r>
      <w:r>
        <w:t xml:space="preserve">)</w:t>
      </w:r>
    </w:p>
    <w:p>
      <w:pPr>
        <w:pStyle w:val="RecordBase"/>
        <w:ind w:left="120" w:hanging="120"/>
      </w:pPr>
      <w:r>
        <w:t xml:space="preserve">State employees - </w:t>
      </w:r>
      <w:r>
        <w:t xml:space="preserve"> </w:t>
      </w:r>
      <w:r>
        <w:t xml:space="preserve">HB  732</w:t>
      </w:r>
    </w:p>
    <w:p>
      <w:pPr>
        <w:pStyle w:val="RecordBase"/>
        <w:ind w:left="120" w:hanging="120"/>
      </w:pPr>
      <w:r>
        <w:t xml:space="preserve">Tornado relief - </w:t>
      </w:r>
      <w:r>
        <w:t xml:space="preserve"> </w:t>
      </w:r>
      <w:r>
        <w:t xml:space="preserve">SB  279</w:t>
      </w:r>
    </w:p>
    <w:p>
      <w:pPr>
        <w:pStyle w:val="RecordBase"/>
        <w:ind w:left="120" w:hanging="120"/>
      </w:pPr>
      <w:r>
        <w:t xml:space="preserve">Tourism, gender-neutral language - </w:t>
      </w:r>
      <w:r>
        <w:t xml:space="preserve"> </w:t>
      </w:r>
      <w:r>
        <w:t xml:space="preserve">HB  783</w:t>
      </w:r>
    </w:p>
    <w:p>
      <w:pPr>
        <w:pStyle w:val="RecordBase"/>
        <w:ind w:left="120" w:hanging="120"/>
      </w:pPr>
      <w:r>
        <w:t xml:space="preserve">Unauthorized allotment obligations - </w:t>
      </w:r>
      <w:r>
        <w:t xml:space="preserve"> </w:t>
      </w:r>
      <w:r>
        <w:t xml:space="preserve">SB  195</w:t>
      </w:r>
    </w:p>
    <w:p>
      <w:pPr>
        <w:pStyle w:val="RecordBase"/>
        <w:ind w:left="120" w:hanging="120"/>
      </w:pPr>
      <w:r>
        <w:t xml:space="preserve">Uniform Commercial Code, technical corrections - </w:t>
      </w:r>
      <w:r>
        <w:t xml:space="preserve"> </w:t>
      </w:r>
      <w:r>
        <w:t xml:space="preserve">SB  67</w:t>
      </w:r>
    </w:p>
    <w:p>
      <w:pPr>
        <w:pStyle w:val="RecordBase"/>
        <w:ind w:left="120" w:hanging="120"/>
      </w:pPr>
      <w:r>
        <w:t xml:space="preserve">Veterans, parks and campgrounds - </w:t>
      </w:r>
      <w:r>
        <w:t xml:space="preserve"> </w:t>
      </w:r>
      <w:r>
        <w:t xml:space="preserve">SB  302</w:t>
      </w:r>
    </w:p>
    <w:p>
      <w:pPr>
        <w:pStyle w:val="RecordBase"/>
        <w:ind w:left="120" w:hanging="120"/>
      </w:pPr>
      <w:r>
        <w:t xml:space="preserve">Well plugging fund, grammatical and technical corrections - </w:t>
      </w:r>
      <w:r>
        <w:t xml:space="preserve"> </w:t>
      </w:r>
      <w:r>
        <w:t xml:space="preserve">HB  669</w:t>
      </w:r>
    </w:p>
    <w:p>
      <w:pPr>
        <w:pStyle w:val="RecordBase"/>
        <w:ind w:left="120" w:hanging="120"/>
      </w:pPr>
      <w:r>
        <w:t xml:space="preserve">West Kentucky State Aid Funding for Emergencies - </w:t>
      </w:r>
      <w:r>
        <w:t xml:space="preserve"> </w:t>
      </w:r>
      <w:r>
        <w:t xml:space="preserve">HB  5</w:t>
      </w:r>
      <w:r>
        <w:t xml:space="preserve">: </w:t>
      </w:r>
      <w:r>
        <w:t xml:space="preserve">HCS</w:t>
        <w:br/>
      </w:r>
    </w:p>
    <w:p>
      <w:pPr>
        <w:pStyle w:val="RecordHeading3"/>
      </w:pPr>
      <w:r>
        <w:rPr>
          <w:b/>
        </w:rPr>
        <w:t xml:space="preserve">Technology</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Broadband</w:t>
      </w:r>
    </w:p>
    <w:p>
      <w:pPr>
        <w:pStyle w:val="RecordBase"/>
        <w:ind w:left="240" w:hanging="192"/>
      </w:pPr>
      <w:r>
        <w:t xml:space="preserve"> deployment - </w:t>
      </w:r>
      <w:r>
        <w:t xml:space="preserve"> </w:t>
      </w:r>
      <w:r>
        <w:t xml:space="preserve">HB  315</w:t>
      </w:r>
      <w:r>
        <w:t xml:space="preserve">: </w:t>
      </w:r>
      <w:r>
        <w:t xml:space="preserve">HCS</w:t>
      </w:r>
    </w:p>
    <w:p>
      <w:pPr>
        <w:pStyle w:val="RecordBase"/>
        <w:ind w:left="240" w:hanging="192"/>
      </w:pPr>
      <w:r>
        <w:t xml:space="preserve"> deployment fund - </w:t>
      </w:r>
      <w:r>
        <w:t xml:space="preserve"> </w:t>
      </w:r>
      <w:r>
        <w:t xml:space="preserve">HB  459</w:t>
      </w:r>
      <w:r>
        <w:t xml:space="preserve">: </w:t>
      </w:r>
      <w:r>
        <w:t xml:space="preserve">HFA</w:t>
      </w:r>
      <w:r>
        <w:t xml:space="preserve"> (</w:t>
      </w:r>
      <w:r>
        <w:t xml:space="preserve">1</w:t>
      </w:r>
      <w:r>
        <w:t xml:space="preserve">)</w:t>
      </w:r>
    </w:p>
    <w:p>
      <w:pPr>
        <w:pStyle w:val="RecordBase"/>
        <w:ind w:left="240" w:hanging="192"/>
      </w:pPr>
      <w:r>
        <w:t xml:space="preserve"> services, contest of application - </w:t>
      </w:r>
      <w:r>
        <w:t xml:space="preserve"> </w:t>
      </w:r>
      <w:r>
        <w:t xml:space="preserve">SB  168</w:t>
      </w:r>
    </w:p>
    <w:p>
      <w:pPr>
        <w:pStyle w:val="RecordBase"/>
        <w:ind w:left="120" w:hanging="120"/>
      </w:pPr>
      <w:r>
        <w:t xml:space="preserve">Cyber security, ransomware protection - </w:t>
      </w:r>
      <w:r>
        <w:t xml:space="preserve"> </w:t>
      </w:r>
      <w:r>
        <w:t xml:space="preserve">HR  77</w:t>
      </w:r>
    </w:p>
    <w:p>
      <w:pPr>
        <w:pStyle w:val="RecordBase"/>
        <w:ind w:left="120" w:hanging="120"/>
      </w:pPr>
      <w:r>
        <w:t xml:space="preserve">Digital assets, classification and treatment - </w:t>
      </w:r>
      <w:r>
        <w:t xml:space="preserve"> </w:t>
      </w:r>
      <w:r>
        <w:t xml:space="preserve">SB  17</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Drones, unmanned aircraft systems, FAA, regulations - </w:t>
      </w:r>
      <w:r>
        <w:t xml:space="preserve"> </w:t>
      </w:r>
      <w:r>
        <w:t xml:space="preserve">HR  69</w:t>
      </w:r>
    </w:p>
    <w:p>
      <w:pPr>
        <w:pStyle w:val="RecordBase"/>
        <w:ind w:left="120" w:hanging="120"/>
      </w:pPr>
      <w:r>
        <w:t xml:space="preserve">Facial recognition technology, law enforcement use of, exempt consumer products - </w:t>
      </w:r>
      <w:r>
        <w:t xml:space="preserve"> </w:t>
      </w:r>
      <w:r>
        <w:t xml:space="preserve">SB  176</w:t>
      </w:r>
      <w:r>
        <w:t xml:space="preserve">: </w:t>
      </w:r>
      <w:r>
        <w:t xml:space="preserve">SFA</w:t>
      </w:r>
      <w:r>
        <w:t xml:space="preserve"> (</w:t>
      </w:r>
      <w:r>
        <w:t xml:space="preserve">1</w:t>
      </w:r>
      <w:r>
        <w:t xml:space="preserve">)</w:t>
      </w:r>
    </w:p>
    <w:p>
      <w:pPr>
        <w:pStyle w:val="RecordBase"/>
        <w:ind w:left="120" w:hanging="120"/>
      </w:pPr>
      <w:r>
        <w:t xml:space="preserve">Insurance and Related Innovation Sandbox Law - </w:t>
      </w:r>
      <w:r>
        <w:t xml:space="preserve"> </w:t>
      </w:r>
      <w:r>
        <w:t xml:space="preserve">HB  724</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240" w:hanging="192"/>
      </w:pPr>
      <w:r>
        <w:t xml:space="preserve"> Law Enforcement Council, model facial recognition technology policy - </w:t>
      </w:r>
      <w:r>
        <w:t xml:space="preserve"> </w:t>
      </w:r>
      <w:r>
        <w:t xml:space="preserve">SB  176</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Model facial recognition technology policy - </w:t>
      </w:r>
      <w:r>
        <w:t xml:space="preserve"> </w:t>
      </w:r>
      <w:r>
        <w:t xml:space="preserve">SB  176</w:t>
      </w:r>
      <w:r>
        <w:t xml:space="preserve">: </w:t>
      </w:r>
      <w:r>
        <w:t xml:space="preserve">SCS</w:t>
      </w:r>
    </w:p>
    <w:p>
      <w:pPr>
        <w:pStyle w:val="RecordBase"/>
        <w:ind w:left="120" w:hanging="120"/>
      </w:pPr>
      <w:r>
        <w:t xml:space="preserve">Occupational license, online application fee, exemption for military spouses - </w:t>
      </w:r>
      <w:r>
        <w:t xml:space="preserve"> </w:t>
      </w:r>
      <w:r>
        <w:t xml:space="preserve">HB  91</w:t>
      </w:r>
      <w:r>
        <w:t xml:space="preserve">: </w:t>
      </w:r>
      <w:r>
        <w:t xml:space="preserve">SCS</w:t>
      </w:r>
    </w:p>
    <w:p>
      <w:pPr>
        <w:pStyle w:val="RecordBase"/>
        <w:ind w:left="120" w:hanging="120"/>
      </w:pPr>
      <w:r>
        <w:t xml:space="preserve">Online tangible personal property tax system - </w:t>
      </w:r>
      <w:r>
        <w:t xml:space="preserve"> </w:t>
      </w:r>
      <w:r>
        <w:t xml:space="preserve">SB  232</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Special purpose depository institutions, establishment and regulation - </w:t>
      </w:r>
      <w:r>
        <w:t xml:space="preserve"> </w:t>
      </w:r>
      <w:r>
        <w:t xml:space="preserve">SB  16</w:t>
      </w:r>
    </w:p>
    <w:p>
      <w:pPr>
        <w:pStyle w:val="RecordBase"/>
        <w:ind w:left="120" w:hanging="120"/>
      </w:pPr>
      <w:r>
        <w:t xml:space="preserve">Subscription, cancellation online - </w:t>
      </w:r>
      <w:r>
        <w:t xml:space="preserve"> </w:t>
      </w:r>
      <w:r>
        <w:t xml:space="preserve">HB  106</w:t>
      </w:r>
      <w:r>
        <w:t xml:space="preserve">;</w:t>
      </w:r>
      <w:r>
        <w:t xml:space="preserve"> </w:t>
      </w:r>
      <w:r>
        <w:t xml:space="preserve">HB  106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Tracking devices, criminalization - </w:t>
      </w:r>
      <w:r>
        <w:t xml:space="preserve"> </w:t>
      </w:r>
      <w:r>
        <w:t xml:space="preserve">HB  759</w:t>
        <w:br/>
      </w:r>
    </w:p>
    <w:p>
      <w:pPr>
        <w:pStyle w:val="RecordHeading3"/>
      </w:pPr>
      <w:r>
        <w:rPr>
          <w:b/>
        </w:rPr>
        <w:t xml:space="preserve">Telecommunications</w:t>
      </w:r>
    </w:p>
    <w:p>
      <w:pPr>
        <w:pStyle w:val="RecordBase"/>
        <w:ind w:left="120" w:hanging="120"/>
      </w:pPr>
      <w:r>
        <w:t xml:space="preserve">911 fund, funds for next generation 911 initiatives - </w:t>
      </w:r>
      <w:r>
        <w:t xml:space="preserve"> </w:t>
      </w:r>
      <w:r>
        <w:t xml:space="preserve">HB  363</w:t>
      </w:r>
      <w:r>
        <w:t xml:space="preserve">;</w:t>
      </w:r>
      <w:r>
        <w:t xml:space="preserve"> </w:t>
      </w:r>
      <w:r>
        <w:t xml:space="preserve">HB  363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Discrimination, access to electronic devices - </w:t>
      </w:r>
      <w:r>
        <w:t xml:space="preserve"> </w:t>
      </w:r>
      <w:r>
        <w:t xml:space="preserve">SB  193</w:t>
      </w:r>
      <w:r>
        <w:t xml:space="preserve">;</w:t>
      </w:r>
      <w:r>
        <w:t xml:space="preserve"> </w:t>
      </w:r>
      <w:r>
        <w:t xml:space="preserve">SB  337</w:t>
      </w:r>
    </w:p>
    <w:p>
      <w:pPr>
        <w:pStyle w:val="RecordBase"/>
        <w:ind w:left="120" w:hanging="120"/>
      </w:pPr>
      <w:r>
        <w:t xml:space="preserve">Exemption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Facial recognition technology, law enforcement use of, exempt consumer products - </w:t>
      </w:r>
      <w:r>
        <w:t xml:space="preserve"> </w:t>
      </w:r>
      <w:r>
        <w:t xml:space="preserve">SB  176</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KentuckyWired contracts, paid prioritization, prohibition - </w:t>
      </w:r>
      <w:r>
        <w:t xml:space="preserve"> </w:t>
      </w:r>
      <w:r>
        <w:t xml:space="preserve">HB  422</w:t>
      </w:r>
    </w:p>
    <w:p>
      <w:pPr>
        <w:pStyle w:val="RecordBase"/>
        <w:ind w:left="120" w:hanging="120"/>
      </w:pPr>
      <w:r>
        <w:t xml:space="preserve">Law</w:t>
      </w:r>
    </w:p>
    <w:p>
      <w:pPr>
        <w:pStyle w:val="RecordBase"/>
        <w:ind w:left="240" w:hanging="192"/>
      </w:pPr>
      <w:r>
        <w:t xml:space="preserve"> enforcement, telecommunicator, definition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enforcement, telecommunicators, PTSD training and resources - </w:t>
      </w:r>
      <w:r>
        <w:t xml:space="preserve"> </w:t>
      </w:r>
      <w:r>
        <w:t xml:space="preserve">HB  79</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Social</w:t>
      </w:r>
    </w:p>
    <w:p>
      <w:pPr>
        <w:pStyle w:val="RecordBase"/>
        <w:ind w:left="240" w:hanging="192"/>
      </w:pPr>
      <w:r>
        <w:t xml:space="preserve"> media censorship, elimination - </w:t>
      </w:r>
      <w:r>
        <w:t xml:space="preserve"> </w:t>
      </w:r>
      <w:r>
        <w:t xml:space="preserve">HB  325</w:t>
      </w:r>
    </w:p>
    <w:p>
      <w:pPr>
        <w:pStyle w:val="RecordBase"/>
        <w:ind w:left="240" w:hanging="192"/>
      </w:pPr>
      <w:r>
        <w:t xml:space="preserve"> media, censorship, elimination, guidelines - </w:t>
      </w:r>
      <w:r>
        <w:t xml:space="preserve"> </w:t>
      </w:r>
      <w:r>
        <w:t xml:space="preserve">HR  75</w:t>
      </w:r>
    </w:p>
    <w:p>
      <w:pPr>
        <w:pStyle w:val="RecordBase"/>
        <w:ind w:left="120" w:hanging="120"/>
      </w:pPr>
      <w:r>
        <w:t xml:space="preserve">Utility easements and rights of way, public service commission, database and records access - </w:t>
      </w:r>
      <w:r>
        <w:t xml:space="preserve"> </w:t>
      </w:r>
      <w:r>
        <w:t xml:space="preserve">HB  437</w:t>
      </w:r>
    </w:p>
    <w:p>
      <w:pPr>
        <w:pStyle w:val="RecordBase"/>
        <w:ind w:left="120" w:hanging="120"/>
      </w:pPr>
      <w:r>
        <w:t xml:space="preserve">Video</w:t>
      </w:r>
    </w:p>
    <w:p>
      <w:pPr>
        <w:pStyle w:val="RecordBase"/>
        <w:ind w:left="240" w:hanging="192"/>
      </w:pPr>
      <w:r>
        <w:t xml:space="preserve"> teleconference - </w:t>
      </w:r>
      <w:r>
        <w:t xml:space="preserve"> </w:t>
      </w:r>
      <w:r>
        <w:t xml:space="preserve">HB  453</w:t>
      </w:r>
      <w:r>
        <w:t xml:space="preserve">: </w:t>
      </w:r>
      <w:r>
        <w:t xml:space="preserve">HFA</w:t>
      </w:r>
      <w:r>
        <w:t xml:space="preserve"> (</w:t>
      </w:r>
      <w:r>
        <w:t xml:space="preserve">1</w:t>
      </w:r>
      <w:r>
        <w:t xml:space="preserve">)</w:t>
      </w:r>
    </w:p>
    <w:p>
      <w:pPr>
        <w:pStyle w:val="RecordBase"/>
        <w:ind w:left="240" w:hanging="192"/>
      </w:pPr>
      <w:r>
        <w:t xml:space="preserve"> teleconference, open meetings - </w:t>
      </w:r>
      <w:r>
        <w:t xml:space="preserve"> </w:t>
      </w:r>
      <w:r>
        <w:t xml:space="preserve">HB  453</w:t>
        <w:br/>
      </w:r>
    </w:p>
    <w:p>
      <w:pPr>
        <w:pStyle w:val="RecordHeading3"/>
      </w:pPr>
      <w:r>
        <w:rPr>
          <w:b/>
        </w:rPr>
        <w:t xml:space="preserve">Television and Radio</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Kentucky</w:t>
      </w:r>
    </w:p>
    <w:p>
      <w:pPr>
        <w:pStyle w:val="RecordBase"/>
        <w:ind w:left="240" w:hanging="192"/>
      </w:pPr>
      <w:r>
        <w:t xml:space="preserve"> Communications Network Authority, network access in unserved areas - </w:t>
      </w:r>
      <w:r>
        <w:t xml:space="preserve"> </w:t>
      </w:r>
      <w:r>
        <w:t xml:space="preserve">HB  294</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Communications Network Authority, wholesale network access in unserved areas - </w:t>
      </w:r>
      <w:r>
        <w:t xml:space="preserve"> </w:t>
      </w:r>
      <w:r>
        <w:t xml:space="preserve">HB  294</w:t>
      </w:r>
      <w:r>
        <w:t xml:space="preserve">;</w:t>
      </w:r>
      <w:r>
        <w:t xml:space="preserve"> </w:t>
      </w:r>
      <w:r>
        <w:t xml:space="preserve">HB  294</w:t>
      </w:r>
      <w:r>
        <w:t xml:space="preserve">: </w:t>
      </w:r>
      <w:r>
        <w:t xml:space="preserve">HFA</w:t>
      </w:r>
      <w:r>
        <w:t xml:space="preserve"> (</w:t>
      </w:r>
      <w:r>
        <w:t xml:space="preserve">1</w:t>
      </w:r>
      <w:r>
        <w:t xml:space="preserve">)</w:t>
      </w:r>
    </w:p>
    <w:p>
      <w:pPr>
        <w:pStyle w:val="RecordBase"/>
        <w:ind w:left="120" w:hanging="120"/>
      </w:pPr>
      <w:r>
        <w:t xml:space="preserve">Technical corrections - </w:t>
      </w:r>
      <w:r>
        <w:t xml:space="preserve"> </w:t>
      </w:r>
      <w:r>
        <w:t xml:space="preserve">SB  317</w:t>
        <w:br/>
      </w:r>
    </w:p>
    <w:p>
      <w:pPr>
        <w:pStyle w:val="RecordHeading3"/>
      </w:pPr>
      <w:r>
        <w:rPr>
          <w:b/>
        </w:rPr>
        <w:t xml:space="preserve">Time</w:t>
      </w:r>
    </w:p>
    <w:p>
      <w:pPr>
        <w:pStyle w:val="RecordBase"/>
        <w:ind w:left="120" w:hanging="120"/>
      </w:pPr>
      <w:r>
        <w:t xml:space="preserve">Daylight saving, permanent, urging Congress to enact legislation - </w:t>
      </w:r>
      <w:r>
        <w:t xml:space="preserve"> </w:t>
      </w:r>
      <w:r>
        <w:t xml:space="preserve">HCR 11</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121 - </w:t>
      </w:r>
      <w:r>
        <w:t xml:space="preserve"> </w:t>
      </w:r>
      <w:r>
        <w:t xml:space="preserve">HB  121</w:t>
      </w:r>
      <w:r>
        <w:t xml:space="preserve">: </w:t>
      </w:r>
      <w:r>
        <w:t xml:space="preserve">HFA</w:t>
      </w:r>
      <w:r>
        <w:t xml:space="preserve"> (</w:t>
      </w:r>
      <w:r>
        <w:t xml:space="preserve">2</w:t>
      </w:r>
      <w:r>
        <w:t xml:space="preserve">)</w:t>
      </w:r>
    </w:p>
    <w:p>
      <w:pPr>
        <w:pStyle w:val="RecordBase"/>
        <w:ind w:left="240" w:hanging="192"/>
      </w:pPr>
      <w:r>
        <w:t xml:space="preserve"> 126 - </w:t>
      </w:r>
      <w:r>
        <w:t xml:space="preserve"> </w:t>
      </w:r>
      <w:r>
        <w:t xml:space="preserve">HB  126</w:t>
      </w:r>
      <w:r>
        <w:t xml:space="preserve">: </w:t>
      </w:r>
      <w:r>
        <w:t xml:space="preserve">HFA</w:t>
      </w:r>
      <w:r>
        <w:t xml:space="preserve"> (</w:t>
      </w:r>
      <w:r>
        <w:t xml:space="preserve">2</w:t>
      </w:r>
      <w:r>
        <w:t xml:space="preserve">)</w:t>
      </w:r>
    </w:p>
    <w:p>
      <w:pPr>
        <w:pStyle w:val="RecordBase"/>
        <w:ind w:left="240" w:hanging="192"/>
      </w:pPr>
      <w:r>
        <w:t xml:space="preserve"> 127/GA - </w:t>
      </w:r>
      <w:r>
        <w:t xml:space="preserve"> </w:t>
      </w:r>
      <w:r>
        <w:t xml:space="preserve">HB  127</w:t>
      </w:r>
      <w:r>
        <w:t xml:space="preserve">: </w:t>
      </w:r>
      <w:r>
        <w:t xml:space="preserve">SFA</w:t>
      </w:r>
      <w:r>
        <w:t xml:space="preserve"> (</w:t>
      </w:r>
      <w:r>
        <w:t xml:space="preserve">2</w:t>
      </w:r>
      <w:r>
        <w:t xml:space="preserve">)</w:t>
      </w:r>
    </w:p>
    <w:p>
      <w:pPr>
        <w:pStyle w:val="RecordBase"/>
        <w:ind w:left="240" w:hanging="192"/>
      </w:pPr>
      <w:r>
        <w:t xml:space="preserve"> 144/GA - </w:t>
      </w:r>
      <w:r>
        <w:t xml:space="preserve"> </w:t>
      </w:r>
      <w:r>
        <w:t xml:space="preserve">HB  144</w:t>
      </w:r>
      <w:r>
        <w:t xml:space="preserve">: </w:t>
      </w:r>
      <w:r>
        <w:t xml:space="preserve">SCA</w:t>
      </w:r>
      <w:r>
        <w:t xml:space="preserve"> (</w:t>
      </w:r>
      <w:r>
        <w:t xml:space="preserve">1</w:t>
      </w:r>
      <w:r>
        <w:t xml:space="preserve">)</w:t>
      </w:r>
    </w:p>
    <w:p>
      <w:pPr>
        <w:pStyle w:val="RecordBase"/>
        <w:ind w:left="240" w:hanging="192"/>
      </w:pPr>
      <w:r>
        <w:t xml:space="preserve"> 157 - </w:t>
      </w:r>
      <w:r>
        <w:t xml:space="preserve"> </w:t>
      </w:r>
      <w:r>
        <w:t xml:space="preserve">HB  157</w:t>
      </w:r>
      <w:r>
        <w:t xml:space="preserve">: </w:t>
      </w:r>
      <w:r>
        <w:t xml:space="preserve">HCA</w:t>
      </w:r>
      <w:r>
        <w:t xml:space="preserve"> (</w:t>
      </w:r>
      <w:r>
        <w:t xml:space="preserve">1</w:t>
      </w:r>
      <w:r>
        <w:t xml:space="preserve">)</w:t>
      </w:r>
    </w:p>
    <w:p>
      <w:pPr>
        <w:pStyle w:val="RecordBase"/>
        <w:ind w:left="240" w:hanging="192"/>
      </w:pPr>
      <w:r>
        <w:t xml:space="preserve"> 185 - </w:t>
      </w:r>
      <w:r>
        <w:t xml:space="preserve"> </w:t>
      </w:r>
      <w:r>
        <w:t xml:space="preserve">HB  185</w:t>
      </w:r>
      <w:r>
        <w:t xml:space="preserve">: </w:t>
      </w:r>
      <w:r>
        <w:t xml:space="preserve">HCA</w:t>
      </w:r>
      <w:r>
        <w:t xml:space="preserve"> (</w:t>
      </w:r>
      <w:r>
        <w:t xml:space="preserve">1</w:t>
      </w:r>
      <w:r>
        <w:t xml:space="preserve">)</w:t>
      </w:r>
    </w:p>
    <w:p>
      <w:pPr>
        <w:pStyle w:val="RecordBase"/>
        <w:ind w:left="240" w:hanging="192"/>
      </w:pPr>
      <w:r>
        <w:t xml:space="preserve"> 192/GA - </w:t>
      </w:r>
      <w:r>
        <w:t xml:space="preserve"> </w:t>
      </w:r>
      <w:r>
        <w:t xml:space="preserve">HB  192</w:t>
      </w:r>
      <w:r>
        <w:t xml:space="preserve">: </w:t>
      </w:r>
      <w:r>
        <w:t xml:space="preserve">SFA</w:t>
      </w:r>
      <w:r>
        <w:t xml:space="preserve"> (</w:t>
      </w:r>
      <w:r>
        <w:t xml:space="preserve">1</w:t>
      </w:r>
      <w:r>
        <w:t xml:space="preserve">)</w:t>
      </w:r>
    </w:p>
    <w:p>
      <w:pPr>
        <w:pStyle w:val="RecordBase"/>
        <w:ind w:left="240" w:hanging="192"/>
      </w:pPr>
      <w:r>
        <w:t xml:space="preserve"> 194 - </w:t>
      </w:r>
      <w:r>
        <w:t xml:space="preserve"> </w:t>
      </w:r>
      <w:r>
        <w:t xml:space="preserve">HB  194</w:t>
      </w:r>
      <w:r>
        <w:t xml:space="preserve">: </w:t>
      </w:r>
      <w:r>
        <w:t xml:space="preserve">HFA</w:t>
      </w:r>
      <w:r>
        <w:t xml:space="preserve"> (</w:t>
      </w:r>
      <w:r>
        <w:t xml:space="preserve">3</w:t>
      </w:r>
      <w:r>
        <w:t xml:space="preserve">)</w:t>
      </w:r>
    </w:p>
    <w:p>
      <w:pPr>
        <w:pStyle w:val="RecordBase"/>
        <w:ind w:left="240" w:hanging="192"/>
      </w:pPr>
      <w:r>
        <w:t xml:space="preserve"> 195 - </w:t>
      </w:r>
      <w:r>
        <w:t xml:space="preserve"> </w:t>
      </w:r>
      <w:r>
        <w:t xml:space="preserve">HB  195</w:t>
      </w:r>
      <w:r>
        <w:t xml:space="preserve">: </w:t>
      </w:r>
      <w:r>
        <w:t xml:space="preserve">HFA</w:t>
      </w:r>
      <w:r>
        <w:t xml:space="preserve"> (</w:t>
      </w:r>
      <w:r>
        <w:t xml:space="preserve">2</w:t>
      </w:r>
      <w:r>
        <w:t xml:space="preserve">)</w:t>
      </w:r>
    </w:p>
    <w:p>
      <w:pPr>
        <w:pStyle w:val="RecordBase"/>
        <w:ind w:left="240" w:hanging="192"/>
      </w:pPr>
      <w:r>
        <w:t xml:space="preserve"> 219/GA - </w:t>
      </w:r>
      <w:r>
        <w:t xml:space="preserve"> </w:t>
      </w:r>
      <w:r>
        <w:t xml:space="preserve">HB  219</w:t>
      </w:r>
      <w:r>
        <w:t xml:space="preserve">: </w:t>
      </w:r>
      <w:r>
        <w:t xml:space="preserve">SCA</w:t>
      </w:r>
      <w:r>
        <w:t xml:space="preserve"> (</w:t>
      </w:r>
      <w:r>
        <w:t xml:space="preserve">1</w:t>
      </w:r>
      <w:r>
        <w:t xml:space="preserve">)</w:t>
      </w:r>
    </w:p>
    <w:p>
      <w:pPr>
        <w:pStyle w:val="RecordBase"/>
        <w:ind w:left="240" w:hanging="192"/>
      </w:pPr>
      <w:r>
        <w:t xml:space="preserve"> 226 - </w:t>
      </w:r>
      <w:r>
        <w:t xml:space="preserve"> </w:t>
      </w:r>
      <w:r>
        <w:t xml:space="preserve">HB  226</w:t>
      </w:r>
      <w:r>
        <w:t xml:space="preserve">: </w:t>
      </w:r>
      <w:r>
        <w:t xml:space="preserve">HCA</w:t>
      </w:r>
      <w:r>
        <w:t xml:space="preserve"> (</w:t>
      </w:r>
      <w:r>
        <w:t xml:space="preserve">1</w:t>
      </w:r>
      <w:r>
        <w:t xml:space="preserve">)</w:t>
      </w:r>
    </w:p>
    <w:p>
      <w:pPr>
        <w:pStyle w:val="RecordBase"/>
        <w:ind w:left="240" w:hanging="192"/>
      </w:pPr>
      <w:r>
        <w:t xml:space="preserve"> 249/GA - </w:t>
      </w:r>
      <w:r>
        <w:t xml:space="preserve"> </w:t>
      </w:r>
      <w:r>
        <w:t xml:space="preserve">HB  249</w:t>
      </w:r>
      <w:r>
        <w:t xml:space="preserve">: </w:t>
      </w:r>
      <w:r>
        <w:t xml:space="preserve">SCA</w:t>
      </w:r>
      <w:r>
        <w:t xml:space="preserve"> (</w:t>
      </w:r>
      <w:r>
        <w:t xml:space="preserve">1</w:t>
      </w:r>
      <w:r>
        <w:t xml:space="preserve">)</w:t>
      </w:r>
      <w:r>
        <w:t xml:space="preserve">, </w:t>
      </w:r>
      <w:r>
        <w:t xml:space="preserve">SFA</w:t>
      </w:r>
      <w:r>
        <w:t xml:space="preserve"> (</w:t>
      </w:r>
      <w:r>
        <w:t xml:space="preserve">4</w:t>
      </w:r>
      <w:r>
        <w:t xml:space="preserve">)</w:t>
      </w:r>
    </w:p>
    <w:p>
      <w:pPr>
        <w:pStyle w:val="RecordBase"/>
        <w:ind w:left="240" w:hanging="192"/>
      </w:pPr>
      <w:r>
        <w:t xml:space="preserve"> 259 - </w:t>
      </w:r>
      <w:r>
        <w:t xml:space="preserve"> </w:t>
      </w:r>
      <w:r>
        <w:t xml:space="preserve">HB  259</w:t>
      </w:r>
      <w:r>
        <w:t xml:space="preserve">: </w:t>
      </w:r>
      <w:r>
        <w:t xml:space="preserve">HCA</w:t>
      </w:r>
      <w:r>
        <w:t xml:space="preserve"> (</w:t>
      </w:r>
      <w:r>
        <w:t xml:space="preserve">1</w:t>
      </w:r>
      <w:r>
        <w:t xml:space="preserve">)</w:t>
      </w:r>
    </w:p>
    <w:p>
      <w:pPr>
        <w:pStyle w:val="RecordBase"/>
        <w:ind w:left="240" w:hanging="192"/>
      </w:pPr>
      <w:r>
        <w:t xml:space="preserve"> 262 - </w:t>
      </w:r>
      <w:r>
        <w:t xml:space="preserve"> </w:t>
      </w:r>
      <w:r>
        <w:t xml:space="preserve">HB  262</w:t>
      </w:r>
      <w:r>
        <w:t xml:space="preserve">: </w:t>
      </w:r>
      <w:r>
        <w:t xml:space="preserve">HCA</w:t>
      </w:r>
      <w:r>
        <w:t xml:space="preserve"> (</w:t>
      </w:r>
      <w:r>
        <w:t xml:space="preserve">1</w:t>
      </w:r>
      <w:r>
        <w:t xml:space="preserve">)</w:t>
      </w:r>
    </w:p>
    <w:p>
      <w:pPr>
        <w:pStyle w:val="RecordBase"/>
        <w:ind w:left="240" w:hanging="192"/>
      </w:pPr>
      <w:r>
        <w:t xml:space="preserve"> 270/GA - </w:t>
      </w:r>
      <w:r>
        <w:t xml:space="preserve"> </w:t>
      </w:r>
      <w:r>
        <w:t xml:space="preserve">HB  270</w:t>
      </w:r>
      <w:r>
        <w:t xml:space="preserve">: </w:t>
      </w:r>
      <w:r>
        <w:t xml:space="preserve">SCA</w:t>
      </w:r>
      <w:r>
        <w:t xml:space="preserve"> (</w:t>
      </w:r>
      <w:r>
        <w:t xml:space="preserve">1</w:t>
      </w:r>
      <w:r>
        <w:t xml:space="preserve">)</w:t>
      </w:r>
    </w:p>
    <w:p>
      <w:pPr>
        <w:pStyle w:val="RecordBase"/>
        <w:ind w:left="240" w:hanging="192"/>
      </w:pPr>
      <w:r>
        <w:t xml:space="preserve"> 277 - </w:t>
      </w:r>
      <w:r>
        <w:t xml:space="preserve"> </w:t>
      </w:r>
      <w:r>
        <w:t xml:space="preserve">HB  277</w:t>
      </w:r>
      <w:r>
        <w:t xml:space="preserve">: </w:t>
      </w:r>
      <w:r>
        <w:t xml:space="preserve">HCA</w:t>
      </w:r>
      <w:r>
        <w:t xml:space="preserve"> (</w:t>
      </w:r>
      <w:r>
        <w:t xml:space="preserve">1</w:t>
      </w:r>
      <w:r>
        <w:t xml:space="preserve">)</w:t>
      </w:r>
    </w:p>
    <w:p>
      <w:pPr>
        <w:pStyle w:val="RecordBase"/>
        <w:ind w:left="240" w:hanging="192"/>
      </w:pPr>
      <w:r>
        <w:t xml:space="preserve"> 28 - </w:t>
      </w:r>
      <w:r>
        <w:t xml:space="preserve"> </w:t>
      </w:r>
      <w:r>
        <w:t xml:space="preserve">HB  314</w:t>
      </w:r>
      <w:r>
        <w:t xml:space="preserve">: </w:t>
      </w:r>
      <w:r>
        <w:t xml:space="preserve">HFA</w:t>
      </w:r>
      <w:r>
        <w:t xml:space="preserve"> (</w:t>
      </w:r>
      <w:r>
        <w:t xml:space="preserve">2</w:t>
      </w:r>
      <w:r>
        <w:t xml:space="preserve">)</w:t>
      </w:r>
    </w:p>
    <w:p>
      <w:pPr>
        <w:pStyle w:val="RecordBase"/>
        <w:ind w:left="240" w:hanging="192"/>
      </w:pPr>
      <w:r>
        <w:t xml:space="preserve"> 297 - </w:t>
      </w:r>
      <w:r>
        <w:t xml:space="preserve"> </w:t>
      </w:r>
      <w:r>
        <w:t xml:space="preserve">HB  297</w:t>
      </w:r>
      <w:r>
        <w:t xml:space="preserve">: </w:t>
      </w:r>
      <w:r>
        <w:t xml:space="preserve">HCA</w:t>
      </w:r>
      <w:r>
        <w:t xml:space="preserve"> (</w:t>
      </w:r>
      <w:r>
        <w:t xml:space="preserve">1</w:t>
      </w:r>
      <w:r>
        <w:t xml:space="preserve">)</w:t>
      </w:r>
    </w:p>
    <w:p>
      <w:pPr>
        <w:pStyle w:val="RecordBase"/>
        <w:ind w:left="240" w:hanging="192"/>
      </w:pPr>
      <w:r>
        <w:t xml:space="preserve"> 321/GA - </w:t>
      </w:r>
      <w:r>
        <w:t xml:space="preserve"> </w:t>
      </w:r>
      <w:r>
        <w:t xml:space="preserve">HB  321</w:t>
      </w:r>
      <w:r>
        <w:t xml:space="preserve">: </w:t>
      </w:r>
      <w:r>
        <w:t xml:space="preserve">SCA</w:t>
      </w:r>
      <w:r>
        <w:t xml:space="preserve"> (</w:t>
      </w:r>
      <w:r>
        <w:t xml:space="preserve">1</w:t>
      </w:r>
      <w:r>
        <w:t xml:space="preserve">)</w:t>
      </w:r>
    </w:p>
    <w:p>
      <w:pPr>
        <w:pStyle w:val="RecordBase"/>
        <w:ind w:left="240" w:hanging="192"/>
      </w:pPr>
      <w:r>
        <w:t xml:space="preserve"> 333 - </w:t>
      </w:r>
      <w:r>
        <w:t xml:space="preserve"> </w:t>
      </w:r>
      <w:r>
        <w:t xml:space="preserve">HB  333</w:t>
      </w:r>
      <w:r>
        <w:t xml:space="preserve">: </w:t>
      </w:r>
      <w:r>
        <w:t xml:space="preserve">HCA</w:t>
      </w:r>
      <w:r>
        <w:t xml:space="preserve"> (</w:t>
      </w:r>
      <w:r>
        <w:t xml:space="preserve">1</w:t>
      </w:r>
      <w:r>
        <w:t xml:space="preserve">)</w:t>
      </w:r>
    </w:p>
    <w:p>
      <w:pPr>
        <w:pStyle w:val="RecordBase"/>
        <w:ind w:left="240" w:hanging="192"/>
      </w:pPr>
      <w:r>
        <w:t xml:space="preserve"> 354 - </w:t>
      </w:r>
      <w:r>
        <w:t xml:space="preserve"> </w:t>
      </w:r>
      <w:r>
        <w:t xml:space="preserve">HB  354</w:t>
      </w:r>
      <w:r>
        <w:t xml:space="preserve">: </w:t>
      </w:r>
      <w:r>
        <w:t xml:space="preserve">HCA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SCA</w:t>
      </w:r>
      <w:r>
        <w:t xml:space="preserve"> (</w:t>
      </w:r>
      <w:r>
        <w:t xml:space="preserve">1</w:t>
      </w:r>
      <w:r>
        <w:t xml:space="preserve">)</w:t>
      </w:r>
    </w:p>
    <w:p>
      <w:pPr>
        <w:pStyle w:val="RecordBase"/>
        <w:ind w:left="240" w:hanging="192"/>
      </w:pPr>
      <w:r>
        <w:t xml:space="preserve"> 4 - </w:t>
      </w:r>
      <w:r>
        <w:t xml:space="preserve"> </w:t>
      </w:r>
      <w:r>
        <w:t xml:space="preserve">HB  4</w:t>
      </w:r>
      <w:r>
        <w:t xml:space="preserve">: </w:t>
      </w:r>
      <w:r>
        <w:t xml:space="preserve">HFA</w:t>
      </w:r>
      <w:r>
        <w:t xml:space="preserve"> (</w:t>
      </w:r>
      <w:r>
        <w:t xml:space="preserve">5</w:t>
      </w:r>
      <w:r>
        <w:t xml:space="preserve">)</w:t>
      </w:r>
    </w:p>
    <w:p>
      <w:pPr>
        <w:pStyle w:val="RecordBase"/>
        <w:ind w:left="240" w:hanging="192"/>
      </w:pPr>
      <w:r>
        <w:t xml:space="preserve"> 43 - </w:t>
      </w:r>
      <w:r>
        <w:t xml:space="preserve"> </w:t>
      </w:r>
      <w:r>
        <w:t xml:space="preserve">HB  43</w:t>
      </w:r>
      <w:r>
        <w:t xml:space="preserve">: </w:t>
      </w:r>
      <w:r>
        <w:t xml:space="preserve">HCA</w:t>
      </w:r>
      <w:r>
        <w:t xml:space="preserve"> (</w:t>
      </w:r>
      <w:r>
        <w:t xml:space="preserve">1</w:t>
      </w:r>
      <w:r>
        <w:t xml:space="preserve">)</w:t>
      </w:r>
    </w:p>
    <w:p>
      <w:pPr>
        <w:pStyle w:val="RecordBase"/>
        <w:ind w:left="240" w:hanging="192"/>
      </w:pPr>
      <w:r>
        <w:t xml:space="preserve"> 451 - </w:t>
      </w:r>
      <w:r>
        <w:t xml:space="preserve"> </w:t>
      </w:r>
      <w:r>
        <w:t xml:space="preserve">HB  451</w:t>
      </w:r>
      <w:r>
        <w:t xml:space="preserve">: </w:t>
      </w:r>
      <w:r>
        <w:t xml:space="preserve">HCA</w:t>
      </w:r>
      <w:r>
        <w:t xml:space="preserve"> (</w:t>
      </w:r>
      <w:r>
        <w:t xml:space="preserve">1</w:t>
      </w:r>
      <w:r>
        <w:t xml:space="preserve">)</w:t>
      </w:r>
    </w:p>
    <w:p>
      <w:pPr>
        <w:pStyle w:val="RecordBase"/>
        <w:ind w:left="240" w:hanging="192"/>
      </w:pPr>
      <w:r>
        <w:t xml:space="preserve"> 490 -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499 - </w:t>
      </w:r>
      <w:r>
        <w:t xml:space="preserve"> </w:t>
      </w:r>
      <w:r>
        <w:t xml:space="preserve">HB  499</w:t>
      </w:r>
      <w:r>
        <w:t xml:space="preserve">: </w:t>
      </w:r>
      <w:r>
        <w:t xml:space="preserve">HCA</w:t>
      </w:r>
      <w:r>
        <w:t xml:space="preserve"> (</w:t>
      </w:r>
      <w:r>
        <w:t xml:space="preserve">1</w:t>
      </w:r>
      <w:r>
        <w:t xml:space="preserve">)</w:t>
      </w:r>
    </w:p>
    <w:p>
      <w:pPr>
        <w:pStyle w:val="RecordBase"/>
        <w:ind w:left="240" w:hanging="192"/>
      </w:pPr>
      <w:r>
        <w:t xml:space="preserve"> 500 - </w:t>
      </w:r>
      <w:r>
        <w:t xml:space="preserve"> </w:t>
      </w:r>
      <w:r>
        <w:t xml:space="preserve">HB  500</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HB  51</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565/GA - </w:t>
      </w:r>
      <w:r>
        <w:t xml:space="preserve"> </w:t>
      </w:r>
      <w:r>
        <w:t xml:space="preserve">HB  565</w:t>
      </w:r>
      <w:r>
        <w:t xml:space="preserve">: </w:t>
      </w:r>
      <w:r>
        <w:t xml:space="preserve">SCA</w:t>
      </w:r>
      <w:r>
        <w:t xml:space="preserve"> (</w:t>
      </w:r>
      <w:r>
        <w:t xml:space="preserve">1</w:t>
      </w:r>
      <w:r>
        <w:t xml:space="preserve">)</w:t>
      </w:r>
    </w:p>
    <w:p>
      <w:pPr>
        <w:pStyle w:val="RecordBase"/>
        <w:ind w:left="240" w:hanging="192"/>
      </w:pPr>
      <w:r>
        <w:t xml:space="preserve"> 573 - </w:t>
      </w:r>
      <w:r>
        <w:t xml:space="preserve"> </w:t>
      </w:r>
      <w:r>
        <w:t xml:space="preserve">HB  573</w:t>
      </w:r>
      <w:r>
        <w:t xml:space="preserve">: </w:t>
      </w:r>
      <w:r>
        <w:t xml:space="preserve">HCA</w:t>
      </w:r>
      <w:r>
        <w:t xml:space="preserve"> (</w:t>
      </w:r>
      <w:r>
        <w:t xml:space="preserve">1</w:t>
      </w:r>
      <w:r>
        <w:t xml:space="preserve">)</w:t>
      </w:r>
    </w:p>
    <w:p>
      <w:pPr>
        <w:pStyle w:val="RecordBase"/>
        <w:ind w:left="240" w:hanging="192"/>
      </w:pPr>
      <w:r>
        <w:t xml:space="preserve"> 594 - </w:t>
      </w:r>
      <w:r>
        <w:t xml:space="preserve"> </w:t>
      </w:r>
      <w:r>
        <w:t xml:space="preserve">HB  594</w:t>
      </w:r>
      <w:r>
        <w:t xml:space="preserve">: </w:t>
      </w:r>
      <w:r>
        <w:t xml:space="preserve">HCA</w:t>
      </w:r>
      <w:r>
        <w:t xml:space="preserve"> (</w:t>
      </w:r>
      <w:r>
        <w:t xml:space="preserve">1</w:t>
      </w:r>
      <w:r>
        <w:t xml:space="preserve">)</w:t>
      </w:r>
    </w:p>
    <w:p>
      <w:pPr>
        <w:pStyle w:val="RecordBase"/>
        <w:ind w:left="240" w:hanging="192"/>
      </w:pPr>
      <w:r>
        <w:t xml:space="preserve"> 608 - </w:t>
      </w:r>
      <w:r>
        <w:t xml:space="preserve"> </w:t>
      </w:r>
      <w:r>
        <w:t xml:space="preserve">HB  608</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63/GA - </w:t>
      </w:r>
      <w:r>
        <w:t xml:space="preserve"> </w:t>
      </w:r>
      <w:r>
        <w:t xml:space="preserve">HB  63</w:t>
      </w:r>
      <w:r>
        <w:t xml:space="preserve">: </w:t>
      </w:r>
      <w:r>
        <w:t xml:space="preserve">SCA</w:t>
      </w:r>
      <w:r>
        <w:t xml:space="preserve"> (</w:t>
      </w:r>
      <w:r>
        <w:t xml:space="preserve">1</w:t>
      </w:r>
      <w:r>
        <w:t xml:space="preserve">)</w:t>
      </w:r>
    </w:p>
    <w:p>
      <w:pPr>
        <w:pStyle w:val="RecordBase"/>
        <w:ind w:left="240" w:hanging="192"/>
      </w:pPr>
      <w:r>
        <w:t xml:space="preserve"> 668 - </w:t>
      </w:r>
      <w:r>
        <w:t xml:space="preserve"> </w:t>
      </w:r>
      <w:r>
        <w:t xml:space="preserve">HB  668</w:t>
      </w:r>
      <w:r>
        <w:t xml:space="preserve">: </w:t>
      </w:r>
      <w:r>
        <w:t xml:space="preserve">HCA</w:t>
      </w:r>
      <w:r>
        <w:t xml:space="preserve"> (</w:t>
      </w:r>
      <w:r>
        <w:t xml:space="preserve">1</w:t>
      </w:r>
      <w:r>
        <w:t xml:space="preserve">)</w:t>
      </w:r>
    </w:p>
    <w:p>
      <w:pPr>
        <w:pStyle w:val="RecordBase"/>
        <w:ind w:left="240" w:hanging="192"/>
      </w:pPr>
      <w:r>
        <w:t xml:space="preserve"> 669 - </w:t>
      </w:r>
      <w:r>
        <w:t xml:space="preserve"> </w:t>
      </w:r>
      <w:r>
        <w:t xml:space="preserve">HB  669</w:t>
      </w:r>
      <w:r>
        <w:t xml:space="preserve">: </w:t>
      </w:r>
      <w:r>
        <w:t xml:space="preserve">HCA</w:t>
      </w:r>
      <w:r>
        <w:t xml:space="preserve"> (</w:t>
      </w:r>
      <w:r>
        <w:t xml:space="preserve">1</w:t>
      </w:r>
      <w:r>
        <w:t xml:space="preserve">)</w:t>
      </w:r>
    </w:p>
    <w:p>
      <w:pPr>
        <w:pStyle w:val="RecordBase"/>
        <w:ind w:left="240" w:hanging="192"/>
      </w:pPr>
      <w:r>
        <w:t xml:space="preserve"> 693 - </w:t>
      </w:r>
      <w:r>
        <w:t xml:space="preserve"> </w:t>
      </w:r>
      <w:r>
        <w:t xml:space="preserve">HB  693</w:t>
      </w:r>
      <w:r>
        <w:t xml:space="preserve">: </w:t>
      </w:r>
      <w:r>
        <w:t xml:space="preserve">HCA</w:t>
      </w:r>
      <w:r>
        <w:t xml:space="preserve"> (</w:t>
      </w:r>
      <w:r>
        <w:t xml:space="preserve">1</w:t>
      </w:r>
      <w:r>
        <w:t xml:space="preserve">)</w:t>
      </w:r>
      <w:r>
        <w:t xml:space="preserve">, </w:t>
      </w:r>
      <w:r>
        <w:t xml:space="preserve">HFA</w:t>
      </w:r>
      <w:r>
        <w:t xml:space="preserve"> (</w:t>
      </w:r>
      <w:r>
        <w:t xml:space="preserve">1</w:t>
      </w:r>
      <w:r>
        <w:t xml:space="preserve">)</w:t>
      </w:r>
    </w:p>
    <w:p>
      <w:pPr>
        <w:pStyle w:val="RecordBase"/>
        <w:ind w:left="240" w:hanging="192"/>
      </w:pPr>
      <w:r>
        <w:t xml:space="preserve"> 708 - </w:t>
      </w:r>
      <w:r>
        <w:t xml:space="preserve"> </w:t>
      </w:r>
      <w:r>
        <w:t xml:space="preserve">HB  708</w:t>
      </w:r>
      <w:r>
        <w:t xml:space="preserve">: </w:t>
      </w:r>
      <w:r>
        <w:t xml:space="preserve">HCA</w:t>
      </w:r>
      <w:r>
        <w:t xml:space="preserve"> (</w:t>
      </w:r>
      <w:r>
        <w:t xml:space="preserve">1</w:t>
      </w:r>
      <w:r>
        <w:t xml:space="preserve">)</w:t>
      </w:r>
    </w:p>
    <w:p>
      <w:pPr>
        <w:pStyle w:val="RecordBase"/>
        <w:ind w:left="240" w:hanging="192"/>
      </w:pPr>
      <w:r>
        <w:t xml:space="preserve"> 745, AN ACT relating to economic development - </w:t>
      </w:r>
      <w:r>
        <w:t xml:space="preserve"> </w:t>
      </w:r>
      <w:r>
        <w:t xml:space="preserve">HB  745</w:t>
      </w:r>
      <w:r>
        <w:t xml:space="preserve">: </w:t>
      </w:r>
      <w:r>
        <w:t xml:space="preserve">HCA</w:t>
      </w:r>
      <w:r>
        <w:t xml:space="preserve"> (</w:t>
      </w:r>
      <w:r>
        <w:t xml:space="preserve">1</w:t>
      </w:r>
      <w:r>
        <w:t xml:space="preserve">)</w:t>
      </w:r>
    </w:p>
    <w:p>
      <w:pPr>
        <w:pStyle w:val="RecordBase"/>
        <w:ind w:left="240" w:hanging="192"/>
      </w:pPr>
      <w:r>
        <w:t xml:space="preserve"> 765 - </w:t>
      </w:r>
      <w:r>
        <w:t xml:space="preserve"> </w:t>
      </w:r>
      <w:r>
        <w:t xml:space="preserve">HB  765</w:t>
      </w:r>
      <w:r>
        <w:t xml:space="preserve">: </w:t>
      </w:r>
      <w:r>
        <w:t xml:space="preserve">HCA</w:t>
      </w:r>
      <w:r>
        <w:t xml:space="preserve"> (</w:t>
      </w:r>
      <w:r>
        <w:t xml:space="preserve">1</w:t>
      </w:r>
      <w:r>
        <w:t xml:space="preserve">)</w:t>
      </w:r>
    </w:p>
    <w:p>
      <w:pPr>
        <w:pStyle w:val="RecordBase"/>
        <w:ind w:left="240" w:hanging="192"/>
      </w:pPr>
      <w:r>
        <w:t xml:space="preserve"> 76/GA - </w:t>
      </w:r>
      <w:r>
        <w:t xml:space="preserve"> </w:t>
      </w:r>
      <w:r>
        <w:t xml:space="preserve">HB  76</w:t>
      </w:r>
      <w:r>
        <w:t xml:space="preserve">: </w:t>
      </w:r>
      <w:r>
        <w:t xml:space="preserve">SCA</w:t>
      </w:r>
      <w:r>
        <w:t xml:space="preserve"> (</w:t>
      </w:r>
      <w:r>
        <w:t xml:space="preserve">1</w:t>
      </w:r>
      <w:r>
        <w:t xml:space="preserve">)</w:t>
      </w:r>
    </w:p>
    <w:p>
      <w:pPr>
        <w:pStyle w:val="RecordBase"/>
        <w:ind w:left="240" w:hanging="192"/>
      </w:pPr>
      <w:r>
        <w:t xml:space="preserve"> 8 - </w:t>
      </w:r>
      <w:r>
        <w:t xml:space="preserve"> </w:t>
      </w:r>
      <w:r>
        <w:t xml:space="preserve">HB  8</w:t>
      </w:r>
      <w:r>
        <w:t xml:space="preserve">: </w:t>
      </w:r>
      <w:r>
        <w:t xml:space="preserve">HCA</w:t>
      </w:r>
      <w:r>
        <w:t xml:space="preserve"> (</w:t>
      </w:r>
      <w:r>
        <w:t xml:space="preserve">1</w:t>
      </w:r>
      <w:r>
        <w:t xml:space="preserve">)</w:t>
      </w:r>
    </w:p>
    <w:p>
      <w:pPr>
        <w:pStyle w:val="RecordBase"/>
        <w:ind w:left="240" w:hanging="192"/>
      </w:pPr>
      <w:r>
        <w:t xml:space="preserve"> 9 - </w:t>
      </w:r>
      <w:r>
        <w:t xml:space="preserve"> </w:t>
      </w:r>
      <w:r>
        <w:t xml:space="preserve">HB  678</w:t>
      </w:r>
      <w:r>
        <w:t xml:space="preserve">: </w:t>
      </w:r>
      <w:r>
        <w:t xml:space="preserve">HCA</w:t>
      </w:r>
      <w:r>
        <w:t xml:space="preserve"> (</w:t>
      </w:r>
      <w:r>
        <w:t xml:space="preserve">1</w:t>
      </w:r>
      <w:r>
        <w:t xml:space="preserve">)</w:t>
      </w:r>
    </w:p>
    <w:p>
      <w:pPr>
        <w:pStyle w:val="RecordBase"/>
        <w:ind w:left="120" w:hanging="120"/>
      </w:pPr>
      <w:r>
        <w:t xml:space="preserve">HCR 47 - </w:t>
      </w:r>
      <w:r>
        <w:t xml:space="preserve"> </w:t>
      </w:r>
      <w:r>
        <w:t xml:space="preserve">HCR 47</w:t>
      </w:r>
      <w:r>
        <w:t xml:space="preserve">: </w:t>
      </w:r>
      <w:r>
        <w:t xml:space="preserve">HCA</w:t>
      </w:r>
      <w:r>
        <w:t xml:space="preserve"> (</w:t>
      </w:r>
      <w:r>
        <w:t xml:space="preserve">1</w:t>
      </w:r>
      <w:r>
        <w:t xml:space="preserve">)</w:t>
      </w:r>
    </w:p>
    <w:p>
      <w:pPr>
        <w:pStyle w:val="RecordBase"/>
        <w:ind w:left="120" w:hanging="120"/>
      </w:pPr>
      <w:r>
        <w:t xml:space="preserve">HJR 5/GA - </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SB</w:t>
      </w:r>
    </w:p>
    <w:p>
      <w:pPr>
        <w:pStyle w:val="RecordBase"/>
        <w:ind w:left="240" w:hanging="192"/>
      </w:pPr>
      <w:r>
        <w:t xml:space="preserve"> 111 - </w:t>
      </w:r>
      <w:r>
        <w:t xml:space="preserve"> </w:t>
      </w:r>
      <w:r>
        <w:t xml:space="preserve">SB  111</w:t>
      </w:r>
      <w:r>
        <w:t xml:space="preserve">: </w:t>
      </w:r>
      <w:r>
        <w:t xml:space="preserve">SFA</w:t>
      </w:r>
      <w:r>
        <w:t xml:space="preserve"> (</w:t>
      </w:r>
      <w:r>
        <w:t xml:space="preserve">2</w:t>
      </w:r>
      <w:r>
        <w:t xml:space="preserve">)</w:t>
      </w:r>
    </w:p>
    <w:p>
      <w:pPr>
        <w:pStyle w:val="RecordBase"/>
        <w:ind w:left="240" w:hanging="192"/>
      </w:pPr>
      <w:r>
        <w:t xml:space="preserve"> 111/GA - </w:t>
      </w:r>
      <w:r>
        <w:t xml:space="preserve"> </w:t>
      </w:r>
      <w:r>
        <w:t xml:space="preserve">SB  111</w:t>
      </w:r>
      <w:r>
        <w:t xml:space="preserve">: </w:t>
      </w:r>
      <w:r>
        <w:t xml:space="preserve">HCA</w:t>
      </w:r>
      <w:r>
        <w:t xml:space="preserve"> (</w:t>
      </w:r>
      <w:r>
        <w:t xml:space="preserve">1</w:t>
      </w:r>
      <w:r>
        <w:t xml:space="preserve">)</w:t>
      </w:r>
    </w:p>
    <w:p>
      <w:pPr>
        <w:pStyle w:val="RecordBase"/>
        <w:ind w:left="240" w:hanging="192"/>
      </w:pPr>
      <w:r>
        <w:t xml:space="preserve"> 119/GA - </w:t>
      </w:r>
      <w:r>
        <w:t xml:space="preserve"> </w:t>
      </w:r>
      <w:r>
        <w:t xml:space="preserve">SB  119</w:t>
      </w:r>
      <w:r>
        <w:t xml:space="preserve">: </w:t>
      </w:r>
      <w:r>
        <w:t xml:space="preserve">HCA</w:t>
      </w:r>
      <w:r>
        <w:t xml:space="preserve"> (</w:t>
      </w:r>
      <w:r>
        <w:t xml:space="preserve">1</w:t>
      </w:r>
      <w:r>
        <w:t xml:space="preserve">)</w:t>
      </w:r>
    </w:p>
    <w:p>
      <w:pPr>
        <w:pStyle w:val="RecordBase"/>
        <w:ind w:left="240" w:hanging="192"/>
      </w:pPr>
      <w:r>
        <w:t xml:space="preserve"> 135 - </w:t>
      </w:r>
      <w:r>
        <w:t xml:space="preserve"> </w:t>
      </w:r>
      <w:r>
        <w:t xml:space="preserve">SB  135</w:t>
      </w:r>
      <w:r>
        <w:t xml:space="preserve">: </w:t>
      </w:r>
      <w:r>
        <w:t xml:space="preserve">SCA</w:t>
      </w:r>
      <w:r>
        <w:t xml:space="preserve"> (</w:t>
      </w:r>
      <w:r>
        <w:t xml:space="preserve">1</w:t>
      </w:r>
      <w:r>
        <w:t xml:space="preserve">)</w:t>
      </w:r>
    </w:p>
    <w:p>
      <w:pPr>
        <w:pStyle w:val="RecordBase"/>
        <w:ind w:left="240" w:hanging="192"/>
      </w:pPr>
      <w:r>
        <w:t xml:space="preserve"> 170 -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194 - </w:t>
      </w:r>
      <w:r>
        <w:t xml:space="preserve"> </w:t>
      </w:r>
      <w:r>
        <w:t xml:space="preserve">SB  194</w:t>
      </w:r>
      <w:r>
        <w:t xml:space="preserve">: </w:t>
      </w:r>
      <w:r>
        <w:t xml:space="preserve">SCA</w:t>
      </w:r>
      <w:r>
        <w:t xml:space="preserve"> (</w:t>
      </w:r>
      <w:r>
        <w:t xml:space="preserve">1</w:t>
      </w:r>
      <w:r>
        <w:t xml:space="preserve">)</w:t>
      </w:r>
    </w:p>
    <w:p>
      <w:pPr>
        <w:pStyle w:val="RecordBase"/>
        <w:ind w:left="240" w:hanging="192"/>
      </w:pPr>
      <w:r>
        <w:t xml:space="preserve"> 195 - </w:t>
      </w:r>
      <w:r>
        <w:t xml:space="preserve"> </w:t>
      </w:r>
      <w:r>
        <w:t xml:space="preserve">SB  195</w:t>
      </w:r>
      <w:r>
        <w:t xml:space="preserve">: </w:t>
      </w:r>
      <w:r>
        <w:t xml:space="preserve">SCA</w:t>
      </w:r>
      <w:r>
        <w:t xml:space="preserve"> (</w:t>
      </w:r>
      <w:r>
        <w:t xml:space="preserve">1</w:t>
      </w:r>
      <w:r>
        <w:t xml:space="preserve">)</w:t>
      </w:r>
    </w:p>
    <w:p>
      <w:pPr>
        <w:pStyle w:val="RecordBase"/>
        <w:ind w:left="240" w:hanging="192"/>
      </w:pPr>
      <w:r>
        <w:t xml:space="preserve"> 203 - </w:t>
      </w:r>
      <w:r>
        <w:t xml:space="preserve"> </w:t>
      </w:r>
      <w:r>
        <w:t xml:space="preserve">SB  203</w:t>
      </w:r>
      <w:r>
        <w:t xml:space="preserve">: </w:t>
      </w:r>
      <w:r>
        <w:t xml:space="preserve">SCA</w:t>
      </w:r>
      <w:r>
        <w:t xml:space="preserve"> (</w:t>
      </w:r>
      <w:r>
        <w:t xml:space="preserve">1</w:t>
      </w:r>
      <w:r>
        <w:t xml:space="preserve">)</w:t>
      </w:r>
    </w:p>
    <w:p>
      <w:pPr>
        <w:pStyle w:val="RecordBase"/>
        <w:ind w:left="240" w:hanging="192"/>
      </w:pPr>
      <w:r>
        <w:t xml:space="preserve"> 209/GA - </w:t>
      </w:r>
      <w:r>
        <w:t xml:space="preserve"> </w:t>
      </w:r>
      <w:r>
        <w:t xml:space="preserve">SB  209</w:t>
      </w:r>
      <w:r>
        <w:t xml:space="preserve">: </w:t>
      </w:r>
      <w:r>
        <w:t xml:space="preserve">HCA</w:t>
      </w:r>
      <w:r>
        <w:t xml:space="preserve"> (</w:t>
      </w:r>
      <w:r>
        <w:t xml:space="preserve">1</w:t>
      </w:r>
      <w:r>
        <w:t xml:space="preserve">)</w:t>
      </w:r>
    </w:p>
    <w:p>
      <w:pPr>
        <w:pStyle w:val="RecordBase"/>
        <w:ind w:left="240" w:hanging="192"/>
      </w:pPr>
      <w:r>
        <w:t xml:space="preserve"> 216 - </w:t>
      </w:r>
      <w:r>
        <w:t xml:space="preserve"> </w:t>
      </w:r>
      <w:r>
        <w:t xml:space="preserve">SB  216</w:t>
      </w:r>
      <w:r>
        <w:t xml:space="preserve">: </w:t>
      </w:r>
      <w:r>
        <w:t xml:space="preserve">SFA</w:t>
      </w:r>
      <w:r>
        <w:t xml:space="preserve"> (</w:t>
      </w:r>
      <w:r>
        <w:t xml:space="preserve">2</w:t>
      </w:r>
      <w:r>
        <w:t xml:space="preserve">)</w:t>
      </w:r>
    </w:p>
    <w:p>
      <w:pPr>
        <w:pStyle w:val="RecordBase"/>
        <w:ind w:left="240" w:hanging="192"/>
      </w:pPr>
      <w:r>
        <w:t xml:space="preserve"> 216/GA - </w:t>
      </w:r>
      <w:r>
        <w:t xml:space="preserve"> </w:t>
      </w:r>
      <w:r>
        <w:t xml:space="preserve">SB  216</w:t>
      </w:r>
      <w:r>
        <w:t xml:space="preserve">: </w:t>
      </w:r>
      <w:r>
        <w:t xml:space="preserve">HCA</w:t>
      </w:r>
      <w:r>
        <w:t xml:space="preserve"> (</w:t>
      </w:r>
      <w:r>
        <w:t xml:space="preserve">1</w:t>
      </w:r>
      <w:r>
        <w:t xml:space="preserve">)</w:t>
      </w:r>
    </w:p>
    <w:p>
      <w:pPr>
        <w:pStyle w:val="RecordBase"/>
        <w:ind w:left="240" w:hanging="192"/>
      </w:pPr>
      <w:r>
        <w:t xml:space="preserve"> 217 - </w:t>
      </w:r>
      <w:r>
        <w:t xml:space="preserve"> </w:t>
      </w:r>
      <w:r>
        <w:t xml:space="preserve">SB  217</w:t>
      </w:r>
      <w:r>
        <w:t xml:space="preserve">: </w:t>
      </w:r>
      <w:r>
        <w:t xml:space="preserve">SCA</w:t>
      </w:r>
      <w:r>
        <w:t xml:space="preserve"> (</w:t>
      </w:r>
      <w:r>
        <w:t xml:space="preserve">1</w:t>
      </w:r>
      <w:r>
        <w:t xml:space="preserve">)</w:t>
      </w:r>
    </w:p>
    <w:p>
      <w:pPr>
        <w:pStyle w:val="RecordBase"/>
        <w:ind w:left="240" w:hanging="192"/>
      </w:pPr>
      <w:r>
        <w:t xml:space="preserve"> 25/GA - </w:t>
      </w:r>
      <w:r>
        <w:t xml:space="preserve"> </w:t>
      </w:r>
      <w:r>
        <w:t xml:space="preserve">SB  25</w:t>
      </w:r>
      <w:r>
        <w:t xml:space="preserve">: </w:t>
      </w:r>
      <w:r>
        <w:t xml:space="preserve">HCA</w:t>
      </w:r>
      <w:r>
        <w:t xml:space="preserve"> (</w:t>
      </w:r>
      <w:r>
        <w:t xml:space="preserve">1</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315 - </w:t>
      </w:r>
      <w:r>
        <w:t xml:space="preserve"> </w:t>
      </w:r>
      <w:r>
        <w:t xml:space="preserve">SB  315</w:t>
      </w:r>
      <w:r>
        <w:t xml:space="preserve">: </w:t>
      </w:r>
      <w:r>
        <w:t xml:space="preserve">SCA</w:t>
      </w:r>
      <w:r>
        <w:t xml:space="preserve"> (</w:t>
      </w:r>
      <w:r>
        <w:t xml:space="preserve">1</w:t>
      </w:r>
      <w:r>
        <w:t xml:space="preserve">)</w:t>
      </w:r>
    </w:p>
    <w:p>
      <w:pPr>
        <w:pStyle w:val="RecordBase"/>
        <w:ind w:left="240" w:hanging="192"/>
      </w:pPr>
      <w:r>
        <w:t xml:space="preserve"> 42/GA - </w:t>
      </w:r>
      <w:r>
        <w:t xml:space="preserve"> </w:t>
      </w:r>
      <w:r>
        <w:t xml:space="preserve">SB  42</w:t>
      </w:r>
      <w:r>
        <w:t xml:space="preserve">: </w:t>
      </w:r>
      <w:r>
        <w:t xml:space="preserve">HCA</w:t>
      </w:r>
      <w:r>
        <w:t xml:space="preserve"> (</w:t>
      </w:r>
      <w:r>
        <w:t xml:space="preserve">1</w:t>
      </w:r>
      <w:r>
        <w:t xml:space="preserve">)</w:t>
      </w:r>
    </w:p>
    <w:p>
      <w:pPr>
        <w:pStyle w:val="RecordBase"/>
        <w:ind w:left="240" w:hanging="192"/>
      </w:pPr>
      <w:r>
        <w:t xml:space="preserve"> 80 - </w:t>
      </w:r>
      <w:r>
        <w:t xml:space="preserve"> </w:t>
      </w:r>
      <w:r>
        <w:t xml:space="preserve">SB  80</w:t>
      </w:r>
      <w:r>
        <w:t xml:space="preserve">: </w:t>
      </w:r>
      <w:r>
        <w:t xml:space="preserve">SCA</w:t>
      </w:r>
      <w:r>
        <w:t xml:space="preserve"> (</w:t>
      </w:r>
      <w:r>
        <w:t xml:space="preserve">1</w:t>
      </w:r>
      <w:r>
        <w:t xml:space="preserve">)</w:t>
      </w:r>
    </w:p>
    <w:p>
      <w:pPr>
        <w:pStyle w:val="RecordBase"/>
        <w:ind w:left="240" w:hanging="192"/>
      </w:pPr>
      <w:r>
        <w:t xml:space="preserve"> 9/GA - </w:t>
      </w:r>
      <w:r>
        <w:t xml:space="preserve"> </w:t>
      </w:r>
      <w:r>
        <w:t xml:space="preserve">SB  1</w:t>
      </w:r>
      <w:r>
        <w:t xml:space="preserve">: </w:t>
      </w:r>
      <w:r>
        <w:t xml:space="preserve">HFA</w:t>
      </w:r>
      <w:r>
        <w:t xml:space="preserve"> (</w:t>
      </w:r>
      <w:r>
        <w:t xml:space="preserve">4</w:t>
      </w:r>
      <w:r>
        <w:t xml:space="preserve">)</w:t>
      </w:r>
      <w:r>
        <w:t xml:space="preserve">;</w:t>
      </w:r>
      <w:r>
        <w:t xml:space="preserve"> </w:t>
      </w:r>
      <w:r>
        <w:t xml:space="preserve">SB  9</w:t>
      </w:r>
      <w:r>
        <w:t xml:space="preserve">: </w:t>
      </w:r>
      <w:r>
        <w:t xml:space="preserve">HCA</w:t>
      </w:r>
      <w:r>
        <w:t xml:space="preserve"> (</w:t>
      </w:r>
      <w:r>
        <w:t xml:space="preserve">1</w:t>
      </w:r>
      <w:r>
        <w:t xml:space="preserve">)</w:t>
      </w:r>
    </w:p>
    <w:p>
      <w:pPr>
        <w:pStyle w:val="RecordBase"/>
        <w:ind w:left="120" w:hanging="120"/>
      </w:pPr>
      <w:r>
        <w:t xml:space="preserve">SJR 6 - </w:t>
      </w:r>
      <w:r>
        <w:t xml:space="preserve"> </w:t>
      </w:r>
      <w:r>
        <w:t xml:space="preserve">SJR 6</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Agricultural</w:t>
      </w:r>
    </w:p>
    <w:p>
      <w:pPr>
        <w:pStyle w:val="RecordBase"/>
        <w:ind w:left="240" w:hanging="192"/>
      </w:pPr>
      <w:r>
        <w:t xml:space="preserve"> Development Board, Agricultural Finance Corporation, reorganization - </w:t>
      </w:r>
      <w:r>
        <w:t xml:space="preserve"> </w:t>
      </w:r>
      <w:r>
        <w:t xml:space="preserve">SB  155</w:t>
      </w:r>
    </w:p>
    <w:p>
      <w:pPr>
        <w:pStyle w:val="RecordBase"/>
        <w:ind w:left="240" w:hanging="192"/>
      </w:pPr>
      <w:r>
        <w:t xml:space="preserve"> Development Board, Kentucky Agricultural Finance Corporation, reorganization - </w:t>
      </w:r>
      <w:r>
        <w:t xml:space="preserve"> </w:t>
      </w:r>
      <w:r>
        <w:t xml:space="preserve">HB  456</w:t>
      </w:r>
    </w:p>
    <w:p>
      <w:pPr>
        <w:pStyle w:val="RecordBase"/>
        <w:ind w:left="120" w:hanging="120"/>
      </w:pPr>
      <w:r>
        <w:t xml:space="preserve">Cigarette surtax increase, floor stock tax imposition - </w:t>
      </w:r>
      <w:r>
        <w:t xml:space="preserve"> </w:t>
      </w:r>
      <w:r>
        <w:t xml:space="preserve">HB  190</w:t>
      </w:r>
    </w:p>
    <w:p>
      <w:pPr>
        <w:pStyle w:val="RecordBase"/>
        <w:ind w:left="120" w:hanging="120"/>
      </w:pPr>
      <w:r>
        <w:t xml:space="preserve">Funding safe smoking kits, encouraging prohibition against - </w:t>
      </w:r>
      <w:r>
        <w:t xml:space="preserve"> </w:t>
      </w:r>
      <w:r>
        <w:t xml:space="preserve">HR  104</w:t>
      </w:r>
    </w:p>
    <w:p>
      <w:pPr>
        <w:pStyle w:val="RecordBase"/>
        <w:ind w:left="120" w:hanging="120"/>
      </w:pPr>
      <w:r>
        <w:t xml:space="preserve">Indoor smoking, prohibition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Tobacco Settlement Agreement Fund, appropriations - </w:t>
      </w:r>
      <w:r>
        <w:t xml:space="preserve"> </w:t>
      </w:r>
      <w:r>
        <w:t xml:space="preserve">HB  625</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Agritourism Advisory Council, marketing - </w:t>
      </w:r>
      <w:r>
        <w:t xml:space="preserve"> </w:t>
      </w:r>
      <w:r>
        <w:t xml:space="preserve">HB  271</w:t>
      </w:r>
    </w:p>
    <w:p>
      <w:pPr>
        <w:pStyle w:val="RecordBase"/>
        <w:ind w:left="240" w:hanging="192"/>
      </w:pPr>
      <w:r>
        <w:t xml:space="preserve"> working animals, local government bans, prohibition - </w:t>
      </w:r>
      <w:r>
        <w:t xml:space="preserve"> </w:t>
      </w:r>
      <w:r>
        <w:t xml:space="preserve">SB  169</w:t>
      </w:r>
    </w:p>
    <w:p>
      <w:pPr>
        <w:pStyle w:val="RecordBase"/>
        <w:ind w:left="120" w:hanging="120"/>
      </w:pPr>
      <w:r>
        <w:t xml:space="preserve">Gaming, authorization - </w:t>
      </w:r>
      <w:r>
        <w:t xml:space="preserve"> </w:t>
      </w:r>
      <w:r>
        <w:t xml:space="preserve">SB  141</w:t>
      </w:r>
      <w:r>
        <w:t xml:space="preserve">;</w:t>
      </w:r>
      <w:r>
        <w:t xml:space="preserve"> </w:t>
      </w:r>
      <w:r>
        <w:t xml:space="preserve">HB  608</w:t>
      </w:r>
      <w:r>
        <w:t xml:space="preserve">: </w:t>
      </w:r>
      <w:r>
        <w:t xml:space="preserve">HFA</w:t>
      </w:r>
      <w:r>
        <w:t xml:space="preserve"> (</w:t>
      </w:r>
      <w:r>
        <w:t xml:space="preserve">2</w:t>
      </w:r>
      <w:r>
        <w:t xml:space="preserve">)</w:t>
      </w:r>
    </w:p>
    <w:p>
      <w:pPr>
        <w:pStyle w:val="RecordBase"/>
        <w:ind w:left="120" w:hanging="120"/>
      </w:pPr>
      <w:r>
        <w:t xml:space="preserve">Incentives for film industry, technical Corrections - </w:t>
      </w:r>
      <w:r>
        <w:t xml:space="preserve"> </w:t>
      </w:r>
      <w:r>
        <w:t xml:space="preserve">SB  316</w:t>
      </w:r>
    </w:p>
    <w:p>
      <w:pPr>
        <w:pStyle w:val="RecordBase"/>
        <w:ind w:left="120" w:hanging="120"/>
      </w:pPr>
      <w:r>
        <w:t xml:space="preserve">Kentucky</w:t>
      </w:r>
    </w:p>
    <w:p>
      <w:pPr>
        <w:pStyle w:val="RecordBase"/>
        <w:ind w:left="240" w:hanging="192"/>
      </w:pPr>
      <w:r>
        <w:t xml:space="preserve"> Historical Society - </w:t>
      </w:r>
      <w:r>
        <w:t xml:space="preserve"> </w:t>
      </w:r>
      <w:r>
        <w:t xml:space="preserve">HR  125</w:t>
      </w:r>
    </w:p>
    <w:p>
      <w:pPr>
        <w:pStyle w:val="RecordBase"/>
        <w:ind w:left="240" w:hanging="192"/>
      </w:pPr>
      <w:r>
        <w:t xml:space="preserve"> Mountain Regional Recreation Authority, audit requirements - </w:t>
      </w:r>
      <w:r>
        <w:t xml:space="preserve"> </w:t>
      </w:r>
      <w:r>
        <w:t xml:space="preserve">HB  552</w:t>
      </w:r>
    </w:p>
    <w:p>
      <w:pPr>
        <w:pStyle w:val="RecordBase"/>
        <w:ind w:left="240" w:hanging="192"/>
      </w:pPr>
      <w:r>
        <w:t xml:space="preserve"> State Fair Board, appointing authority, duties - </w:t>
      </w:r>
      <w:r>
        <w:t xml:space="preserve"> </w:t>
      </w:r>
      <w:r>
        <w:t xml:space="preserve">SB  146</w:t>
      </w:r>
      <w:r>
        <w:t xml:space="preserve">;</w:t>
      </w:r>
      <w:r>
        <w:t xml:space="preserve"> </w:t>
      </w:r>
      <w:r>
        <w:t xml:space="preserve">HB  393</w:t>
      </w:r>
    </w:p>
    <w:p>
      <w:pPr>
        <w:pStyle w:val="RecordBase"/>
        <w:ind w:left="240" w:hanging="192"/>
      </w:pPr>
      <w:r>
        <w:t xml:space="preserve"> Steam Heritage Corporation - </w:t>
      </w:r>
      <w:r>
        <w:t xml:space="preserve"> </w:t>
      </w:r>
      <w:r>
        <w:t xml:space="preserve">HR  97</w:t>
      </w:r>
    </w:p>
    <w:p>
      <w:pPr>
        <w:pStyle w:val="RecordBase"/>
        <w:ind w:left="120" w:hanging="120"/>
      </w:pPr>
      <w:r>
        <w:t xml:space="preserve">Old State Capitol, preservation - </w:t>
      </w:r>
      <w:r>
        <w:t xml:space="preserve"> </w:t>
      </w:r>
      <w:r>
        <w:t xml:space="preserve">HB  780</w:t>
      </w:r>
      <w:r>
        <w:t xml:space="preserve">: </w:t>
      </w:r>
      <w:r>
        <w:t xml:space="preserve">HCS</w:t>
      </w:r>
    </w:p>
    <w:p>
      <w:pPr>
        <w:pStyle w:val="RecordBase"/>
        <w:ind w:left="120" w:hanging="120"/>
      </w:pPr>
      <w:r>
        <w:t xml:space="preserve">Park rangers, technical changes - </w:t>
      </w:r>
      <w:r>
        <w:t xml:space="preserve"> </w:t>
      </w:r>
      <w:r>
        <w:t xml:space="preserve">HB  780</w:t>
      </w:r>
    </w:p>
    <w:p>
      <w:pPr>
        <w:pStyle w:val="RecordBase"/>
        <w:ind w:left="120" w:hanging="120"/>
      </w:pPr>
      <w:r>
        <w:t xml:space="preserve">Reorganization, Department of Parks - </w:t>
      </w:r>
      <w:r>
        <w:t xml:space="preserve"> </w:t>
      </w:r>
      <w:r>
        <w:t xml:space="preserve">HB  391</w:t>
      </w:r>
      <w:r>
        <w:t xml:space="preserve">;</w:t>
      </w:r>
      <w:r>
        <w:t xml:space="preserve"> </w:t>
      </w:r>
      <w:r>
        <w:t xml:space="preserve">HB  391</w:t>
      </w:r>
      <w:r>
        <w:t xml:space="preserve">: </w:t>
      </w:r>
      <w:r>
        <w:t xml:space="preserve">HCS</w:t>
      </w:r>
    </w:p>
    <w:p>
      <w:pPr>
        <w:pStyle w:val="RecordBase"/>
        <w:ind w:left="120" w:hanging="120"/>
      </w:pPr>
      <w:r>
        <w:t xml:space="preserve">Restaurant tax, uses of revenue - </w:t>
      </w:r>
      <w:r>
        <w:t xml:space="preserve"> </w:t>
      </w:r>
      <w:r>
        <w:t xml:space="preserve">HB  449</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Technical corrections - </w:t>
      </w:r>
      <w:r>
        <w:t xml:space="preserve"> </w:t>
      </w:r>
      <w:r>
        <w:t xml:space="preserve">SB  317</w:t>
      </w:r>
    </w:p>
    <w:p>
      <w:pPr>
        <w:pStyle w:val="RecordBase"/>
        <w:ind w:left="120" w:hanging="120"/>
      </w:pPr>
      <w:r>
        <w:t xml:space="preserve">Tom T. Hall's official hometown, Olive Hill - </w:t>
      </w:r>
      <w:r>
        <w:t xml:space="preserve"> </w:t>
      </w:r>
      <w:r>
        <w:t xml:space="preserve">SJR 91</w:t>
      </w:r>
    </w:p>
    <w:p>
      <w:pPr>
        <w:pStyle w:val="RecordBase"/>
        <w:ind w:left="120" w:hanging="120"/>
      </w:pPr>
      <w:r>
        <w:t xml:space="preserve">Tourism, Arts and Heritage Cabinet, report, statewide trail program, all classes - </w:t>
      </w:r>
      <w:r>
        <w:t xml:space="preserve"> </w:t>
      </w:r>
      <w:r>
        <w:t xml:space="preserve">HB  716</w:t>
      </w:r>
    </w:p>
    <w:p>
      <w:pPr>
        <w:pStyle w:val="RecordBase"/>
        <w:ind w:left="120" w:hanging="120"/>
      </w:pPr>
      <w:r>
        <w:t xml:space="preserve">Veteran camping fees, technical corrections - </w:t>
      </w:r>
      <w:r>
        <w:t xml:space="preserve"> </w:t>
      </w:r>
      <w:r>
        <w:t xml:space="preserve">SB  302</w:t>
        <w:br/>
      </w:r>
    </w:p>
    <w:p>
      <w:pPr>
        <w:pStyle w:val="RecordHeading3"/>
      </w:pPr>
      <w:r>
        <w:rPr>
          <w:b/>
        </w:rPr>
        <w:t xml:space="preserve">Trade Practices and Retailing</w:t>
      </w:r>
    </w:p>
    <w:p>
      <w:pPr>
        <w:pStyle w:val="RecordBase"/>
        <w:ind w:left="120" w:hanging="120"/>
      </w:pPr>
      <w:r>
        <w:t xml:space="preserve">Advertising for legal services, regulating - </w:t>
      </w:r>
      <w:r>
        <w:t xml:space="preserve"> </w:t>
      </w:r>
      <w:r>
        <w:t xml:space="preserve">SB  51</w:t>
      </w:r>
    </w:p>
    <w:p>
      <w:pPr>
        <w:pStyle w:val="RecordBase"/>
        <w:ind w:left="120" w:hanging="120"/>
      </w:pPr>
      <w:r>
        <w:t xml:space="preserve">Alcohol</w:t>
      </w:r>
    </w:p>
    <w:p>
      <w:pPr>
        <w:pStyle w:val="RecordBase"/>
        <w:ind w:left="240" w:hanging="192"/>
      </w:pPr>
      <w:r>
        <w:t xml:space="preserve"> licensee minimum server age requirement, requirement for supervision - </w:t>
      </w:r>
      <w:r>
        <w:t xml:space="preserve"> </w:t>
      </w:r>
      <w:r>
        <w:t xml:space="preserve">HB  104</w:t>
      </w:r>
      <w:r>
        <w:t xml:space="preserve">;</w:t>
      </w:r>
      <w:r>
        <w:t xml:space="preserve"> </w:t>
      </w:r>
      <w:r>
        <w:t xml:space="preserve">HB  252</w:t>
      </w:r>
      <w:r>
        <w:t xml:space="preserve">: </w:t>
      </w:r>
      <w:r>
        <w:t xml:space="preserve">HCS</w:t>
      </w:r>
    </w:p>
    <w:p>
      <w:pPr>
        <w:pStyle w:val="RecordBase"/>
        <w:ind w:left="240" w:hanging="192"/>
      </w:pPr>
      <w:r>
        <w:t xml:space="preserve"> licensees, minimum server age requirement - </w:t>
      </w:r>
      <w:r>
        <w:t xml:space="preserve"> </w:t>
      </w:r>
      <w:r>
        <w:t xml:space="preserve">HB  252</w:t>
      </w:r>
    </w:p>
    <w:p>
      <w:pPr>
        <w:pStyle w:val="RecordBase"/>
        <w:ind w:left="120" w:hanging="120"/>
      </w:pPr>
      <w:r>
        <w:t xml:space="preserve">Alcoholic</w:t>
      </w:r>
    </w:p>
    <w:p>
      <w:pPr>
        <w:pStyle w:val="RecordBase"/>
        <w:ind w:left="240" w:hanging="192"/>
      </w:pPr>
      <w:r>
        <w:t xml:space="preserve"> beverage licensees, age of employees - </w:t>
      </w:r>
      <w:r>
        <w:t xml:space="preserve"> </w:t>
      </w:r>
      <w:r>
        <w:t xml:space="preserve">SB  365</w:t>
      </w:r>
    </w:p>
    <w:p>
      <w:pPr>
        <w:pStyle w:val="RecordBase"/>
        <w:ind w:left="240" w:hanging="192"/>
      </w:pPr>
      <w:r>
        <w:t xml:space="preserve"> beverages, servers minimum age requirement, requirement for supervision - </w:t>
      </w:r>
      <w:r>
        <w:t xml:space="preserve"> </w:t>
      </w:r>
      <w:r>
        <w:t xml:space="preserve">SB  237</w:t>
      </w:r>
    </w:p>
    <w:p>
      <w:pPr>
        <w:pStyle w:val="RecordBase"/>
        <w:ind w:left="240" w:hanging="192"/>
      </w:pPr>
      <w:r>
        <w:t xml:space="preserve"> beverages, three tier system, optional use - </w:t>
      </w:r>
      <w:r>
        <w:t xml:space="preserve"> </w:t>
      </w:r>
      <w:r>
        <w:t xml:space="preserve">HB  660</w:t>
      </w:r>
    </w:p>
    <w:p>
      <w:pPr>
        <w:pStyle w:val="RecordBase"/>
        <w:ind w:left="120" w:hanging="120"/>
      </w:pPr>
      <w:r>
        <w:t xml:space="preserve">Assistance dog, accommodation, misrepresentation of pets, penalties - </w:t>
      </w:r>
      <w:r>
        <w:t xml:space="preserve"> </w:t>
      </w:r>
      <w:r>
        <w:t xml:space="preserve">HB  403</w:t>
      </w:r>
    </w:p>
    <w:p>
      <w:pPr>
        <w:pStyle w:val="RecordBase"/>
        <w:ind w:left="120" w:hanging="120"/>
      </w:pPr>
      <w:r>
        <w:t xml:space="preserve">Balloon releases, beverage straws and plastic carryout bags, prohibition - </w:t>
      </w:r>
      <w:r>
        <w:t xml:space="preserve"> </w:t>
      </w:r>
      <w:r>
        <w:t xml:space="preserve">HB  189</w:t>
      </w:r>
    </w:p>
    <w:p>
      <w:pPr>
        <w:pStyle w:val="RecordBase"/>
        <w:ind w:left="120" w:hanging="120"/>
      </w:pPr>
      <w:r>
        <w:t xml:space="preserve">Cannabis legalization, omnibus bill - </w:t>
      </w:r>
      <w:r>
        <w:t xml:space="preserve"> </w:t>
      </w:r>
      <w:r>
        <w:t xml:space="preserve">SB  186</w:t>
      </w:r>
      <w:r>
        <w:t xml:space="preserve">;</w:t>
      </w:r>
      <w:r>
        <w:t xml:space="preserve"> </w:t>
      </w:r>
      <w:r>
        <w:t xml:space="preserve">HB  521</w:t>
      </w:r>
    </w:p>
    <w:p>
      <w:pPr>
        <w:pStyle w:val="RecordBase"/>
        <w:ind w:left="120" w:hanging="120"/>
      </w:pPr>
      <w:r>
        <w:t xml:space="preserve">Consumer protection, biometric identifiers, collection practices, civil penalty - </w:t>
      </w:r>
      <w:r>
        <w:t xml:space="preserve"> </w:t>
      </w:r>
      <w:r>
        <w:t xml:space="preserve">HB  626</w:t>
      </w:r>
    </w:p>
    <w:p>
      <w:pPr>
        <w:pStyle w:val="RecordBase"/>
        <w:ind w:left="120" w:hanging="120"/>
      </w:pPr>
      <w:r>
        <w:t xml:space="preserve">Distiller</w:t>
      </w:r>
    </w:p>
    <w:p>
      <w:pPr>
        <w:pStyle w:val="RecordBase"/>
        <w:ind w:left="240" w:hanging="192"/>
      </w:pPr>
      <w:r>
        <w:t xml:space="preserve"> sales, private selection packages - </w:t>
      </w:r>
      <w:r>
        <w:t xml:space="preserve"> </w:t>
      </w:r>
      <w:r>
        <w:t xml:space="preserve">SB  160</w:t>
      </w:r>
    </w:p>
    <w:p>
      <w:pPr>
        <w:pStyle w:val="RecordBase"/>
        <w:ind w:left="240" w:hanging="192"/>
      </w:pPr>
      <w:r>
        <w:t xml:space="preserve"> sales, private selection packages and barrel-aged cocktails - </w:t>
      </w:r>
      <w:r>
        <w:t xml:space="preserve"> </w:t>
      </w:r>
      <w:r>
        <w:t xml:space="preserve">HB  500</w:t>
      </w:r>
    </w:p>
    <w:p>
      <w:pPr>
        <w:pStyle w:val="RecordBase"/>
        <w:ind w:left="120" w:hanging="120"/>
      </w:pPr>
      <w:r>
        <w:t xml:space="preserve">Distilleries, sales, private select and vintage distilled spirits - </w:t>
      </w:r>
      <w:r>
        <w:t xml:space="preserve"> </w:t>
      </w:r>
      <w:r>
        <w:t xml:space="preserve">HB  500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Government contracts, anti-firearm discrimination, prohibition - </w:t>
      </w:r>
      <w:r>
        <w:t xml:space="preserve"> </w:t>
      </w:r>
      <w:r>
        <w:t xml:space="preserve">HB  123</w:t>
      </w:r>
    </w:p>
    <w:p>
      <w:pPr>
        <w:pStyle w:val="RecordBase"/>
        <w:ind w:left="120" w:hanging="120"/>
      </w:pPr>
      <w:r>
        <w:t xml:space="preserve">Insurance, anti-rebate laws, revision - </w:t>
      </w:r>
      <w:r>
        <w:t xml:space="preserve"> </w:t>
      </w:r>
      <w:r>
        <w:t xml:space="preserve">HB  380</w:t>
      </w:r>
    </w:p>
    <w:p>
      <w:pPr>
        <w:pStyle w:val="RecordBase"/>
        <w:ind w:left="120" w:hanging="120"/>
      </w:pPr>
      <w:r>
        <w:t xml:space="preserve">Kratom products, consumer protections, establishment - </w:t>
      </w:r>
      <w:r>
        <w:t xml:space="preserve"> </w:t>
      </w:r>
      <w:r>
        <w:t xml:space="preserve">SB  210</w:t>
      </w:r>
      <w:r>
        <w:t xml:space="preserve">;</w:t>
      </w:r>
      <w:r>
        <w:t xml:space="preserve"> </w:t>
      </w:r>
      <w:r>
        <w:t xml:space="preserve">HB  569</w:t>
      </w:r>
      <w:r>
        <w:t xml:space="preserve">;</w:t>
      </w:r>
      <w:r>
        <w:t xml:space="preserve"> </w:t>
      </w:r>
      <w:r>
        <w:t xml:space="preserve">HB  569</w:t>
      </w:r>
      <w:r>
        <w:t xml:space="preserve">: </w:t>
      </w:r>
      <w:r>
        <w:t xml:space="preserve">HCS</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Medicinal cannabis program, establishment - </w:t>
      </w:r>
      <w:r>
        <w:t xml:space="preserve"> </w:t>
      </w:r>
      <w:r>
        <w:t xml:space="preserve">HB  136</w:t>
      </w:r>
      <w:r>
        <w:t xml:space="preserve">;</w:t>
      </w:r>
      <w:r>
        <w:t xml:space="preserve"> </w:t>
      </w:r>
      <w:r>
        <w:t xml:space="preserve">HB  136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w:t>
      </w:r>
      <w:r>
        <w:t xml:space="preserve"> </w:t>
      </w:r>
      <w:r>
        <w:t xml:space="preserve">HB  582</w:t>
      </w:r>
    </w:p>
    <w:p>
      <w:pPr>
        <w:pStyle w:val="RecordBase"/>
        <w:ind w:left="120" w:hanging="120"/>
      </w:pPr>
      <w:r>
        <w:t xml:space="preserve">Microbreweries, distiller private selection packages, purchase - </w:t>
      </w:r>
      <w:r>
        <w:t xml:space="preserve"> </w:t>
      </w:r>
      <w:r>
        <w:t xml:space="preserve">HB  500</w:t>
      </w:r>
      <w:r>
        <w:t xml:space="preserve">: </w:t>
      </w:r>
      <w:r>
        <w:t xml:space="preserve">HCS</w:t>
      </w:r>
    </w:p>
    <w:p>
      <w:pPr>
        <w:pStyle w:val="RecordBase"/>
        <w:ind w:left="120" w:hanging="120"/>
      </w:pPr>
      <w:r>
        <w:t xml:space="preserve">Music,</w:t>
      </w:r>
    </w:p>
    <w:p>
      <w:pPr>
        <w:pStyle w:val="RecordBase"/>
        <w:ind w:left="240" w:hanging="192"/>
      </w:pPr>
      <w:r>
        <w:t xml:space="preserve"> performance group, recording group, deceptive advertising, prohibited - </w:t>
      </w:r>
      <w:r>
        <w:t xml:space="preserve"> </w:t>
      </w:r>
      <w:r>
        <w:t xml:space="preserve">SB  272</w:t>
      </w:r>
    </w:p>
    <w:p>
      <w:pPr>
        <w:pStyle w:val="RecordBase"/>
        <w:ind w:left="240" w:hanging="192"/>
      </w:pPr>
      <w:r>
        <w:t xml:space="preserve"> performance group, recording group, deceptive advertising, prohibition - </w:t>
      </w:r>
      <w:r>
        <w:t xml:space="preserve"> </w:t>
      </w:r>
      <w:r>
        <w:t xml:space="preserve">SB  272</w:t>
      </w:r>
      <w:r>
        <w:t xml:space="preserve">: </w:t>
      </w:r>
      <w:r>
        <w:t xml:space="preserve">SCS</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586</w:t>
      </w:r>
    </w:p>
    <w:p>
      <w:pPr>
        <w:pStyle w:val="RecordBase"/>
        <w:ind w:left="120" w:hanging="120"/>
      </w:pPr>
      <w:r>
        <w:t xml:space="preserve">Plastic convenience items, prohibition - </w:t>
      </w:r>
      <w:r>
        <w:t xml:space="preserve"> </w:t>
      </w:r>
      <w:r>
        <w:t xml:space="preserve">SB  41</w:t>
      </w:r>
    </w:p>
    <w:p>
      <w:pPr>
        <w:pStyle w:val="RecordBase"/>
        <w:ind w:left="120" w:hanging="120"/>
      </w:pPr>
      <w:r>
        <w:t xml:space="preserve">Producers and retailers, packaging wastes, extended producer responsibility program - </w:t>
      </w:r>
      <w:r>
        <w:t xml:space="preserve"> </w:t>
      </w:r>
      <w:r>
        <w:t xml:space="preserve">HB  108</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Vodka, Russian-produced, resolution to suspend sales - </w:t>
      </w:r>
      <w:r>
        <w:t xml:space="preserve"> </w:t>
      </w:r>
      <w:r>
        <w:t xml:space="preserve">SR  159</w:t>
      </w:r>
    </w:p>
    <w:p>
      <w:pPr>
        <w:pStyle w:val="RecordBase"/>
        <w:ind w:left="120" w:hanging="120"/>
      </w:pPr>
      <w:r>
        <w:t xml:space="preserve">Wine and distilled spirits sales, food retailers - </w:t>
      </w:r>
      <w:r>
        <w:t xml:space="preserve"> </w:t>
      </w:r>
      <w:r>
        <w:t xml:space="preserve">HB  761</w:t>
        <w:br/>
      </w:r>
    </w:p>
    <w:p>
      <w:pPr>
        <w:pStyle w:val="RecordHeading3"/>
      </w:pPr>
      <w:r>
        <w:rPr>
          <w:b/>
        </w:rPr>
        <w:t xml:space="preserve">Traffic Safety</w:t>
      </w:r>
    </w:p>
    <w:p>
      <w:pPr>
        <w:pStyle w:val="RecordBase"/>
        <w:ind w:left="120" w:hanging="120"/>
      </w:pPr>
      <w:r>
        <w:t xml:space="preserve">Automated speed enforcement in highway work zones pilot program - </w:t>
      </w:r>
      <w:r>
        <w:t xml:space="preserve"> </w:t>
      </w:r>
      <w:r>
        <w:t xml:space="preserve">HB  542</w:t>
      </w:r>
    </w:p>
    <w:p>
      <w:pPr>
        <w:pStyle w:val="RecordBase"/>
        <w:ind w:left="120" w:hanging="120"/>
      </w:pPr>
      <w:r>
        <w:t xml:space="preserve">Capital Avenue, road closure, prohibition - </w:t>
      </w:r>
      <w:r>
        <w:t xml:space="preserve"> </w:t>
      </w:r>
      <w:r>
        <w:t xml:space="preserve">HB  87</w:t>
      </w:r>
      <w:r>
        <w:t xml:space="preserve">;</w:t>
      </w:r>
      <w:r>
        <w:t xml:space="preserve"> </w:t>
      </w:r>
      <w:r>
        <w:t xml:space="preserve">SB  98</w:t>
      </w:r>
    </w:p>
    <w:p>
      <w:pPr>
        <w:pStyle w:val="RecordBase"/>
        <w:ind w:left="120" w:hanging="120"/>
      </w:pPr>
      <w:r>
        <w:t xml:space="preserve">Counterfeit airbags and components, installation in vehicles, prohibition - </w:t>
      </w:r>
      <w:r>
        <w:t xml:space="preserve"> </w:t>
      </w:r>
      <w:r>
        <w:t xml:space="preserve">HB  320</w:t>
      </w:r>
      <w:r>
        <w:t xml:space="preserve">;</w:t>
      </w:r>
      <w:r>
        <w:t xml:space="preserve"> </w:t>
      </w:r>
      <w:r>
        <w:t xml:space="preserve">HB  490</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Kentucky vehicle registration database, operator may have a communication disorder, designation - </w:t>
      </w:r>
      <w:r>
        <w:t xml:space="preserve"> </w:t>
      </w:r>
      <w:r>
        <w:t xml:space="preserve">HB  279</w:t>
      </w:r>
    </w:p>
    <w:p>
      <w:pPr>
        <w:pStyle w:val="RecordBase"/>
        <w:ind w:left="120" w:hanging="120"/>
      </w:pPr>
      <w:r>
        <w:t xml:space="preserve">Peer-to-peer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School bus stop arm cameras, notice to public, defenses to violation - </w:t>
      </w:r>
      <w:r>
        <w:t xml:space="preserve"> </w:t>
      </w:r>
      <w:r>
        <w:t xml:space="preserve">HB  221</w:t>
      </w:r>
      <w:r>
        <w:t xml:space="preserve">: </w:t>
      </w:r>
      <w:r>
        <w:t xml:space="preserve">HFA</w:t>
      </w:r>
      <w:r>
        <w:t xml:space="preserve"> (</w:t>
      </w:r>
      <w:r>
        <w:t xml:space="preserve">1</w:t>
      </w:r>
      <w:r>
        <w:t xml:space="preserve">)</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Vehicle Headlamps, use during periods of precipitation, requirement - </w:t>
      </w:r>
      <w:r>
        <w:t xml:space="preserve"> </w:t>
      </w:r>
      <w:r>
        <w:t xml:space="preserve">HB  40</w:t>
        <w:br/>
      </w:r>
    </w:p>
    <w:p>
      <w:pPr>
        <w:pStyle w:val="RecordHeading3"/>
      </w:pPr>
      <w:r>
        <w:rPr>
          <w:b/>
        </w:rPr>
        <w:t xml:space="preserve">Transportation</w:t>
      </w:r>
    </w:p>
    <w:p>
      <w:pPr>
        <w:pStyle w:val="RecordBase"/>
        <w:ind w:left="120" w:hanging="120"/>
      </w:pPr>
      <w:r>
        <w:t xml:space="preserve">Airport Zoning Commission, administrator, appointment and supervision - </w:t>
      </w:r>
      <w:r>
        <w:t xml:space="preserve"> </w:t>
      </w:r>
      <w:r>
        <w:t xml:space="preserve">SB  119</w:t>
      </w:r>
      <w:r>
        <w:t xml:space="preserve">: </w:t>
      </w:r>
      <w:r>
        <w:t xml:space="preserve">HCS</w:t>
      </w:r>
      <w:r>
        <w:t xml:space="preserve">;</w:t>
      </w:r>
      <w:r>
        <w:t xml:space="preserve"> </w:t>
      </w:r>
      <w:r>
        <w:t xml:space="preserve">HB  560</w:t>
      </w:r>
    </w:p>
    <w:p>
      <w:pPr>
        <w:pStyle w:val="RecordBase"/>
        <w:ind w:left="120" w:hanging="120"/>
      </w:pPr>
      <w:r>
        <w:t xml:space="preserve">Application for first title and registration, county of purchaser's residence - </w:t>
      </w:r>
      <w:r>
        <w:t xml:space="preserve"> </w:t>
      </w:r>
      <w:r>
        <w:t xml:space="preserve">SB  91</w:t>
      </w:r>
      <w:r>
        <w:t xml:space="preserve">: </w:t>
      </w:r>
      <w:r>
        <w:t xml:space="preserve">SFA</w:t>
      </w:r>
      <w:r>
        <w:t xml:space="preserve"> (</w:t>
      </w:r>
      <w:r>
        <w:t xml:space="preserve">1</w:t>
      </w:r>
      <w:r>
        <w:t xml:space="preserve">)</w:t>
      </w:r>
    </w:p>
    <w:p>
      <w:pPr>
        <w:pStyle w:val="RecordBase"/>
        <w:ind w:left="120" w:hanging="120"/>
      </w:pPr>
      <w:r>
        <w:t xml:space="preserve">Automated</w:t>
      </w:r>
    </w:p>
    <w:p>
      <w:pPr>
        <w:pStyle w:val="RecordBase"/>
        <w:ind w:left="240" w:hanging="192"/>
      </w:pPr>
      <w:r>
        <w:t xml:space="preserve"> speed enforcement fund, establishment - </w:t>
      </w:r>
      <w:r>
        <w:t xml:space="preserve"> </w:t>
      </w:r>
      <w:r>
        <w:t xml:space="preserve">HB  542</w:t>
      </w:r>
    </w:p>
    <w:p>
      <w:pPr>
        <w:pStyle w:val="RecordBase"/>
        <w:ind w:left="240" w:hanging="192"/>
      </w:pPr>
      <w:r>
        <w:t xml:space="preserve"> speed enforcement in highway work zones pilot program - </w:t>
      </w:r>
      <w:r>
        <w:t xml:space="preserve"> </w:t>
      </w:r>
      <w:r>
        <w:t xml:space="preserve">HB  542</w:t>
      </w:r>
    </w:p>
    <w:p>
      <w:pPr>
        <w:pStyle w:val="RecordBase"/>
        <w:ind w:left="120" w:hanging="120"/>
      </w:pPr>
      <w:r>
        <w:t xml:space="preserve">Aviation development fund and grant program, establishment - </w:t>
      </w:r>
      <w:r>
        <w:t xml:space="preserve"> </w:t>
      </w:r>
      <w:r>
        <w:t xml:space="preserve">HB  545</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Biennial Highway Construction Plan, FY 2022-2024 - </w:t>
      </w:r>
      <w:r>
        <w:t xml:space="preserve"> </w:t>
      </w:r>
      <w:r>
        <w:t xml:space="preserve">HB  242</w:t>
      </w:r>
      <w:r>
        <w:t xml:space="preserve">;</w:t>
      </w:r>
      <w:r>
        <w:t xml:space="preserve"> </w:t>
      </w:r>
      <w:r>
        <w:t xml:space="preserve">HB  287</w:t>
      </w:r>
    </w:p>
    <w:p>
      <w:pPr>
        <w:pStyle w:val="RecordBase"/>
        <w:ind w:left="120" w:hanging="120"/>
      </w:pPr>
      <w:r>
        <w:t xml:space="preserve">Buses, risk reduction program, implementation - </w:t>
      </w:r>
      <w:r>
        <w:t xml:space="preserve"> </w:t>
      </w:r>
      <w:r>
        <w:t xml:space="preserve">HB  110</w:t>
      </w:r>
    </w:p>
    <w:p>
      <w:pPr>
        <w:pStyle w:val="RecordBase"/>
        <w:ind w:left="120" w:hanging="120"/>
      </w:pPr>
      <w:r>
        <w:t xml:space="preserve">CDL, entry-level training providers, definition - </w:t>
      </w:r>
      <w:r>
        <w:t xml:space="preserve"> </w:t>
      </w:r>
      <w:r>
        <w:t xml:space="preserve">HB  693</w:t>
      </w:r>
    </w:p>
    <w:p>
      <w:pPr>
        <w:pStyle w:val="RecordBase"/>
        <w:ind w:left="120" w:hanging="120"/>
      </w:pPr>
      <w:r>
        <w:t xml:space="preserve">CDL testing, expired license exemption, time frame - </w:t>
      </w:r>
      <w:r>
        <w:t xml:space="preserve"> </w:t>
      </w:r>
      <w:r>
        <w:t xml:space="preserve">SB  124</w:t>
      </w:r>
      <w:r>
        <w:t xml:space="preserve">: </w:t>
      </w:r>
      <w:r>
        <w:t xml:space="preserve">SCS</w:t>
      </w:r>
    </w:p>
    <w:p>
      <w:pPr>
        <w:pStyle w:val="RecordBase"/>
        <w:ind w:left="120" w:hanging="120"/>
      </w:pPr>
      <w:r>
        <w:t xml:space="preserve">Commercial driver's license, skills testing, allowed for nonresidents - </w:t>
      </w:r>
      <w:r>
        <w:t xml:space="preserve"> </w:t>
      </w:r>
      <w:r>
        <w:t xml:space="preserve">HB  538</w:t>
      </w:r>
    </w:p>
    <w:p>
      <w:pPr>
        <w:pStyle w:val="RecordBase"/>
        <w:ind w:left="120" w:hanging="120"/>
      </w:pPr>
      <w:r>
        <w:t xml:space="preserve">Counterfeit airbags and components, installation in vehicles, prohibition - </w:t>
      </w:r>
      <w:r>
        <w:t xml:space="preserve"> </w:t>
      </w:r>
      <w:r>
        <w:t xml:space="preserve">HB  320</w:t>
      </w:r>
      <w:r>
        <w:t xml:space="preserve">;</w:t>
      </w:r>
      <w:r>
        <w:t xml:space="preserve"> </w:t>
      </w:r>
      <w:r>
        <w:t xml:space="preserve">HB  490</w:t>
      </w:r>
    </w:p>
    <w:p>
      <w:pPr>
        <w:pStyle w:val="RecordBase"/>
        <w:ind w:left="120" w:hanging="120"/>
      </w:pPr>
      <w:r>
        <w:t xml:space="preserve">Driver licensing regional offices, prescribed locations, expansion - </w:t>
      </w:r>
      <w:r>
        <w:t xml:space="preserve"> </w:t>
      </w:r>
      <w:r>
        <w:t xml:space="preserve">HB  228</w:t>
      </w:r>
      <w:r>
        <w:t xml:space="preserve">: </w:t>
      </w:r>
      <w:r>
        <w:t xml:space="preserve">HFA</w:t>
      </w:r>
      <w:r>
        <w:t xml:space="preserve"> (</w:t>
      </w:r>
      <w:r>
        <w:t xml:space="preserve">1</w:t>
      </w:r>
      <w:r>
        <w:t xml:space="preserve">)</w:t>
      </w:r>
    </w:p>
    <w:p>
      <w:pPr>
        <w:pStyle w:val="RecordBase"/>
        <w:ind w:left="120" w:hanging="120"/>
      </w:pPr>
      <w:r>
        <w:t xml:space="preserve">Electric</w:t>
      </w:r>
    </w:p>
    <w:p>
      <w:pPr>
        <w:pStyle w:val="RecordBase"/>
        <w:ind w:left="240" w:hanging="192"/>
      </w:pPr>
      <w:r>
        <w:t xml:space="preserve"> and hybrid vehicles, electric vehicle road usage fee - </w:t>
      </w:r>
      <w:r>
        <w:t xml:space="preserve"> </w:t>
      </w:r>
      <w:r>
        <w:t xml:space="preserve">HB  568</w:t>
      </w:r>
    </w:p>
    <w:p>
      <w:pPr>
        <w:pStyle w:val="RecordBase"/>
        <w:ind w:left="240" w:hanging="192"/>
      </w:pPr>
      <w:r>
        <w:t xml:space="preserve"> vehicle infrastructure development plan, development - </w:t>
      </w:r>
      <w:r>
        <w:t xml:space="preserve"> </w:t>
      </w:r>
      <w:r>
        <w:t xml:space="preserve">SB  347</w:t>
      </w:r>
    </w:p>
    <w:p>
      <w:pPr>
        <w:pStyle w:val="RecordBase"/>
        <w:ind w:left="240" w:hanging="192"/>
      </w:pPr>
      <w:r>
        <w:t xml:space="preserve"> vehicle infrastructure tax credit - </w:t>
      </w:r>
      <w:r>
        <w:t xml:space="preserve"> </w:t>
      </w:r>
      <w:r>
        <w:t xml:space="preserve">SB  370</w:t>
      </w:r>
    </w:p>
    <w:p>
      <w:pPr>
        <w:pStyle w:val="RecordBase"/>
        <w:ind w:left="120" w:hanging="120"/>
      </w:pPr>
      <w:r>
        <w:t xml:space="preserve">Electrical inspections, options - </w:t>
      </w:r>
      <w:r>
        <w:t xml:space="preserve"> </w:t>
      </w:r>
      <w:r>
        <w:t xml:space="preserve">HB  192</w:t>
      </w:r>
    </w:p>
    <w:p>
      <w:pPr>
        <w:pStyle w:val="RecordBase"/>
        <w:ind w:left="120" w:hanging="120"/>
      </w:pPr>
      <w:r>
        <w:t xml:space="preserve">Entry level commercial driver training, federal regulations, urging reconsideration - </w:t>
      </w:r>
      <w:r>
        <w:t xml:space="preserve"> </w:t>
      </w:r>
      <w:r>
        <w:t xml:space="preserve">SR  144</w:t>
      </w:r>
    </w:p>
    <w:p>
      <w:pPr>
        <w:pStyle w:val="RecordBase"/>
        <w:ind w:left="120" w:hanging="120"/>
      </w:pPr>
      <w:r>
        <w:t xml:space="preserve">Highway lighting assessments, Transportation Cabinet mandate - </w:t>
      </w:r>
      <w:r>
        <w:t xml:space="preserve"> </w:t>
      </w:r>
      <w:r>
        <w:t xml:space="preserve">HB  748</w:t>
      </w:r>
    </w:p>
    <w:p>
      <w:pPr>
        <w:pStyle w:val="RecordBase"/>
        <w:ind w:left="120" w:hanging="120"/>
      </w:pPr>
      <w:r>
        <w:t xml:space="preserve">Involuntarily towed motor vehicle, disposal - </w:t>
      </w:r>
      <w:r>
        <w:t xml:space="preserve"> </w:t>
      </w:r>
      <w:r>
        <w:t xml:space="preserve">HB  602</w:t>
      </w:r>
    </w:p>
    <w:p>
      <w:pPr>
        <w:pStyle w:val="RecordBase"/>
        <w:ind w:left="120" w:hanging="120"/>
      </w:pPr>
      <w:r>
        <w:t xml:space="preserve">Kentucky</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353</w:t>
      </w:r>
    </w:p>
    <w:p>
      <w:pPr>
        <w:pStyle w:val="RecordBase"/>
        <w:ind w:left="240" w:hanging="192"/>
      </w:pPr>
      <w:r>
        <w:t xml:space="preserve"> Trucking Association, recognizing - </w:t>
      </w:r>
      <w:r>
        <w:t xml:space="preserve"> </w:t>
      </w:r>
      <w:r>
        <w:t xml:space="preserve">HR  90</w:t>
      </w:r>
      <w:r>
        <w:t xml:space="preserve">;</w:t>
      </w:r>
      <w:r>
        <w:t xml:space="preserve"> </w:t>
      </w:r>
      <w:r>
        <w:t xml:space="preserve">SR  145</w:t>
      </w:r>
    </w:p>
    <w:p>
      <w:pPr>
        <w:pStyle w:val="RecordBase"/>
        <w:ind w:left="240" w:hanging="192"/>
      </w:pPr>
      <w:r>
        <w:t xml:space="preserve"> vehicle registration database, communication disorder designation - </w:t>
      </w:r>
      <w:r>
        <w:t xml:space="preserve"> </w:t>
      </w:r>
      <w:r>
        <w:t xml:space="preserve">HB  279</w:t>
      </w:r>
      <w:r>
        <w:t xml:space="preserve">: </w:t>
      </w:r>
      <w:r>
        <w:t xml:space="preserve">SFA</w:t>
      </w:r>
      <w:r>
        <w:t xml:space="preserve"> (</w:t>
      </w:r>
      <w:r>
        <w:t xml:space="preserve">1</w:t>
      </w:r>
      <w:r>
        <w:t xml:space="preserve">)</w:t>
      </w:r>
    </w:p>
    <w:p>
      <w:pPr>
        <w:pStyle w:val="RecordBase"/>
        <w:ind w:left="240" w:hanging="192"/>
      </w:pPr>
      <w:r>
        <w:t xml:space="preserve"> vehicle registration database, communication disorder designation, notice requirement - </w:t>
      </w:r>
      <w:r>
        <w:t xml:space="preserve"> </w:t>
      </w:r>
      <w:r>
        <w:t xml:space="preserve">HB  279</w:t>
      </w:r>
    </w:p>
    <w:p>
      <w:pPr>
        <w:pStyle w:val="RecordBase"/>
        <w:ind w:left="240" w:hanging="192"/>
      </w:pPr>
      <w:r>
        <w:t xml:space="preserve"> vehicle registration database, deaf or hard of hearing designation, notice requirement - </w:t>
      </w:r>
      <w:r>
        <w:t xml:space="preserve"> </w:t>
      </w:r>
      <w:r>
        <w:t xml:space="preserve">HB  279</w:t>
      </w:r>
      <w:r>
        <w:t xml:space="preserve">: </w:t>
      </w:r>
      <w:r>
        <w:t xml:space="preserve">HFA</w:t>
      </w:r>
      <w:r>
        <w:t xml:space="preserve"> (</w:t>
      </w:r>
      <w:r>
        <w:t xml:space="preserve">1</w:t>
      </w:r>
      <w:r>
        <w:t xml:space="preserve">)</w:t>
      </w:r>
    </w:p>
    <w:p>
      <w:pPr>
        <w:pStyle w:val="RecordBase"/>
        <w:ind w:left="240" w:hanging="192"/>
      </w:pPr>
      <w:r>
        <w:t xml:space="preserve"> vehicle registration database, operator may have a communication disorder, designation - </w:t>
      </w:r>
      <w:r>
        <w:t xml:space="preserve"> </w:t>
      </w:r>
      <w:r>
        <w:t xml:space="preserve">HB  279</w:t>
      </w:r>
    </w:p>
    <w:p>
      <w:pPr>
        <w:pStyle w:val="RecordBase"/>
        <w:ind w:left="120" w:hanging="120"/>
      </w:pPr>
      <w:r>
        <w:t xml:space="preserve">Local road funds, public meetings - </w:t>
      </w:r>
      <w:r>
        <w:t xml:space="preserve"> </w:t>
      </w:r>
      <w:r>
        <w:t xml:space="preserve">HB  399</w:t>
      </w:r>
      <w:r>
        <w:t xml:space="preserve">;</w:t>
      </w:r>
      <w:r>
        <w:t xml:space="preserve"> </w:t>
      </w:r>
      <w:r>
        <w:t xml:space="preserve">HB  399</w:t>
      </w:r>
      <w:r>
        <w:t xml:space="preserve">: </w:t>
      </w:r>
      <w:r>
        <w:t xml:space="preserve">HCS</w:t>
      </w:r>
    </w:p>
    <w:p>
      <w:pPr>
        <w:pStyle w:val="RecordBase"/>
        <w:ind w:left="120" w:hanging="120"/>
      </w:pPr>
      <w:r>
        <w:t xml:space="preserve">Motor</w:t>
      </w:r>
    </w:p>
    <w:p>
      <w:pPr>
        <w:pStyle w:val="RecordBase"/>
        <w:ind w:left="240" w:hanging="192"/>
      </w:pPr>
      <w:r>
        <w:t xml:space="preserve"> vehicle license plates, personalized, recreational vehicles - </w:t>
      </w:r>
      <w:r>
        <w:t xml:space="preserve"> </w:t>
      </w:r>
      <w:r>
        <w:t xml:space="preserve">HB  202</w:t>
      </w:r>
    </w:p>
    <w:p>
      <w:pPr>
        <w:pStyle w:val="RecordBase"/>
        <w:ind w:left="240" w:hanging="192"/>
      </w:pPr>
      <w:r>
        <w:t xml:space="preserve"> vehicle rebuilt title, inspection requirement, exemption - </w:t>
      </w:r>
      <w:r>
        <w:t xml:space="preserve"> </w:t>
      </w:r>
      <w:r>
        <w:t xml:space="preserve">HB  24</w:t>
      </w:r>
    </w:p>
    <w:p>
      <w:pPr>
        <w:pStyle w:val="RecordBase"/>
        <w:ind w:left="240" w:hanging="192"/>
      </w:pPr>
      <w:r>
        <w:t xml:space="preserve"> vehicle registration, gender-neutral language - </w:t>
      </w:r>
      <w:r>
        <w:t xml:space="preserve"> </w:t>
      </w:r>
      <w:r>
        <w:t xml:space="preserve">SB  208</w:t>
      </w:r>
      <w:r>
        <w:t xml:space="preserve">;</w:t>
      </w:r>
      <w:r>
        <w:t xml:space="preserve"> </w:t>
      </w:r>
      <w:r>
        <w:t xml:space="preserve">SB  311</w:t>
      </w:r>
      <w:r>
        <w:t xml:space="preserve">;</w:t>
      </w:r>
      <w:r>
        <w:t xml:space="preserve"> </w:t>
      </w:r>
      <w:r>
        <w:t xml:space="preserve">HB  546</w:t>
      </w:r>
      <w:r>
        <w:t xml:space="preserve">;</w:t>
      </w:r>
      <w:r>
        <w:t xml:space="preserve"> </w:t>
      </w:r>
      <w:r>
        <w:t xml:space="preserve">HB  557</w:t>
      </w:r>
      <w:r>
        <w:t xml:space="preserve">;</w:t>
      </w:r>
      <w:r>
        <w:t xml:space="preserve"> </w:t>
      </w:r>
      <w:r>
        <w:t xml:space="preserve">HB  622</w:t>
      </w:r>
    </w:p>
    <w:p>
      <w:pPr>
        <w:pStyle w:val="RecordBase"/>
        <w:ind w:left="240" w:hanging="192"/>
      </w:pPr>
      <w:r>
        <w:t xml:space="preserve"> vehicle registration, organ donor registry, option to join - </w:t>
      </w:r>
      <w:r>
        <w:t xml:space="preserve"> </w:t>
      </w:r>
      <w:r>
        <w:t xml:space="preserve">SB  30</w:t>
      </w:r>
    </w:p>
    <w:p>
      <w:pPr>
        <w:pStyle w:val="RecordBase"/>
        <w:ind w:left="240" w:hanging="192"/>
      </w:pPr>
      <w:r>
        <w:t xml:space="preserve"> vehicle registration, voluntary donation, organ donation program - </w:t>
      </w:r>
      <w:r>
        <w:t xml:space="preserve"> </w:t>
      </w:r>
      <w:r>
        <w:t xml:space="preserve">SB  30</w:t>
      </w:r>
    </w:p>
    <w:p>
      <w:pPr>
        <w:pStyle w:val="RecordBase"/>
        <w:ind w:left="240" w:hanging="192"/>
      </w:pPr>
      <w:r>
        <w:t xml:space="preserve"> vehicle titling, application procedures - </w:t>
      </w:r>
      <w:r>
        <w:t xml:space="preserve"> </w:t>
      </w:r>
      <w:r>
        <w:t xml:space="preserve">HB  284</w:t>
      </w:r>
      <w:r>
        <w:t xml:space="preserve">: </w:t>
      </w:r>
      <w:r>
        <w:t xml:space="preserve">SCS</w:t>
      </w:r>
    </w:p>
    <w:p>
      <w:pPr>
        <w:pStyle w:val="RecordBase"/>
        <w:ind w:left="240" w:hanging="192"/>
      </w:pPr>
      <w:r>
        <w:t xml:space="preserve"> vehicles, temporary tags, expiration, extension - </w:t>
      </w:r>
      <w:r>
        <w:t xml:space="preserve"> </w:t>
      </w:r>
      <w:r>
        <w:t xml:space="preserve">HB  321</w:t>
      </w:r>
    </w:p>
    <w:p>
      <w:pPr>
        <w:pStyle w:val="RecordBase"/>
        <w:ind w:left="240" w:hanging="192"/>
      </w:pPr>
      <w:r>
        <w:t xml:space="preserve"> vehicles used by nonprofit organizations, exemption from motor carrier regulation - </w:t>
      </w:r>
      <w:r>
        <w:t xml:space="preserve"> </w:t>
      </w:r>
      <w:r>
        <w:t xml:space="preserve">HB  200</w:t>
      </w:r>
      <w:r>
        <w:t xml:space="preserve">;</w:t>
      </w:r>
      <w:r>
        <w:t xml:space="preserve"> </w:t>
      </w:r>
      <w:r>
        <w:t xml:space="preserve">HB  566</w:t>
      </w:r>
    </w:p>
    <w:p>
      <w:pPr>
        <w:pStyle w:val="RecordBase"/>
        <w:ind w:left="120" w:hanging="120"/>
      </w:pPr>
      <w:r>
        <w:t xml:space="preserve">Off-highway vehicles, operation on certain public roadways - </w:t>
      </w:r>
      <w:r>
        <w:t xml:space="preserve"> </w:t>
      </w:r>
      <w:r>
        <w:t xml:space="preserve">SB  221</w:t>
      </w:r>
    </w:p>
    <w:p>
      <w:pPr>
        <w:pStyle w:val="RecordBase"/>
        <w:ind w:left="120" w:hanging="120"/>
      </w:pPr>
      <w:r>
        <w:t xml:space="preserve">Online</w:t>
      </w:r>
    </w:p>
    <w:p>
      <w:pPr>
        <w:pStyle w:val="RecordBase"/>
        <w:ind w:left="240" w:hanging="192"/>
      </w:pPr>
      <w:r>
        <w:t xml:space="preserve"> motor vehicle registration renewal, organ donor registry, option to join - </w:t>
      </w:r>
      <w:r>
        <w:t xml:space="preserve"> </w:t>
      </w:r>
      <w:r>
        <w:t xml:space="preserve">SB  30</w:t>
      </w:r>
    </w:p>
    <w:p>
      <w:pPr>
        <w:pStyle w:val="RecordBase"/>
        <w:ind w:left="240" w:hanging="192"/>
      </w:pPr>
      <w:r>
        <w:t xml:space="preserve"> motor vehicle registration renewal, voluntary donation, organ donation program - </w:t>
      </w:r>
      <w:r>
        <w:t xml:space="preserve"> </w:t>
      </w:r>
      <w:r>
        <w:t xml:space="preserve">SB  30</w:t>
      </w:r>
    </w:p>
    <w:p>
      <w:pPr>
        <w:pStyle w:val="RecordBase"/>
        <w:ind w:left="120" w:hanging="120"/>
      </w:pPr>
      <w:r>
        <w:t xml:space="preserve">Operation</w:t>
      </w:r>
    </w:p>
    <w:p>
      <w:pPr>
        <w:pStyle w:val="RecordBase"/>
        <w:ind w:left="240" w:hanging="192"/>
      </w:pPr>
      <w:r>
        <w:t xml:space="preserve"> of trucks on city-owned and maintained streets and roads, maximum limits - </w:t>
      </w:r>
      <w:r>
        <w:t xml:space="preserve"> </w:t>
      </w:r>
      <w:r>
        <w:t xml:space="preserve">SB  219</w:t>
      </w:r>
    </w:p>
    <w:p>
      <w:pPr>
        <w:pStyle w:val="RecordBase"/>
        <w:ind w:left="240" w:hanging="192"/>
      </w:pPr>
      <w:r>
        <w:t xml:space="preserve"> of trucks on state or county roads, regulation - </w:t>
      </w:r>
      <w:r>
        <w:t xml:space="preserve"> </w:t>
      </w:r>
      <w:r>
        <w:t xml:space="preserve">SB  219</w:t>
      </w:r>
    </w:p>
    <w:p>
      <w:pPr>
        <w:pStyle w:val="RecordBase"/>
        <w:ind w:left="120" w:hanging="120"/>
      </w:pPr>
      <w:r>
        <w:t xml:space="preserve">Operator's license and CDL testing, expired license exemption, time frame - </w:t>
      </w:r>
      <w:r>
        <w:t xml:space="preserve"> </w:t>
      </w:r>
      <w:r>
        <w:t xml:space="preserve">SB  124</w:t>
      </w:r>
      <w:r>
        <w:t xml:space="preserve">;</w:t>
      </w:r>
      <w:r>
        <w:t xml:space="preserve"> </w:t>
      </w:r>
      <w:r>
        <w:t xml:space="preserve">HB  693</w:t>
      </w:r>
      <w:r>
        <w:t xml:space="preserve">: </w:t>
      </w:r>
      <w:r>
        <w:t xml:space="preserve">HCS</w:t>
      </w:r>
    </w:p>
    <w:p>
      <w:pPr>
        <w:pStyle w:val="RecordBase"/>
        <w:ind w:left="120" w:hanging="120"/>
      </w:pPr>
      <w:r>
        <w:t xml:space="preserve">Passenger rail service, Louisville to Chicago, reestablishmet - </w:t>
      </w:r>
      <w:r>
        <w:t xml:space="preserve"> </w:t>
      </w:r>
      <w:r>
        <w:t xml:space="preserve">SR  218</w:t>
      </w:r>
    </w:p>
    <w:p>
      <w:pPr>
        <w:pStyle w:val="RecordBase"/>
        <w:ind w:left="120" w:hanging="120"/>
      </w:pPr>
      <w:r>
        <w:t xml:space="preserve">Peer-to-peer</w:t>
      </w:r>
    </w:p>
    <w:p>
      <w:pPr>
        <w:pStyle w:val="RecordBase"/>
        <w:ind w:left="240" w:hanging="192"/>
      </w:pPr>
      <w:r>
        <w:t xml:space="preserve"> car sharing certificate, issuance - </w:t>
      </w:r>
      <w:r>
        <w:t xml:space="preserve"> </w:t>
      </w:r>
      <w:r>
        <w:t xml:space="preserve">HB  707</w:t>
      </w:r>
    </w:p>
    <w:p>
      <w:pPr>
        <w:pStyle w:val="RecordBase"/>
        <w:ind w:left="240" w:hanging="192"/>
      </w:pPr>
      <w:r>
        <w:t xml:space="preserve"> car sharing, regulation - </w:t>
      </w:r>
      <w:r>
        <w:t xml:space="preserve"> </w:t>
      </w:r>
      <w:r>
        <w:t xml:space="preserve">HB  210</w:t>
      </w:r>
      <w:r>
        <w:t xml:space="preserve">;</w:t>
      </w:r>
      <w:r>
        <w:t xml:space="preserve"> </w:t>
      </w:r>
      <w:r>
        <w:t xml:space="preserve">HB  309</w:t>
      </w:r>
      <w:r>
        <w:t xml:space="preserve">;</w:t>
      </w:r>
      <w:r>
        <w:t xml:space="preserve"> </w:t>
      </w:r>
      <w:r>
        <w:t xml:space="preserve">HB  309</w:t>
      </w:r>
      <w:r>
        <w:t xml:space="preserve">: </w:t>
      </w:r>
      <w:r>
        <w:t xml:space="preserve">HCS</w:t>
      </w:r>
    </w:p>
    <w:p>
      <w:pPr>
        <w:pStyle w:val="RecordBase"/>
        <w:ind w:left="120" w:hanging="120"/>
      </w:pPr>
      <w:r>
        <w:t xml:space="preserve">Personal communication device, use by driver, prohibition - </w:t>
      </w:r>
      <w:r>
        <w:t xml:space="preserve"> </w:t>
      </w:r>
      <w:r>
        <w:t xml:space="preserve">HB  258</w:t>
      </w:r>
    </w:p>
    <w:p>
      <w:pPr>
        <w:pStyle w:val="RecordBase"/>
        <w:ind w:left="120" w:hanging="120"/>
      </w:pPr>
      <w:r>
        <w:t xml:space="preserve">Personalized</w:t>
      </w:r>
    </w:p>
    <w:p>
      <w:pPr>
        <w:pStyle w:val="RecordBase"/>
        <w:ind w:left="240" w:hanging="192"/>
      </w:pPr>
      <w:r>
        <w:t xml:space="preserve"> license plates, application - </w:t>
      </w:r>
      <w:r>
        <w:t xml:space="preserve"> </w:t>
      </w:r>
      <w:r>
        <w:t xml:space="preserve">HB  498</w:t>
      </w:r>
    </w:p>
    <w:p>
      <w:pPr>
        <w:pStyle w:val="RecordBase"/>
        <w:ind w:left="240" w:hanging="192"/>
      </w:pPr>
      <w:r>
        <w:t xml:space="preserve"> license plates, denial - </w:t>
      </w:r>
      <w:r>
        <w:t xml:space="preserve"> </w:t>
      </w:r>
      <w:r>
        <w:t xml:space="preserve">HB  498</w:t>
      </w:r>
    </w:p>
    <w:p>
      <w:pPr>
        <w:pStyle w:val="RecordBase"/>
        <w:ind w:left="240" w:hanging="192"/>
      </w:pPr>
      <w:r>
        <w:t xml:space="preserve"> license plates, fees - </w:t>
      </w:r>
      <w:r>
        <w:t xml:space="preserve"> </w:t>
      </w:r>
      <w:r>
        <w:t xml:space="preserve">HB  498</w:t>
      </w:r>
    </w:p>
    <w:p>
      <w:pPr>
        <w:pStyle w:val="RecordBase"/>
        <w:ind w:left="240" w:hanging="192"/>
      </w:pPr>
      <w:r>
        <w:t xml:space="preserve"> license plates, requirements - </w:t>
      </w:r>
      <w:r>
        <w:t xml:space="preserve"> </w:t>
      </w:r>
      <w:r>
        <w:t xml:space="preserve">HB  498</w:t>
      </w:r>
    </w:p>
    <w:p>
      <w:pPr>
        <w:pStyle w:val="RecordBase"/>
        <w:ind w:left="120" w:hanging="120"/>
      </w:pPr>
      <w:r>
        <w:t xml:space="preserve">Public</w:t>
      </w:r>
    </w:p>
    <w:p>
      <w:pPr>
        <w:pStyle w:val="RecordBase"/>
        <w:ind w:left="240" w:hanging="192"/>
      </w:pPr>
      <w:r>
        <w:t xml:space="preserve"> charter school, funding - </w:t>
      </w:r>
      <w:r>
        <w:t xml:space="preserve"> </w:t>
      </w:r>
      <w:r>
        <w:t xml:space="preserve">HB  9</w:t>
      </w:r>
    </w:p>
    <w:p>
      <w:pPr>
        <w:pStyle w:val="RecordBase"/>
        <w:ind w:left="240" w:hanging="192"/>
      </w:pPr>
      <w:r>
        <w:t xml:space="preserve"> safety vehicles, traffic regulation, exemptions - </w:t>
      </w:r>
      <w:r>
        <w:t xml:space="preserve"> </w:t>
      </w:r>
      <w:r>
        <w:t xml:space="preserve">SB  174</w:t>
      </w:r>
    </w:p>
    <w:p>
      <w:pPr>
        <w:pStyle w:val="RecordBase"/>
        <w:ind w:left="120" w:hanging="120"/>
      </w:pPr>
      <w:r>
        <w:t xml:space="preserve">Safe</w:t>
      </w:r>
    </w:p>
    <w:p>
      <w:pPr>
        <w:pStyle w:val="RecordBase"/>
        <w:ind w:left="240" w:hanging="192"/>
      </w:pPr>
      <w:r>
        <w:t xml:space="preserve"> boating certificates, requirement, delayed enforcement - </w:t>
      </w:r>
      <w:r>
        <w:t xml:space="preserve"> </w:t>
      </w:r>
      <w:r>
        <w:t xml:space="preserve">HB  19</w:t>
      </w:r>
    </w:p>
    <w:p>
      <w:pPr>
        <w:pStyle w:val="RecordBase"/>
        <w:ind w:left="240" w:hanging="192"/>
      </w:pPr>
      <w:r>
        <w:t xml:space="preserve"> boating certification, personal watercraft and motorboats, requirements - </w:t>
      </w:r>
      <w:r>
        <w:t xml:space="preserve"> </w:t>
      </w:r>
      <w:r>
        <w:t xml:space="preserve">SB  35</w:t>
      </w:r>
    </w:p>
    <w:p>
      <w:pPr>
        <w:pStyle w:val="RecordBase"/>
        <w:ind w:left="120" w:hanging="120"/>
      </w:pPr>
      <w:r>
        <w:t xml:space="preserve">Salvage titles, definition - </w:t>
      </w:r>
      <w:r>
        <w:t xml:space="preserve"> </w:t>
      </w:r>
      <w:r>
        <w:t xml:space="preserve">HB  371</w:t>
      </w:r>
    </w:p>
    <w:p>
      <w:pPr>
        <w:pStyle w:val="RecordBase"/>
        <w:ind w:left="120" w:hanging="120"/>
      </w:pPr>
      <w:r>
        <w:t xml:space="preserve">School bus, auxiliary lighting, standards and specifications - </w:t>
      </w:r>
      <w:r>
        <w:t xml:space="preserve"> </w:t>
      </w:r>
      <w:r>
        <w:t xml:space="preserve">SB  14</w:t>
      </w:r>
    </w:p>
    <w:p>
      <w:pPr>
        <w:pStyle w:val="RecordBase"/>
        <w:ind w:left="120" w:hanging="120"/>
      </w:pPr>
      <w:r>
        <w:t xml:space="preserve">Six year road plan, last four years of - </w:t>
      </w:r>
      <w:r>
        <w:t xml:space="preserve"> </w:t>
      </w:r>
      <w:r>
        <w:t xml:space="preserve">HJR 37</w:t>
      </w:r>
      <w:r>
        <w:t xml:space="preserve">;</w:t>
      </w:r>
      <w:r>
        <w:t xml:space="preserve"> </w:t>
      </w:r>
      <w:r>
        <w:t xml:space="preserve">HJR 82</w:t>
      </w:r>
    </w:p>
    <w:p>
      <w:pPr>
        <w:pStyle w:val="RecordBase"/>
        <w:ind w:left="120" w:hanging="120"/>
      </w:pPr>
      <w:r>
        <w:t xml:space="preserve">Special</w:t>
      </w:r>
    </w:p>
    <w:p>
      <w:pPr>
        <w:pStyle w:val="RecordBase"/>
        <w:ind w:left="240" w:hanging="192"/>
      </w:pPr>
      <w:r>
        <w:t xml:space="preserve"> military unit license plates, establishment - </w:t>
      </w:r>
      <w:r>
        <w:t xml:space="preserve"> </w:t>
      </w:r>
      <w:r>
        <w:t xml:space="preserve">HB  465</w:t>
      </w:r>
    </w:p>
    <w:p>
      <w:pPr>
        <w:pStyle w:val="RecordBase"/>
        <w:ind w:left="240" w:hanging="192"/>
      </w:pPr>
      <w:r>
        <w:t xml:space="preserve"> military unit license plates, motorcycles and recreational vehicles, eligible - </w:t>
      </w:r>
      <w:r>
        <w:t xml:space="preserve"> </w:t>
      </w:r>
      <w:r>
        <w:t xml:space="preserve">HB  465</w:t>
      </w:r>
      <w:r>
        <w:t xml:space="preserve">: </w:t>
      </w:r>
      <w:r>
        <w:t xml:space="preserve">HFA</w:t>
      </w:r>
      <w:r>
        <w:t xml:space="preserve"> (</w:t>
      </w:r>
      <w:r>
        <w:t xml:space="preserve">1</w:t>
      </w:r>
      <w:r>
        <w:t xml:space="preserve">)</w:t>
      </w:r>
    </w:p>
    <w:p>
      <w:pPr>
        <w:pStyle w:val="RecordBase"/>
        <w:ind w:left="120" w:hanging="120"/>
      </w:pPr>
      <w:r>
        <w:t xml:space="preserve">Speeding, fees and penalties for super speeders, establishment - </w:t>
      </w:r>
      <w:r>
        <w:t xml:space="preserve"> </w:t>
      </w:r>
      <w:r>
        <w:t xml:space="preserve">SB  282</w:t>
      </w:r>
    </w:p>
    <w:p>
      <w:pPr>
        <w:pStyle w:val="RecordBase"/>
        <w:ind w:left="120" w:hanging="120"/>
      </w:pPr>
      <w:r>
        <w:t xml:space="preserve">Traffic control signal monitoring systems, violations of KRS 189.231, civil penalties - </w:t>
      </w:r>
      <w:r>
        <w:t xml:space="preserve"> </w:t>
      </w:r>
      <w:r>
        <w:t xml:space="preserve">SB  19</w:t>
      </w:r>
    </w:p>
    <w:p>
      <w:pPr>
        <w:pStyle w:val="RecordBase"/>
        <w:ind w:left="120" w:hanging="120"/>
      </w:pPr>
      <w:r>
        <w:t xml:space="preserve">Train crews, two-person requirement, penalties for violation - </w:t>
      </w:r>
      <w:r>
        <w:t xml:space="preserve"> </w:t>
      </w:r>
      <w:r>
        <w:t xml:space="preserve">HB  140</w:t>
      </w:r>
    </w:p>
    <w:p>
      <w:pPr>
        <w:pStyle w:val="RecordBase"/>
        <w:ind w:left="120" w:hanging="120"/>
      </w:pPr>
      <w:r>
        <w:t xml:space="preserve">Transportation</w:t>
      </w:r>
    </w:p>
    <w:p>
      <w:pPr>
        <w:pStyle w:val="RecordBase"/>
        <w:ind w:left="240" w:hanging="192"/>
      </w:pPr>
      <w:r>
        <w:t xml:space="preserve"> Cabinet Budget - </w:t>
      </w:r>
      <w:r>
        <w:t xml:space="preserve"> </w:t>
      </w:r>
      <w:r>
        <w:t xml:space="preserve">HB  241</w:t>
      </w:r>
      <w:r>
        <w:t xml:space="preserve">;</w:t>
      </w:r>
      <w:r>
        <w:t xml:space="preserve"> </w:t>
      </w:r>
      <w:r>
        <w:t xml:space="preserve">HB  241</w:t>
      </w:r>
      <w:r>
        <w:t xml:space="preserve">: </w:t>
      </w:r>
      <w:r>
        <w:t xml:space="preserve">HCS</w:t>
      </w:r>
      <w:r>
        <w:t xml:space="preserve">;</w:t>
      </w:r>
      <w:r>
        <w:t xml:space="preserve"> </w:t>
      </w:r>
      <w:r>
        <w:t xml:space="preserve">HB  286</w:t>
      </w:r>
    </w:p>
    <w:p>
      <w:pPr>
        <w:pStyle w:val="RecordBase"/>
        <w:ind w:left="240" w:hanging="192"/>
      </w:pPr>
      <w:r>
        <w:t xml:space="preserve"> improvement districts, establishment, composition, powers, and duties - </w:t>
      </w:r>
      <w:r>
        <w:t xml:space="preserve"> </w:t>
      </w:r>
      <w:r>
        <w:t xml:space="preserve">HB  274</w:t>
      </w:r>
    </w:p>
    <w:p>
      <w:pPr>
        <w:pStyle w:val="RecordBase"/>
        <w:ind w:left="120" w:hanging="120"/>
      </w:pPr>
      <w:r>
        <w:t xml:space="preserve">Vehicle</w:t>
      </w:r>
    </w:p>
    <w:p>
      <w:pPr>
        <w:pStyle w:val="RecordBase"/>
        <w:ind w:left="240" w:hanging="192"/>
      </w:pPr>
      <w:r>
        <w:t xml:space="preserve"> dealers, delivery to customers - </w:t>
      </w:r>
      <w:r>
        <w:t xml:space="preserve"> </w:t>
      </w:r>
      <w:r>
        <w:t xml:space="preserve">SB  91</w:t>
      </w:r>
    </w:p>
    <w:p>
      <w:pPr>
        <w:pStyle w:val="RecordBase"/>
        <w:ind w:left="240" w:hanging="192"/>
      </w:pPr>
      <w:r>
        <w:t xml:space="preserve"> Headlamps, use during periods of precipitation, requirement - </w:t>
      </w:r>
      <w:r>
        <w:t xml:space="preserve"> </w:t>
      </w:r>
      <w:r>
        <w:t xml:space="preserve">HB  40</w:t>
        <w:br/>
      </w:r>
    </w:p>
    <w:p>
      <w:pPr>
        <w:pStyle w:val="RecordHeading3"/>
      </w:pPr>
      <w:r>
        <w:rPr>
          <w:b/>
        </w:rPr>
        <w:t xml:space="preserve">Treasurer</w:t>
      </w:r>
    </w:p>
    <w:p>
      <w:pPr>
        <w:pStyle w:val="RecordBase"/>
        <w:ind w:left="120" w:hanging="120"/>
      </w:pPr>
      <w:r>
        <w:t xml:space="preserve">Collaborative Center for Literacy Development, duty of Treasurer to withhold contingent funds - </w:t>
      </w:r>
      <w:r>
        <w:t xml:space="preserve"> </w:t>
      </w:r>
      <w:r>
        <w:t xml:space="preserve">HB  129</w:t>
      </w:r>
    </w:p>
    <w:p>
      <w:pPr>
        <w:pStyle w:val="RecordBase"/>
        <w:ind w:left="120" w:hanging="120"/>
      </w:pPr>
      <w:r>
        <w:t xml:space="preserve">Executive Branch Ethics Commission, member, appointment - </w:t>
      </w:r>
      <w:r>
        <w:t xml:space="preserve"> </w:t>
      </w:r>
      <w:r>
        <w:t xml:space="preserve">HB  334</w:t>
      </w:r>
    </w:p>
    <w:p>
      <w:pPr>
        <w:pStyle w:val="RecordBase"/>
        <w:ind w:left="120" w:hanging="120"/>
      </w:pPr>
      <w:r>
        <w:t xml:space="preserve">Fees for lodging state prisoners in jails - </w:t>
      </w:r>
      <w:r>
        <w:t xml:space="preserve"> </w:t>
      </w:r>
      <w:r>
        <w:t xml:space="preserve">SB  81</w:t>
      </w:r>
    </w:p>
    <w:p>
      <w:pPr>
        <w:pStyle w:val="RecordBase"/>
        <w:ind w:left="120" w:hanging="120"/>
      </w:pPr>
      <w:r>
        <w:t xml:space="preserve">Kentucky Educational Savings Plan Trust, administration - </w:t>
      </w:r>
      <w:r>
        <w:t xml:space="preserve"> </w:t>
      </w:r>
      <w:r>
        <w:t xml:space="preserve">SB  212</w:t>
      </w:r>
    </w:p>
    <w:p>
      <w:pPr>
        <w:pStyle w:val="RecordBase"/>
        <w:ind w:left="120" w:hanging="120"/>
      </w:pPr>
      <w:r>
        <w:t xml:space="preserve">Lottery board membership, language correction - </w:t>
      </w:r>
      <w:r>
        <w:t xml:space="preserve"> </w:t>
      </w:r>
      <w:r>
        <w:t xml:space="preserve">HB  559</w:t>
      </w:r>
    </w:p>
    <w:p>
      <w:pPr>
        <w:pStyle w:val="RecordBase"/>
        <w:ind w:left="120" w:hanging="120"/>
      </w:pPr>
      <w:r>
        <w:t xml:space="preserve">Opportunity account, creation of fund within State Treasury - </w:t>
      </w:r>
      <w:r>
        <w:t xml:space="preserve"> </w:t>
      </w:r>
      <w:r>
        <w:t xml:space="preserve">HB  467</w:t>
      </w:r>
    </w:p>
    <w:p>
      <w:pPr>
        <w:pStyle w:val="RecordBase"/>
        <w:ind w:left="120" w:hanging="120"/>
      </w:pPr>
      <w:r>
        <w:t xml:space="preserve">State</w:t>
      </w:r>
    </w:p>
    <w:p>
      <w:pPr>
        <w:pStyle w:val="RecordBase"/>
        <w:ind w:left="240" w:hanging="192"/>
      </w:pPr>
      <w:r>
        <w:t xml:space="preserve"> governmental agencies, companies engaging in energy company boycott, divestment - </w:t>
      </w:r>
      <w:r>
        <w:t xml:space="preserve"> </w:t>
      </w:r>
      <w:r>
        <w:t xml:space="preserve">SB  205</w:t>
      </w:r>
      <w:r>
        <w:t xml:space="preserve">;</w:t>
      </w:r>
      <w:r>
        <w:t xml:space="preserve"> </w:t>
      </w:r>
      <w:r>
        <w:t xml:space="preserve">SB  205</w:t>
      </w:r>
      <w:r>
        <w:t xml:space="preserve">: </w:t>
      </w:r>
      <w:r>
        <w:t xml:space="preserve">SCS</w:t>
      </w:r>
    </w:p>
    <w:p>
      <w:pPr>
        <w:pStyle w:val="RecordBase"/>
        <w:ind w:left="240" w:hanging="192"/>
      </w:pPr>
      <w:r>
        <w:t xml:space="preserve"> governmental agencies, companies engaging in energy company boycott, duties - </w:t>
      </w:r>
      <w:r>
        <w:t xml:space="preserve"> </w:t>
      </w:r>
      <w:r>
        <w:t xml:space="preserve">SB  205</w:t>
      </w:r>
      <w:r>
        <w:t xml:space="preserve">: </w:t>
      </w:r>
      <w:r>
        <w:t xml:space="preserve">SCS</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br/>
      </w:r>
    </w:p>
    <w:p>
      <w:pPr>
        <w:pStyle w:val="RecordHeading3"/>
      </w:pPr>
      <w:r>
        <w:rPr>
          <w:b/>
        </w:rPr>
        <w:t xml:space="preserve">Unemployment Compensation</w:t>
      </w:r>
    </w:p>
    <w:p>
      <w:pPr>
        <w:pStyle w:val="RecordBase"/>
        <w:ind w:left="120" w:hanging="120"/>
      </w:pPr>
      <w:r>
        <w:t xml:space="preserve">Appeal, extension of time period - </w:t>
      </w:r>
      <w:r>
        <w:t xml:space="preserve"> </w:t>
      </w:r>
      <w:r>
        <w:t xml:space="preserve">HB  649</w:t>
      </w:r>
    </w:p>
    <w:p>
      <w:pPr>
        <w:pStyle w:val="RecordBase"/>
        <w:ind w:left="120" w:hanging="120"/>
      </w:pPr>
      <w:r>
        <w:t xml:space="preserve">Benefits for workers displaced by domestic or dating violence and abuse, sexual assault, or stalking - </w:t>
      </w:r>
      <w:r>
        <w:t xml:space="preserve"> </w:t>
      </w:r>
      <w:r>
        <w:t xml:space="preserve">HB  83</w:t>
      </w:r>
    </w:p>
    <w:p>
      <w:pPr>
        <w:pStyle w:val="RecordBase"/>
        <w:ind w:left="120" w:hanging="120"/>
      </w:pPr>
      <w:r>
        <w:t xml:space="preserve">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Employer</w:t>
      </w:r>
    </w:p>
    <w:p>
      <w:pPr>
        <w:pStyle w:val="RecordBase"/>
        <w:ind w:left="240" w:hanging="192"/>
      </w:pPr>
      <w:r>
        <w:t xml:space="preserve"> contribution rate, suspension of increase, COVID-19 relief - </w:t>
      </w:r>
      <w:r>
        <w:t xml:space="preserve"> </w:t>
      </w:r>
      <w:r>
        <w:t xml:space="preserve">HB  144</w:t>
      </w:r>
    </w:p>
    <w:p>
      <w:pPr>
        <w:pStyle w:val="RecordBase"/>
        <w:ind w:left="240" w:hanging="192"/>
      </w:pPr>
      <w:r>
        <w:t xml:space="preserve"> contribution rate, suspension of increase for employers with less than 500 employees - </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Exemption from state income tax on individuals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FUTA conformity, remove, home care providers, community-based service providers - </w:t>
      </w:r>
      <w:r>
        <w:t xml:space="preserve"> </w:t>
      </w:r>
      <w:r>
        <w:t xml:space="preserve">SB  196</w:t>
      </w:r>
    </w:p>
    <w:p>
      <w:pPr>
        <w:pStyle w:val="RecordBase"/>
        <w:ind w:left="120" w:hanging="120"/>
      </w:pPr>
      <w:r>
        <w:t xml:space="preserve">Home and community-based services waiver providers, exclusion from coverage, removal. - </w:t>
      </w:r>
      <w:r>
        <w:t xml:space="preserve"> </w:t>
      </w:r>
      <w:r>
        <w:t xml:space="preserve">HB  419</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Reemployment contacts,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 procurement contracts, award to companies that commit violations, prohibition - </w:t>
      </w:r>
      <w:r>
        <w:t xml:space="preserve"> </w:t>
      </w:r>
      <w:r>
        <w:t xml:space="preserve">HB  415</w:t>
      </w:r>
    </w:p>
    <w:p>
      <w:pPr>
        <w:pStyle w:val="RecordBase"/>
        <w:ind w:left="120" w:hanging="120"/>
      </w:pPr>
      <w:r>
        <w:t xml:space="preserve">Surcharge assessment, suspension, COVID-19 relief measures - </w:t>
      </w:r>
      <w:r>
        <w:t xml:space="preserve"> </w:t>
      </w:r>
      <w:r>
        <w:t xml:space="preserve">HB  144</w:t>
      </w:r>
      <w:r>
        <w:t xml:space="preserve">;</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Unemployment</w:t>
      </w:r>
    </w:p>
    <w:p>
      <w:pPr>
        <w:pStyle w:val="RecordBase"/>
        <w:ind w:left="240" w:hanging="192"/>
      </w:pPr>
      <w:r>
        <w:t xml:space="preserve"> insurance overpayment debt, waiver - </w:t>
      </w:r>
      <w:r>
        <w:t xml:space="preserve"> </w:t>
      </w:r>
      <w:r>
        <w:t xml:space="preserve">HB  649</w:t>
      </w:r>
    </w:p>
    <w:p>
      <w:pPr>
        <w:pStyle w:val="RecordBase"/>
        <w:ind w:left="240" w:hanging="192"/>
      </w:pPr>
      <w:r>
        <w:t xml:space="preserve">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240" w:hanging="192"/>
      </w:pPr>
      <w:r>
        <w:t xml:space="preserve"> trust fund - </w:t>
      </w:r>
      <w:r>
        <w:t xml:space="preserve"> </w:t>
      </w:r>
      <w:r>
        <w:t xml:space="preserve">HB  144</w:t>
      </w:r>
      <w:r>
        <w:t xml:space="preserve">: </w:t>
      </w:r>
      <w:r>
        <w:t xml:space="preserve">SCS</w:t>
      </w:r>
    </w:p>
    <w:p>
      <w:pPr>
        <w:pStyle w:val="RecordBase"/>
        <w:ind w:left="120" w:hanging="120"/>
      </w:pPr>
      <w:r>
        <w:t xml:space="preserve">Wage</w:t>
      </w:r>
    </w:p>
    <w:p>
      <w:pPr>
        <w:pStyle w:val="RecordBase"/>
        <w:ind w:left="240" w:hanging="192"/>
      </w:pPr>
      <w:r>
        <w:t xml:space="preserve"> base, suspension of increase, COVID-19 relief measures - </w:t>
      </w:r>
      <w:r>
        <w:t xml:space="preserve"> </w:t>
      </w:r>
      <w:r>
        <w:t xml:space="preserve">HB  144</w:t>
      </w:r>
    </w:p>
    <w:p>
      <w:pPr>
        <w:pStyle w:val="RecordBase"/>
        <w:ind w:left="240" w:hanging="192"/>
      </w:pPr>
      <w:r>
        <w:t xml:space="preserve"> base, suspension of increase for employers with less than 500 employees - </w:t>
      </w:r>
      <w:r>
        <w:t xml:space="preserve"> </w:t>
      </w:r>
      <w:r>
        <w:t xml:space="preserve">HB  144</w:t>
      </w:r>
      <w:r>
        <w:t xml:space="preserve">: </w:t>
      </w:r>
      <w:r>
        <w:t xml:space="preserve">SFA</w:t>
      </w:r>
      <w:r>
        <w:t xml:space="preserve"> (</w:t>
      </w:r>
      <w:r>
        <w:t xml:space="preserve">1</w:t>
      </w:r>
      <w:r>
        <w:t xml:space="preserve">)</w:t>
      </w:r>
    </w:p>
    <w:p>
      <w:pPr>
        <w:pStyle w:val="RecordBase"/>
        <w:ind w:left="120" w:hanging="120"/>
      </w:pPr>
      <w:r>
        <w:t xml:space="preserve">Wages, payment by professional employer organizations - </w:t>
      </w:r>
      <w:r>
        <w:t xml:space="preserve"> </w:t>
      </w:r>
      <w:r>
        <w:t xml:space="preserve">HB  506</w:t>
        <w:br/>
      </w:r>
    </w:p>
    <w:p>
      <w:pPr>
        <w:pStyle w:val="RecordHeading3"/>
      </w:pPr>
      <w:r>
        <w:rPr>
          <w:b/>
        </w:rPr>
        <w:t xml:space="preserve">Unified Local Governments</w:t>
      </w:r>
    </w:p>
    <w:p>
      <w:pPr>
        <w:pStyle w:val="RecordBase"/>
        <w:ind w:left="120" w:hanging="120"/>
      </w:pPr>
      <w:r>
        <w:t xml:space="preserve">Affidavit of lost, damaged, or destroyed records - </w:t>
      </w:r>
      <w:r>
        <w:t xml:space="preserve"> </w:t>
      </w:r>
      <w:r>
        <w:t xml:space="preserve">HB  351</w:t>
      </w:r>
      <w:r>
        <w:t xml:space="preserve">;</w:t>
      </w:r>
      <w:r>
        <w:t xml:space="preserve"> </w:t>
      </w:r>
      <w:r>
        <w:t xml:space="preserve">HB  351</w:t>
      </w:r>
      <w:r>
        <w:t xml:space="preserve">: </w:t>
      </w:r>
      <w:r>
        <w:t xml:space="preserve">SCS</w:t>
      </w:r>
    </w:p>
    <w:p>
      <w:pPr>
        <w:pStyle w:val="RecordBase"/>
        <w:ind w:left="120" w:hanging="120"/>
      </w:pPr>
      <w:r>
        <w:t xml:space="preserve">Civil action, prevention of damage by an assemblage of people - </w:t>
      </w:r>
      <w:r>
        <w:t xml:space="preserve"> </w:t>
      </w:r>
      <w:r>
        <w:t xml:space="preserve">SB  44</w:t>
      </w:r>
    </w:p>
    <w:p>
      <w:pPr>
        <w:pStyle w:val="RecordBase"/>
        <w:ind w:left="120" w:hanging="120"/>
      </w:pPr>
      <w:r>
        <w:t xml:space="preserve">Constables and deputy constables, certification and number - </w:t>
      </w:r>
      <w:r>
        <w:t xml:space="preserve"> </w:t>
      </w:r>
      <w:r>
        <w:t xml:space="preserve">HB  155</w:t>
      </w:r>
    </w:p>
    <w:p>
      <w:pPr>
        <w:pStyle w:val="RecordBase"/>
        <w:ind w:left="120" w:hanging="120"/>
      </w:pPr>
      <w:r>
        <w:t xml:space="preserve">Discriminatory actions prohibited, religious and moral convictions, protection required - </w:t>
      </w:r>
      <w:r>
        <w:t xml:space="preserve"> </w:t>
      </w:r>
      <w:r>
        <w:t xml:space="preserve">HB  495</w:t>
      </w:r>
    </w:p>
    <w:p>
      <w:pPr>
        <w:pStyle w:val="RecordBase"/>
        <w:ind w:left="120" w:hanging="120"/>
      </w:pPr>
      <w:r>
        <w:t xml:space="preserve">Federal firearm ban, state and local government, enforcement prohibition - </w:t>
      </w:r>
      <w:r>
        <w:t xml:space="preserve"> </w:t>
      </w:r>
      <w:r>
        <w:t xml:space="preserve">HB  29</w:t>
      </w:r>
      <w:r>
        <w:t xml:space="preserve">;</w:t>
      </w:r>
      <w:r>
        <w:t xml:space="preserve"> </w:t>
      </w:r>
      <w:r>
        <w:t xml:space="preserve">HB  29</w:t>
      </w:r>
      <w:r>
        <w:t xml:space="preserve">: </w:t>
      </w:r>
      <w:r>
        <w:t xml:space="preserve">HFA</w:t>
      </w:r>
      <w:r>
        <w:t xml:space="preserve"> (</w:t>
      </w:r>
      <w:r>
        <w:t xml:space="preserve">1</w:t>
      </w:r>
      <w:r>
        <w:t xml:space="preserve">)</w:t>
      </w:r>
    </w:p>
    <w:p>
      <w:pPr>
        <w:pStyle w:val="RecordBase"/>
        <w:ind w:left="120" w:hanging="120"/>
      </w:pPr>
      <w:r>
        <w:t xml:space="preserve">First responders, critical incident, 48 hours leave - </w:t>
      </w:r>
      <w:r>
        <w:t xml:space="preserve"> </w:t>
      </w:r>
      <w:r>
        <w:t xml:space="preserve">HB  562</w:t>
      </w:r>
    </w:p>
    <w:p>
      <w:pPr>
        <w:pStyle w:val="RecordBase"/>
        <w:ind w:left="120" w:hanging="120"/>
      </w:pPr>
      <w:r>
        <w:t xml:space="preserve">Forcible entry or detainer,  alternative minimum time of notice, ability to establish - </w:t>
      </w:r>
      <w:r>
        <w:t xml:space="preserve"> </w:t>
      </w:r>
      <w:r>
        <w:t xml:space="preserve">HB  429</w:t>
      </w:r>
    </w:p>
    <w:p>
      <w:pPr>
        <w:pStyle w:val="RecordBase"/>
        <w:ind w:left="120" w:hanging="120"/>
      </w:pPr>
      <w:r>
        <w:t xml:space="preserve">Historical overlay districts, ordinance requirements - </w:t>
      </w:r>
      <w:r>
        <w:t xml:space="preserve"> </w:t>
      </w:r>
      <w:r>
        <w:t xml:space="preserve">SB  339</w:t>
      </w:r>
    </w:p>
    <w:p>
      <w:pPr>
        <w:pStyle w:val="RecordBase"/>
        <w:ind w:left="120" w:hanging="120"/>
      </w:pPr>
      <w:r>
        <w:t xml:space="preserve">Indoor smoking, prohibition in enclosed public places and places of employment - </w:t>
      </w:r>
      <w:r>
        <w:t xml:space="preserve"> </w:t>
      </w:r>
      <w:r>
        <w:t xml:space="preserve">SB  93</w:t>
      </w:r>
      <w:r>
        <w:t xml:space="preserve">: </w:t>
      </w:r>
      <w:r>
        <w:t xml:space="preserve">SFA</w:t>
      </w:r>
      <w:r>
        <w:t xml:space="preserve"> (</w:t>
      </w:r>
      <w:r>
        <w:t xml:space="preserve">3</w:t>
      </w:r>
      <w:r>
        <w:t xml:space="preserve">)</w:t>
      </w:r>
      <w:r>
        <w:t xml:space="preserve">;</w:t>
      </w:r>
      <w:r>
        <w:t xml:space="preserve"> </w:t>
      </w:r>
      <w:r>
        <w:t xml:space="preserve">HB  199</w:t>
      </w:r>
      <w:r>
        <w:t xml:space="preserve">;</w:t>
      </w:r>
      <w:r>
        <w:t xml:space="preserve"> </w:t>
      </w:r>
      <w:r>
        <w:t xml:space="preserve">HB  199</w:t>
      </w:r>
      <w:r>
        <w:t xml:space="preserve">: </w:t>
      </w:r>
      <w:r>
        <w:t xml:space="preserve">HFA</w:t>
      </w:r>
      <w:r>
        <w:t xml:space="preserve"> (</w:t>
      </w:r>
      <w:r>
        <w:t xml:space="preserve">1</w:t>
      </w:r>
      <w:r>
        <w:t xml:space="preserve">)</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428</w:t>
      </w:r>
    </w:p>
    <w:p>
      <w:pPr>
        <w:pStyle w:val="RecordBase"/>
        <w:ind w:left="240" w:hanging="192"/>
      </w:pPr>
      <w:r>
        <w:t xml:space="preserve"> ordinances on wages and benefits - </w:t>
      </w:r>
      <w:r>
        <w:t xml:space="preserve"> </w:t>
      </w:r>
      <w:r>
        <w:t xml:space="preserve">HB  424</w:t>
      </w:r>
    </w:p>
    <w:p>
      <w:pPr>
        <w:pStyle w:val="RecordBase"/>
        <w:ind w:left="120" w:hanging="120"/>
      </w:pPr>
      <w:r>
        <w:t xml:space="preserve">Restaurant tax, authority to levy, uses of revenue - </w:t>
      </w:r>
      <w:r>
        <w:t xml:space="preserve"> </w:t>
      </w:r>
      <w:r>
        <w:t xml:space="preserve">HB  449</w:t>
      </w:r>
    </w:p>
    <w:p>
      <w:pPr>
        <w:pStyle w:val="RecordBase"/>
        <w:ind w:left="120" w:hanging="120"/>
      </w:pPr>
      <w:r>
        <w:t xml:space="preserve">School bus stop arm cameras, ordinance to implement and enforce - </w:t>
      </w:r>
      <w:r>
        <w:t xml:space="preserve"> </w:t>
      </w:r>
      <w:r>
        <w:t xml:space="preserve">HB  221</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Commercial Code, digital assets, classification and treatment - </w:t>
      </w:r>
      <w:r>
        <w:t xml:space="preserve"> </w:t>
      </w:r>
      <w:r>
        <w:t xml:space="preserve">SB  17</w:t>
      </w:r>
    </w:p>
    <w:p>
      <w:pPr>
        <w:pStyle w:val="RecordBase"/>
        <w:ind w:left="240" w:hanging="192"/>
      </w:pPr>
      <w:r>
        <w:t xml:space="preserve"> Commercial Code, emerging technology amendments - </w:t>
      </w:r>
      <w:r>
        <w:t xml:space="preserve"> </w:t>
      </w:r>
      <w:r>
        <w:t xml:space="preserve">SB  67</w:t>
      </w:r>
    </w:p>
    <w:p>
      <w:pPr>
        <w:pStyle w:val="RecordBase"/>
        <w:ind w:left="240" w:hanging="192"/>
      </w:pPr>
      <w:r>
        <w:t xml:space="preserve"> Partition of Heir Property Act - </w:t>
      </w:r>
      <w:r>
        <w:t xml:space="preserve"> </w:t>
      </w:r>
      <w:r>
        <w:t xml:space="preserve">SB  110</w:t>
      </w:r>
    </w:p>
    <w:p>
      <w:pPr>
        <w:pStyle w:val="RecordBase"/>
        <w:ind w:left="240" w:hanging="192"/>
      </w:pPr>
      <w:r>
        <w:t xml:space="preserve"> Residential and Landlord Tenant Act - </w:t>
      </w:r>
      <w:r>
        <w:t xml:space="preserve"> </w:t>
      </w:r>
      <w:r>
        <w:t xml:space="preserve">HB  152</w:t>
      </w:r>
      <w:r>
        <w:t xml:space="preserve">;</w:t>
      </w:r>
      <w:r>
        <w:t xml:space="preserve"> </w:t>
      </w:r>
      <w:r>
        <w:t xml:space="preserve">SB  368</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HJR 4</w:t>
      </w:r>
    </w:p>
    <w:p>
      <w:pPr>
        <w:pStyle w:val="RecordBase"/>
        <w:ind w:left="120" w:hanging="120"/>
      </w:pPr>
      <w:r>
        <w:t xml:space="preserve">Congress, members, US Constitution, Article V amendment, term limits - </w:t>
      </w:r>
      <w:r>
        <w:t xml:space="preserve"> </w:t>
      </w:r>
      <w:r>
        <w:t xml:space="preserve">HJR 17</w:t>
      </w:r>
      <w:r>
        <w:t xml:space="preserve">;</w:t>
      </w:r>
      <w:r>
        <w:t xml:space="preserve"> </w:t>
      </w:r>
      <w:r>
        <w:t xml:space="preserve">SJR 24</w:t>
      </w:r>
    </w:p>
    <w:p>
      <w:pPr>
        <w:pStyle w:val="RecordBase"/>
        <w:ind w:left="120" w:hanging="120"/>
      </w:pPr>
      <w:r>
        <w:t xml:space="preserve">Congressional districts, statewide plan - </w:t>
      </w:r>
      <w:r>
        <w:t xml:space="preserve"> </w:t>
      </w:r>
      <w:r>
        <w:t xml:space="preserve">SB  3</w:t>
      </w:r>
    </w:p>
    <w:p>
      <w:pPr>
        <w:pStyle w:val="RecordBase"/>
        <w:ind w:left="120" w:hanging="120"/>
      </w:pPr>
      <w:r>
        <w:t xml:space="preserve">Constitution, Article V amendment, members of Congress, term limits - </w:t>
      </w:r>
      <w:r>
        <w:t xml:space="preserve"> </w:t>
      </w:r>
      <w:r>
        <w:t xml:space="preserve">HJR 17</w:t>
      </w:r>
      <w:r>
        <w:t xml:space="preserve">;</w:t>
      </w:r>
      <w:r>
        <w:t xml:space="preserve"> </w:t>
      </w:r>
      <w:r>
        <w:t xml:space="preserve">SJR 24</w:t>
      </w:r>
    </w:p>
    <w:p>
      <w:pPr>
        <w:pStyle w:val="RecordBase"/>
        <w:ind w:left="120" w:hanging="120"/>
      </w:pPr>
      <w:r>
        <w:t xml:space="preserve">Daylight saving time, urging Congress to enact legislation - </w:t>
      </w:r>
      <w:r>
        <w:t xml:space="preserve"> </w:t>
      </w:r>
      <w:r>
        <w:t xml:space="preserve">HCR 11</w:t>
      </w:r>
    </w:p>
    <w:p>
      <w:pPr>
        <w:pStyle w:val="RecordBase"/>
        <w:ind w:left="120" w:hanging="120"/>
      </w:pPr>
      <w:r>
        <w:t xml:space="preserve">Ethiopia, hostilities, cessation - </w:t>
      </w:r>
      <w:r>
        <w:t xml:space="preserve"> </w:t>
      </w:r>
      <w:r>
        <w:t xml:space="preserve">HCR 108</w:t>
      </w:r>
    </w:p>
    <w:p>
      <w:pPr>
        <w:pStyle w:val="RecordBase"/>
        <w:ind w:left="120" w:hanging="120"/>
      </w:pPr>
      <w:r>
        <w:t xml:space="preserve">Kentucky National Guard, release from state active duty without declaration of war, prohibition - </w:t>
      </w:r>
      <w:r>
        <w:t xml:space="preserve"> </w:t>
      </w:r>
      <w:r>
        <w:t xml:space="preserve">SB  335</w:t>
      </w:r>
      <w:r>
        <w:t xml:space="preserve">;</w:t>
      </w:r>
      <w:r>
        <w:t xml:space="preserve"> </w:t>
      </w:r>
      <w:r>
        <w:t xml:space="preserve">HB  360</w:t>
      </w:r>
    </w:p>
    <w:p>
      <w:pPr>
        <w:pStyle w:val="RecordBase"/>
        <w:ind w:left="120" w:hanging="120"/>
      </w:pPr>
      <w:r>
        <w:t xml:space="preserve">Legalized abortions, Roe v. Wade, anniversary - </w:t>
      </w:r>
      <w:r>
        <w:t xml:space="preserve"> </w:t>
      </w:r>
      <w:r>
        <w:t xml:space="preserve">HR  7</w:t>
      </w:r>
    </w:p>
    <w:p>
      <w:pPr>
        <w:pStyle w:val="RecordBase"/>
        <w:ind w:left="120" w:hanging="120"/>
      </w:pPr>
      <w:r>
        <w:t xml:space="preserve">Washington, D.C., statehood, requesting - </w:t>
      </w:r>
      <w:r>
        <w:t xml:space="preserve"> </w:t>
      </w:r>
      <w:r>
        <w:t xml:space="preserve">HCR 88</w:t>
        <w:br/>
      </w:r>
    </w:p>
    <w:p>
      <w:pPr>
        <w:pStyle w:val="RecordHeading3"/>
      </w:pPr>
      <w:r>
        <w:rPr>
          <w:b/>
        </w:rPr>
        <w:t xml:space="preserve">Universities and Colleges</w:t>
      </w:r>
    </w:p>
    <w:p>
      <w:pPr>
        <w:pStyle w:val="RecordBase"/>
        <w:ind w:left="120" w:hanging="120"/>
      </w:pPr>
      <w:r>
        <w:t xml:space="preserve">Academic Common Market, income tax credit for participant - </w:t>
      </w:r>
      <w:r>
        <w:t xml:space="preserve"> </w:t>
      </w:r>
      <w:r>
        <w:t xml:space="preserve">SB  136</w:t>
      </w:r>
    </w:p>
    <w:p>
      <w:pPr>
        <w:pStyle w:val="RecordBase"/>
        <w:ind w:left="120" w:hanging="120"/>
      </w:pPr>
      <w:r>
        <w:t xml:space="preserve">Campus free speech, required institution policies, reporting requirements - </w:t>
      </w:r>
      <w:r>
        <w:t xml:space="preserve"> </w:t>
      </w:r>
      <w:r>
        <w:t xml:space="preserve">HB  130</w:t>
      </w:r>
    </w:p>
    <w:p>
      <w:pPr>
        <w:pStyle w:val="RecordBase"/>
        <w:ind w:left="120" w:hanging="120"/>
      </w:pPr>
      <w:r>
        <w:t xml:space="preserve">Collaborative Center for Literacy Development, location - </w:t>
      </w:r>
      <w:r>
        <w:t xml:space="preserve"> </w:t>
      </w:r>
      <w:r>
        <w:t xml:space="preserve">HB  702</w:t>
      </w:r>
    </w:p>
    <w:p>
      <w:pPr>
        <w:pStyle w:val="RecordBase"/>
        <w:ind w:left="120" w:hanging="120"/>
      </w:pPr>
      <w:r>
        <w:t xml:space="preserve">College applications, criminal history questions, ban - </w:t>
      </w:r>
      <w:r>
        <w:t xml:space="preserve"> </w:t>
      </w:r>
      <w:r>
        <w:t xml:space="preserve">HB  411</w:t>
      </w:r>
    </w:p>
    <w:p>
      <w:pPr>
        <w:pStyle w:val="RecordBase"/>
        <w:ind w:left="120" w:hanging="120"/>
      </w:pPr>
      <w:r>
        <w:t xml:space="preserve">Commonwealth West Healthcare Workforce Innovation Center, partnership - </w:t>
      </w:r>
      <w:r>
        <w:t xml:space="preserve"> </w:t>
      </w:r>
      <w:r>
        <w:t xml:space="preserve">HB  751</w:t>
      </w:r>
    </w:p>
    <w:p>
      <w:pPr>
        <w:pStyle w:val="RecordBase"/>
        <w:ind w:left="120" w:hanging="120"/>
      </w:pPr>
      <w:r>
        <w:t xml:space="preserve">Comprehensive transition and postsecondary programs, Work Ready KY, eligibility - </w:t>
      </w:r>
      <w:r>
        <w:t xml:space="preserve"> </w:t>
      </w:r>
      <w:r>
        <w:t xml:space="preserve">SB  94</w:t>
      </w:r>
    </w:p>
    <w:p>
      <w:pPr>
        <w:pStyle w:val="RecordBase"/>
        <w:ind w:left="120" w:hanging="120"/>
      </w:pPr>
      <w:r>
        <w:t xml:space="preserve">COVID-19, liability protection - </w:t>
      </w:r>
      <w:r>
        <w:t xml:space="preserve"> </w:t>
      </w:r>
      <w:r>
        <w:t xml:space="preserve">HB  775</w:t>
      </w:r>
    </w:p>
    <w:p>
      <w:pPr>
        <w:pStyle w:val="RecordBase"/>
        <w:ind w:left="120" w:hanging="120"/>
      </w:pPr>
      <w:r>
        <w:t xml:space="preserve">COVID-19</w:t>
      </w:r>
    </w:p>
    <w:p>
      <w:pPr>
        <w:pStyle w:val="RecordBase"/>
        <w:ind w:left="240" w:hanging="192"/>
      </w:pPr>
      <w:r>
        <w:t xml:space="preserve"> precautions, opt-out, medical device, vaccine, testing, and healthcare requirements - </w:t>
      </w:r>
      <w:r>
        <w:t xml:space="preserve"> </w:t>
      </w:r>
      <w:r>
        <w:t xml:space="preserve">HB  51</w:t>
      </w:r>
      <w:r>
        <w:t xml:space="preserve">: </w:t>
      </w:r>
      <w:r>
        <w:t xml:space="preserve">HFA</w:t>
      </w:r>
      <w:r>
        <w:t xml:space="preserve"> (</w:t>
      </w:r>
      <w:r>
        <w:t xml:space="preserve">12</w:t>
      </w:r>
      <w:r>
        <w:t xml:space="preserve">)</w:t>
      </w:r>
      <w:r>
        <w:t xml:space="preserve">;</w:t>
      </w:r>
      <w:r>
        <w:t xml:space="preserve"> </w:t>
      </w:r>
      <w:r>
        <w:t xml:space="preserve">HB  314</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precautions, public postsecondary education institutions, opt-out - </w:t>
      </w:r>
      <w:r>
        <w:t xml:space="preserve"> </w:t>
      </w:r>
      <w:r>
        <w:t xml:space="preserve">HB  51</w:t>
      </w:r>
      <w:r>
        <w:t xml:space="preserve">: </w:t>
      </w:r>
      <w:r>
        <w:t xml:space="preserve">HFA</w:t>
      </w:r>
      <w:r>
        <w:t xml:space="preserve"> (</w:t>
      </w:r>
      <w:r>
        <w:t xml:space="preserve">7</w:t>
      </w:r>
      <w:r>
        <w:t xml:space="preserve">)</w:t>
      </w:r>
    </w:p>
    <w:p>
      <w:pPr>
        <w:pStyle w:val="RecordBase"/>
        <w:ind w:left="240" w:hanging="192"/>
      </w:pPr>
      <w:r>
        <w:t xml:space="preserve"> precautions, student opt-out, medical device, vaccine and testing requirements - </w:t>
      </w:r>
      <w:r>
        <w:t xml:space="preserve"> </w:t>
      </w:r>
      <w:r>
        <w:t xml:space="preserve">HB  51</w:t>
      </w:r>
      <w:r>
        <w:t xml:space="preserve">: </w:t>
      </w:r>
      <w:r>
        <w:t xml:space="preserve">HFA</w:t>
      </w:r>
      <w:r>
        <w:t xml:space="preserve"> (</w:t>
      </w:r>
      <w:r>
        <w:t xml:space="preserve">11</w:t>
      </w:r>
      <w:r>
        <w:t xml:space="preserve">)</w:t>
      </w:r>
    </w:p>
    <w:p>
      <w:pPr>
        <w:pStyle w:val="RecordBase"/>
        <w:ind w:left="240" w:hanging="192"/>
      </w:pPr>
      <w:r>
        <w:t xml:space="preserve"> precautions, student opt-out, medical device, vaccine, testing, healthcare requirements - </w:t>
      </w:r>
      <w:r>
        <w:t xml:space="preserve"> </w:t>
      </w:r>
      <w:r>
        <w:t xml:space="preserve">HB  51</w:t>
      </w:r>
      <w:r>
        <w:t xml:space="preserve">: </w:t>
      </w:r>
      <w:r>
        <w:t xml:space="preserve">HFA</w:t>
      </w:r>
      <w:r>
        <w:t xml:space="preserve"> (</w:t>
      </w:r>
      <w:r>
        <w:t xml:space="preserve">10</w:t>
      </w:r>
      <w:r>
        <w:t xml:space="preserve">)</w:t>
      </w:r>
    </w:p>
    <w:p>
      <w:pPr>
        <w:pStyle w:val="RecordBase"/>
        <w:ind w:left="120" w:hanging="120"/>
      </w:pPr>
      <w:r>
        <w:t xml:space="preserve">Deadly</w:t>
      </w:r>
    </w:p>
    <w:p>
      <w:pPr>
        <w:pStyle w:val="RecordBase"/>
        <w:ind w:left="240" w:hanging="192"/>
      </w:pPr>
      <w:r>
        <w:t xml:space="preserve"> weapons, postsecondary institutions, concealed carry, repeal - </w:t>
      </w:r>
      <w:r>
        <w:t xml:space="preserve"> </w:t>
      </w:r>
      <w:r>
        <w:t xml:space="preserve">SB  295</w:t>
      </w:r>
    </w:p>
    <w:p>
      <w:pPr>
        <w:pStyle w:val="RecordBase"/>
        <w:ind w:left="240" w:hanging="192"/>
      </w:pPr>
      <w:r>
        <w:t xml:space="preserve"> weapons, postsecondary institutions, power to regulate concealed carry, repeal - </w:t>
      </w:r>
      <w:r>
        <w:t xml:space="preserve"> </w:t>
      </w:r>
      <w:r>
        <w:t xml:space="preserve">HB  124</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85</w:t>
      </w:r>
    </w:p>
    <w:p>
      <w:pPr>
        <w:pStyle w:val="RecordBase"/>
        <w:ind w:left="240" w:hanging="192"/>
      </w:pPr>
      <w:r>
        <w:t xml:space="preserve"> credit scholarship, eligibility - </w:t>
      </w:r>
      <w:r>
        <w:t xml:space="preserve"> </w:t>
      </w:r>
      <w:r>
        <w:t xml:space="preserve">HB  85</w:t>
      </w:r>
    </w:p>
    <w:p>
      <w:pPr>
        <w:pStyle w:val="RecordBase"/>
        <w:ind w:left="240" w:hanging="192"/>
      </w:pPr>
      <w:r>
        <w:t xml:space="preserve"> credit scholarship, rate ceiling, increase - </w:t>
      </w:r>
      <w:r>
        <w:t xml:space="preserve"> </w:t>
      </w:r>
      <w:r>
        <w:t xml:space="preserve">HB  85</w:t>
      </w:r>
    </w:p>
    <w:p>
      <w:pPr>
        <w:pStyle w:val="RecordBase"/>
        <w:ind w:left="120" w:hanging="120"/>
      </w:pPr>
      <w:r>
        <w:t xml:space="preserve">Facial</w:t>
      </w:r>
    </w:p>
    <w:p>
      <w:pPr>
        <w:pStyle w:val="RecordBase"/>
        <w:ind w:left="240" w:hanging="192"/>
      </w:pPr>
      <w:r>
        <w:t xml:space="preserve"> covering requirements not responsive to the COVID-19 pandemic, permit - </w:t>
      </w:r>
      <w:r>
        <w:t xml:space="preserve"> </w:t>
      </w:r>
      <w:r>
        <w:t xml:space="preserve">HB  51</w:t>
      </w:r>
      <w:r>
        <w:t xml:space="preserve">: </w:t>
      </w:r>
      <w:r>
        <w:t xml:space="preserve">HFA</w:t>
      </w:r>
      <w:r>
        <w:t xml:space="preserve"> (</w:t>
      </w:r>
      <w:r>
        <w:t xml:space="preserve">9</w:t>
      </w:r>
      <w:r>
        <w:t xml:space="preserve">)</w:t>
      </w:r>
    </w:p>
    <w:p>
      <w:pPr>
        <w:pStyle w:val="RecordBase"/>
        <w:ind w:left="240" w:hanging="192"/>
      </w:pPr>
      <w:r>
        <w:t xml:space="preserve"> coverings, discretion of governing board - </w:t>
      </w:r>
      <w:r>
        <w:t xml:space="preserve"> </w:t>
      </w:r>
      <w:r>
        <w:t xml:space="preserve">HB  51</w:t>
      </w:r>
      <w:r>
        <w:t xml:space="preserve">: </w:t>
      </w:r>
      <w:r>
        <w:t xml:space="preserve">HFA</w:t>
      </w:r>
      <w:r>
        <w:t xml:space="preserve"> (</w:t>
      </w:r>
      <w:r>
        <w:t xml:space="preserve">2</w:t>
      </w:r>
      <w:r>
        <w:t xml:space="preserve">)</w:t>
      </w:r>
    </w:p>
    <w:p>
      <w:pPr>
        <w:pStyle w:val="RecordBase"/>
        <w:ind w:left="240" w:hanging="192"/>
      </w:pPr>
      <w:r>
        <w:t xml:space="preserve"> coverings, limited prohibition of requirement, response to COVID-19 pandemic - </w:t>
      </w:r>
      <w:r>
        <w:t xml:space="preserve"> </w:t>
      </w:r>
      <w:r>
        <w:t xml:space="preserve">HB  51</w:t>
      </w:r>
      <w:r>
        <w:t xml:space="preserve">: </w:t>
      </w:r>
      <w:r>
        <w:t xml:space="preserve">HCS</w:t>
      </w:r>
    </w:p>
    <w:p>
      <w:pPr>
        <w:pStyle w:val="RecordBase"/>
        <w:ind w:left="240" w:hanging="192"/>
      </w:pPr>
      <w:r>
        <w:t xml:space="preserve"> coverings, prohibition of requirement, exceptions - </w:t>
      </w:r>
      <w:r>
        <w:t xml:space="preserve"> </w:t>
      </w:r>
      <w:r>
        <w:t xml:space="preserve">HB  51</w:t>
      </w:r>
    </w:p>
    <w:p>
      <w:pPr>
        <w:pStyle w:val="RecordBase"/>
        <w:ind w:left="120" w:hanging="120"/>
      </w:pPr>
      <w:r>
        <w:t xml:space="preserve">Financial</w:t>
      </w:r>
    </w:p>
    <w:p>
      <w:pPr>
        <w:pStyle w:val="RecordBase"/>
        <w:ind w:left="240" w:hanging="192"/>
      </w:pPr>
      <w:r>
        <w:t xml:space="preserve"> disclosure, CPE governance, reporting year, reasonable reliance on qualified professionals - </w:t>
      </w:r>
      <w:r>
        <w:t xml:space="preserve"> </w:t>
      </w:r>
      <w:r>
        <w:t xml:space="preserve">HB  663</w:t>
      </w:r>
      <w:r>
        <w:t xml:space="preserve">: </w:t>
      </w:r>
      <w:r>
        <w:t xml:space="preserve">HCS</w:t>
      </w:r>
    </w:p>
    <w:p>
      <w:pPr>
        <w:pStyle w:val="RecordBase"/>
        <w:ind w:left="240" w:hanging="192"/>
      </w:pPr>
      <w:r>
        <w:t xml:space="preserve"> disclosure, institutions licensed or overseen by Council on Postsecondary Education - </w:t>
      </w:r>
      <w:r>
        <w:t xml:space="preserve"> </w:t>
      </w:r>
      <w:r>
        <w:t xml:space="preserve">HB  663</w:t>
      </w:r>
    </w:p>
    <w:p>
      <w:pPr>
        <w:pStyle w:val="RecordBase"/>
        <w:ind w:left="120" w:hanging="120"/>
      </w:pPr>
      <w:r>
        <w:t xml:space="preserve">Governing boards, student and faculty representation, restrictions on increasing tuition and fee - </w:t>
      </w:r>
      <w:r>
        <w:t xml:space="preserve"> </w:t>
      </w:r>
      <w:r>
        <w:t xml:space="preserve">HB  452</w:t>
      </w:r>
    </w:p>
    <w:p>
      <w:pPr>
        <w:pStyle w:val="RecordBase"/>
        <w:ind w:left="120" w:hanging="120"/>
      </w:pPr>
      <w:r>
        <w:t xml:space="preserve">Immigration laws, enforcement of, requiring - </w:t>
      </w:r>
      <w:r>
        <w:t xml:space="preserve"> </w:t>
      </w:r>
      <w:r>
        <w:t xml:space="preserve">HB  231</w:t>
      </w:r>
    </w:p>
    <w:p>
      <w:pPr>
        <w:pStyle w:val="RecordBase"/>
        <w:ind w:left="120" w:hanging="120"/>
      </w:pPr>
      <w:r>
        <w:t xml:space="preserve">International research agreements, Model Procurement Code, choice of law and venue, exception - </w:t>
      </w:r>
      <w:r>
        <w:t xml:space="preserve"> </w:t>
      </w:r>
      <w:r>
        <w:t xml:space="preserve">SB  204</w:t>
      </w:r>
    </w:p>
    <w:p>
      <w:pPr>
        <w:pStyle w:val="RecordBase"/>
        <w:ind w:left="120" w:hanging="120"/>
      </w:pPr>
      <w:r>
        <w:t xml:space="preserve">Kentucky</w:t>
      </w:r>
    </w:p>
    <w:p>
      <w:pPr>
        <w:pStyle w:val="RecordBase"/>
        <w:ind w:left="240" w:hanging="192"/>
      </w:pPr>
      <w:r>
        <w:t xml:space="preserve"> Committee on Legislative Redistricting, faculty, appointment - </w:t>
      </w:r>
      <w:r>
        <w:t xml:space="preserve"> </w:t>
      </w:r>
      <w:r>
        <w:t xml:space="preserve">SB  355</w:t>
      </w:r>
    </w:p>
    <w:p>
      <w:pPr>
        <w:pStyle w:val="RecordBase"/>
        <w:ind w:left="240" w:hanging="192"/>
      </w:pPr>
      <w:r>
        <w:t xml:space="preserve"> Educational Savings Plan Trust, administration, State Treasurer - </w:t>
      </w:r>
      <w:r>
        <w:t xml:space="preserve"> </w:t>
      </w:r>
      <w:r>
        <w:t xml:space="preserve">SB  212</w:t>
      </w:r>
    </w:p>
    <w:p>
      <w:pPr>
        <w:pStyle w:val="RecordBase"/>
        <w:ind w:left="240" w:hanging="192"/>
      </w:pPr>
      <w:r>
        <w:t xml:space="preserve"> State University, board appointments, deadline - </w:t>
      </w:r>
      <w:r>
        <w:t xml:space="preserve"> </w:t>
      </w:r>
      <w:r>
        <w:t xml:space="preserve">SB  265</w:t>
      </w:r>
      <w:r>
        <w:t xml:space="preserve">: </w:t>
      </w:r>
      <w:r>
        <w:t xml:space="preserve">HCS</w:t>
      </w:r>
    </w:p>
    <w:p>
      <w:pPr>
        <w:pStyle w:val="RecordBase"/>
        <w:ind w:left="240" w:hanging="192"/>
      </w:pPr>
      <w:r>
        <w:t xml:space="preserve"> State University, board composition requirements, exclusion - </w:t>
      </w:r>
      <w:r>
        <w:t xml:space="preserve"> </w:t>
      </w:r>
      <w:r>
        <w:t xml:space="preserve">SB  265</w:t>
      </w:r>
      <w:r>
        <w:t xml:space="preserve">: </w:t>
      </w:r>
      <w:r>
        <w:t xml:space="preserve">HCS</w:t>
      </w:r>
    </w:p>
    <w:p>
      <w:pPr>
        <w:pStyle w:val="RecordBase"/>
        <w:ind w:left="240" w:hanging="192"/>
      </w:pPr>
      <w:r>
        <w:t xml:space="preserve"> State University board of regents, replacement - </w:t>
      </w:r>
      <w:r>
        <w:t xml:space="preserve"> </w:t>
      </w:r>
      <w:r>
        <w:t xml:space="preserve">SB  265</w:t>
      </w:r>
    </w:p>
    <w:p>
      <w:pPr>
        <w:pStyle w:val="RecordBase"/>
        <w:ind w:left="240" w:hanging="192"/>
      </w:pPr>
      <w:r>
        <w:t xml:space="preserve"> State University, financial shortfall, appropriation - </w:t>
      </w:r>
      <w:r>
        <w:t xml:space="preserve"> </w:t>
      </w:r>
      <w:r>
        <w:t xml:space="preserve">HB  250</w:t>
      </w:r>
    </w:p>
    <w:p>
      <w:pPr>
        <w:pStyle w:val="RecordBase"/>
        <w:ind w:left="240" w:hanging="192"/>
      </w:pPr>
      <w:r>
        <w:t xml:space="preserve"> State University, management improvement plan - </w:t>
      </w:r>
      <w:r>
        <w:t xml:space="preserve"> </w:t>
      </w:r>
      <w:r>
        <w:t xml:space="preserve">HB  250</w:t>
      </w:r>
    </w:p>
    <w:p>
      <w:pPr>
        <w:pStyle w:val="RecordBase"/>
        <w:ind w:left="240" w:hanging="192"/>
      </w:pPr>
      <w:r>
        <w:t xml:space="preserve"> State University, shortfall loan, repayment - </w:t>
      </w:r>
      <w:r>
        <w:t xml:space="preserve"> </w:t>
      </w:r>
      <w:r>
        <w:t xml:space="preserve">HB  250</w:t>
      </w:r>
    </w:p>
    <w:p>
      <w:pPr>
        <w:pStyle w:val="RecordBase"/>
        <w:ind w:left="240" w:hanging="192"/>
      </w:pPr>
      <w:r>
        <w:t xml:space="preserve"> State University, transfer students, tuition waiver - </w:t>
      </w:r>
      <w:r>
        <w:t xml:space="preserve"> </w:t>
      </w:r>
      <w:r>
        <w:t xml:space="preserve">SB  200</w:t>
      </w:r>
    </w:p>
    <w:p>
      <w:pPr>
        <w:pStyle w:val="RecordBase"/>
        <w:ind w:left="120" w:hanging="120"/>
      </w:pPr>
      <w:r>
        <w:t xml:space="preserve">Mask mandates, authority of governing board of a public postsecondary institution to impose - </w:t>
      </w:r>
      <w:r>
        <w:t xml:space="preserve"> </w:t>
      </w:r>
      <w:r>
        <w:t xml:space="preserve">HB  51</w:t>
      </w:r>
      <w:r>
        <w:t xml:space="preserve">: </w:t>
      </w:r>
      <w:r>
        <w:t xml:space="preserve">HFA</w:t>
      </w:r>
      <w:r>
        <w:t xml:space="preserve"> (</w:t>
      </w:r>
      <w:r>
        <w:t xml:space="preserve">1</w:t>
      </w:r>
      <w:r>
        <w:t xml:space="preserve">)</w:t>
      </w:r>
    </w:p>
    <w:p>
      <w:pPr>
        <w:pStyle w:val="RecordBase"/>
        <w:ind w:left="120" w:hanging="120"/>
      </w:pPr>
      <w:r>
        <w:t xml:space="preserve">Murray State University, 100th anniversary, recognition - </w:t>
      </w:r>
      <w:r>
        <w:t xml:space="preserve"> </w:t>
      </w:r>
      <w:r>
        <w:t xml:space="preserve">SR  166</w:t>
      </w:r>
    </w:p>
    <w:p>
      <w:pPr>
        <w:pStyle w:val="RecordBase"/>
        <w:ind w:left="120" w:hanging="120"/>
      </w:pPr>
      <w:r>
        <w:t xml:space="preserve">National Guard, call to active duty, permission to withdraw without penalty - </w:t>
      </w:r>
      <w:r>
        <w:t xml:space="preserve"> </w:t>
      </w:r>
      <w:r>
        <w:t xml:space="preserve">SB  376</w:t>
      </w:r>
    </w:p>
    <w:p>
      <w:pPr>
        <w:pStyle w:val="RecordBase"/>
        <w:ind w:left="120" w:hanging="120"/>
      </w:pPr>
      <w:r>
        <w:t xml:space="preserve">Postsecondary</w:t>
      </w:r>
    </w:p>
    <w:p>
      <w:pPr>
        <w:pStyle w:val="RecordBase"/>
        <w:ind w:left="240" w:hanging="192"/>
      </w:pPr>
      <w:r>
        <w:t xml:space="preserve"> athletics, designation for eligibility based on biological sex, injunctive relief - </w:t>
      </w:r>
      <w:r>
        <w:t xml:space="preserve"> </w:t>
      </w:r>
      <w:r>
        <w:t xml:space="preserve">SB  83</w:t>
      </w:r>
      <w:r>
        <w:t xml:space="preserve">: </w:t>
      </w:r>
      <w:r>
        <w:t xml:space="preserve">HFA</w:t>
      </w:r>
      <w:r>
        <w:t xml:space="preserve"> (</w:t>
      </w:r>
      <w:r>
        <w:t xml:space="preserve">1</w:t>
      </w:r>
      <w:r>
        <w:t xml:space="preserve">)</w:t>
      </w:r>
    </w:p>
    <w:p>
      <w:pPr>
        <w:pStyle w:val="RecordBase"/>
        <w:ind w:left="240" w:hanging="192"/>
      </w:pPr>
      <w:r>
        <w:t xml:space="preserve"> athletics, designation for eligibility based on biological sex, requirements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120" w:hanging="120"/>
      </w:pPr>
      <w:r>
        <w:t xml:space="preserve">Public</w:t>
      </w:r>
    </w:p>
    <w:p>
      <w:pPr>
        <w:pStyle w:val="RecordBase"/>
        <w:ind w:left="240" w:hanging="192"/>
      </w:pPr>
      <w:r>
        <w:t xml:space="preserve"> charter school authorizers, postsecondary governing boards, remove - </w:t>
      </w:r>
      <w:r>
        <w:t xml:space="preserve"> </w:t>
      </w:r>
      <w:r>
        <w:t xml:space="preserve">HB  9</w:t>
      </w:r>
      <w:r>
        <w:t xml:space="preserve">: </w:t>
      </w:r>
      <w:r>
        <w:t xml:space="preserve">HFA</w:t>
      </w:r>
      <w:r>
        <w:t xml:space="preserve"> (</w:t>
      </w:r>
      <w:r>
        <w:t xml:space="preserve">6</w:t>
      </w:r>
      <w:r>
        <w:t xml:space="preserve">)</w:t>
      </w:r>
    </w:p>
    <w:p>
      <w:pPr>
        <w:pStyle w:val="RecordBase"/>
        <w:ind w:left="240" w:hanging="192"/>
      </w:pPr>
      <w:r>
        <w:t xml:space="preserve"> charter school authorizers, universities and colleges - </w:t>
      </w:r>
      <w:r>
        <w:t xml:space="preserve"> </w:t>
      </w:r>
      <w:r>
        <w:t xml:space="preserve">HB  9</w:t>
      </w:r>
    </w:p>
    <w:p>
      <w:pPr>
        <w:pStyle w:val="RecordBase"/>
        <w:ind w:left="240" w:hanging="192"/>
      </w:pPr>
      <w:r>
        <w:t xml:space="preserve"> institutions, prohibited instruction, concepts related to race, sex, and religion - </w:t>
      </w:r>
      <w:r>
        <w:t xml:space="preserve"> </w:t>
      </w:r>
      <w:r>
        <w:t xml:space="preserve">HB  14</w:t>
      </w:r>
      <w:r>
        <w:t xml:space="preserve">;</w:t>
      </w:r>
      <w:r>
        <w:t xml:space="preserve"> </w:t>
      </w:r>
      <w:r>
        <w:t xml:space="preserve">HB  18</w:t>
      </w:r>
    </w:p>
    <w:p>
      <w:pPr>
        <w:pStyle w:val="RecordBase"/>
        <w:ind w:left="120" w:hanging="120"/>
      </w:pPr>
      <w:r>
        <w:t xml:space="preserve">Report on student discipline, deadline to publish, November 1 - </w:t>
      </w:r>
      <w:r>
        <w:t xml:space="preserve"> </w:t>
      </w:r>
      <w:r>
        <w:t xml:space="preserve">HB  290</w:t>
      </w:r>
      <w:r>
        <w:t xml:space="preserve">: </w:t>
      </w:r>
      <w:r>
        <w:t xml:space="preserve">HCS</w:t>
      </w:r>
    </w:p>
    <w:p>
      <w:pPr>
        <w:pStyle w:val="RecordBase"/>
        <w:ind w:left="120" w:hanging="120"/>
      </w:pPr>
      <w:r>
        <w:t xml:space="preserve">Sanctuary</w:t>
      </w:r>
    </w:p>
    <w:p>
      <w:pPr>
        <w:pStyle w:val="RecordBase"/>
        <w:ind w:left="240" w:hanging="192"/>
      </w:pPr>
      <w:r>
        <w:t xml:space="preserve"> postsecondary institution, determination of, hearing procedure - </w:t>
      </w:r>
      <w:r>
        <w:t xml:space="preserve"> </w:t>
      </w:r>
      <w:r>
        <w:t xml:space="preserve">HB  231</w:t>
      </w:r>
    </w:p>
    <w:p>
      <w:pPr>
        <w:pStyle w:val="RecordBase"/>
        <w:ind w:left="240" w:hanging="192"/>
      </w:pPr>
      <w:r>
        <w:t xml:space="preserve"> postsecondary institution, state funding, withholding of - </w:t>
      </w:r>
      <w:r>
        <w:t xml:space="preserve"> </w:t>
      </w:r>
      <w:r>
        <w:t xml:space="preserve">HB  231</w:t>
      </w:r>
    </w:p>
    <w:p>
      <w:pPr>
        <w:pStyle w:val="RecordBase"/>
        <w:ind w:left="120" w:hanging="120"/>
      </w:pPr>
      <w:r>
        <w:t xml:space="preserve">Scholarship program, coal-county paramedic - </w:t>
      </w:r>
      <w:r>
        <w:t xml:space="preserve"> </w:t>
      </w:r>
      <w:r>
        <w:t xml:space="preserve">HB  167</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Student</w:t>
      </w:r>
    </w:p>
    <w:p>
      <w:pPr>
        <w:pStyle w:val="RecordBase"/>
        <w:ind w:left="240" w:hanging="192"/>
      </w:pPr>
      <w:r>
        <w:t xml:space="preserve"> athletes, name, image, and likeness agreements - </w:t>
      </w:r>
      <w:r>
        <w:t xml:space="preserve"> </w:t>
      </w:r>
      <w:r>
        <w:t xml:space="preserve">SB  6</w:t>
      </w:r>
    </w:p>
    <w:p>
      <w:pPr>
        <w:pStyle w:val="RecordBase"/>
        <w:ind w:left="240" w:hanging="192"/>
      </w:pPr>
      <w:r>
        <w:t xml:space="preserve"> disciplinary proceedings, requirements, annual report - </w:t>
      </w:r>
      <w:r>
        <w:t xml:space="preserve"> </w:t>
      </w:r>
      <w:r>
        <w:t xml:space="preserve">SB  129</w:t>
      </w:r>
      <w:r>
        <w:t xml:space="preserve">;</w:t>
      </w:r>
      <w:r>
        <w:t xml:space="preserve"> </w:t>
      </w:r>
      <w:r>
        <w:t xml:space="preserve">HB  290</w:t>
      </w:r>
    </w:p>
    <w:p>
      <w:pPr>
        <w:pStyle w:val="RecordBase"/>
        <w:ind w:left="120" w:hanging="120"/>
      </w:pPr>
      <w:r>
        <w:t xml:space="preserve">Tax dollars, lobbying, prohibition - </w:t>
      </w:r>
      <w:r>
        <w:t xml:space="preserve"> </w:t>
      </w:r>
      <w:r>
        <w:t xml:space="preserve">HB  161</w:t>
      </w:r>
    </w:p>
    <w:p>
      <w:pPr>
        <w:pStyle w:val="RecordBase"/>
        <w:ind w:left="120" w:hanging="120"/>
      </w:pPr>
      <w:r>
        <w:t xml:space="preserve">Teacher</w:t>
      </w:r>
    </w:p>
    <w:p>
      <w:pPr>
        <w:pStyle w:val="RecordBase"/>
        <w:ind w:left="240" w:hanging="192"/>
      </w:pPr>
      <w:r>
        <w:t xml:space="preserve"> preparation programs, background checks, student teachers - </w:t>
      </w:r>
      <w:r>
        <w:t xml:space="preserve"> </w:t>
      </w:r>
      <w:r>
        <w:t xml:space="preserve">HB  283</w:t>
      </w:r>
      <w:r>
        <w:t xml:space="preserve">;</w:t>
      </w:r>
      <w:r>
        <w:t xml:space="preserve"> </w:t>
      </w:r>
      <w:r>
        <w:t xml:space="preserve">HB  302</w:t>
      </w:r>
    </w:p>
    <w:p>
      <w:pPr>
        <w:pStyle w:val="RecordBase"/>
        <w:ind w:left="240" w:hanging="192"/>
      </w:pPr>
      <w:r>
        <w:t xml:space="preserve"> preparation programs, bigoted instruction, disapproval of program - </w:t>
      </w:r>
      <w:r>
        <w:t xml:space="preserve"> </w:t>
      </w:r>
      <w:r>
        <w:t xml:space="preserve">HB  487</w:t>
      </w:r>
    </w:p>
    <w:p>
      <w:pPr>
        <w:pStyle w:val="RecordBase"/>
        <w:ind w:left="240" w:hanging="192"/>
      </w:pPr>
      <w:r>
        <w:t xml:space="preserve"> preparation programs, early literacy instruction, teacher preparation test, requiring - </w:t>
      </w:r>
      <w:r>
        <w:t xml:space="preserve"> </w:t>
      </w:r>
      <w:r>
        <w:t xml:space="preserve">SB  9</w:t>
      </w:r>
      <w:r>
        <w:t xml:space="preserve">;</w:t>
      </w:r>
      <w:r>
        <w:t xml:space="preserve"> </w:t>
      </w:r>
      <w:r>
        <w:t xml:space="preserve">HB  226</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737</w:t>
      </w:r>
    </w:p>
    <w:p>
      <w:pPr>
        <w:pStyle w:val="RecordBase"/>
        <w:ind w:left="240" w:hanging="192"/>
      </w:pPr>
      <w:r>
        <w:t xml:space="preserve"> of Kentucky, healthcare worker loan forgiveness program, operation of - </w:t>
      </w:r>
      <w:r>
        <w:t xml:space="preserve"> </w:t>
      </w:r>
      <w:r>
        <w:t xml:space="preserve">HB  573</w:t>
      </w:r>
    </w:p>
    <w:p>
      <w:pPr>
        <w:pStyle w:val="RecordBase"/>
        <w:ind w:left="240" w:hanging="192"/>
      </w:pPr>
      <w:r>
        <w:t xml:space="preserve"> of Kentucky, Kentucky Center for Cannabis Research, establishment - </w:t>
      </w:r>
      <w:r>
        <w:t xml:space="preserve"> </w:t>
      </w:r>
      <w:r>
        <w:t xml:space="preserve">HB  604</w:t>
      </w:r>
      <w:r>
        <w:t xml:space="preserve">;</w:t>
      </w:r>
      <w:r>
        <w:t xml:space="preserve"> </w:t>
      </w:r>
      <w:r>
        <w:t xml:space="preserve">HB  604</w:t>
      </w:r>
      <w:r>
        <w:t xml:space="preserve">: </w:t>
      </w:r>
      <w:r>
        <w:t xml:space="preserve">HCS</w:t>
      </w:r>
    </w:p>
    <w:p>
      <w:pPr>
        <w:pStyle w:val="RecordBase"/>
        <w:ind w:left="240" w:hanging="192"/>
      </w:pPr>
      <w:r>
        <w:t xml:space="preserve"> of Louisville, pari-mutuel excise tax, funding - </w:t>
      </w:r>
      <w:r>
        <w:t xml:space="preserve"> </w:t>
      </w:r>
      <w:r>
        <w:t xml:space="preserve">HB  607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Vaccine passports, prohibition of requirement - </w:t>
      </w:r>
      <w:r>
        <w:t xml:space="preserve"> </w:t>
      </w:r>
      <w:r>
        <w:t xml:space="preserve">HB  21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376</w:t>
      </w:r>
    </w:p>
    <w:p>
      <w:pPr>
        <w:pStyle w:val="RecordBase"/>
        <w:ind w:left="240" w:hanging="192"/>
      </w:pPr>
      <w:r>
        <w:t xml:space="preserve"> access to early course registration - </w:t>
      </w:r>
      <w:r>
        <w:t xml:space="preserve"> </w:t>
      </w:r>
      <w:r>
        <w:t xml:space="preserve">SB  376</w:t>
      </w:r>
    </w:p>
    <w:p>
      <w:pPr>
        <w:pStyle w:val="RecordBase"/>
        <w:ind w:left="120" w:hanging="120"/>
      </w:pPr>
      <w:r>
        <w:t xml:space="preserve">Work</w:t>
      </w:r>
    </w:p>
    <w:p>
      <w:pPr>
        <w:pStyle w:val="RecordBase"/>
        <w:ind w:left="240" w:hanging="192"/>
      </w:pPr>
      <w:r>
        <w:t xml:space="preserve"> Ready Kentucky Scholarship, eligibility, addition - </w:t>
      </w:r>
      <w:r>
        <w:t xml:space="preserve"> </w:t>
      </w:r>
      <w:r>
        <w:t xml:space="preserve">SB  94</w:t>
      </w:r>
    </w:p>
    <w:p>
      <w:pPr>
        <w:pStyle w:val="RecordBase"/>
        <w:ind w:left="240" w:hanging="192"/>
      </w:pPr>
      <w:r>
        <w:t xml:space="preserve"> Ready Kentucky Scholarship Program, expanded degree program eligibility, education - </w:t>
      </w:r>
      <w:r>
        <w:t xml:space="preserve"> </w:t>
      </w:r>
      <w:r>
        <w:t xml:space="preserve">HB  623</w:t>
      </w:r>
    </w:p>
    <w:p>
      <w:pPr>
        <w:pStyle w:val="RecordBase"/>
        <w:ind w:left="240" w:hanging="192"/>
      </w:pPr>
      <w:r>
        <w:t xml:space="preserve"> Ready Scholarship, dual credit courses, deletion - </w:t>
      </w:r>
      <w:r>
        <w:t xml:space="preserve"> </w:t>
      </w:r>
      <w:r>
        <w:t xml:space="preserve">HB  85</w:t>
        <w:br/>
      </w:r>
    </w:p>
    <w:p>
      <w:pPr>
        <w:pStyle w:val="RecordHeading3"/>
      </w:pPr>
      <w:r>
        <w:rPr>
          <w:b/>
        </w:rPr>
        <w:t xml:space="preserve">Vaping</w:t>
      </w:r>
    </w:p>
    <w:p>
      <w:pPr>
        <w:pStyle w:val="RecordBase"/>
        <w:ind w:left="120" w:hanging="120"/>
      </w:pPr>
      <w:r>
        <w:t xml:space="preserve">Excise tax, imposition - </w:t>
      </w:r>
      <w:r>
        <w:t xml:space="preserve"> </w:t>
      </w:r>
      <w:r>
        <w:t xml:space="preserve">HB  201</w:t>
      </w:r>
    </w:p>
    <w:p>
      <w:pPr>
        <w:pStyle w:val="RecordBase"/>
        <w:ind w:left="120" w:hanging="120"/>
      </w:pPr>
      <w:r>
        <w:t xml:space="preserve">Local regulation of tobacco and vapor products, allowance - </w:t>
      </w:r>
      <w:r>
        <w:t xml:space="preserve"> </w:t>
      </w:r>
      <w:r>
        <w:t xml:space="preserve">SB  166</w:t>
      </w:r>
    </w:p>
    <w:p>
      <w:pPr>
        <w:pStyle w:val="RecordBase"/>
        <w:ind w:left="120" w:hanging="120"/>
      </w:pPr>
      <w:r>
        <w:t xml:space="preserve">Tax increase, floor stock tax imposition - </w:t>
      </w:r>
      <w:r>
        <w:t xml:space="preserve"> </w:t>
      </w:r>
      <w:r>
        <w:t xml:space="preserve">HB  190</w:t>
        <w:br/>
      </w:r>
    </w:p>
    <w:p>
      <w:pPr>
        <w:pStyle w:val="RecordHeading3"/>
      </w:pPr>
      <w:r>
        <w:rPr>
          <w:b/>
        </w:rPr>
        <w:t xml:space="preserve">Veterans</w:t>
      </w:r>
    </w:p>
    <w:p>
      <w:pPr>
        <w:pStyle w:val="RecordBase"/>
        <w:ind w:left="120" w:hanging="120"/>
      </w:pPr>
      <w:r>
        <w:t xml:space="preserve">April, Veterans' Health Awareness Month, designating - </w:t>
      </w:r>
      <w:r>
        <w:t xml:space="preserve"> </w:t>
      </w:r>
      <w:r>
        <w:t xml:space="preserve">HJR 99</w:t>
      </w:r>
    </w:p>
    <w:p>
      <w:pPr>
        <w:pStyle w:val="RecordBase"/>
        <w:ind w:left="120" w:hanging="120"/>
      </w:pPr>
      <w:r>
        <w:t xml:space="preserve">Banks, Lester, memorial highway designation, Knott County - </w:t>
      </w:r>
      <w:r>
        <w:t xml:space="preserve"> </w:t>
      </w:r>
      <w:r>
        <w:t xml:space="preserve">HJR 89</w:t>
      </w:r>
    </w:p>
    <w:p>
      <w:pPr>
        <w:pStyle w:val="RecordBase"/>
        <w:ind w:left="120" w:hanging="120"/>
      </w:pPr>
      <w:r>
        <w:t xml:space="preserve">Barlow, SP5 Edward A., highway designation, Boone County, KY Route 8 - </w:t>
      </w:r>
      <w:r>
        <w:t xml:space="preserve"> </w:t>
      </w:r>
      <w:r>
        <w:t xml:space="preserve">SJR 32</w:t>
      </w:r>
    </w:p>
    <w:p>
      <w:pPr>
        <w:pStyle w:val="RecordBase"/>
        <w:ind w:left="120" w:hanging="120"/>
      </w:pPr>
      <w:r>
        <w:t xml:space="preserve">Business loans, Economic Development Finance Authority, preference for veteran-owned businesses - </w:t>
      </w:r>
      <w:r>
        <w:t xml:space="preserve"> </w:t>
      </w:r>
      <w:r>
        <w:t xml:space="preserve">SB  376</w:t>
      </w:r>
    </w:p>
    <w:p>
      <w:pPr>
        <w:pStyle w:val="RecordBase"/>
        <w:ind w:left="120" w:hanging="120"/>
      </w:pPr>
      <w:r>
        <w:t xml:space="preserve">Caudill, Arthur &amp; Bill, WWII veterans, honorary bridge designation, Perry County - </w:t>
      </w:r>
      <w:r>
        <w:t xml:space="preserve"> </w:t>
      </w:r>
      <w:r>
        <w:t xml:space="preserve">SJR 75</w:t>
      </w:r>
    </w:p>
    <w:p>
      <w:pPr>
        <w:pStyle w:val="RecordBase"/>
        <w:ind w:left="120" w:hanging="120"/>
      </w:pPr>
      <w:r>
        <w:t xml:space="preserve">Commission on Military Affairs, job training for veterans, report - </w:t>
      </w:r>
      <w:r>
        <w:t xml:space="preserve"> </w:t>
      </w:r>
      <w:r>
        <w:t xml:space="preserve">SB  376</w:t>
      </w:r>
    </w:p>
    <w:p>
      <w:pPr>
        <w:pStyle w:val="RecordBase"/>
        <w:ind w:left="120" w:hanging="120"/>
      </w:pPr>
      <w:r>
        <w:t xml:space="preserve">Davis Brothers Memorial Bridge, designation, Martin County, KY Route 3 - </w:t>
      </w:r>
      <w:r>
        <w:t xml:space="preserve"> </w:t>
      </w:r>
      <w:r>
        <w:t xml:space="preserve">SJR 143</w:t>
      </w:r>
    </w:p>
    <w:p>
      <w:pPr>
        <w:pStyle w:val="RecordBase"/>
        <w:ind w:left="120" w:hanging="120"/>
      </w:pPr>
      <w:r>
        <w:t xml:space="preserve">Department</w:t>
      </w:r>
    </w:p>
    <w:p>
      <w:pPr>
        <w:pStyle w:val="RecordBase"/>
        <w:ind w:left="240" w:hanging="192"/>
      </w:pPr>
      <w:r>
        <w:t xml:space="preserve"> of Veterans' Affairs, access to healthcare - </w:t>
      </w:r>
      <w:r>
        <w:t xml:space="preserve"> </w:t>
      </w:r>
      <w:r>
        <w:t xml:space="preserve">SB  376</w:t>
      </w:r>
    </w:p>
    <w:p>
      <w:pPr>
        <w:pStyle w:val="RecordBase"/>
        <w:ind w:left="240" w:hanging="192"/>
      </w:pPr>
      <w:r>
        <w:t xml:space="preserve"> of Veterans' Affairs, hospital notification of veteran with serious injury or trauma - </w:t>
      </w:r>
      <w:r>
        <w:t xml:space="preserve"> </w:t>
      </w:r>
      <w:r>
        <w:t xml:space="preserve">HB  381</w:t>
      </w:r>
    </w:p>
    <w:p>
      <w:pPr>
        <w:pStyle w:val="RecordBase"/>
        <w:ind w:left="120" w:hanging="120"/>
      </w:pPr>
      <w:r>
        <w:t xml:space="preserve">Educational</w:t>
      </w:r>
    </w:p>
    <w:p>
      <w:pPr>
        <w:pStyle w:val="RecordBase"/>
        <w:ind w:left="240" w:hanging="192"/>
      </w:pPr>
      <w:r>
        <w:t xml:space="preserve"> benefit, lower service-connected disability rating - </w:t>
      </w:r>
      <w:r>
        <w:t xml:space="preserve"> </w:t>
      </w:r>
      <w:r>
        <w:t xml:space="preserve">HB  567</w:t>
      </w:r>
    </w:p>
    <w:p>
      <w:pPr>
        <w:pStyle w:val="RecordBase"/>
        <w:ind w:left="240" w:hanging="192"/>
      </w:pPr>
      <w:r>
        <w:t xml:space="preserve"> benefits, veterans and their families, expansion - </w:t>
      </w:r>
      <w:r>
        <w:t xml:space="preserve"> </w:t>
      </w:r>
      <w:r>
        <w:t xml:space="preserve">HB  567</w:t>
      </w:r>
    </w:p>
    <w:p>
      <w:pPr>
        <w:pStyle w:val="RecordBase"/>
        <w:ind w:left="120" w:hanging="120"/>
      </w:pPr>
      <w:r>
        <w:t xml:space="preserve">Exclusion of from taxation - </w:t>
      </w:r>
      <w:r>
        <w:t xml:space="preserve"> </w:t>
      </w:r>
      <w:r>
        <w:t xml:space="preserve">HB  125</w:t>
      </w:r>
    </w:p>
    <w:p>
      <w:pPr>
        <w:pStyle w:val="RecordBase"/>
        <w:ind w:left="120" w:hanging="120"/>
      </w:pPr>
      <w:r>
        <w:t xml:space="preserve">Gender-neutral language - </w:t>
      </w:r>
      <w:r>
        <w:t xml:space="preserve"> </w:t>
      </w:r>
      <w:r>
        <w:t xml:space="preserve">SB  235</w:t>
      </w:r>
      <w:r>
        <w:t xml:space="preserve">;</w:t>
      </w:r>
      <w:r>
        <w:t xml:space="preserve"> </w:t>
      </w:r>
      <w:r>
        <w:t xml:space="preserve">HB  635</w:t>
      </w:r>
      <w:r>
        <w:t xml:space="preserve">;</w:t>
      </w:r>
      <w:r>
        <w:t xml:space="preserve"> </w:t>
      </w:r>
      <w:r>
        <w:t xml:space="preserve">HB  672</w:t>
      </w:r>
      <w:r>
        <w:t xml:space="preserve">;</w:t>
      </w:r>
      <w:r>
        <w:t xml:space="preserve"> </w:t>
      </w:r>
      <w:r>
        <w:t xml:space="preserve">HB  753</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376</w:t>
      </w:r>
    </w:p>
    <w:p>
      <w:pPr>
        <w:pStyle w:val="RecordBase"/>
        <w:ind w:left="240" w:hanging="192"/>
      </w:pPr>
      <w:r>
        <w:t xml:space="preserve"> education, early course registration - </w:t>
      </w:r>
      <w:r>
        <w:t xml:space="preserve"> </w:t>
      </w:r>
      <w:r>
        <w:t xml:space="preserve">SB  376</w:t>
      </w:r>
    </w:p>
    <w:p>
      <w:pPr>
        <w:pStyle w:val="RecordBase"/>
        <w:ind w:left="120" w:hanging="120"/>
      </w:pPr>
      <w:r>
        <w:t xml:space="preserve">Honor and Remember flag, emblem of remembrance, designation - </w:t>
      </w:r>
      <w:r>
        <w:t xml:space="preserve"> </w:t>
      </w:r>
      <w:r>
        <w:t xml:space="preserve">HB  326</w:t>
      </w:r>
    </w:p>
    <w:p>
      <w:pPr>
        <w:pStyle w:val="RecordBase"/>
        <w:ind w:left="120" w:hanging="120"/>
      </w:pPr>
      <w:r>
        <w:t xml:space="preserve">Hyperbaric oxygen therapy treatment pilot program, urging Congress to include KY VA Medical Centers - </w:t>
      </w:r>
      <w:r>
        <w:t xml:space="preserve"> </w:t>
      </w:r>
      <w:r>
        <w:t xml:space="preserve">HCR 40</w:t>
      </w:r>
    </w:p>
    <w:p>
      <w:pPr>
        <w:pStyle w:val="RecordBase"/>
        <w:ind w:left="120" w:hanging="120"/>
      </w:pPr>
      <w:r>
        <w:t xml:space="preserve">Justice, Adron and Virgil, memorial highway designation, Floyd County - </w:t>
      </w:r>
      <w:r>
        <w:t xml:space="preserve"> </w:t>
      </w:r>
      <w:r>
        <w:t xml:space="preserve">HJR 102</w:t>
      </w:r>
    </w:p>
    <w:p>
      <w:pPr>
        <w:pStyle w:val="RecordBase"/>
        <w:ind w:left="120" w:hanging="120"/>
      </w:pPr>
      <w:r>
        <w:t xml:space="preserve">Kentucky Hospital Association, Kentucky Department of Veterans' Affairs, encouraging cooperation - </w:t>
      </w:r>
      <w:r>
        <w:t xml:space="preserve"> </w:t>
      </w:r>
      <w:r>
        <w:t xml:space="preserve">HJR 99</w:t>
      </w:r>
    </w:p>
    <w:p>
      <w:pPr>
        <w:pStyle w:val="RecordBase"/>
        <w:ind w:left="120" w:hanging="120"/>
      </w:pPr>
      <w:r>
        <w:t xml:space="preserve">Military</w:t>
      </w:r>
    </w:p>
    <w:p>
      <w:pPr>
        <w:pStyle w:val="RecordBase"/>
        <w:ind w:left="240" w:hanging="192"/>
      </w:pPr>
      <w:r>
        <w:t xml:space="preserve"> and peace officer, hunter education course, live fire-exercise, exemption - </w:t>
      </w:r>
      <w:r>
        <w:t xml:space="preserve"> </w:t>
      </w:r>
      <w:r>
        <w:t xml:space="preserve">SB  241</w:t>
      </w:r>
    </w:p>
    <w:p>
      <w:pPr>
        <w:pStyle w:val="RecordBase"/>
        <w:ind w:left="240" w:hanging="192"/>
      </w:pPr>
      <w:r>
        <w:t xml:space="preserve"> pensions, income tax deduction - </w:t>
      </w:r>
      <w:r>
        <w:t xml:space="preserve"> </w:t>
      </w:r>
      <w:r>
        <w:t xml:space="preserve">HB  96</w:t>
      </w:r>
    </w:p>
    <w:p>
      <w:pPr>
        <w:pStyle w:val="RecordBase"/>
        <w:ind w:left="120" w:hanging="120"/>
      </w:pPr>
      <w:r>
        <w:t xml:space="preserve">Occupational licenses, recognition of military training in license applications - </w:t>
      </w:r>
      <w:r>
        <w:t xml:space="preserve"> </w:t>
      </w:r>
      <w:r>
        <w:t xml:space="preserve">SB  376</w:t>
      </w:r>
    </w:p>
    <w:p>
      <w:pPr>
        <w:pStyle w:val="RecordBase"/>
        <w:ind w:left="120" w:hanging="120"/>
      </w:pPr>
      <w:r>
        <w:t xml:space="preserve">Property tax, homestead exemption, disabled veterans, proposed constitutional amendment - </w:t>
      </w:r>
      <w:r>
        <w:t xml:space="preserve"> </w:t>
      </w:r>
      <w:r>
        <w:t xml:space="preserve">SB  267</w:t>
      </w:r>
    </w:p>
    <w:p>
      <w:pPr>
        <w:pStyle w:val="RecordBase"/>
        <w:ind w:left="120" w:hanging="120"/>
      </w:pPr>
      <w:r>
        <w:t xml:space="preserve">Residency requirement, removal for veteran cemeteries - </w:t>
      </w:r>
      <w:r>
        <w:t xml:space="preserve"> </w:t>
      </w:r>
      <w:r>
        <w:t xml:space="preserve">HB  331</w:t>
      </w:r>
    </w:p>
    <w:p>
      <w:pPr>
        <w:pStyle w:val="RecordBase"/>
        <w:ind w:left="120" w:hanging="120"/>
      </w:pPr>
      <w:r>
        <w:t xml:space="preserve">Taylor, Spc. David W., memorial highway designation, Henderson County - </w:t>
      </w:r>
      <w:r>
        <w:t xml:space="preserve"> </w:t>
      </w:r>
      <w:r>
        <w:t xml:space="preserve">HJR 107</w:t>
      </w:r>
    </w:p>
    <w:p>
      <w:pPr>
        <w:pStyle w:val="RecordBase"/>
        <w:ind w:left="120" w:hanging="120"/>
      </w:pPr>
      <w:r>
        <w:t xml:space="preserve">Technical corrections, parks and campgrounds - </w:t>
      </w:r>
      <w:r>
        <w:t xml:space="preserve"> </w:t>
      </w:r>
      <w:r>
        <w:t xml:space="preserve">SB  302</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Veteran, definition of, discharged LGBTQ veterans, inclusion - </w:t>
      </w:r>
      <w:r>
        <w:t xml:space="preserve"> </w:t>
      </w:r>
      <w:r>
        <w:t xml:space="preserve">HB  26</w:t>
      </w:r>
    </w:p>
    <w:p>
      <w:pPr>
        <w:pStyle w:val="RecordBase"/>
        <w:ind w:left="120" w:hanging="120"/>
      </w:pPr>
      <w:r>
        <w:t xml:space="preserve">Veterans' organizations, sales and use tax exemption - </w:t>
      </w:r>
      <w:r>
        <w:t xml:space="preserve"> </w:t>
      </w:r>
      <w:r>
        <w:t xml:space="preserve">HB  229</w:t>
      </w:r>
    </w:p>
    <w:p>
      <w:pPr>
        <w:pStyle w:val="RecordBase"/>
        <w:ind w:left="120" w:hanging="120"/>
      </w:pPr>
      <w:r>
        <w:t xml:space="preserve">Wagner, Frank, memorial highway designation, Powell County - </w:t>
      </w:r>
      <w:r>
        <w:t xml:space="preserve"> </w:t>
      </w:r>
      <w:r>
        <w:t xml:space="preserve">HJR 109</w:t>
      </w:r>
    </w:p>
    <w:p>
      <w:pPr>
        <w:pStyle w:val="RecordBase"/>
        <w:ind w:left="120" w:hanging="120"/>
      </w:pPr>
      <w:r>
        <w:t xml:space="preserve">Women Veterans' Appreciation Day, June 12, designation - </w:t>
      </w:r>
      <w:r>
        <w:t xml:space="preserve"> </w:t>
      </w:r>
      <w:r>
        <w:t xml:space="preserve">HB  22</w:t>
      </w:r>
    </w:p>
    <w:p>
      <w:pPr>
        <w:pStyle w:val="RecordBase"/>
        <w:ind w:left="120" w:hanging="120"/>
      </w:pPr>
      <w:r>
        <w:t xml:space="preserve">World War II veteran, upon passing, granting family honor of lying in state, Office of the Governor - </w:t>
      </w:r>
      <w:r>
        <w:t xml:space="preserve"> </w:t>
      </w:r>
      <w:r>
        <w:t xml:space="preserve">HJR 42</w:t>
        <w:br/>
      </w:r>
    </w:p>
    <w:p>
      <w:pPr>
        <w:pStyle w:val="RecordHeading3"/>
      </w:pPr>
      <w:r>
        <w:rPr>
          <w:b/>
        </w:rPr>
        <w:t xml:space="preserve">Veterinarians</w:t>
      </w:r>
    </w:p>
    <w:p>
      <w:pPr>
        <w:pStyle w:val="RecordBase"/>
        <w:ind w:left="120" w:hanging="120"/>
      </w:pPr>
      <w:r>
        <w:t xml:space="preserve">Licensing and regulation, veterinary board - </w:t>
      </w:r>
      <w:r>
        <w:t xml:space="preserve"> </w:t>
      </w:r>
      <w:r>
        <w:t xml:space="preserve">HB  493</w:t>
      </w:r>
    </w:p>
    <w:p>
      <w:pPr>
        <w:pStyle w:val="RecordBase"/>
        <w:ind w:left="120" w:hanging="120"/>
      </w:pPr>
      <w:r>
        <w:t xml:space="preserve">Occupational license, initial and renewal fee, exemption for military spouses - </w:t>
      </w:r>
      <w:r>
        <w:t xml:space="preserve"> </w:t>
      </w:r>
      <w:r>
        <w:t xml:space="preserve">HB  91</w:t>
      </w:r>
      <w:r>
        <w:t xml:space="preserve">;</w:t>
      </w:r>
      <w:r>
        <w:t xml:space="preserve"> </w:t>
      </w:r>
      <w:r>
        <w:t xml:space="preserve">HB  91</w:t>
      </w:r>
      <w:r>
        <w:t xml:space="preserve">: </w:t>
      </w:r>
      <w:r>
        <w:t xml:space="preserve">HCS</w:t>
      </w:r>
    </w:p>
    <w:p>
      <w:pPr>
        <w:pStyle w:val="RecordBase"/>
        <w:ind w:left="120" w:hanging="120"/>
      </w:pPr>
      <w:r>
        <w:t xml:space="preserve">Small animal services, sales and use taxes, exemption - </w:t>
      </w:r>
      <w:r>
        <w:t xml:space="preserve"> </w:t>
      </w:r>
      <w:r>
        <w:t xml:space="preserve">HB  201</w:t>
      </w:r>
    </w:p>
    <w:p>
      <w:pPr>
        <w:pStyle w:val="RecordBase"/>
        <w:ind w:left="120" w:hanging="120"/>
      </w:pPr>
      <w:r>
        <w:t xml:space="preserve">State veterinarian, administrative regulations, enforcement - </w:t>
      </w:r>
      <w:r>
        <w:t xml:space="preserve"> </w:t>
      </w:r>
      <w:r>
        <w:t xml:space="preserve">HB  271</w:t>
        <w:br/>
      </w:r>
    </w:p>
    <w:p>
      <w:pPr>
        <w:pStyle w:val="RecordHeading3"/>
      </w:pPr>
      <w:r>
        <w:rPr>
          <w:b/>
        </w:rPr>
        <w:t xml:space="preserve">Wagering</w:t>
      </w:r>
    </w:p>
    <w:p>
      <w:pPr>
        <w:pStyle w:val="RecordBase"/>
        <w:ind w:left="120" w:hanging="120"/>
      </w:pPr>
      <w:r>
        <w:t xml:space="preserve">Gambling devices, regulation - </w:t>
      </w:r>
      <w:r>
        <w:t xml:space="preserve"> </w:t>
      </w:r>
      <w:r>
        <w:t xml:space="preserve">HB  608</w:t>
      </w:r>
    </w:p>
    <w:p>
      <w:pPr>
        <w:pStyle w:val="RecordBase"/>
        <w:ind w:left="120" w:hanging="120"/>
      </w:pPr>
      <w:r>
        <w:t xml:space="preserve">Gaming,</w:t>
      </w:r>
    </w:p>
    <w:p>
      <w:pPr>
        <w:pStyle w:val="RecordBase"/>
        <w:ind w:left="240" w:hanging="192"/>
      </w:pPr>
      <w:r>
        <w:t xml:space="preserve"> daily loss limits, players - </w:t>
      </w:r>
      <w:r>
        <w:t xml:space="preserve"> </w:t>
      </w:r>
      <w:r>
        <w:t xml:space="preserve">HB  606</w:t>
      </w:r>
      <w:r>
        <w:t xml:space="preserve">: </w:t>
      </w:r>
      <w:r>
        <w:t xml:space="preserve">HFA</w:t>
      </w:r>
      <w:r>
        <w:t xml:space="preserve"> (</w:t>
      </w:r>
      <w:r>
        <w:t xml:space="preserve">2</w:t>
      </w:r>
      <w:r>
        <w:t xml:space="preserve">)</w:t>
      </w:r>
    </w:p>
    <w:p>
      <w:pPr>
        <w:pStyle w:val="RecordBase"/>
        <w:ind w:left="240" w:hanging="192"/>
      </w:pPr>
      <w:r>
        <w:t xml:space="preserve"> omnibus bill - </w:t>
      </w:r>
      <w:r>
        <w:t xml:space="preserve"> </w:t>
      </w:r>
      <w:r>
        <w:t xml:space="preserve">HB  610</w:t>
      </w:r>
    </w:p>
    <w:p>
      <w:pPr>
        <w:pStyle w:val="RecordBase"/>
        <w:ind w:left="120" w:hanging="120"/>
      </w:pPr>
      <w:r>
        <w:t xml:space="preserve">Historical horse racing, pari-mutuel excise tax - </w:t>
      </w:r>
      <w:r>
        <w:t xml:space="preserve"> </w:t>
      </w:r>
      <w:r>
        <w:t xml:space="preserve">HB  608</w:t>
      </w:r>
      <w:r>
        <w:t xml:space="preserve">: </w:t>
      </w:r>
      <w:r>
        <w:t xml:space="preserve">HFA</w:t>
      </w:r>
      <w:r>
        <w:t xml:space="preserve"> (</w:t>
      </w:r>
      <w:r>
        <w:t xml:space="preserve">6</w:t>
      </w:r>
      <w:r>
        <w:t xml:space="preserve">)</w:t>
      </w:r>
    </w:p>
    <w:p>
      <w:pPr>
        <w:pStyle w:val="RecordBase"/>
        <w:ind w:left="120" w:hanging="120"/>
      </w:pPr>
      <w:r>
        <w:t xml:space="preserve">Kentucky</w:t>
      </w:r>
    </w:p>
    <w:p>
      <w:pPr>
        <w:pStyle w:val="RecordBase"/>
        <w:ind w:left="240" w:hanging="192"/>
      </w:pPr>
      <w:r>
        <w:t xml:space="preserve"> Horse Racing Commission, purse supplements, distribution - </w:t>
      </w:r>
      <w:r>
        <w:t xml:space="preserve"> </w:t>
      </w:r>
      <w:r>
        <w:t xml:space="preserve">HB  607</w:t>
      </w:r>
      <w:r>
        <w:t xml:space="preserve">: </w:t>
      </w:r>
      <w:r>
        <w:t xml:space="preserve">HCS</w:t>
      </w:r>
    </w:p>
    <w:p>
      <w:pPr>
        <w:pStyle w:val="RecordBase"/>
        <w:ind w:left="240" w:hanging="192"/>
      </w:pPr>
      <w:r>
        <w:t xml:space="preserve"> problem gambling assistance fund, appropriation - </w:t>
      </w:r>
      <w:r>
        <w:t xml:space="preserve"> </w:t>
      </w:r>
      <w:r>
        <w:t xml:space="preserve">HB  609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problem gambling assistance fund, creation - </w:t>
      </w:r>
      <w:r>
        <w:t xml:space="preserve"> </w:t>
      </w:r>
      <w:r>
        <w:t xml:space="preserve">HB  609</w:t>
      </w:r>
    </w:p>
    <w:p>
      <w:pPr>
        <w:pStyle w:val="RecordBase"/>
        <w:ind w:left="120" w:hanging="120"/>
      </w:pPr>
      <w:r>
        <w:t xml:space="preserve">Pari-mutuel excise tax, fund distribution - </w:t>
      </w:r>
      <w:r>
        <w:t xml:space="preserve"> </w:t>
      </w:r>
      <w:r>
        <w:t xml:space="preserve">HB  608</w:t>
      </w:r>
      <w:r>
        <w:t xml:space="preserve">: </w:t>
      </w:r>
      <w:r>
        <w:t xml:space="preserve">HFA</w:t>
      </w:r>
      <w:r>
        <w:t xml:space="preserve"> (</w:t>
      </w:r>
      <w:r>
        <w:t xml:space="preserve">4</w:t>
      </w:r>
      <w:r>
        <w:t xml:space="preserve">)</w:t>
      </w:r>
    </w:p>
    <w:p>
      <w:pPr>
        <w:pStyle w:val="RecordBase"/>
        <w:ind w:left="120" w:hanging="120"/>
      </w:pPr>
      <w:r>
        <w:t xml:space="preserve">Pari-mutuel, horse racing, excise tax - </w:t>
      </w:r>
      <w:r>
        <w:t xml:space="preserve"> </w:t>
      </w:r>
      <w:r>
        <w:t xml:space="preserve">HB  607</w:t>
      </w:r>
      <w:r>
        <w:t xml:space="preserve">: </w:t>
      </w:r>
      <w:r>
        <w:t xml:space="preserve">HFA</w:t>
      </w:r>
      <w:r>
        <w:t xml:space="preserve"> (</w:t>
      </w:r>
      <w:r>
        <w:t xml:space="preserve">5</w:t>
      </w:r>
      <w:r>
        <w:t xml:space="preserve">)</w:t>
      </w:r>
      <w:r>
        <w:t xml:space="preserve">, </w:t>
      </w:r>
      <w:r>
        <w:t xml:space="preserve">HFA</w:t>
      </w:r>
      <w:r>
        <w:t xml:space="preserve"> (</w:t>
      </w:r>
      <w:r>
        <w:t xml:space="preserve">6</w:t>
      </w:r>
      <w:r>
        <w:t xml:space="preserve">)</w:t>
      </w:r>
    </w:p>
    <w:p>
      <w:pPr>
        <w:pStyle w:val="RecordBase"/>
        <w:ind w:left="120" w:hanging="120"/>
      </w:pPr>
      <w:r>
        <w:t xml:space="preserve">Pari-mutuel</w:t>
      </w:r>
    </w:p>
    <w:p>
      <w:pPr>
        <w:pStyle w:val="RecordBase"/>
        <w:ind w:left="240" w:hanging="192"/>
      </w:pPr>
      <w:r>
        <w:t xml:space="preserve"> taxes, surtax, imposition - </w:t>
      </w:r>
      <w:r>
        <w:t xml:space="preserve"> </w:t>
      </w:r>
      <w:r>
        <w:t xml:space="preserve">HB  201</w:t>
      </w:r>
    </w:p>
    <w:p>
      <w:pPr>
        <w:pStyle w:val="RecordBase"/>
        <w:ind w:left="240" w:hanging="192"/>
      </w:pPr>
      <w:r>
        <w:t xml:space="preserve"> wagering tax - </w:t>
      </w:r>
      <w:r>
        <w:t xml:space="preserve"> </w:t>
      </w:r>
      <w:r>
        <w:t xml:space="preserve">HB  607</w:t>
      </w:r>
    </w:p>
    <w:p>
      <w:pPr>
        <w:pStyle w:val="RecordBase"/>
        <w:ind w:left="120" w:hanging="120"/>
      </w:pPr>
      <w:r>
        <w:t xml:space="preserve">Sports, online wagering, taxation - </w:t>
      </w:r>
      <w:r>
        <w:t xml:space="preserve"> </w:t>
      </w:r>
      <w:r>
        <w:t xml:space="preserve">HB  606</w:t>
      </w:r>
      <w:r>
        <w:t xml:space="preserve">: </w:t>
      </w:r>
      <w:r>
        <w:t xml:space="preserve">HFA</w:t>
      </w:r>
      <w:r>
        <w:t xml:space="preserve"> (</w:t>
      </w:r>
      <w:r>
        <w:t xml:space="preserve">1</w:t>
      </w:r>
      <w:r>
        <w:t xml:space="preserve">)</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550</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City, union, project labor agreement, wages, local ordinance - </w:t>
      </w:r>
      <w:r>
        <w:t xml:space="preserve"> </w:t>
      </w:r>
      <w:r>
        <w:t xml:space="preserve">HB  440</w:t>
      </w:r>
    </w:p>
    <w:p>
      <w:pPr>
        <w:pStyle w:val="RecordBase"/>
        <w:ind w:left="120" w:hanging="120"/>
      </w:pPr>
      <w:r>
        <w:t xml:space="preserve">Community Jobs Initiative, pilot program, establishment - </w:t>
      </w:r>
      <w:r>
        <w:t xml:space="preserve"> </w:t>
      </w:r>
      <w:r>
        <w:t xml:space="preserve">HB  708</w:t>
      </w:r>
    </w:p>
    <w:p>
      <w:pPr>
        <w:pStyle w:val="RecordBase"/>
        <w:ind w:left="120" w:hanging="120"/>
      </w:pPr>
      <w:r>
        <w:t xml:space="preserve">Earned paid sick leave provided by employers, requirement - </w:t>
      </w:r>
      <w:r>
        <w:t xml:space="preserve"> </w:t>
      </w:r>
      <w:r>
        <w:t xml:space="preserve">HB  181</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240" w:hanging="192"/>
      </w:pPr>
      <w:r>
        <w:t xml:space="preserve"> organizations, dues, Kentucky Community and Technical College System, technical changes - </w:t>
      </w:r>
      <w:r>
        <w:t xml:space="preserve"> </w:t>
      </w:r>
      <w:r>
        <w:t xml:space="preserve">HB  762</w:t>
      </w:r>
    </w:p>
    <w:p>
      <w:pPr>
        <w:pStyle w:val="RecordBase"/>
        <w:ind w:left="120" w:hanging="120"/>
      </w:pPr>
      <w:r>
        <w:t xml:space="preserve">Employees, independent contractors, classification and miscliassification - </w:t>
      </w:r>
      <w:r>
        <w:t xml:space="preserve"> </w:t>
      </w:r>
      <w:r>
        <w:t xml:space="preserve">HB  366</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Failure to post wage performance bond, penalties, distribution to employees - </w:t>
      </w:r>
      <w:r>
        <w:t xml:space="preserve"> </w:t>
      </w:r>
      <w:r>
        <w:t xml:space="preserve">HB  421</w:t>
      </w:r>
    </w:p>
    <w:p>
      <w:pPr>
        <w:pStyle w:val="RecordBase"/>
        <w:ind w:left="120" w:hanging="120"/>
      </w:pPr>
      <w:r>
        <w:t xml:space="preserve">Home</w:t>
      </w:r>
    </w:p>
    <w:p>
      <w:pPr>
        <w:pStyle w:val="RecordBase"/>
        <w:ind w:left="240" w:hanging="192"/>
      </w:pPr>
      <w:r>
        <w:t xml:space="preserve"> care providers, community-based service providers, FUTA conformity - </w:t>
      </w:r>
      <w:r>
        <w:t xml:space="preserve"> </w:t>
      </w:r>
      <w:r>
        <w:t xml:space="preserve">SB  196</w:t>
      </w:r>
    </w:p>
    <w:p>
      <w:pPr>
        <w:pStyle w:val="RecordBase"/>
        <w:ind w:left="240" w:hanging="192"/>
      </w:pPr>
      <w:r>
        <w:t xml:space="preserve"> or community-based services providers, payment of wages, removal of exclusion - </w:t>
      </w:r>
      <w:r>
        <w:t xml:space="preserve"> </w:t>
      </w:r>
      <w:r>
        <w:t xml:space="preserve">HB  419</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Living wage, requirement to pay employees - </w:t>
      </w:r>
      <w:r>
        <w:t xml:space="preserve"> </w:t>
      </w:r>
      <w:r>
        <w:t xml:space="preserve">HB  107</w:t>
      </w:r>
    </w:p>
    <w:p>
      <w:pPr>
        <w:pStyle w:val="RecordBase"/>
        <w:ind w:left="120" w:hanging="120"/>
      </w:pPr>
      <w:r>
        <w:t xml:space="preserve">Local ordinances on wages and benefits - </w:t>
      </w:r>
      <w:r>
        <w:t xml:space="preserve"> </w:t>
      </w:r>
      <w:r>
        <w:t xml:space="preserve">HB  424</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Paid</w:t>
      </w:r>
    </w:p>
    <w:p>
      <w:pPr>
        <w:pStyle w:val="RecordBase"/>
        <w:ind w:left="240" w:hanging="192"/>
      </w:pPr>
      <w:r>
        <w:t xml:space="preserve"> parental leave for employees, employers with 50 or more employees - </w:t>
      </w:r>
      <w:r>
        <w:t xml:space="preserve"> </w:t>
      </w:r>
      <w:r>
        <w:t xml:space="preserve">HB  427</w:t>
      </w:r>
    </w:p>
    <w:p>
      <w:pPr>
        <w:pStyle w:val="RecordBase"/>
        <w:ind w:left="240" w:hanging="192"/>
      </w:pPr>
      <w:r>
        <w:t xml:space="preserve"> parental leave, state employees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Prevailing</w:t>
      </w:r>
    </w:p>
    <w:p>
      <w:pPr>
        <w:pStyle w:val="RecordBase"/>
        <w:ind w:left="240" w:hanging="192"/>
      </w:pPr>
      <w:r>
        <w:t xml:space="preserve"> wage for public works, creating - </w:t>
      </w:r>
      <w:r>
        <w:t xml:space="preserve"> </w:t>
      </w:r>
      <w:r>
        <w:t xml:space="preserve">SB  382</w:t>
      </w:r>
      <w:r>
        <w:t xml:space="preserve">;</w:t>
      </w:r>
      <w:r>
        <w:t xml:space="preserve"> </w:t>
      </w:r>
      <w:r>
        <w:t xml:space="preserve">HB  509</w:t>
      </w:r>
    </w:p>
    <w:p>
      <w:pPr>
        <w:pStyle w:val="RecordBase"/>
        <w:ind w:left="240" w:hanging="192"/>
      </w:pPr>
      <w:r>
        <w:t xml:space="preserve"> wage, permissive establishment, city ordinance - </w:t>
      </w:r>
      <w:r>
        <w:t xml:space="preserve"> </w:t>
      </w:r>
      <w:r>
        <w:t xml:space="preserve">HB  441</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Sheltered workshop employment, employee, redefinition - </w:t>
      </w:r>
      <w:r>
        <w:t xml:space="preserve"> </w:t>
      </w:r>
      <w:r>
        <w:t xml:space="preserve">SB  131</w:t>
      </w:r>
    </w:p>
    <w:p>
      <w:pPr>
        <w:pStyle w:val="RecordBase"/>
        <w:ind w:left="120" w:hanging="120"/>
      </w:pPr>
      <w:r>
        <w:t xml:space="preserve">State</w:t>
      </w:r>
    </w:p>
    <w:p>
      <w:pPr>
        <w:pStyle w:val="RecordBase"/>
        <w:ind w:left="240" w:hanging="192"/>
      </w:pPr>
      <w:r>
        <w:t xml:space="preserve"> employees, unions, collective bargaining, self-organization, workers' compensation - </w:t>
      </w:r>
      <w:r>
        <w:t xml:space="preserve"> </w:t>
      </w:r>
      <w:r>
        <w:t xml:space="preserve">HB  537</w:t>
      </w:r>
      <w:r>
        <w:t xml:space="preserve">;</w:t>
      </w:r>
      <w:r>
        <w:t xml:space="preserve"> </w:t>
      </w:r>
      <w:r>
        <w:t xml:space="preserve">HB  592</w:t>
      </w:r>
    </w:p>
    <w:p>
      <w:pPr>
        <w:pStyle w:val="RecordBase"/>
        <w:ind w:left="240" w:hanging="192"/>
      </w:pPr>
      <w:r>
        <w:t xml:space="preserve"> minimum wage, increase - </w:t>
      </w:r>
      <w:r>
        <w:t xml:space="preserve"> </w:t>
      </w:r>
      <w:r>
        <w:t xml:space="preserve">SB  13</w:t>
      </w:r>
      <w:r>
        <w:t xml:space="preserve">;</w:t>
      </w:r>
      <w:r>
        <w:t xml:space="preserve"> </w:t>
      </w:r>
      <w:r>
        <w:t xml:space="preserve">HB  357</w:t>
      </w:r>
    </w:p>
    <w:p>
      <w:pPr>
        <w:pStyle w:val="RecordBase"/>
        <w:ind w:left="240" w:hanging="192"/>
      </w:pPr>
      <w:r>
        <w:t xml:space="preserve"> procurement contracts, award to companies that commit violations, prohibition - </w:t>
      </w:r>
      <w:r>
        <w:t xml:space="preserve"> </w:t>
      </w:r>
      <w:r>
        <w:t xml:space="preserve">HB  415</w:t>
      </w:r>
    </w:p>
    <w:p>
      <w:pPr>
        <w:pStyle w:val="RecordBase"/>
        <w:ind w:left="120" w:hanging="120"/>
      </w:pPr>
      <w:r>
        <w:t xml:space="preserve">Unemployment</w:t>
      </w:r>
    </w:p>
    <w:p>
      <w:pPr>
        <w:pStyle w:val="RecordBase"/>
        <w:ind w:left="240" w:hanging="192"/>
      </w:pPr>
      <w:r>
        <w:t xml:space="preserve"> insurance, duration of benefits, shared work benefits, state average unemployment rate - </w:t>
      </w:r>
      <w:r>
        <w:t xml:space="preserve"> </w:t>
      </w:r>
      <w:r>
        <w:t xml:space="preserve">HB  4</w:t>
      </w:r>
      <w:r>
        <w:t xml:space="preserve">;</w:t>
      </w:r>
      <w:r>
        <w:t xml:space="preserve"> </w:t>
      </w:r>
      <w:r>
        <w:t xml:space="preserve">HB  4</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r>
        <w:t xml:space="preserve">, </w:t>
      </w:r>
      <w:r>
        <w:t xml:space="preserve">HFA</w:t>
      </w:r>
      <w:r>
        <w:t xml:space="preserve"> (</w:t>
      </w:r>
      <w:r>
        <w:t xml:space="preserve">11</w:t>
      </w:r>
      <w:r>
        <w:t xml:space="preserve">)</w:t>
      </w:r>
      <w:r>
        <w:t xml:space="preserve">, </w:t>
      </w:r>
      <w:r>
        <w:t xml:space="preserve">HFA</w:t>
      </w:r>
      <w:r>
        <w:t xml:space="preserve"> (</w:t>
      </w:r>
      <w:r>
        <w:t xml:space="preserve">12</w:t>
      </w:r>
      <w:r>
        <w:t xml:space="preserve">)</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insurance, duration of benefits, state average unemployment rate - </w:t>
      </w:r>
      <w:r>
        <w:t xml:space="preserve"> </w:t>
      </w:r>
      <w:r>
        <w:t xml:space="preserve">HB  4</w:t>
      </w:r>
      <w:r>
        <w:t xml:space="preserve">: </w:t>
      </w:r>
      <w:r>
        <w:t xml:space="preserve">SFA</w:t>
      </w:r>
      <w:r>
        <w:t xml:space="preserve"> (</w:t>
      </w:r>
      <w:r>
        <w:t xml:space="preserve">6</w:t>
      </w:r>
      <w:r>
        <w:t xml:space="preserve">)</w:t>
      </w:r>
    </w:p>
    <w:p>
      <w:pPr>
        <w:pStyle w:val="RecordBase"/>
        <w:ind w:left="120" w:hanging="120"/>
      </w:pPr>
      <w:r>
        <w:t xml:space="preserve">Unlawful employment practice, inquiry about previous salary - </w:t>
      </w:r>
      <w:r>
        <w:t xml:space="preserve"> </w:t>
      </w:r>
      <w:r>
        <w:t xml:space="preserve">HB  382</w:t>
      </w:r>
    </w:p>
    <w:p>
      <w:pPr>
        <w:pStyle w:val="RecordBase"/>
        <w:ind w:left="120" w:hanging="120"/>
      </w:pPr>
      <w:r>
        <w:t xml:space="preserve">Wage</w:t>
      </w:r>
    </w:p>
    <w:p>
      <w:pPr>
        <w:pStyle w:val="RecordBase"/>
        <w:ind w:left="240" w:hanging="192"/>
      </w:pPr>
      <w:r>
        <w:t xml:space="preserve"> assessment, remote workers,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240" w:hanging="192"/>
      </w:pPr>
      <w:r>
        <w:t xml:space="preserve"> discrimination, employers with one or more employees, discussion of wages - </w:t>
      </w:r>
      <w:r>
        <w:t xml:space="preserve"> </w:t>
      </w:r>
      <w:r>
        <w:t xml:space="preserve">SB  273</w:t>
      </w:r>
      <w:r>
        <w:t xml:space="preserve">;</w:t>
      </w:r>
      <w:r>
        <w:t xml:space="preserve"> </w:t>
      </w:r>
      <w:r>
        <w:t xml:space="preserve">SB  360</w:t>
      </w:r>
    </w:p>
    <w:p>
      <w:pPr>
        <w:pStyle w:val="RecordBase"/>
        <w:ind w:left="240" w:hanging="192"/>
      </w:pPr>
      <w:r>
        <w:t xml:space="preserve"> performance  bonds for employers engaged in mining, notification of compliance - </w:t>
      </w:r>
      <w:r>
        <w:t xml:space="preserve"> </w:t>
      </w:r>
      <w:r>
        <w:t xml:space="preserve">HB  421</w:t>
      </w:r>
    </w:p>
    <w:p>
      <w:pPr>
        <w:pStyle w:val="RecordBase"/>
        <w:ind w:left="120" w:hanging="120"/>
      </w:pPr>
      <w:r>
        <w:t xml:space="preserve">Wages or wage rang; employers to include in any job posting; transparency - </w:t>
      </w:r>
      <w:r>
        <w:t xml:space="preserve"> </w:t>
      </w:r>
      <w:r>
        <w:t xml:space="preserve">HB  650</w:t>
      </w:r>
    </w:p>
    <w:p>
      <w:pPr>
        <w:pStyle w:val="RecordBase"/>
        <w:ind w:left="120" w:hanging="120"/>
      </w:pPr>
      <w:r>
        <w:t xml:space="preserve">Wrongful discharge, collection of lost wages - </w:t>
      </w:r>
      <w:r>
        <w:t xml:space="preserve"> </w:t>
      </w:r>
      <w:r>
        <w:t xml:space="preserve">HB  368</w:t>
        <w:br/>
      </w:r>
    </w:p>
    <w:p>
      <w:pPr>
        <w:pStyle w:val="RecordHeading3"/>
      </w:pPr>
      <w:r>
        <w:rPr>
          <w:b/>
        </w:rPr>
        <w:t xml:space="preserve">Waste Management</w:t>
      </w:r>
    </w:p>
    <w:p>
      <w:pPr>
        <w:pStyle w:val="RecordBase"/>
        <w:ind w:left="120" w:hanging="120"/>
      </w:pPr>
      <w:r>
        <w:t xml:space="preserve">Advanced recycling and recovery technologies, definitions - </w:t>
      </w:r>
      <w:r>
        <w:t xml:space="preserve"> </w:t>
      </w:r>
      <w:r>
        <w:t xml:space="preserve">HB  45</w:t>
      </w:r>
      <w:r>
        <w:t xml:space="preserve">;</w:t>
      </w:r>
      <w:r>
        <w:t xml:space="preserve"> </w:t>
      </w:r>
      <w:r>
        <w:t xml:space="preserve">HB  45</w:t>
      </w:r>
      <w:r>
        <w:t xml:space="preserve">: </w:t>
      </w:r>
      <w:r>
        <w:t xml:space="preserve">HCS</w:t>
      </w:r>
      <w:r>
        <w:t xml:space="preserve">, </w:t>
      </w:r>
      <w:r>
        <w:t xml:space="preserve">SCS</w:t>
      </w:r>
    </w:p>
    <w:p>
      <w:pPr>
        <w:pStyle w:val="RecordBase"/>
        <w:ind w:left="120" w:hanging="120"/>
      </w:pPr>
      <w:r>
        <w:t xml:space="preserve">Beverage container deposit fee program, establishment - </w:t>
      </w:r>
      <w:r>
        <w:t xml:space="preserve"> </w:t>
      </w:r>
      <w:r>
        <w:t xml:space="preserve">HB  295</w:t>
      </w:r>
    </w:p>
    <w:p>
      <w:pPr>
        <w:pStyle w:val="RecordBase"/>
        <w:ind w:left="120" w:hanging="120"/>
      </w:pPr>
      <w:r>
        <w:t xml:space="preserve">Conversion of stillage to value-added product, refundable distilled spirits tax credit - </w:t>
      </w:r>
      <w:r>
        <w:t xml:space="preserve"> </w:t>
      </w:r>
      <w:r>
        <w:t xml:space="preserve">SB  325</w:t>
      </w:r>
      <w:r>
        <w:t xml:space="preserve">;</w:t>
      </w:r>
      <w:r>
        <w:t xml:space="preserve"> </w:t>
      </w:r>
      <w:r>
        <w:t xml:space="preserve">HB  627</w:t>
      </w:r>
    </w:p>
    <w:p>
      <w:pPr>
        <w:pStyle w:val="RecordBase"/>
        <w:ind w:left="120" w:hanging="120"/>
      </w:pPr>
      <w:r>
        <w:t xml:space="preserve">Distillery stillage management, tax credit - </w:t>
      </w:r>
      <w:r>
        <w:t xml:space="preserve"> </w:t>
      </w:r>
      <w:r>
        <w:t xml:space="preserve">SB  325</w:t>
      </w:r>
      <w:r>
        <w:t xml:space="preserve">;</w:t>
      </w:r>
      <w:r>
        <w:t xml:space="preserve"> </w:t>
      </w:r>
      <w:r>
        <w:t xml:space="preserve">HB  627</w:t>
      </w:r>
    </w:p>
    <w:p>
      <w:pPr>
        <w:pStyle w:val="RecordBase"/>
        <w:ind w:left="120" w:hanging="120"/>
      </w:pPr>
      <w:r>
        <w:t xml:space="preserve">Extended producer Responsibility, solid waste management, program - </w:t>
      </w:r>
      <w:r>
        <w:t xml:space="preserve"> </w:t>
      </w:r>
      <w:r>
        <w:t xml:space="preserve">HB  108</w:t>
      </w:r>
    </w:p>
    <w:p>
      <w:pPr>
        <w:pStyle w:val="RecordBase"/>
        <w:ind w:left="120" w:hanging="120"/>
      </w:pPr>
      <w:r>
        <w:t xml:space="preserve">Plastic convenience items, prohibition - </w:t>
      </w:r>
      <w:r>
        <w:t xml:space="preserve"> </w:t>
      </w:r>
      <w:r>
        <w:t xml:space="preserve">SB  41</w:t>
      </w:r>
      <w:r>
        <w:t xml:space="preserve">;</w:t>
      </w:r>
      <w:r>
        <w:t xml:space="preserve"> </w:t>
      </w:r>
      <w:r>
        <w:t xml:space="preserve">HB  189</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Solid waste management franchises, procedural requirements, exemptions - </w:t>
      </w:r>
      <w:r>
        <w:t xml:space="preserve"> </w:t>
      </w:r>
      <w:r>
        <w:t xml:space="preserve">SB  152</w:t>
      </w:r>
    </w:p>
    <w:p>
      <w:pPr>
        <w:pStyle w:val="RecordBase"/>
        <w:ind w:left="120" w:hanging="120"/>
      </w:pPr>
      <w:r>
        <w:t xml:space="preserve">Waste disposal facility, notice of intent, licensing by county fiscal court - </w:t>
      </w:r>
      <w:r>
        <w:t xml:space="preserve"> </w:t>
      </w:r>
      <w:r>
        <w:t xml:space="preserve">SB  157</w:t>
      </w:r>
      <w:r>
        <w:t xml:space="preserve">;</w:t>
      </w:r>
      <w:r>
        <w:t xml:space="preserve"> </w:t>
      </w:r>
      <w:r>
        <w:t xml:space="preserve">HB  477</w:t>
        <w:br/>
      </w:r>
    </w:p>
    <w:p>
      <w:pPr>
        <w:pStyle w:val="RecordHeading3"/>
      </w:pPr>
      <w:r>
        <w:rPr>
          <w:b/>
        </w:rPr>
        <w:t xml:space="preserve">Water Supply</w:t>
      </w:r>
    </w:p>
    <w:p>
      <w:pPr>
        <w:pStyle w:val="RecordBase"/>
        <w:ind w:left="120" w:hanging="120"/>
      </w:pPr>
      <w:r>
        <w:t xml:space="preserve">Clean Water Act, 404, 402, and 401 permits, assumption, study - </w:t>
      </w:r>
      <w:r>
        <w:t xml:space="preserve"> </w:t>
      </w:r>
      <w:r>
        <w:t xml:space="preserve">SB  118</w:t>
      </w:r>
    </w:p>
    <w:p>
      <w:pPr>
        <w:pStyle w:val="RecordBase"/>
        <w:ind w:left="120" w:hanging="120"/>
      </w:pPr>
      <w:r>
        <w:t xml:space="preserve">Free or reduced water rates, food production - </w:t>
      </w:r>
      <w:r>
        <w:t xml:space="preserve"> </w:t>
      </w:r>
      <w:r>
        <w:t xml:space="preserve">SB  28</w:t>
      </w:r>
    </w:p>
    <w:p>
      <w:pPr>
        <w:pStyle w:val="RecordBase"/>
        <w:ind w:left="120" w:hanging="120"/>
      </w:pPr>
      <w:r>
        <w:t xml:space="preserve">Grammatical and technical corrections - </w:t>
      </w:r>
      <w:r>
        <w:t xml:space="preserve"> </w:t>
      </w:r>
      <w:r>
        <w:t xml:space="preserve">SB  312</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353</w:t>
      </w:r>
    </w:p>
    <w:p>
      <w:pPr>
        <w:pStyle w:val="RecordBase"/>
        <w:ind w:left="120" w:hanging="120"/>
      </w:pPr>
      <w:r>
        <w:t xml:space="preserve">PFAS</w:t>
      </w:r>
    </w:p>
    <w:p>
      <w:pPr>
        <w:pStyle w:val="RecordBase"/>
        <w:ind w:left="240" w:hanging="192"/>
      </w:pPr>
      <w:r>
        <w:t xml:space="preserve"> chemical awareness, recognition - </w:t>
      </w:r>
      <w:r>
        <w:t xml:space="preserve"> </w:t>
      </w:r>
      <w:r>
        <w:t xml:space="preserve">HR  85</w:t>
      </w:r>
    </w:p>
    <w:p>
      <w:pPr>
        <w:pStyle w:val="RecordBase"/>
        <w:ind w:left="240" w:hanging="192"/>
      </w:pPr>
      <w:r>
        <w:t xml:space="preserve"> chemicals, drinking water and discharge limits, administrative regulation, establishment - </w:t>
      </w:r>
      <w:r>
        <w:t xml:space="preserve"> </w:t>
      </w:r>
      <w:r>
        <w:t xml:space="preserve">HB  338</w:t>
      </w:r>
    </w:p>
    <w:p>
      <w:pPr>
        <w:pStyle w:val="RecordBase"/>
        <w:ind w:left="120" w:hanging="120"/>
      </w:pPr>
      <w:r>
        <w:t xml:space="preserve">Private rural water associations, Kentucky Infrastructure Authority, funding eligibility - </w:t>
      </w:r>
      <w:r>
        <w:t xml:space="preserve"> </w:t>
      </w:r>
      <w:r>
        <w:t xml:space="preserve">SB  343</w:t>
      </w:r>
      <w:r>
        <w:t xml:space="preserve">;</w:t>
      </w:r>
      <w:r>
        <w:t xml:space="preserve"> </w:t>
      </w:r>
      <w:r>
        <w:t xml:space="preserve">HB  758</w:t>
      </w:r>
    </w:p>
    <w:p>
      <w:pPr>
        <w:pStyle w:val="RecordBase"/>
        <w:ind w:left="120" w:hanging="120"/>
      </w:pPr>
      <w:r>
        <w:t xml:space="preserve">Proposed constitutional amendment, right to a healthy environment, preservation - </w:t>
      </w:r>
      <w:r>
        <w:t xml:space="preserve"> </w:t>
      </w:r>
      <w:r>
        <w:t xml:space="preserve">HB  471</w:t>
      </w:r>
    </w:p>
    <w:p>
      <w:pPr>
        <w:pStyle w:val="RecordBase"/>
        <w:ind w:left="120" w:hanging="120"/>
      </w:pPr>
      <w:r>
        <w:t xml:space="preserve">Publically owned wastewater treatment works, sewage sludge, biosolids, administrative regulations - </w:t>
      </w:r>
      <w:r>
        <w:t xml:space="preserve"> </w:t>
      </w:r>
      <w:r>
        <w:t xml:space="preserve">SB  301</w:t>
      </w:r>
    </w:p>
    <w:p>
      <w:pPr>
        <w:pStyle w:val="RecordBase"/>
        <w:ind w:left="120" w:hanging="120"/>
      </w:pPr>
      <w:r>
        <w:t xml:space="preserve">Streamlined utility rate procedures, regulated water utilities - </w:t>
      </w:r>
      <w:r>
        <w:t xml:space="preserve"> </w:t>
      </w:r>
      <w:r>
        <w:t xml:space="preserve">HB  341</w:t>
      </w:r>
    </w:p>
    <w:p>
      <w:pPr>
        <w:pStyle w:val="RecordBase"/>
        <w:ind w:left="120" w:hanging="120"/>
      </w:pPr>
      <w:r>
        <w:t xml:space="preserve">Utility easements and rights of way, public service commission, database and records access - </w:t>
      </w:r>
      <w:r>
        <w:t xml:space="preserve"> </w:t>
      </w:r>
      <w:r>
        <w:t xml:space="preserve">HB  437</w:t>
      </w:r>
    </w:p>
    <w:p>
      <w:pPr>
        <w:pStyle w:val="RecordBase"/>
        <w:ind w:left="120" w:hanging="120"/>
      </w:pPr>
      <w:r>
        <w:t xml:space="preserve">Water fluoridation programs, optional participation, determination by governing body - </w:t>
      </w:r>
      <w:r>
        <w:t xml:space="preserve"> </w:t>
      </w:r>
      <w:r>
        <w:t xml:space="preserve">HB  361</w:t>
      </w:r>
    </w:p>
    <w:p>
      <w:pPr>
        <w:pStyle w:val="RecordBase"/>
        <w:ind w:left="120" w:hanging="120"/>
      </w:pPr>
      <w:r>
        <w:t xml:space="preserve">Watershed health and biodiversity, conservation district goals - </w:t>
      </w:r>
      <w:r>
        <w:t xml:space="preserve"> </w:t>
      </w:r>
      <w:r>
        <w:t xml:space="preserve">HB  235</w:t>
        <w:br/>
      </w:r>
    </w:p>
    <w:p>
      <w:pPr>
        <w:pStyle w:val="RecordHeading3"/>
      </w:pPr>
      <w:r>
        <w:rPr>
          <w:b/>
        </w:rPr>
        <w:t xml:space="preserve">Waterways and Dams</w:t>
      </w:r>
    </w:p>
    <w:p>
      <w:pPr>
        <w:pStyle w:val="RecordBase"/>
        <w:ind w:left="120" w:hanging="120"/>
      </w:pPr>
      <w:r>
        <w:t xml:space="preserve">Clean Water Act, 404, 402, and 401 permits, assumption, online processing - </w:t>
      </w:r>
      <w:r>
        <w:t xml:space="preserve"> </w:t>
      </w:r>
      <w:r>
        <w:t xml:space="preserve">SB  118</w:t>
      </w:r>
    </w:p>
    <w:p>
      <w:pPr>
        <w:pStyle w:val="RecordBase"/>
        <w:ind w:left="120" w:hanging="120"/>
      </w:pPr>
      <w:r>
        <w:t xml:space="preserve">Compensatory mitigation, projects and credits, acquisition and procurement - </w:t>
      </w:r>
      <w:r>
        <w:t xml:space="preserve"> </w:t>
      </w:r>
      <w:r>
        <w:t xml:space="preserve">SB  218</w:t>
      </w:r>
      <w:r>
        <w:t xml:space="preserve">;</w:t>
      </w:r>
      <w:r>
        <w:t xml:space="preserve"> </w:t>
      </w:r>
      <w:r>
        <w:t xml:space="preserve">HB  513</w:t>
      </w:r>
    </w:p>
    <w:p>
      <w:pPr>
        <w:pStyle w:val="RecordBase"/>
        <w:ind w:left="120" w:hanging="120"/>
      </w:pPr>
      <w:r>
        <w:t xml:space="preserve">Dams, floodplain management, construction, permits, administrative regulations - </w:t>
      </w:r>
      <w:r>
        <w:t xml:space="preserve"> </w:t>
      </w:r>
      <w:r>
        <w:t xml:space="preserve">HB  597</w:t>
      </w:r>
    </w:p>
    <w:p>
      <w:pPr>
        <w:pStyle w:val="RecordBase"/>
        <w:ind w:left="120" w:hanging="120"/>
      </w:pPr>
      <w:r>
        <w:t xml:space="preserve">Grammatical and technical corrections - </w:t>
      </w:r>
      <w:r>
        <w:t xml:space="preserve"> </w:t>
      </w:r>
      <w:r>
        <w:t xml:space="preserve">SB  312</w:t>
      </w:r>
    </w:p>
    <w:p>
      <w:pPr>
        <w:pStyle w:val="RecordBase"/>
        <w:ind w:left="120" w:hanging="120"/>
      </w:pPr>
      <w:r>
        <w:t xml:space="preserve">Kentucky</w:t>
      </w:r>
    </w:p>
    <w:p>
      <w:pPr>
        <w:pStyle w:val="RecordBase"/>
        <w:ind w:left="240" w:hanging="192"/>
      </w:pPr>
      <w:r>
        <w:t xml:space="preserve"> Infrastructure Authority, cities, funds in EMARS, holds released - </w:t>
      </w:r>
      <w:r>
        <w:t xml:space="preserve"> </w:t>
      </w:r>
      <w:r>
        <w:t xml:space="preserve">SB  343</w:t>
      </w:r>
      <w:r>
        <w:t xml:space="preserve">: </w:t>
      </w:r>
      <w:r>
        <w:t xml:space="preserve">SCS</w:t>
      </w:r>
      <w:r>
        <w:t xml:space="preserve">;</w:t>
      </w:r>
      <w:r>
        <w:t xml:space="preserve"> </w:t>
      </w:r>
      <w:r>
        <w:t xml:space="preserve">HB  758</w:t>
      </w:r>
      <w:r>
        <w:t xml:space="preserve">: </w:t>
      </w:r>
      <w:r>
        <w:t xml:space="preserve">HFA</w:t>
      </w:r>
      <w:r>
        <w:t xml:space="preserve"> (</w:t>
      </w:r>
      <w:r>
        <w:t xml:space="preserve">1</w:t>
      </w:r>
      <w:r>
        <w:t xml:space="preserve">)</w:t>
      </w:r>
    </w:p>
    <w:p>
      <w:pPr>
        <w:pStyle w:val="RecordBase"/>
        <w:ind w:left="240" w:hanging="192"/>
      </w:pPr>
      <w:r>
        <w:t xml:space="preserve"> Infrastructure Authority, city funds in Finance and Administration, audits - </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Infrastructure Authority, finance for non-capital expenses, maintenance public works - </w:t>
      </w:r>
      <w:r>
        <w:t xml:space="preserve"> </w:t>
      </w:r>
      <w:r>
        <w:t xml:space="preserve">SB  343</w:t>
      </w:r>
      <w:r>
        <w:t xml:space="preserve">;</w:t>
      </w:r>
      <w:r>
        <w:t xml:space="preserve"> </w:t>
      </w:r>
      <w:r>
        <w:t xml:space="preserve">HB  758</w:t>
      </w:r>
    </w:p>
    <w:p>
      <w:pPr>
        <w:pStyle w:val="RecordBase"/>
        <w:ind w:left="240" w:hanging="192"/>
      </w:pPr>
      <w:r>
        <w:t xml:space="preserve"> River Authority, qualifications of directors - </w:t>
      </w:r>
      <w:r>
        <w:t xml:space="preserve"> </w:t>
      </w:r>
      <w:r>
        <w:t xml:space="preserve">SB  89</w:t>
      </w:r>
      <w:r>
        <w:t xml:space="preserve">;</w:t>
      </w:r>
      <w:r>
        <w:t xml:space="preserve"> </w:t>
      </w:r>
      <w:r>
        <w:t xml:space="preserve">SB  353</w:t>
      </w:r>
    </w:p>
    <w:p>
      <w:pPr>
        <w:pStyle w:val="RecordBase"/>
        <w:ind w:left="120" w:hanging="120"/>
      </w:pPr>
      <w:r>
        <w:t xml:space="preserve">PFAS chemicals, drinking water and discharge limits, administrative regulation, establishment - </w:t>
      </w:r>
      <w:r>
        <w:t xml:space="preserve"> </w:t>
      </w:r>
      <w:r>
        <w:t xml:space="preserve">HB  338</w:t>
      </w:r>
    </w:p>
    <w:p>
      <w:pPr>
        <w:pStyle w:val="RecordBase"/>
        <w:ind w:left="120" w:hanging="120"/>
      </w:pPr>
      <w:r>
        <w:t xml:space="preserve">Safe boating certification, personal watercraft and motorboats, requirements - </w:t>
      </w:r>
      <w:r>
        <w:t xml:space="preserve"> </w:t>
      </w:r>
      <w:r>
        <w:t xml:space="preserve">SB  35</w:t>
      </w:r>
    </w:p>
    <w:p>
      <w:pPr>
        <w:pStyle w:val="RecordBase"/>
        <w:ind w:left="120" w:hanging="120"/>
      </w:pPr>
      <w:r>
        <w:t xml:space="preserve">Soil</w:t>
      </w:r>
    </w:p>
    <w:p>
      <w:pPr>
        <w:pStyle w:val="RecordBase"/>
        <w:ind w:left="240" w:hanging="192"/>
      </w:pPr>
      <w:r>
        <w:t xml:space="preserve"> and water conservation, supervisor, age requirement - </w:t>
      </w:r>
      <w:r>
        <w:t xml:space="preserve"> </w:t>
      </w:r>
      <w:r>
        <w:t xml:space="preserve">SB  54</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and water conservation, supervisor age requirement, commission nominee - </w:t>
      </w:r>
      <w:r>
        <w:t xml:space="preserve"> </w:t>
      </w:r>
      <w:r>
        <w:t xml:space="preserve">SB  54</w:t>
        <w:br/>
      </w:r>
    </w:p>
    <w:p>
      <w:pPr>
        <w:pStyle w:val="RecordHeading3"/>
      </w:pPr>
      <w:r>
        <w:rPr>
          <w:b/>
        </w:rPr>
        <w:t xml:space="preserve">Wills and Estates</w:t>
      </w:r>
    </w:p>
    <w:p>
      <w:pPr>
        <w:pStyle w:val="RecordBase"/>
        <w:ind w:left="120" w:hanging="120"/>
      </w:pPr>
      <w:r>
        <w:t xml:space="preserve">Estate tax, imposition - </w:t>
      </w:r>
      <w:r>
        <w:t xml:space="preserve"> </w:t>
      </w:r>
      <w:r>
        <w:t xml:space="preserve">HB  201</w:t>
      </w:r>
    </w:p>
    <w:p>
      <w:pPr>
        <w:pStyle w:val="RecordBase"/>
        <w:ind w:left="120" w:hanging="120"/>
      </w:pPr>
      <w:r>
        <w:t xml:space="preserve">Individual-directed care, end of life - </w:t>
      </w:r>
      <w:r>
        <w:t xml:space="preserve"> </w:t>
      </w:r>
      <w:r>
        <w:t xml:space="preserve">HB  149</w:t>
      </w:r>
    </w:p>
    <w:p>
      <w:pPr>
        <w:pStyle w:val="RecordBase"/>
        <w:ind w:left="120" w:hanging="120"/>
      </w:pPr>
      <w:r>
        <w:t xml:space="preserve">Patient-directed care, end of life - </w:t>
      </w:r>
      <w:r>
        <w:t xml:space="preserve"> </w:t>
      </w:r>
      <w:r>
        <w:t xml:space="preserve">HB  534</w:t>
      </w:r>
    </w:p>
    <w:p>
      <w:pPr>
        <w:pStyle w:val="RecordBase"/>
        <w:ind w:left="120" w:hanging="120"/>
      </w:pPr>
      <w:r>
        <w:t xml:space="preserve">Public administrator, removal of sheriff as de fecto appointee in county with no administrator - </w:t>
      </w:r>
      <w:r>
        <w:t xml:space="preserve"> </w:t>
      </w:r>
      <w:r>
        <w:t xml:space="preserve">HB  246</w:t>
        <w:br/>
      </w:r>
    </w:p>
    <w:p>
      <w:pPr>
        <w:pStyle w:val="RecordHeading3"/>
      </w:pPr>
      <w:r>
        <w:rPr>
          <w:b/>
        </w:rPr>
        <w:t xml:space="preserve">Wines and Wineries</w:t>
      </w:r>
    </w:p>
    <w:p>
      <w:pPr>
        <w:pStyle w:val="RecordBase"/>
        <w:ind w:left="120" w:hanging="120"/>
      </w:pPr>
      <w:r>
        <w:t xml:space="preserve">Alcoholic</w:t>
      </w:r>
    </w:p>
    <w:p>
      <w:pPr>
        <w:pStyle w:val="RecordBase"/>
        <w:ind w:left="240" w:hanging="192"/>
      </w:pPr>
      <w:r>
        <w:t xml:space="preserve"> beverage licensing, local option precincts - </w:t>
      </w:r>
      <w:r>
        <w:t xml:space="preserve"> </w:t>
      </w:r>
      <w:r>
        <w:t xml:space="preserve">HB  536</w:t>
      </w:r>
    </w:p>
    <w:p>
      <w:pPr>
        <w:pStyle w:val="RecordBase"/>
        <w:ind w:left="240" w:hanging="192"/>
      </w:pPr>
      <w:r>
        <w:t xml:space="preserve"> beverages, servers minimum age requirement, requirement for supervision - </w:t>
      </w:r>
      <w:r>
        <w:t xml:space="preserve"> </w:t>
      </w:r>
      <w:r>
        <w:t xml:space="preserve">SB  237</w:t>
      </w:r>
    </w:p>
    <w:p>
      <w:pPr>
        <w:pStyle w:val="RecordBase"/>
        <w:ind w:left="120" w:hanging="120"/>
      </w:pPr>
      <w:r>
        <w:t xml:space="preserve">Corkage, in conjunction with a meal, allowance - </w:t>
      </w:r>
      <w:r>
        <w:t xml:space="preserve"> </w:t>
      </w:r>
      <w:r>
        <w:t xml:space="preserve">SB  71</w:t>
      </w:r>
    </w:p>
    <w:p>
      <w:pPr>
        <w:pStyle w:val="RecordBase"/>
        <w:ind w:left="120" w:hanging="120"/>
      </w:pPr>
      <w:r>
        <w:t xml:space="preserve">Direct shipping, sample quantity limits - </w:t>
      </w:r>
      <w:r>
        <w:t xml:space="preserve"> </w:t>
      </w:r>
      <w:r>
        <w:t xml:space="preserve">SB  160</w:t>
      </w:r>
      <w:r>
        <w:t xml:space="preserve">;</w:t>
      </w:r>
      <w:r>
        <w:t xml:space="preserve"> </w:t>
      </w:r>
      <w:r>
        <w:t xml:space="preserve">HB  500</w:t>
      </w:r>
    </w:p>
    <w:p>
      <w:pPr>
        <w:pStyle w:val="RecordBase"/>
        <w:ind w:left="120" w:hanging="120"/>
      </w:pPr>
      <w:r>
        <w:t xml:space="preserve">Distilled spirits and wine sales, package licensees, fairs and festivals - </w:t>
      </w:r>
      <w:r>
        <w:t xml:space="preserve"> </w:t>
      </w:r>
      <w:r>
        <w:t xml:space="preserve">HB  500</w:t>
      </w:r>
      <w:r>
        <w:t xml:space="preserve">: </w:t>
      </w:r>
      <w:r>
        <w:t xml:space="preserve">HFA</w:t>
      </w:r>
      <w:r>
        <w:t xml:space="preserve"> (</w:t>
      </w:r>
      <w:r>
        <w:t xml:space="preserve">2</w:t>
      </w:r>
      <w:r>
        <w:t xml:space="preserve">)</w:t>
      </w:r>
    </w:p>
    <w:p>
      <w:pPr>
        <w:pStyle w:val="RecordBase"/>
        <w:ind w:left="120" w:hanging="120"/>
      </w:pPr>
      <w:r>
        <w:t xml:space="preserve">Food retailers, license to sell - </w:t>
      </w:r>
      <w:r>
        <w:t xml:space="preserve"> </w:t>
      </w:r>
      <w:r>
        <w:t xml:space="preserve">HB  761</w:t>
      </w:r>
    </w:p>
    <w:p>
      <w:pPr>
        <w:pStyle w:val="RecordBase"/>
        <w:ind w:left="120" w:hanging="120"/>
      </w:pPr>
      <w:r>
        <w:t xml:space="preserve">Licensee</w:t>
      </w:r>
    </w:p>
    <w:p>
      <w:pPr>
        <w:pStyle w:val="RecordBase"/>
        <w:ind w:left="240" w:hanging="192"/>
      </w:pPr>
      <w:r>
        <w:t xml:space="preserve"> fines, technical corrections - </w:t>
      </w:r>
      <w:r>
        <w:t xml:space="preserve"> </w:t>
      </w:r>
      <w:r>
        <w:t xml:space="preserve">HB  742</w:t>
      </w:r>
    </w:p>
    <w:p>
      <w:pPr>
        <w:pStyle w:val="RecordBase"/>
        <w:ind w:left="240" w:hanging="192"/>
      </w:pPr>
      <w:r>
        <w:t xml:space="preserve"> minimum server age requirement - </w:t>
      </w:r>
      <w:r>
        <w:t xml:space="preserve"> </w:t>
      </w:r>
      <w:r>
        <w:t xml:space="preserve">HB  252</w:t>
      </w:r>
    </w:p>
    <w:p>
      <w:pPr>
        <w:pStyle w:val="RecordBase"/>
        <w:ind w:left="240" w:hanging="192"/>
      </w:pPr>
      <w:r>
        <w:t xml:space="preserve"> minimum server age requirement, requirement for supervision - </w:t>
      </w:r>
      <w:r>
        <w:t xml:space="preserve"> </w:t>
      </w:r>
      <w:r>
        <w:t xml:space="preserve">HB  104</w:t>
      </w:r>
    </w:p>
    <w:p>
      <w:pPr>
        <w:pStyle w:val="RecordBase"/>
        <w:ind w:left="120" w:hanging="120"/>
      </w:pPr>
      <w:r>
        <w:t xml:space="preserve">Minimum server age requirement, requirement for supervision - </w:t>
      </w:r>
      <w:r>
        <w:t xml:space="preserve"> </w:t>
      </w:r>
      <w:r>
        <w:t xml:space="preserve">HB  252</w:t>
      </w:r>
      <w:r>
        <w:t xml:space="preserve">: </w:t>
      </w:r>
      <w:r>
        <w:t xml:space="preserve">HCS</w:t>
      </w:r>
    </w:p>
    <w:p>
      <w:pPr>
        <w:pStyle w:val="RecordBase"/>
        <w:ind w:left="120" w:hanging="120"/>
      </w:pPr>
      <w:r>
        <w:t xml:space="preserve">Three tier system, optional use - </w:t>
      </w:r>
      <w:r>
        <w:t xml:space="preserve"> </w:t>
      </w:r>
      <w:r>
        <w:t xml:space="preserve">HB  660</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15-week gestational age, prohibition - </w:t>
      </w:r>
      <w:r>
        <w:t xml:space="preserve"> </w:t>
      </w:r>
      <w:r>
        <w:t xml:space="preserve">SB  321</w:t>
      </w:r>
    </w:p>
    <w:p>
      <w:pPr>
        <w:pStyle w:val="RecordBase"/>
        <w:ind w:left="240" w:hanging="192"/>
      </w:pPr>
      <w:r>
        <w:t xml:space="preserve"> exempt rape and incest - </w:t>
      </w:r>
      <w:r>
        <w:t xml:space="preserve"> </w:t>
      </w:r>
      <w:r>
        <w:t xml:space="preserve">HB  3</w:t>
      </w:r>
      <w:r>
        <w:t xml:space="preserve">: </w:t>
      </w:r>
      <w:r>
        <w:t xml:space="preserve">HFA</w:t>
      </w:r>
      <w:r>
        <w:t xml:space="preserve"> (</w:t>
      </w:r>
      <w:r>
        <w:t xml:space="preserve">5</w:t>
      </w:r>
      <w:r>
        <w:t xml:space="preserve">)</w:t>
      </w:r>
    </w:p>
    <w:p>
      <w:pPr>
        <w:pStyle w:val="RecordBase"/>
        <w:ind w:left="240" w:hanging="192"/>
      </w:pPr>
      <w:r>
        <w:t xml:space="preserve"> life or health of pregnant person - </w:t>
      </w:r>
      <w:r>
        <w:t xml:space="preserve"> </w:t>
      </w:r>
      <w:r>
        <w:t xml:space="preserve">HB  3</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pregnant person, Jewish faith - </w:t>
      </w:r>
      <w:r>
        <w:t xml:space="preserve"> </w:t>
      </w:r>
      <w:r>
        <w:t xml:space="preserve">HB  3</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Abortion</w:t>
      </w:r>
    </w:p>
    <w:p>
      <w:pPr>
        <w:pStyle w:val="RecordBase"/>
        <w:ind w:left="240" w:hanging="192"/>
      </w:pPr>
      <w:r>
        <w:t xml:space="preserve"> reporting requirements, audit - </w:t>
      </w:r>
      <w:r>
        <w:t xml:space="preserve"> </w:t>
      </w:r>
      <w:r>
        <w:t xml:space="preserve">HB  3</w:t>
      </w:r>
    </w:p>
    <w:p>
      <w:pPr>
        <w:pStyle w:val="RecordBase"/>
        <w:ind w:left="240" w:hanging="192"/>
      </w:pPr>
      <w:r>
        <w:t xml:space="preserve"> services, government payments to entities referring or counseling, prohibition - </w:t>
      </w:r>
      <w:r>
        <w:t xml:space="preserve"> </w:t>
      </w:r>
      <w:r>
        <w:t xml:space="preserve">HB  3</w:t>
      </w:r>
    </w:p>
    <w:p>
      <w:pPr>
        <w:pStyle w:val="RecordBase"/>
        <w:ind w:left="120" w:hanging="120"/>
      </w:pPr>
      <w:r>
        <w:t xml:space="preserve">Abortion, upon a minor - </w:t>
      </w:r>
      <w:r>
        <w:t xml:space="preserve"> </w:t>
      </w:r>
      <w:r>
        <w:t xml:space="preserve">HB  3</w:t>
      </w:r>
      <w:r>
        <w:t xml:space="preserve">;</w:t>
      </w:r>
      <w:r>
        <w:t xml:space="preserve"> </w:t>
      </w:r>
      <w:r>
        <w:t xml:space="preserve">HB  324</w:t>
      </w:r>
    </w:p>
    <w:p>
      <w:pPr>
        <w:pStyle w:val="RecordBase"/>
        <w:ind w:left="120" w:hanging="120"/>
      </w:pPr>
      <w:r>
        <w:t xml:space="preserve">Arbitration</w:t>
      </w:r>
    </w:p>
    <w:p>
      <w:pPr>
        <w:pStyle w:val="RecordBase"/>
        <w:ind w:left="240" w:hanging="192"/>
      </w:pPr>
      <w:r>
        <w:t xml:space="preserve"> exception, sexual abuse - </w:t>
      </w:r>
      <w:r>
        <w:t xml:space="preserve"> </w:t>
      </w:r>
      <w:r>
        <w:t xml:space="preserve">HB  700</w:t>
      </w:r>
    </w:p>
    <w:p>
      <w:pPr>
        <w:pStyle w:val="RecordBase"/>
        <w:ind w:left="240" w:hanging="192"/>
      </w:pPr>
      <w:r>
        <w:t xml:space="preserve"> exception, sexual harassment - </w:t>
      </w:r>
      <w:r>
        <w:t xml:space="preserve"> </w:t>
      </w:r>
      <w:r>
        <w:t xml:space="preserve">HB  700</w:t>
      </w:r>
    </w:p>
    <w:p>
      <w:pPr>
        <w:pStyle w:val="RecordBase"/>
        <w:ind w:left="120" w:hanging="120"/>
      </w:pPr>
      <w:r>
        <w:t xml:space="preserve">Bereavement, vacation leave, sick leave, parent, child, family, death - </w:t>
      </w:r>
      <w:r>
        <w:t xml:space="preserve"> </w:t>
      </w:r>
      <w:r>
        <w:t xml:space="preserve">HB  78</w:t>
      </w:r>
    </w:p>
    <w:p>
      <w:pPr>
        <w:pStyle w:val="RecordBase"/>
        <w:ind w:left="120" w:hanging="120"/>
      </w:pPr>
      <w:r>
        <w:t xml:space="preserve">Biometric information, collection practices, rights - </w:t>
      </w:r>
      <w:r>
        <w:t xml:space="preserve"> </w:t>
      </w:r>
      <w:r>
        <w:t xml:space="preserve">HB  32</w:t>
      </w:r>
    </w:p>
    <w:p>
      <w:pPr>
        <w:pStyle w:val="RecordBase"/>
        <w:ind w:left="120" w:hanging="120"/>
      </w:pPr>
      <w:r>
        <w:t xml:space="preserve">Breast pumps, breast pump kits, etc., sales and use tax, exemption of - </w:t>
      </w:r>
      <w:r>
        <w:t xml:space="preserve"> </w:t>
      </w:r>
      <w:r>
        <w:t xml:space="preserve">HB  432</w:t>
      </w:r>
    </w:p>
    <w:p>
      <w:pPr>
        <w:pStyle w:val="RecordBase"/>
        <w:ind w:left="120" w:hanging="120"/>
      </w:pPr>
      <w:r>
        <w:t xml:space="preserve">Breastfeeding support and equipment, coverage requirement - </w:t>
      </w:r>
      <w:r>
        <w:t xml:space="preserve"> </w:t>
      </w:r>
      <w:r>
        <w:t xml:space="preserve">HB  416</w:t>
      </w:r>
    </w:p>
    <w:p>
      <w:pPr>
        <w:pStyle w:val="RecordBase"/>
        <w:ind w:left="120" w:hanging="120"/>
      </w:pPr>
      <w:r>
        <w:t xml:space="preserve">Counseling interventions, perinatal depression, coverage requirement - </w:t>
      </w:r>
      <w:r>
        <w:t xml:space="preserve"> </w:t>
      </w:r>
      <w:r>
        <w:t xml:space="preserve">HB  413</w:t>
      </w:r>
    </w:p>
    <w:p>
      <w:pPr>
        <w:pStyle w:val="RecordBase"/>
        <w:ind w:left="120" w:hanging="120"/>
      </w:pPr>
      <w:r>
        <w:t xml:space="preserve">Doula services, Medicaid Coverage - </w:t>
      </w:r>
      <w:r>
        <w:t xml:space="preserve"> </w:t>
      </w:r>
      <w:r>
        <w:t xml:space="preserve">HB  39</w:t>
      </w:r>
    </w:p>
    <w:p>
      <w:pPr>
        <w:pStyle w:val="RecordBase"/>
        <w:ind w:left="120" w:hanging="120"/>
      </w:pPr>
      <w:r>
        <w:t xml:space="preserve">Economic development, Kentucky Economic Development Finance Authority, technical changes - </w:t>
      </w:r>
      <w:r>
        <w:t xml:space="preserve"> </w:t>
      </w:r>
      <w:r>
        <w:t xml:space="preserve">HB  624</w:t>
      </w:r>
    </w:p>
    <w:p>
      <w:pPr>
        <w:pStyle w:val="RecordBase"/>
        <w:ind w:left="120" w:hanging="120"/>
      </w:pPr>
      <w:r>
        <w:t xml:space="preserve">Family planning program and services, prenatal and postnatal services, Medicaid, establishment - </w:t>
      </w:r>
      <w:r>
        <w:t xml:space="preserve"> </w:t>
      </w:r>
      <w:r>
        <w:t xml:space="preserve">HB  535</w:t>
      </w:r>
    </w:p>
    <w:p>
      <w:pPr>
        <w:pStyle w:val="RecordBase"/>
        <w:ind w:left="120" w:hanging="120"/>
      </w:pPr>
      <w:r>
        <w:t xml:space="preserve">Feminine hygiene products, elementary and secondary students, provision - </w:t>
      </w:r>
      <w:r>
        <w:t xml:space="preserve"> </w:t>
      </w:r>
      <w:r>
        <w:t xml:space="preserve">SB  277</w:t>
      </w:r>
    </w:p>
    <w:p>
      <w:pPr>
        <w:pStyle w:val="RecordBase"/>
        <w:ind w:left="120" w:hanging="120"/>
      </w:pPr>
      <w:r>
        <w:t xml:space="preserve">Girls school sports, participation by biological males, prohibition - </w:t>
      </w:r>
      <w:r>
        <w:t xml:space="preserve"> </w:t>
      </w:r>
      <w:r>
        <w:t xml:space="preserve">SB  83</w:t>
      </w:r>
    </w:p>
    <w:p>
      <w:pPr>
        <w:pStyle w:val="RecordBase"/>
        <w:ind w:left="120" w:hanging="120"/>
      </w:pPr>
      <w:r>
        <w:t xml:space="preserve">Hyde Amendment, prohibition of federal funds for abortions, support - </w:t>
      </w:r>
      <w:r>
        <w:t xml:space="preserve"> </w:t>
      </w:r>
      <w:r>
        <w:t xml:space="preserve">HR  8</w:t>
      </w:r>
    </w:p>
    <w:p>
      <w:pPr>
        <w:pStyle w:val="RecordBase"/>
        <w:ind w:left="120" w:hanging="120"/>
      </w:pPr>
      <w:r>
        <w:t xml:space="preserve">Infant Mortality Task Force, establishment - </w:t>
      </w:r>
      <w:r>
        <w:t xml:space="preserve"> </w:t>
      </w:r>
      <w:r>
        <w:t xml:space="preserve">HCR 55</w:t>
      </w:r>
    </w:p>
    <w:p>
      <w:pPr>
        <w:pStyle w:val="RecordBase"/>
        <w:ind w:left="120" w:hanging="120"/>
      </w:pPr>
      <w:r>
        <w:t xml:space="preserve">Lactation support and breastfeeding equipment, Medicaid coverage, requirement - </w:t>
      </w:r>
      <w:r>
        <w:t xml:space="preserve"> </w:t>
      </w:r>
      <w:r>
        <w:t xml:space="preserve">HB  35</w:t>
      </w:r>
      <w:r>
        <w:t xml:space="preserve">;</w:t>
      </w:r>
      <w:r>
        <w:t xml:space="preserve"> </w:t>
      </w:r>
      <w:r>
        <w:t xml:space="preserve">HB  541</w:t>
      </w:r>
    </w:p>
    <w:p>
      <w:pPr>
        <w:pStyle w:val="RecordBase"/>
        <w:ind w:left="120" w:hanging="120"/>
      </w:pPr>
      <w:r>
        <w:t xml:space="preserve">Licensed certified professional midwifes, Medicaid coverage - </w:t>
      </w:r>
      <w:r>
        <w:t xml:space="preserve"> </w:t>
      </w:r>
      <w:r>
        <w:t xml:space="preserve">HB  434</w:t>
      </w:r>
    </w:p>
    <w:p>
      <w:pPr>
        <w:pStyle w:val="RecordBase"/>
        <w:ind w:left="120" w:hanging="120"/>
      </w:pPr>
      <w:r>
        <w:t xml:space="preserve">Maternal</w:t>
      </w:r>
    </w:p>
    <w:p>
      <w:pPr>
        <w:pStyle w:val="RecordBase"/>
        <w:ind w:left="240" w:hanging="192"/>
      </w:pPr>
      <w:r>
        <w:t xml:space="preserve"> mortality and disparities, awareness - </w:t>
      </w:r>
      <w:r>
        <w:t xml:space="preserve"> </w:t>
      </w:r>
      <w:r>
        <w:t xml:space="preserve">HR  60</w:t>
      </w:r>
    </w:p>
    <w:p>
      <w:pPr>
        <w:pStyle w:val="RecordBase"/>
        <w:ind w:left="240" w:hanging="192"/>
      </w:pPr>
      <w:r>
        <w:t xml:space="preserve"> mortality and morbidity, prevention of - </w:t>
      </w:r>
      <w:r>
        <w:t xml:space="preserve"> </w:t>
      </w:r>
      <w:r>
        <w:t xml:space="preserve">HB  37</w:t>
      </w:r>
    </w:p>
    <w:p>
      <w:pPr>
        <w:pStyle w:val="RecordBase"/>
        <w:ind w:left="120" w:hanging="120"/>
      </w:pPr>
      <w:r>
        <w:t xml:space="preserve">Maternity health, mental health awareness, information - </w:t>
      </w:r>
      <w:r>
        <w:t xml:space="preserve"> </w:t>
      </w:r>
      <w:r>
        <w:t xml:space="preserve">HB  41</w:t>
      </w:r>
    </w:p>
    <w:p>
      <w:pPr>
        <w:pStyle w:val="RecordBase"/>
        <w:ind w:left="120" w:hanging="120"/>
      </w:pPr>
      <w:r>
        <w:t xml:space="preserve">New mothers, Medicaid eligibility, establishment - </w:t>
      </w:r>
      <w:r>
        <w:t xml:space="preserve"> </w:t>
      </w:r>
      <w:r>
        <w:t xml:space="preserve">HB  174</w:t>
      </w:r>
      <w:r>
        <w:t xml:space="preserve">;</w:t>
      </w:r>
      <w:r>
        <w:t xml:space="preserve"> </w:t>
      </w:r>
      <w:r>
        <w:t xml:space="preserve">SB  361</w:t>
      </w:r>
    </w:p>
    <w:p>
      <w:pPr>
        <w:pStyle w:val="RecordBase"/>
        <w:ind w:left="120" w:hanging="120"/>
      </w:pPr>
      <w:r>
        <w:t xml:space="preserve">Newborn</w:t>
      </w:r>
    </w:p>
    <w:p>
      <w:pPr>
        <w:pStyle w:val="RecordBase"/>
        <w:ind w:left="240" w:hanging="192"/>
      </w:pPr>
      <w:r>
        <w:t xml:space="preserve"> and infant screening, cytomegalovirus, information - </w:t>
      </w:r>
      <w:r>
        <w:t xml:space="preserve"> </w:t>
      </w:r>
      <w:r>
        <w:t xml:space="preserve">SB  105</w:t>
      </w:r>
      <w:r>
        <w:t xml:space="preserve">: </w:t>
      </w:r>
      <w:r>
        <w:t xml:space="preserve">SCS</w:t>
      </w:r>
    </w:p>
    <w:p>
      <w:pPr>
        <w:pStyle w:val="RecordBase"/>
        <w:ind w:left="240" w:hanging="192"/>
      </w:pPr>
      <w:r>
        <w:t xml:space="preserve"> and infant screening program, cytomegalovirus (CMV), inclusion - </w:t>
      </w:r>
      <w:r>
        <w:t xml:space="preserve"> </w:t>
      </w:r>
      <w:r>
        <w:t xml:space="preserve">SB  105</w:t>
      </w:r>
      <w:r>
        <w:t xml:space="preserve">;</w:t>
      </w:r>
      <w:r>
        <w:t xml:space="preserve"> </w:t>
      </w:r>
      <w:r>
        <w:t xml:space="preserve">HB  374</w:t>
      </w:r>
    </w:p>
    <w:p>
      <w:pPr>
        <w:pStyle w:val="RecordBase"/>
        <w:ind w:left="120" w:hanging="120"/>
      </w:pPr>
      <w:r>
        <w:t xml:space="preserve">Paid parental leave for employees, employers with 50 or more employees - </w:t>
      </w:r>
      <w:r>
        <w:t xml:space="preserve"> </w:t>
      </w:r>
      <w:r>
        <w:t xml:space="preserve">HB  427</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443</w:t>
      </w:r>
    </w:p>
    <w:p>
      <w:pPr>
        <w:pStyle w:val="RecordBase"/>
        <w:ind w:left="240" w:hanging="192"/>
      </w:pPr>
      <w:r>
        <w:t xml:space="preserve"> rights, termination, neonatal abstinence syndrome - </w:t>
      </w:r>
      <w:r>
        <w:t xml:space="preserve"> </w:t>
      </w:r>
      <w:r>
        <w:t xml:space="preserve">HB  444</w:t>
      </w:r>
    </w:p>
    <w:p>
      <w:pPr>
        <w:pStyle w:val="RecordBase"/>
        <w:ind w:left="120" w:hanging="120"/>
      </w:pPr>
      <w:r>
        <w:t xml:space="preserve">Perinatal care, advisory committee, establishment - </w:t>
      </w:r>
      <w:r>
        <w:t xml:space="preserve"> </w:t>
      </w:r>
      <w:r>
        <w:t xml:space="preserve">HB  418</w:t>
      </w:r>
    </w:p>
    <w:p>
      <w:pPr>
        <w:pStyle w:val="RecordBase"/>
        <w:ind w:left="120" w:hanging="120"/>
      </w:pPr>
      <w:r>
        <w:t xml:space="preserve">Postpartum</w:t>
      </w:r>
    </w:p>
    <w:p>
      <w:pPr>
        <w:pStyle w:val="RecordBase"/>
        <w:ind w:left="240" w:hanging="192"/>
      </w:pPr>
      <w:r>
        <w:t xml:space="preserve"> behavioral health services, Medicaid coverage, requirement - </w:t>
      </w:r>
      <w:r>
        <w:t xml:space="preserve"> </w:t>
      </w:r>
      <w:r>
        <w:t xml:space="preserve">HB  173</w:t>
      </w:r>
    </w:p>
    <w:p>
      <w:pPr>
        <w:pStyle w:val="RecordBase"/>
        <w:ind w:left="240" w:hanging="192"/>
      </w:pPr>
      <w:r>
        <w:t xml:space="preserve"> depression, assessment, health care providers - </w:t>
      </w:r>
      <w:r>
        <w:t xml:space="preserve"> </w:t>
      </w:r>
      <w:r>
        <w:t xml:space="preserve">SB  95</w:t>
      </w:r>
    </w:p>
    <w:p>
      <w:pPr>
        <w:pStyle w:val="RecordBase"/>
        <w:ind w:left="240" w:hanging="192"/>
      </w:pPr>
      <w:r>
        <w:t xml:space="preserve"> mood disorders, prescription drugs, coverage requirement - </w:t>
      </w:r>
      <w:r>
        <w:t xml:space="preserve"> </w:t>
      </w:r>
      <w:r>
        <w:t xml:space="preserve">HB  412</w:t>
      </w:r>
    </w:p>
    <w:p>
      <w:pPr>
        <w:pStyle w:val="RecordBase"/>
        <w:ind w:left="120" w:hanging="120"/>
      </w:pPr>
      <w:r>
        <w:t xml:space="preserve">Pregnant women inmates, requirements - </w:t>
      </w:r>
      <w:r>
        <w:t xml:space="preserve"> </w:t>
      </w:r>
      <w:r>
        <w:t xml:space="preserve">HB  38</w:t>
      </w:r>
    </w:p>
    <w:p>
      <w:pPr>
        <w:pStyle w:val="RecordBase"/>
        <w:ind w:left="120" w:hanging="120"/>
      </w:pPr>
      <w:r>
        <w:t xml:space="preserve">Reproductive privacy, right to, establishment - </w:t>
      </w:r>
      <w:r>
        <w:t xml:space="preserve"> </w:t>
      </w:r>
      <w:r>
        <w:t xml:space="preserve">HB  72</w:t>
      </w:r>
    </w:p>
    <w:p>
      <w:pPr>
        <w:pStyle w:val="RecordBase"/>
        <w:ind w:left="120" w:hanging="120"/>
      </w:pPr>
      <w:r>
        <w:t xml:space="preserve">Sales and use tax, feminine hygiene products, exemption - </w:t>
      </w:r>
      <w:r>
        <w:t xml:space="preserve"> </w:t>
      </w:r>
      <w:r>
        <w:t xml:space="preserve">HB  27</w:t>
      </w:r>
    </w:p>
    <w:p>
      <w:pPr>
        <w:pStyle w:val="RecordBase"/>
        <w:ind w:left="120" w:hanging="120"/>
      </w:pPr>
      <w:r>
        <w:t xml:space="preserve">Sexual orientation and gender identity, prohibition of discrimination - </w:t>
      </w:r>
      <w:r>
        <w:t xml:space="preserve"> </w:t>
      </w:r>
      <w:r>
        <w:t xml:space="preserve">HB  11</w:t>
      </w:r>
      <w:r>
        <w:t xml:space="preserve">;</w:t>
      </w:r>
      <w:r>
        <w:t xml:space="preserve"> </w:t>
      </w:r>
      <w:r>
        <w:t xml:space="preserve">HB  15</w:t>
      </w:r>
      <w:r>
        <w:t xml:space="preserve">;</w:t>
      </w:r>
      <w:r>
        <w:t xml:space="preserve"> </w:t>
      </w:r>
      <w:r>
        <w:t xml:space="preserve">SB  171</w:t>
      </w:r>
    </w:p>
    <w:p>
      <w:pPr>
        <w:pStyle w:val="RecordBase"/>
        <w:ind w:left="120" w:hanging="120"/>
      </w:pPr>
      <w:r>
        <w:t xml:space="preserve">Special enrollment period, pregnancy - </w:t>
      </w:r>
      <w:r>
        <w:t xml:space="preserve"> </w:t>
      </w:r>
      <w:r>
        <w:t xml:space="preserve">HB  431</w:t>
      </w:r>
    </w:p>
    <w:p>
      <w:pPr>
        <w:pStyle w:val="RecordBase"/>
        <w:ind w:left="120" w:hanging="120"/>
      </w:pPr>
      <w:r>
        <w:t xml:space="preserve">Stillbirths, individual income tax credit, creation - </w:t>
      </w:r>
      <w:r>
        <w:t xml:space="preserve"> </w:t>
      </w:r>
      <w:r>
        <w:t xml:space="preserve">SB  197</w:t>
      </w:r>
    </w:p>
    <w:p>
      <w:pPr>
        <w:pStyle w:val="RecordBase"/>
        <w:ind w:left="120" w:hanging="120"/>
      </w:pPr>
      <w:r>
        <w:t xml:space="preserve">Women</w:t>
      </w:r>
    </w:p>
    <w:p>
      <w:pPr>
        <w:pStyle w:val="RecordBase"/>
        <w:ind w:left="240" w:hanging="192"/>
      </w:pPr>
      <w:r>
        <w:t xml:space="preserve"> and girls school sports, participation by biological males, prohibition - </w:t>
      </w:r>
      <w:r>
        <w:t xml:space="preserve"> </w:t>
      </w:r>
      <w:r>
        <w:t xml:space="preserve">HB  23</w:t>
      </w:r>
      <w:r>
        <w:t xml:space="preserve">;</w:t>
      </w:r>
      <w:r>
        <w:t xml:space="preserve"> </w:t>
      </w:r>
      <w:r>
        <w:t xml:space="preserve">SB  83</w:t>
      </w:r>
      <w:r>
        <w:t xml:space="preserve">: </w:t>
      </w:r>
      <w:r>
        <w:t xml:space="preserve">HCS</w:t>
      </w:r>
      <w:r>
        <w:t xml:space="preserve">;</w:t>
      </w:r>
      <w:r>
        <w:t xml:space="preserve"> </w:t>
      </w:r>
      <w:r>
        <w:t xml:space="preserve">HB  247</w:t>
      </w:r>
    </w:p>
    <w:p>
      <w:pPr>
        <w:pStyle w:val="RecordBase"/>
        <w:ind w:left="240" w:hanging="192"/>
      </w:pPr>
      <w:r>
        <w:t xml:space="preserve"> Veterans' Appreciation Day, June 12, designation - </w:t>
      </w:r>
      <w:r>
        <w:t xml:space="preserve"> </w:t>
      </w:r>
      <w:r>
        <w:t xml:space="preserve">HB  22</w:t>
      </w:r>
    </w:p>
    <w:p>
      <w:pPr>
        <w:pStyle w:val="RecordBase"/>
        <w:ind w:left="120" w:hanging="120"/>
      </w:pPr>
      <w:r>
        <w:t xml:space="preserve">Workforce, employee benefits, nondisclosure agreements, unlawful acts, prohibition - </w:t>
      </w:r>
      <w:r>
        <w:t xml:space="preserve"> </w:t>
      </w:r>
      <w:r>
        <w:t xml:space="preserve">HB  750</w:t>
        <w:br/>
      </w:r>
    </w:p>
    <w:p>
      <w:pPr>
        <w:pStyle w:val="RecordHeading3"/>
      </w:pPr>
      <w:r>
        <w:rPr>
          <w:b/>
        </w:rPr>
        <w:t xml:space="preserve">Workers' Compensation</w:t>
      </w:r>
    </w:p>
    <w:p>
      <w:pPr>
        <w:pStyle w:val="RecordBase"/>
        <w:ind w:left="120" w:hanging="120"/>
      </w:pPr>
      <w:r>
        <w:t xml:space="preserve">Administrative</w:t>
      </w:r>
    </w:p>
    <w:p>
      <w:pPr>
        <w:pStyle w:val="RecordBase"/>
        <w:ind w:left="240" w:hanging="192"/>
      </w:pPr>
      <w:r>
        <w:t xml:space="preserve"> law judge, Department of Workers' Claims, confirmation, James Gregory Allen - </w:t>
      </w:r>
      <w:r>
        <w:t xml:space="preserve"> </w:t>
      </w:r>
      <w:r>
        <w:t xml:space="preserve">SR  90</w:t>
      </w:r>
    </w:p>
    <w:p>
      <w:pPr>
        <w:pStyle w:val="RecordBase"/>
        <w:ind w:left="240" w:hanging="192"/>
      </w:pPr>
      <w:r>
        <w:t xml:space="preserve"> law judge for the Department of Workers' Claims, confirmation, R. Roland Case - </w:t>
      </w:r>
      <w:r>
        <w:t xml:space="preserve"> </w:t>
      </w:r>
      <w:r>
        <w:t xml:space="preserve">SR  111</w:t>
      </w:r>
    </w:p>
    <w:p>
      <w:pPr>
        <w:pStyle w:val="RecordBase"/>
        <w:ind w:left="240" w:hanging="192"/>
      </w:pPr>
      <w:r>
        <w:t xml:space="preserve"> law judge in the Department of Workers' Claims, confirmation, John Barry Coleman - </w:t>
      </w:r>
      <w:r>
        <w:t xml:space="preserve"> </w:t>
      </w:r>
      <w:r>
        <w:t xml:space="preserve">SR  41</w:t>
      </w:r>
      <w:r>
        <w:t xml:space="preserve">;</w:t>
      </w:r>
      <w:r>
        <w:t xml:space="preserve"> </w:t>
      </w:r>
      <w:r>
        <w:t xml:space="preserve">SR  109</w:t>
      </w:r>
    </w:p>
    <w:p>
      <w:pPr>
        <w:pStyle w:val="RecordBase"/>
        <w:ind w:left="240" w:hanging="192"/>
      </w:pPr>
      <w:r>
        <w:t xml:space="preserve"> law judge in the Department of Workers' Claims, confirmation, W. Greg Harvey - </w:t>
      </w:r>
      <w:r>
        <w:t xml:space="preserve"> </w:t>
      </w:r>
      <w:r>
        <w:t xml:space="preserve">SR  95</w:t>
      </w:r>
    </w:p>
    <w:p>
      <w:pPr>
        <w:pStyle w:val="RecordBase"/>
        <w:ind w:left="120" w:hanging="120"/>
      </w:pPr>
      <w:r>
        <w:t xml:space="preserve">Compensatory mitigation projects, vendor requirements - </w:t>
      </w:r>
      <w:r>
        <w:t xml:space="preserve"> </w:t>
      </w:r>
      <w:r>
        <w:t xml:space="preserve">SB  218</w:t>
      </w:r>
      <w:r>
        <w:t xml:space="preserve">;</w:t>
      </w:r>
      <w:r>
        <w:t xml:space="preserve"> </w:t>
      </w:r>
      <w:r>
        <w:t xml:space="preserve">HB  513</w:t>
      </w:r>
    </w:p>
    <w:p>
      <w:pPr>
        <w:pStyle w:val="RecordBase"/>
        <w:ind w:left="120" w:hanging="120"/>
      </w:pPr>
      <w:r>
        <w:t xml:space="preserve">Coverage, requirements for professional employer organizations - </w:t>
      </w:r>
      <w:r>
        <w:t xml:space="preserve"> </w:t>
      </w:r>
      <w:r>
        <w:t xml:space="preserve">HB  506</w:t>
      </w:r>
    </w:p>
    <w:p>
      <w:pPr>
        <w:pStyle w:val="RecordBase"/>
        <w:ind w:left="120" w:hanging="120"/>
      </w:pPr>
      <w:r>
        <w:t xml:space="preserve">COVID-19,</w:t>
      </w:r>
    </w:p>
    <w:p>
      <w:pPr>
        <w:pStyle w:val="RecordBase"/>
        <w:ind w:left="240" w:hanging="192"/>
      </w:pPr>
      <w:r>
        <w:t xml:space="preserve"> emergency actions, occupational exposure - </w:t>
      </w:r>
      <w:r>
        <w:t xml:space="preserve"> </w:t>
      </w:r>
      <w:r>
        <w:t xml:space="preserve">HB  69</w:t>
      </w:r>
    </w:p>
    <w:p>
      <w:pPr>
        <w:pStyle w:val="RecordBase"/>
        <w:ind w:left="240" w:hanging="192"/>
      </w:pPr>
      <w:r>
        <w:t xml:space="preserve"> vaccine - </w:t>
      </w:r>
      <w:r>
        <w:t xml:space="preserve"> </w:t>
      </w:r>
      <w:r>
        <w:t xml:space="preserve">HB  54</w:t>
      </w:r>
      <w:r>
        <w:t xml:space="preserve">;</w:t>
      </w:r>
      <w:r>
        <w:t xml:space="preserve"> </w:t>
      </w:r>
      <w:r>
        <w:t xml:space="preserve">HB  62</w:t>
      </w:r>
    </w:p>
    <w:p>
      <w:pPr>
        <w:pStyle w:val="RecordBase"/>
        <w:ind w:left="120" w:hanging="120"/>
      </w:pPr>
      <w:r>
        <w:t xml:space="preserve">Department</w:t>
      </w:r>
    </w:p>
    <w:p>
      <w:pPr>
        <w:pStyle w:val="RecordBase"/>
        <w:ind w:left="240" w:hanging="192"/>
      </w:pPr>
      <w:r>
        <w:t xml:space="preserve"> of Workers' Claims, administrative law judge, confirmation, Amanda M. Perkins - </w:t>
      </w:r>
      <w:r>
        <w:t xml:space="preserve"> </w:t>
      </w:r>
      <w:r>
        <w:t xml:space="preserve">SR  89</w:t>
      </w:r>
    </w:p>
    <w:p>
      <w:pPr>
        <w:pStyle w:val="RecordBase"/>
        <w:ind w:left="240" w:hanging="192"/>
      </w:pPr>
      <w:r>
        <w:t xml:space="preserve"> of Workers' Claims, administrative law judge, confirmation, Samuel J. Bach - </w:t>
      </w:r>
      <w:r>
        <w:t xml:space="preserve"> </w:t>
      </w:r>
      <w:r>
        <w:t xml:space="preserve">SR  94</w:t>
      </w:r>
    </w:p>
    <w:p>
      <w:pPr>
        <w:pStyle w:val="RecordBase"/>
        <w:ind w:left="120" w:hanging="120"/>
      </w:pPr>
      <w:r>
        <w:t xml:space="preserve">Drug-free workplace regulations, appeals process - </w:t>
      </w:r>
      <w:r>
        <w:t xml:space="preserve"> </w:t>
      </w:r>
      <w:r>
        <w:t xml:space="preserve">SB  116</w:t>
      </w:r>
    </w:p>
    <w:p>
      <w:pPr>
        <w:pStyle w:val="RecordBase"/>
        <w:ind w:left="120" w:hanging="120"/>
      </w:pPr>
      <w:r>
        <w:t xml:space="preserve">Elimination of intoxication presumption - </w:t>
      </w:r>
      <w:r>
        <w:t xml:space="preserve"> </w:t>
      </w:r>
      <w:r>
        <w:t xml:space="preserve">SB  303</w:t>
      </w:r>
    </w:p>
    <w:p>
      <w:pPr>
        <w:pStyle w:val="RecordBase"/>
        <w:ind w:left="120" w:hanging="120"/>
      </w:pPr>
      <w:r>
        <w:t xml:space="preserve">Employers'</w:t>
      </w:r>
    </w:p>
    <w:p>
      <w:pPr>
        <w:pStyle w:val="RecordBase"/>
        <w:ind w:left="240" w:hanging="192"/>
      </w:pPr>
      <w:r>
        <w:t xml:space="preserve"> Mutual Insurance Authority, Board of Directors, Joseph J. Koester, confirmation - </w:t>
      </w:r>
      <w:r>
        <w:t xml:space="preserve"> </w:t>
      </w:r>
      <w:r>
        <w:t xml:space="preserve">SR  233</w:t>
      </w:r>
    </w:p>
    <w:p>
      <w:pPr>
        <w:pStyle w:val="RecordBase"/>
        <w:ind w:left="240" w:hanging="192"/>
      </w:pPr>
      <w:r>
        <w:t xml:space="preserve"> Mutual Insurance Authority, Farrell Bruce Williams confirmation - </w:t>
      </w:r>
      <w:r>
        <w:t xml:space="preserve"> </w:t>
      </w:r>
      <w:r>
        <w:t xml:space="preserve">SR  254</w:t>
      </w:r>
    </w:p>
    <w:p>
      <w:pPr>
        <w:pStyle w:val="RecordBase"/>
        <w:ind w:left="240" w:hanging="192"/>
      </w:pPr>
      <w:r>
        <w:t xml:space="preserve"> Mutual Insurance Authority, Ralph Joe Palmer II, confirmation - </w:t>
      </w:r>
      <w:r>
        <w:t xml:space="preserve"> </w:t>
      </w:r>
      <w:r>
        <w:t xml:space="preserve">SR  200</w:t>
      </w:r>
    </w:p>
    <w:p>
      <w:pPr>
        <w:pStyle w:val="RecordBase"/>
        <w:ind w:left="120" w:hanging="120"/>
      </w:pPr>
      <w:r>
        <w:t xml:space="preserve">Exemptions, for agricultural and domestic servant employees and employers, removal - </w:t>
      </w:r>
      <w:r>
        <w:t xml:space="preserve"> </w:t>
      </w:r>
      <w:r>
        <w:t xml:space="preserve">HB  550</w:t>
      </w:r>
    </w:p>
    <w:p>
      <w:pPr>
        <w:pStyle w:val="RecordBase"/>
        <w:ind w:left="120" w:hanging="120"/>
      </w:pPr>
      <w:r>
        <w:t xml:space="preserve">FUTA conformity, remove, home care providers, community-based service providers - </w:t>
      </w:r>
      <w:r>
        <w:t xml:space="preserve"> </w:t>
      </w:r>
      <w:r>
        <w:t xml:space="preserve">SB  196</w:t>
      </w:r>
    </w:p>
    <w:p>
      <w:pPr>
        <w:pStyle w:val="RecordBase"/>
        <w:ind w:left="120" w:hanging="120"/>
      </w:pPr>
      <w:r>
        <w:t xml:space="preserve">Home and community-based services waiver providers, exclusion from coverage, removal - </w:t>
      </w:r>
      <w:r>
        <w:t xml:space="preserve"> </w:t>
      </w:r>
      <w:r>
        <w:t xml:space="preserve">HB  419</w:t>
      </w:r>
    </w:p>
    <w:p>
      <w:pPr>
        <w:pStyle w:val="RecordBase"/>
        <w:ind w:left="120" w:hanging="120"/>
      </w:pPr>
      <w:r>
        <w:t xml:space="preserve">Horsemen's workers' compensation program - </w:t>
      </w:r>
      <w:r>
        <w:t xml:space="preserve"> </w:t>
      </w:r>
      <w:r>
        <w:t xml:space="preserve">SB  288</w:t>
      </w:r>
    </w:p>
    <w:p>
      <w:pPr>
        <w:pStyle w:val="RecordBase"/>
        <w:ind w:left="120" w:hanging="120"/>
      </w:pPr>
      <w:r>
        <w:t xml:space="preserve">Income benefits, exclusion to presumption of nonwork-relatedness - </w:t>
      </w:r>
      <w:r>
        <w:t xml:space="preserve"> </w:t>
      </w:r>
      <w:r>
        <w:t xml:space="preserve">HB  598</w:t>
      </w:r>
    </w:p>
    <w:p>
      <w:pPr>
        <w:pStyle w:val="RecordBase"/>
        <w:ind w:left="120" w:hanging="120"/>
      </w:pPr>
      <w:r>
        <w:t xml:space="preserve">Labor Cabinet and Education and Workforce Development Cabinet, consolidation - </w:t>
      </w:r>
      <w:r>
        <w:t xml:space="preserve"> </w:t>
      </w:r>
      <w:r>
        <w:t xml:space="preserve">SB  180</w:t>
      </w:r>
    </w:p>
    <w:p>
      <w:pPr>
        <w:pStyle w:val="RecordBase"/>
        <w:ind w:left="120" w:hanging="120"/>
      </w:pPr>
      <w:r>
        <w:t xml:space="preserve">Medical</w:t>
      </w:r>
    </w:p>
    <w:p>
      <w:pPr>
        <w:pStyle w:val="RecordBase"/>
        <w:ind w:left="240" w:hanging="192"/>
      </w:pPr>
      <w:r>
        <w:t xml:space="preserve"> benefits, duration, changes - </w:t>
      </w:r>
      <w:r>
        <w:t xml:space="preserve"> </w:t>
      </w:r>
      <w:r>
        <w:t xml:space="preserve">HB  162</w:t>
      </w:r>
    </w:p>
    <w:p>
      <w:pPr>
        <w:pStyle w:val="RecordBase"/>
        <w:ind w:left="240" w:hanging="192"/>
      </w:pPr>
      <w:r>
        <w:t xml:space="preserve"> director, establishment - </w:t>
      </w:r>
      <w:r>
        <w:t xml:space="preserve"> </w:t>
      </w:r>
      <w:r>
        <w:t xml:space="preserve">SB  261</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Permanent partial disabiility, factor amended - </w:t>
      </w:r>
      <w:r>
        <w:t xml:space="preserve"> </w:t>
      </w:r>
      <w:r>
        <w:t xml:space="preserve">SB  304</w:t>
      </w:r>
    </w:p>
    <w:p>
      <w:pPr>
        <w:pStyle w:val="RecordBase"/>
        <w:ind w:left="120" w:hanging="120"/>
      </w:pPr>
      <w:r>
        <w:t xml:space="preserve">Psychological injuries for police, firefighters, emergency medical services, and social workers - </w:t>
      </w:r>
      <w:r>
        <w:t xml:space="preserve"> </w:t>
      </w:r>
      <w:r>
        <w:t xml:space="preserve">HB  356</w:t>
      </w:r>
    </w:p>
    <w:p>
      <w:pPr>
        <w:pStyle w:val="RecordBase"/>
        <w:ind w:left="120" w:hanging="120"/>
      </w:pPr>
      <w:r>
        <w:t xml:space="preserve">Self-insurance group, investments - </w:t>
      </w:r>
      <w:r>
        <w:t xml:space="preserve"> </w:t>
      </w:r>
      <w:r>
        <w:t xml:space="preserve">HB  307</w:t>
      </w:r>
    </w:p>
    <w:p>
      <w:pPr>
        <w:pStyle w:val="RecordBase"/>
        <w:ind w:left="120" w:hanging="120"/>
      </w:pPr>
      <w:r>
        <w:t xml:space="preserve">Self-insured groups and associations, Kentucky group self-insurance fund - </w:t>
      </w:r>
      <w:r>
        <w:t xml:space="preserve"> </w:t>
      </w:r>
      <w:r>
        <w:t xml:space="preserve">SCR 184</w:t>
      </w:r>
    </w:p>
    <w:p>
      <w:pPr>
        <w:pStyle w:val="RecordBase"/>
        <w:ind w:left="120" w:hanging="120"/>
      </w:pPr>
      <w:r>
        <w:t xml:space="preserve">State/Executive Branch Budget - </w:t>
      </w:r>
      <w:r>
        <w:t xml:space="preserve"> </w:t>
      </w:r>
      <w:r>
        <w:t xml:space="preserve">HB  1</w:t>
      </w:r>
      <w:r>
        <w:t xml:space="preserve">;</w:t>
      </w:r>
      <w:r>
        <w:t xml:space="preserve"> </w:t>
      </w:r>
      <w:r>
        <w:t xml:space="preserve">HB  1</w:t>
      </w:r>
      <w:r>
        <w:t xml:space="preserve">: </w:t>
      </w:r>
      <w:r>
        <w:t xml:space="preserve">HCS</w:t>
      </w:r>
      <w:r>
        <w:t xml:space="preserve">, </w:t>
      </w:r>
      <w:r>
        <w:t xml:space="preserve">SCS</w:t>
      </w:r>
      <w:r>
        <w:t xml:space="preserve">;</w:t>
      </w:r>
      <w:r>
        <w:t xml:space="preserve"> </w:t>
      </w:r>
      <w:r>
        <w:t xml:space="preserve">HB  285</w:t>
      </w:r>
    </w:p>
    <w:p>
      <w:pPr>
        <w:pStyle w:val="RecordBase"/>
        <w:ind w:left="120" w:hanging="120"/>
      </w:pPr>
      <w:r>
        <w:t xml:space="preserve">Workers'</w:t>
      </w:r>
    </w:p>
    <w:p>
      <w:pPr>
        <w:pStyle w:val="RecordBase"/>
        <w:ind w:left="240" w:hanging="192"/>
      </w:pPr>
      <w:r>
        <w:t xml:space="preserve"> Compensation Board, confirmation, Michael W. Alvey - </w:t>
      </w:r>
      <w:r>
        <w:t xml:space="preserve"> </w:t>
      </w:r>
      <w:r>
        <w:t xml:space="preserve">SR  130</w:t>
      </w:r>
    </w:p>
    <w:p>
      <w:pPr>
        <w:pStyle w:val="RecordBase"/>
        <w:ind w:left="240" w:hanging="192"/>
      </w:pPr>
      <w:r>
        <w:t xml:space="preserve"> Compensation Board, confirmation, Scott M. Miller - </w:t>
      </w:r>
      <w:r>
        <w:t xml:space="preserve"> </w:t>
      </w:r>
      <w:r>
        <w:t xml:space="preserve">SR  152</w:t>
        <w:br/>
      </w:r>
    </w:p>
    <w:p>
      <w:pPr>
        <w:pStyle w:val="RecordHeading3"/>
      </w:pPr>
      <w:r>
        <w:rPr>
          <w:b/>
        </w:rPr>
        <w:t xml:space="preserve">Workforce</w:t>
      </w:r>
    </w:p>
    <w:p>
      <w:pPr>
        <w:pStyle w:val="RecordBase"/>
        <w:ind w:left="120" w:hanging="120"/>
      </w:pPr>
      <w:r>
        <w:t xml:space="preserve">Administrative regulation, federal standard, Kentucky Occupational Safety and Health Standards Board - </w:t>
      </w:r>
      <w:r>
        <w:t xml:space="preserve"> </w:t>
      </w:r>
      <w:r>
        <w:t xml:space="preserve">HB  208</w:t>
      </w:r>
    </w:p>
    <w:p>
      <w:pPr>
        <w:pStyle w:val="RecordBase"/>
        <w:ind w:left="120" w:hanging="120"/>
      </w:pPr>
      <w:r>
        <w:t xml:space="preserve">American Rescue Plan Act, premium pay, arrangements for distribution - </w:t>
      </w:r>
      <w:r>
        <w:t xml:space="preserve"> </w:t>
      </w:r>
      <w:r>
        <w:t xml:space="preserve">HCR 101</w:t>
      </w:r>
    </w:p>
    <w:p>
      <w:pPr>
        <w:pStyle w:val="RecordBase"/>
        <w:ind w:left="120" w:hanging="120"/>
      </w:pPr>
      <w:r>
        <w:t xml:space="preserve">Appeals process for drug-free workplaces, public employees, industrial hemp - </w:t>
      </w:r>
      <w:r>
        <w:t xml:space="preserve"> </w:t>
      </w:r>
      <w:r>
        <w:t xml:space="preserve">SB  116</w:t>
      </w:r>
    </w:p>
    <w:p>
      <w:pPr>
        <w:pStyle w:val="RecordBase"/>
        <w:ind w:left="120" w:hanging="120"/>
      </w:pPr>
      <w:r>
        <w:t xml:space="preserve">Benefits cliff, task force, creation - </w:t>
      </w:r>
      <w:r>
        <w:t xml:space="preserve"> </w:t>
      </w:r>
      <w:r>
        <w:t xml:space="preserve">HB  708</w:t>
      </w:r>
      <w:r>
        <w:t xml:space="preserve">: </w:t>
      </w:r>
      <w:r>
        <w:t xml:space="preserve">HCS</w:t>
      </w:r>
    </w:p>
    <w:p>
      <w:pPr>
        <w:pStyle w:val="RecordBase"/>
        <w:ind w:left="120" w:hanging="120"/>
      </w:pPr>
      <w:r>
        <w:t xml:space="preserve">Covenant not to compete, restrictions - </w:t>
      </w:r>
      <w:r>
        <w:t xml:space="preserve"> </w:t>
      </w:r>
      <w:r>
        <w:t xml:space="preserve">HB  367</w:t>
      </w:r>
    </w:p>
    <w:p>
      <w:pPr>
        <w:pStyle w:val="RecordBase"/>
        <w:ind w:left="120" w:hanging="120"/>
      </w:pPr>
      <w:r>
        <w:t xml:space="preserve">COVID-19, paid employment leave - </w:t>
      </w:r>
      <w:r>
        <w:t xml:space="preserve"> </w:t>
      </w:r>
      <w:r>
        <w:t xml:space="preserve">HB  178</w:t>
      </w:r>
    </w:p>
    <w:p>
      <w:pPr>
        <w:pStyle w:val="RecordBase"/>
        <w:ind w:left="120" w:hanging="120"/>
      </w:pPr>
      <w:r>
        <w:t xml:space="preserve">Disabilities,</w:t>
      </w:r>
    </w:p>
    <w:p>
      <w:pPr>
        <w:pStyle w:val="RecordBase"/>
        <w:ind w:left="240" w:hanging="192"/>
      </w:pPr>
      <w:r>
        <w:t xml:space="preserve"> workforce, advisory, Employment First Council - </w:t>
      </w:r>
      <w:r>
        <w:t xml:space="preserve"> </w:t>
      </w:r>
      <w:r>
        <w:t xml:space="preserve">SB  104</w:t>
      </w:r>
      <w:r>
        <w:t xml:space="preserve">: </w:t>
      </w:r>
      <w:r>
        <w:t xml:space="preserve">SCS</w:t>
      </w:r>
    </w:p>
    <w:p>
      <w:pPr>
        <w:pStyle w:val="RecordBase"/>
        <w:ind w:left="240" w:hanging="192"/>
      </w:pPr>
      <w:r>
        <w:t xml:space="preserve"> workforce, Employment First Council, establishment - </w:t>
      </w:r>
      <w:r>
        <w:t xml:space="preserve"> </w:t>
      </w:r>
      <w:r>
        <w:t xml:space="preserve">SB  104</w:t>
      </w:r>
    </w:p>
    <w:p>
      <w:pPr>
        <w:pStyle w:val="RecordBase"/>
        <w:ind w:left="120" w:hanging="120"/>
      </w:pPr>
      <w:r>
        <w:t xml:space="preserve">Discharge, wrongful - </w:t>
      </w:r>
      <w:r>
        <w:t xml:space="preserve"> </w:t>
      </w:r>
      <w:r>
        <w:t xml:space="preserve">HB  368</w:t>
      </w:r>
    </w:p>
    <w:p>
      <w:pPr>
        <w:pStyle w:val="RecordBase"/>
        <w:ind w:left="120" w:hanging="120"/>
      </w:pPr>
      <w:r>
        <w:t xml:space="preserve">Education and Workforce Investment, secretary, gender-neutral - </w:t>
      </w:r>
      <w:r>
        <w:t xml:space="preserve"> </w:t>
      </w:r>
      <w:r>
        <w:t xml:space="preserve">HB  614</w:t>
      </w:r>
    </w:p>
    <w:p>
      <w:pPr>
        <w:pStyle w:val="RecordBase"/>
        <w:ind w:left="120" w:hanging="120"/>
      </w:pPr>
      <w:r>
        <w:t xml:space="preserve">Employee</w:t>
      </w:r>
    </w:p>
    <w:p>
      <w:pPr>
        <w:pStyle w:val="RecordBase"/>
        <w:ind w:left="240" w:hanging="192"/>
      </w:pPr>
      <w:r>
        <w:t xml:space="preserve"> benefits, short-time compensation program - </w:t>
      </w:r>
      <w:r>
        <w:t xml:space="preserve"> </w:t>
      </w:r>
      <w:r>
        <w:t xml:space="preserve">HB  554</w:t>
      </w:r>
    </w:p>
    <w:p>
      <w:pPr>
        <w:pStyle w:val="RecordBase"/>
        <w:ind w:left="240" w:hanging="192"/>
      </w:pPr>
      <w:r>
        <w:t xml:space="preserve"> benefits, unpaid family care leave - </w:t>
      </w:r>
      <w:r>
        <w:t xml:space="preserve"> </w:t>
      </w:r>
      <w:r>
        <w:t xml:space="preserve">HB  59</w:t>
      </w:r>
      <w:r>
        <w:t xml:space="preserve">;</w:t>
      </w:r>
      <w:r>
        <w:t xml:space="preserve"> </w:t>
      </w:r>
      <w:r>
        <w:t xml:space="preserve">HB  369</w:t>
      </w:r>
    </w:p>
    <w:p>
      <w:pPr>
        <w:pStyle w:val="RecordBase"/>
        <w:ind w:left="120" w:hanging="120"/>
      </w:pPr>
      <w:r>
        <w:t xml:space="preserve">Employer, vaccination policy, employee health, liability protection - </w:t>
      </w:r>
      <w:r>
        <w:t xml:space="preserve"> </w:t>
      </w:r>
      <w:r>
        <w:t xml:space="preserve">HB  84</w:t>
      </w:r>
    </w:p>
    <w:p>
      <w:pPr>
        <w:pStyle w:val="RecordBase"/>
        <w:ind w:left="120" w:hanging="120"/>
      </w:pPr>
      <w:r>
        <w:t xml:space="preserve">Employer vaccine policy, employee cause of action, waive sovereign immunity - </w:t>
      </w:r>
      <w:r>
        <w:t xml:space="preserve"> </w:t>
      </w:r>
      <w:r>
        <w:t xml:space="preserve">HB  664</w:t>
      </w:r>
    </w:p>
    <w:p>
      <w:pPr>
        <w:pStyle w:val="RecordBase"/>
        <w:ind w:left="120" w:hanging="120"/>
      </w:pPr>
      <w:r>
        <w:t xml:space="preserve">Employers, seizure first aid information, posting requirement - </w:t>
      </w:r>
      <w:r>
        <w:t xml:space="preserve"> </w:t>
      </w:r>
      <w:r>
        <w:t xml:space="preserve">HB  404</w:t>
      </w:r>
    </w:p>
    <w:p>
      <w:pPr>
        <w:pStyle w:val="RecordBase"/>
        <w:ind w:left="120" w:hanging="120"/>
      </w:pPr>
      <w:r>
        <w:t xml:space="preserve">Employer-sponsored health plans, waiting periods, prohibition - </w:t>
      </w:r>
      <w:r>
        <w:t xml:space="preserve"> </w:t>
      </w:r>
      <w:r>
        <w:t xml:space="preserve">HB  182</w:t>
      </w:r>
    </w:p>
    <w:p>
      <w:pPr>
        <w:pStyle w:val="RecordBase"/>
        <w:ind w:left="120" w:hanging="120"/>
      </w:pPr>
      <w:r>
        <w:t xml:space="preserve">Employment, unlawful acts, nondisclosure agreements, settlement agreements, prohibition - </w:t>
      </w:r>
      <w:r>
        <w:t xml:space="preserve"> </w:t>
      </w:r>
      <w:r>
        <w:t xml:space="preserve">HB  750</w:t>
      </w:r>
    </w:p>
    <w:p>
      <w:pPr>
        <w:pStyle w:val="RecordBase"/>
        <w:ind w:left="120" w:hanging="120"/>
      </w:pPr>
      <w:r>
        <w:t xml:space="preserve">Essential employees, minimum wage - </w:t>
      </w:r>
      <w:r>
        <w:t xml:space="preserve"> </w:t>
      </w:r>
      <w:r>
        <w:t xml:space="preserve">HB  425</w:t>
      </w:r>
      <w:r>
        <w:t xml:space="preserve">;</w:t>
      </w:r>
      <w:r>
        <w:t xml:space="preserve"> </w:t>
      </w:r>
      <w:r>
        <w:t xml:space="preserve">HB  425</w:t>
      </w:r>
      <w:r>
        <w:t xml:space="preserve">: </w:t>
      </w:r>
      <w:r>
        <w:t xml:space="preserve">HFA</w:t>
      </w:r>
      <w:r>
        <w:t xml:space="preserve"> (</w:t>
      </w:r>
      <w:r>
        <w:t xml:space="preserve">1</w:t>
      </w:r>
      <w:r>
        <w:t xml:space="preserve">)</w:t>
      </w:r>
    </w:p>
    <w:p>
      <w:pPr>
        <w:pStyle w:val="RecordBase"/>
        <w:ind w:left="120" w:hanging="120"/>
      </w:pPr>
      <w:r>
        <w:t xml:space="preserve">Gender-neutral language, inclusion - </w:t>
      </w:r>
      <w:r>
        <w:t xml:space="preserve"> </w:t>
      </w:r>
      <w:r>
        <w:t xml:space="preserve">HB  676</w:t>
      </w:r>
    </w:p>
    <w:p>
      <w:pPr>
        <w:pStyle w:val="RecordBase"/>
        <w:ind w:left="120" w:hanging="120"/>
      </w:pPr>
      <w:r>
        <w:t xml:space="preserve">Government</w:t>
      </w:r>
    </w:p>
    <w:p>
      <w:pPr>
        <w:pStyle w:val="RecordBase"/>
        <w:ind w:left="240" w:hanging="192"/>
      </w:pPr>
      <w:r>
        <w:t xml:space="preserve"> contracts, apprenticeship preference - </w:t>
      </w:r>
      <w:r>
        <w:t xml:space="preserve"> </w:t>
      </w:r>
      <w:r>
        <w:t xml:space="preserve">HB  481</w:t>
      </w:r>
    </w:p>
    <w:p>
      <w:pPr>
        <w:pStyle w:val="RecordBase"/>
        <w:ind w:left="240" w:hanging="192"/>
      </w:pPr>
      <w:r>
        <w:t xml:space="preserve"> contracts, resident preference - </w:t>
      </w:r>
      <w:r>
        <w:t xml:space="preserve"> </w:t>
      </w:r>
      <w:r>
        <w:t xml:space="preserve">HB  481</w:t>
      </w:r>
    </w:p>
    <w:p>
      <w:pPr>
        <w:pStyle w:val="RecordBase"/>
        <w:ind w:left="120" w:hanging="120"/>
      </w:pPr>
      <w:r>
        <w:t xml:space="preserve">Healthcare</w:t>
      </w:r>
    </w:p>
    <w:p>
      <w:pPr>
        <w:pStyle w:val="RecordBase"/>
        <w:ind w:left="240" w:hanging="192"/>
      </w:pPr>
      <w:r>
        <w:t xml:space="preserve"> worker loan forgiveness program, creation - </w:t>
      </w:r>
      <w:r>
        <w:t xml:space="preserve"> </w:t>
      </w:r>
      <w:r>
        <w:t xml:space="preserve">HB  573</w:t>
      </w:r>
    </w:p>
    <w:p>
      <w:pPr>
        <w:pStyle w:val="RecordBase"/>
        <w:ind w:left="240" w:hanging="192"/>
      </w:pPr>
      <w:r>
        <w:t xml:space="preserve"> workforce, shortage, task force - </w:t>
      </w:r>
      <w:r>
        <w:t xml:space="preserve"> </w:t>
      </w:r>
      <w:r>
        <w:t xml:space="preserve">HCR 112</w:t>
      </w:r>
      <w:r>
        <w:t xml:space="preserve">;</w:t>
      </w:r>
      <w:r>
        <w:t xml:space="preserve"> </w:t>
      </w:r>
      <w:r>
        <w:t xml:space="preserve">HCR 112</w:t>
      </w:r>
      <w:r>
        <w:t xml:space="preserve">: </w:t>
      </w:r>
      <w:r>
        <w:t xml:space="preserve">HCS</w:t>
      </w:r>
    </w:p>
    <w:p>
      <w:pPr>
        <w:pStyle w:val="RecordBase"/>
        <w:ind w:left="120" w:hanging="120"/>
      </w:pPr>
      <w:r>
        <w:t xml:space="preserve">Home</w:t>
      </w:r>
    </w:p>
    <w:p>
      <w:pPr>
        <w:pStyle w:val="RecordBase"/>
        <w:ind w:left="240" w:hanging="192"/>
      </w:pPr>
      <w:r>
        <w:t xml:space="preserve"> and community-based services providers, workers' compensation and unemployment coverage - </w:t>
      </w:r>
      <w:r>
        <w:t xml:space="preserve"> </w:t>
      </w:r>
      <w:r>
        <w:t xml:space="preserve">HB  419</w:t>
      </w:r>
    </w:p>
    <w:p>
      <w:pPr>
        <w:pStyle w:val="RecordBase"/>
        <w:ind w:left="240" w:hanging="192"/>
      </w:pPr>
      <w:r>
        <w:t xml:space="preserve"> care providers, community-based service providers, FUTA conformity - </w:t>
      </w:r>
      <w:r>
        <w:t xml:space="preserve"> </w:t>
      </w:r>
      <w:r>
        <w:t xml:space="preserve">SB  196</w:t>
      </w:r>
    </w:p>
    <w:p>
      <w:pPr>
        <w:pStyle w:val="RecordBase"/>
        <w:ind w:left="120" w:hanging="120"/>
      </w:pPr>
      <w:r>
        <w:t xml:space="preserve">Immunization, requisite for employment, prohibition - </w:t>
      </w:r>
      <w:r>
        <w:t xml:space="preserve"> </w:t>
      </w:r>
      <w:r>
        <w:t xml:space="preserve">HB  52</w:t>
      </w:r>
    </w:p>
    <w:p>
      <w:pPr>
        <w:pStyle w:val="RecordBase"/>
        <w:ind w:left="120" w:hanging="120"/>
      </w:pPr>
      <w:r>
        <w:t xml:space="preserve">Immunization</w:t>
      </w:r>
    </w:p>
    <w:p>
      <w:pPr>
        <w:pStyle w:val="RecordBase"/>
        <w:ind w:left="240" w:hanging="192"/>
      </w:pPr>
      <w:r>
        <w:t xml:space="preserve"> status, employees, applicants, disclosure prohibition - </w:t>
      </w:r>
      <w:r>
        <w:t xml:space="preserve"> </w:t>
      </w:r>
      <w:r>
        <w:t xml:space="preserve">HB  28</w:t>
      </w:r>
    </w:p>
    <w:p>
      <w:pPr>
        <w:pStyle w:val="RecordBase"/>
        <w:ind w:left="240" w:hanging="192"/>
      </w:pPr>
      <w:r>
        <w:t xml:space="preserve"> status, inquiry from employer, prohibition - </w:t>
      </w:r>
      <w:r>
        <w:t xml:space="preserve"> </w:t>
      </w:r>
      <w:r>
        <w:t xml:space="preserve">HB  52</w:t>
      </w:r>
    </w:p>
    <w:p>
      <w:pPr>
        <w:pStyle w:val="RecordBase"/>
        <w:ind w:left="120" w:hanging="120"/>
      </w:pPr>
      <w:r>
        <w:t xml:space="preserve">Inclement weather plan, safety of employees - </w:t>
      </w:r>
      <w:r>
        <w:t xml:space="preserve"> </w:t>
      </w:r>
      <w:r>
        <w:t xml:space="preserve">SB  381</w:t>
      </w:r>
    </w:p>
    <w:p>
      <w:pPr>
        <w:pStyle w:val="RecordBase"/>
        <w:ind w:left="120" w:hanging="120"/>
      </w:pPr>
      <w:r>
        <w:t xml:space="preserve">Labor</w:t>
      </w:r>
    </w:p>
    <w:p>
      <w:pPr>
        <w:pStyle w:val="RecordBase"/>
        <w:ind w:left="240" w:hanging="192"/>
      </w:pPr>
      <w:r>
        <w:t xml:space="preserve"> Cabinet and Education and Workforce Development Cabinet, consolidation - </w:t>
      </w:r>
      <w:r>
        <w:t xml:space="preserve"> </w:t>
      </w:r>
      <w:r>
        <w:t xml:space="preserve">SB  180</w:t>
      </w:r>
    </w:p>
    <w:p>
      <w:pPr>
        <w:pStyle w:val="RecordBase"/>
        <w:ind w:left="240" w:hanging="192"/>
      </w:pPr>
      <w:r>
        <w:t xml:space="preserve"> organizations, protections on membership - </w:t>
      </w:r>
      <w:r>
        <w:t xml:space="preserve"> </w:t>
      </w:r>
      <w:r>
        <w:t xml:space="preserve">HB  111</w:t>
      </w:r>
      <w:r>
        <w:t xml:space="preserve">;</w:t>
      </w:r>
      <w:r>
        <w:t xml:space="preserve"> </w:t>
      </w:r>
      <w:r>
        <w:t xml:space="preserve">SB  362</w:t>
      </w:r>
    </w:p>
    <w:p>
      <w:pPr>
        <w:pStyle w:val="RecordBase"/>
        <w:ind w:left="120" w:hanging="120"/>
      </w:pPr>
      <w:r>
        <w:t xml:space="preserve">Limited X-ray machine operator, criteria - </w:t>
      </w:r>
      <w:r>
        <w:t xml:space="preserve"> </w:t>
      </w:r>
      <w:r>
        <w:t xml:space="preserve">HB  61</w:t>
      </w:r>
    </w:p>
    <w:p>
      <w:pPr>
        <w:pStyle w:val="RecordBase"/>
        <w:ind w:left="120" w:hanging="120"/>
      </w:pPr>
      <w:r>
        <w:t xml:space="preserve">Occupational licenses, recognition of military training - </w:t>
      </w:r>
      <w:r>
        <w:t xml:space="preserve"> </w:t>
      </w:r>
      <w:r>
        <w:t xml:space="preserve">SB  376</w:t>
      </w:r>
    </w:p>
    <w:p>
      <w:pPr>
        <w:pStyle w:val="RecordBase"/>
        <w:ind w:left="120" w:hanging="120"/>
      </w:pPr>
      <w:r>
        <w:t xml:space="preserve">Office of Vocational Rehabilitation, bioptic driver's licenses, testing and renewal requirements - </w:t>
      </w:r>
      <w:r>
        <w:t xml:space="preserve"> </w:t>
      </w:r>
      <w:r>
        <w:t xml:space="preserve">HB  46</w:t>
      </w:r>
    </w:p>
    <w:p>
      <w:pPr>
        <w:pStyle w:val="RecordBase"/>
        <w:ind w:left="120" w:hanging="120"/>
      </w:pPr>
      <w:r>
        <w:t xml:space="preserve">Overtime; gender neutral language - </w:t>
      </w:r>
      <w:r>
        <w:t xml:space="preserve"> </w:t>
      </w:r>
      <w:r>
        <w:t xml:space="preserve">HB  594</w:t>
      </w:r>
    </w:p>
    <w:p>
      <w:pPr>
        <w:pStyle w:val="RecordBase"/>
        <w:ind w:left="120" w:hanging="120"/>
      </w:pPr>
      <w:r>
        <w:t xml:space="preserve">Pilot program, behavioral health disorder, training and job placement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Remote workers, wage assessment, recruitment to Kentucky - </w:t>
      </w:r>
      <w:r>
        <w:t xml:space="preserve"> </w:t>
      </w:r>
      <w:r>
        <w:t xml:space="preserve">HB  744</w:t>
      </w:r>
      <w:r>
        <w:t xml:space="preserve">;</w:t>
      </w:r>
      <w:r>
        <w:t xml:space="preserve"> </w:t>
      </w:r>
      <w:r>
        <w:t xml:space="preserve">HB  744</w:t>
      </w:r>
      <w:r>
        <w:t xml:space="preserve">: </w:t>
      </w:r>
      <w:r>
        <w:t xml:space="preserve">HCS</w:t>
      </w:r>
    </w:p>
    <w:p>
      <w:pPr>
        <w:pStyle w:val="RecordBase"/>
        <w:ind w:left="120" w:hanging="120"/>
      </w:pPr>
      <w:r>
        <w:t xml:space="preserve">Smoking, employment discrimination protections, removal - </w:t>
      </w:r>
      <w:r>
        <w:t xml:space="preserve"> </w:t>
      </w:r>
      <w:r>
        <w:t xml:space="preserve">HB  400</w:t>
      </w:r>
    </w:p>
    <w:p>
      <w:pPr>
        <w:pStyle w:val="RecordBase"/>
        <w:ind w:left="120" w:hanging="120"/>
      </w:pPr>
      <w:r>
        <w:t xml:space="preserve">Subsidy, child-care assistance, Cabinet for Health and Family Services - </w:t>
      </w:r>
      <w:r>
        <w:t xml:space="preserve"> </w:t>
      </w:r>
      <w:r>
        <w:t xml:space="preserve">HB  499</w:t>
      </w:r>
      <w:r>
        <w:t xml:space="preserve">;</w:t>
      </w:r>
      <w:r>
        <w:t xml:space="preserve"> </w:t>
      </w:r>
      <w:r>
        <w:t xml:space="preserve">HB  499</w:t>
      </w:r>
      <w:r>
        <w:t xml:space="preserve">: </w:t>
      </w:r>
      <w:r>
        <w:t xml:space="preserve">HCS</w:t>
      </w:r>
    </w:p>
    <w:p>
      <w:pPr>
        <w:pStyle w:val="RecordBase"/>
        <w:ind w:left="120" w:hanging="120"/>
      </w:pPr>
      <w:r>
        <w:t xml:space="preserve">Temporary elevator mechanic license, requirements - </w:t>
      </w:r>
      <w:r>
        <w:t xml:space="preserve"> </w:t>
      </w:r>
      <w:r>
        <w:t xml:space="preserve">HB  249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Trichloroethylene, health risks at workplaces, posting - </w:t>
      </w:r>
      <w:r>
        <w:t xml:space="preserve"> </w:t>
      </w:r>
      <w:r>
        <w:t xml:space="preserve">HB  717</w:t>
      </w:r>
    </w:p>
    <w:p>
      <w:pPr>
        <w:pStyle w:val="RecordBase"/>
        <w:ind w:left="120" w:hanging="120"/>
      </w:pPr>
      <w:r>
        <w:t xml:space="preserve">Unemployment insurance, waiting period, subsequent claim - </w:t>
      </w:r>
      <w:r>
        <w:t xml:space="preserve"> </w:t>
      </w:r>
      <w:r>
        <w:t xml:space="preserve">HB  4</w:t>
      </w:r>
      <w:r>
        <w:t xml:space="preserve">: </w:t>
      </w:r>
      <w:r>
        <w:t xml:space="preserve">SFA</w:t>
      </w:r>
      <w:r>
        <w:t xml:space="preserve"> (</w:t>
      </w:r>
      <w:r>
        <w:t xml:space="preserve">1</w:t>
      </w:r>
      <w:r>
        <w:t xml:space="preserve">)</w:t>
      </w:r>
    </w:p>
    <w:p>
      <w:pPr>
        <w:pStyle w:val="RecordBase"/>
        <w:ind w:left="120" w:hanging="120"/>
      </w:pPr>
      <w:r>
        <w:t xml:space="preserve">Unions, public employees, collective bargaining, employment, state employees - </w:t>
      </w:r>
      <w:r>
        <w:t xml:space="preserve"> </w:t>
      </w:r>
      <w:r>
        <w:t xml:space="preserve">HB  537</w:t>
      </w:r>
      <w:r>
        <w:t xml:space="preserve">;</w:t>
      </w:r>
      <w:r>
        <w:t xml:space="preserve"> </w:t>
      </w:r>
      <w:r>
        <w:t xml:space="preserve">HB  592</w:t>
      </w:r>
    </w:p>
    <w:p>
      <w:pPr>
        <w:pStyle w:val="RecordBase"/>
        <w:ind w:left="120" w:hanging="120"/>
      </w:pPr>
      <w:r>
        <w:t xml:space="preserve">Vaccination passport, protected health information, requisite for employment, prohibition - </w:t>
      </w:r>
      <w:r>
        <w:t xml:space="preserve"> </w:t>
      </w:r>
      <w:r>
        <w:t xml:space="preserve">SB  358</w:t>
      </w:r>
    </w:p>
    <w:p>
      <w:pPr>
        <w:pStyle w:val="RecordBase"/>
        <w:ind w:left="120" w:hanging="120"/>
      </w:pPr>
      <w:r>
        <w:t xml:space="preserve">Veteran Accelerated Licensing for Occupational Recruitment Program, creation - </w:t>
      </w:r>
      <w:r>
        <w:t xml:space="preserve"> </w:t>
      </w:r>
      <w:r>
        <w:t xml:space="preserve">HB  409</w:t>
      </w:r>
    </w:p>
    <w:p>
      <w:pPr>
        <w:pStyle w:val="RecordBase"/>
        <w:ind w:left="120" w:hanging="120"/>
      </w:pPr>
      <w:r>
        <w:t xml:space="preserve">Wages or wage rang; employers to include in any job posting; transparency - </w:t>
      </w:r>
      <w:r>
        <w:t xml:space="preserve"> </w:t>
      </w:r>
      <w:r>
        <w:t xml:space="preserve">HB  650</w:t>
      </w:r>
    </w:p>
    <w:p>
      <w:pPr>
        <w:pStyle w:val="RecordBase"/>
        <w:ind w:left="120" w:hanging="120"/>
      </w:pPr>
      <w:r>
        <w:t xml:space="preserve">Wages, requirement to pay living wage - </w:t>
      </w:r>
      <w:r>
        <w:t xml:space="preserve"> </w:t>
      </w:r>
      <w:r>
        <w:t xml:space="preserve">HB  107</w:t>
      </w:r>
    </w:p>
    <w:p>
      <w:pPr>
        <w:pStyle w:val="RecordBase"/>
        <w:ind w:left="120" w:hanging="120"/>
      </w:pPr>
      <w:r>
        <w:t xml:space="preserve">Welders, requirements for structural steel welding - </w:t>
      </w:r>
      <w:r>
        <w:t xml:space="preserve"> </w:t>
      </w:r>
      <w:r>
        <w:t xml:space="preserve">HB  117</w:t>
      </w:r>
      <w:r>
        <w:t xml:space="preserve">;</w:t>
      </w:r>
      <w:r>
        <w:t xml:space="preserve"> </w:t>
      </w:r>
      <w:r>
        <w:t xml:space="preserve">HB  401</w:t>
      </w:r>
    </w:p>
    <w:p>
      <w:pPr>
        <w:pStyle w:val="RecordBase"/>
        <w:ind w:left="120" w:hanging="120"/>
      </w:pPr>
      <w:r>
        <w:t xml:space="preserve">Workers'</w:t>
      </w:r>
    </w:p>
    <w:p>
      <w:pPr>
        <w:pStyle w:val="RecordBase"/>
        <w:ind w:left="240" w:hanging="192"/>
      </w:pPr>
      <w:r>
        <w:t xml:space="preserve"> compensation, elimination of intoxication presumption - </w:t>
      </w:r>
      <w:r>
        <w:t xml:space="preserve"> </w:t>
      </w:r>
      <w:r>
        <w:t xml:space="preserve">SB  303</w:t>
      </w:r>
    </w:p>
    <w:p>
      <w:pPr>
        <w:pStyle w:val="RecordBase"/>
        <w:ind w:left="240" w:hanging="192"/>
      </w:pPr>
      <w:r>
        <w:t xml:space="preserve"> compensation, medical director, establishment - </w:t>
      </w:r>
      <w:r>
        <w:t xml:space="preserve"> </w:t>
      </w:r>
      <w:r>
        <w:t xml:space="preserve">SB  261</w:t>
      </w:r>
    </w:p>
    <w:p>
      <w:pPr>
        <w:pStyle w:val="RecordBase"/>
        <w:ind w:left="240" w:hanging="192"/>
      </w:pPr>
      <w:r>
        <w:t xml:space="preserve"> compensation, permanent partial disabiility, factor amended - </w:t>
      </w:r>
      <w:r>
        <w:t xml:space="preserve"> </w:t>
      </w:r>
      <w:r>
        <w:t xml:space="preserve">SB  304</w:t>
      </w:r>
    </w:p>
    <w:p>
      <w:pPr>
        <w:pStyle w:val="RecordBase"/>
        <w:ind w:left="120" w:hanging="120"/>
      </w:pPr>
      <w:r>
        <w:t xml:space="preserve">Workforce</w:t>
      </w:r>
    </w:p>
    <w:p>
      <w:pPr>
        <w:pStyle w:val="RecordBase"/>
        <w:ind w:left="240" w:hanging="192"/>
      </w:pPr>
      <w:r>
        <w:t xml:space="preserve"> education and development programs, study - </w:t>
      </w:r>
      <w:r>
        <w:t xml:space="preserve"> </w:t>
      </w:r>
      <w:r>
        <w:t xml:space="preserve">SCR 168</w:t>
      </w:r>
    </w:p>
    <w:p>
      <w:pPr>
        <w:pStyle w:val="RecordBase"/>
        <w:ind w:left="240" w:hanging="192"/>
      </w:pPr>
      <w:r>
        <w:t xml:space="preserve"> Innovation and Opportunity Act, services, consolidation - </w:t>
      </w:r>
      <w:r>
        <w:t xml:space="preserve"> </w:t>
      </w:r>
      <w:r>
        <w:t xml:space="preserve">SB  207</w:t>
      </w:r>
    </w:p>
    <w:p>
      <w:pPr>
        <w:pStyle w:val="RecordBase"/>
        <w:ind w:left="240" w:hanging="192"/>
      </w:pPr>
      <w:r>
        <w:t xml:space="preserve"> needs projections, Cabinet for Economic Development, report - </w:t>
      </w:r>
      <w:r>
        <w:t xml:space="preserve"> </w:t>
      </w:r>
      <w:r>
        <w:t xml:space="preserve">SB  376</w:t>
      </w:r>
    </w:p>
    <w:p>
      <w:pPr>
        <w:pStyle w:val="RecordBase"/>
        <w:ind w:left="120" w:hanging="120"/>
      </w:pPr>
      <w:r>
        <w:t xml:space="preserve">Workplace safety, COVID-19 vaccination policy, employee exemptions, civil action - </w:t>
      </w:r>
      <w:r>
        <w:t xml:space="preserve"> </w:t>
      </w:r>
      <w:r>
        <w:t xml:space="preserve">HB  198</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BR1(SB90)</w:t>
      </w:r>
    </w:p>
    <w:p>
      <w:pPr>
        <w:pStyle w:val="RecordBase"/>
      </w:pPr>
      <w:r>
        <w:t xml:space="preserve">BR2(SB44)</w:t>
      </w:r>
    </w:p>
    <w:p>
      <w:pPr>
        <w:pStyle w:val="RecordBase"/>
      </w:pPr>
      <w:r>
        <w:t xml:space="preserve">BR3(HB239)</w:t>
      </w:r>
    </w:p>
    <w:p>
      <w:pPr>
        <w:pStyle w:val="RecordBase"/>
      </w:pPr>
      <w:r>
        <w:t xml:space="preserve">BR4(HB214)</w:t>
      </w:r>
    </w:p>
    <w:p>
      <w:pPr>
        <w:pStyle w:val="RecordBase"/>
      </w:pPr>
      <w:r>
        <w:t xml:space="preserve">BR5(HB176)</w:t>
      </w:r>
    </w:p>
    <w:p>
      <w:pPr>
        <w:pStyle w:val="RecordBase"/>
      </w:pPr>
      <w:r>
        <w:t xml:space="preserve">BR6(HB143)</w:t>
      </w:r>
    </w:p>
    <w:p>
      <w:pPr>
        <w:pStyle w:val="RecordBase"/>
      </w:pPr>
      <w:r>
        <w:t xml:space="preserve">BR8(HB603)</w:t>
      </w:r>
    </w:p>
    <w:p>
      <w:pPr>
        <w:pStyle w:val="RecordBase"/>
      </w:pPr>
      <w:r>
        <w:t xml:space="preserve">BR9(SB270)</w:t>
      </w:r>
    </w:p>
    <w:p>
      <w:pPr>
        <w:pStyle w:val="RecordBase"/>
      </w:pPr>
      <w:r>
        <w:t xml:space="preserve">BR12(HB152)</w:t>
      </w:r>
    </w:p>
    <w:p>
      <w:pPr>
        <w:pStyle w:val="RecordBase"/>
      </w:pPr>
      <w:r>
        <w:t xml:space="preserve">BR13(HB222)</w:t>
      </w:r>
    </w:p>
    <w:p>
      <w:pPr>
        <w:pStyle w:val="RecordBase"/>
      </w:pPr>
      <w:r>
        <w:t xml:space="preserve">BR18(HB338)</w:t>
      </w:r>
    </w:p>
    <w:p>
      <w:pPr>
        <w:pStyle w:val="RecordBase"/>
      </w:pPr>
      <w:r>
        <w:t xml:space="preserve">BR19(HB235)</w:t>
      </w:r>
    </w:p>
    <w:p>
      <w:pPr>
        <w:pStyle w:val="RecordBase"/>
      </w:pPr>
      <w:r>
        <w:t xml:space="preserve">BR22(HB16)</w:t>
      </w:r>
    </w:p>
    <w:p>
      <w:pPr>
        <w:pStyle w:val="RecordBase"/>
      </w:pPr>
      <w:r>
        <w:t xml:space="preserve">BR23(HB9)</w:t>
      </w:r>
    </w:p>
    <w:p>
      <w:pPr>
        <w:pStyle w:val="RecordBase"/>
      </w:pPr>
      <w:r>
        <w:t xml:space="preserve">BR24(HB326)</w:t>
      </w:r>
    </w:p>
    <w:p>
      <w:pPr>
        <w:pStyle w:val="RecordBase"/>
      </w:pPr>
      <w:r>
        <w:t xml:space="preserve">BR25(HB227)</w:t>
      </w:r>
    </w:p>
    <w:p>
      <w:pPr>
        <w:pStyle w:val="RecordBase"/>
      </w:pPr>
      <w:r>
        <w:t xml:space="preserve">BR26(HB264)</w:t>
      </w:r>
    </w:p>
    <w:p>
      <w:pPr>
        <w:pStyle w:val="RecordBase"/>
      </w:pPr>
      <w:r>
        <w:t xml:space="preserve">BR29(SB63)</w:t>
      </w:r>
    </w:p>
    <w:p>
      <w:pPr>
        <w:pStyle w:val="RecordBase"/>
      </w:pPr>
      <w:r>
        <w:t xml:space="preserve">BR30(SB191)</w:t>
      </w:r>
    </w:p>
    <w:p>
      <w:pPr>
        <w:pStyle w:val="RecordBase"/>
      </w:pPr>
      <w:r>
        <w:t xml:space="preserve">BR32(SB51)</w:t>
      </w:r>
    </w:p>
    <w:p>
      <w:pPr>
        <w:pStyle w:val="RecordBase"/>
      </w:pPr>
      <w:r>
        <w:t xml:space="preserve">BR33(SB142)</w:t>
      </w:r>
    </w:p>
    <w:p>
      <w:pPr>
        <w:pStyle w:val="RecordBase"/>
      </w:pPr>
      <w:r>
        <w:t xml:space="preserve">BR34(SB131)</w:t>
      </w:r>
    </w:p>
    <w:p>
      <w:pPr>
        <w:pStyle w:val="RecordBase"/>
      </w:pPr>
      <w:r>
        <w:t xml:space="preserve">BR40(HB49)</w:t>
      </w:r>
    </w:p>
    <w:p>
      <w:pPr>
        <w:pStyle w:val="RecordBase"/>
      </w:pPr>
      <w:r>
        <w:t xml:space="preserve">BR42(SB8)</w:t>
      </w:r>
    </w:p>
    <w:p>
      <w:pPr>
        <w:pStyle w:val="RecordBase"/>
      </w:pPr>
      <w:r>
        <w:t xml:space="preserve">BR43(HB25)</w:t>
      </w:r>
    </w:p>
    <w:p>
      <w:pPr>
        <w:pStyle w:val="RecordBase"/>
      </w:pPr>
      <w:r>
        <w:t xml:space="preserve">BR45(HB11)</w:t>
      </w:r>
    </w:p>
    <w:p>
      <w:pPr>
        <w:pStyle w:val="RecordBase"/>
      </w:pPr>
      <w:r>
        <w:t xml:space="preserve">BR47(HB735)</w:t>
      </w:r>
    </w:p>
    <w:p>
      <w:pPr>
        <w:pStyle w:val="RecordBase"/>
      </w:pPr>
      <w:r>
        <w:t xml:space="preserve">BR49(HB12)</w:t>
      </w:r>
    </w:p>
    <w:p>
      <w:pPr>
        <w:pStyle w:val="RecordBase"/>
      </w:pPr>
      <w:r>
        <w:t xml:space="preserve">BR50(HB136)</w:t>
      </w:r>
    </w:p>
    <w:p>
      <w:pPr>
        <w:pStyle w:val="RecordBase"/>
      </w:pPr>
      <w:r>
        <w:t xml:space="preserve">BR51(HB544)</w:t>
      </w:r>
    </w:p>
    <w:p>
      <w:pPr>
        <w:pStyle w:val="RecordBase"/>
      </w:pPr>
      <w:r>
        <w:t xml:space="preserve">BR52(SB57)</w:t>
      </w:r>
    </w:p>
    <w:p>
      <w:pPr>
        <w:pStyle w:val="RecordBase"/>
      </w:pPr>
      <w:r>
        <w:t xml:space="preserve">BR53(HB42)</w:t>
      </w:r>
    </w:p>
    <w:p>
      <w:pPr>
        <w:pStyle w:val="RecordBase"/>
      </w:pPr>
      <w:r>
        <w:t xml:space="preserve">BR55(SR18)</w:t>
      </w:r>
    </w:p>
    <w:p>
      <w:pPr>
        <w:pStyle w:val="RecordBase"/>
      </w:pPr>
      <w:r>
        <w:t xml:space="preserve">BR58(HB207)</w:t>
      </w:r>
    </w:p>
    <w:p>
      <w:pPr>
        <w:pStyle w:val="RecordBase"/>
      </w:pPr>
      <w:r>
        <w:t xml:space="preserve">BR59(SB250)</w:t>
      </w:r>
    </w:p>
    <w:p>
      <w:pPr>
        <w:pStyle w:val="RecordBase"/>
      </w:pPr>
      <w:r>
        <w:t xml:space="preserve">BR60(HB14)</w:t>
      </w:r>
    </w:p>
    <w:p>
      <w:pPr>
        <w:pStyle w:val="RecordBase"/>
      </w:pPr>
      <w:r>
        <w:t xml:space="preserve">BR61(HB48)</w:t>
      </w:r>
    </w:p>
    <w:p>
      <w:pPr>
        <w:pStyle w:val="RecordBase"/>
      </w:pPr>
      <w:r>
        <w:t xml:space="preserve">BR62(HB689)</w:t>
      </w:r>
    </w:p>
    <w:p>
      <w:pPr>
        <w:pStyle w:val="RecordBase"/>
      </w:pPr>
      <w:r>
        <w:t xml:space="preserve">BR65(HB21)</w:t>
      </w:r>
    </w:p>
    <w:p>
      <w:pPr>
        <w:pStyle w:val="RecordBase"/>
      </w:pPr>
      <w:r>
        <w:t xml:space="preserve">BR66(HB316)</w:t>
      </w:r>
    </w:p>
    <w:p>
      <w:pPr>
        <w:pStyle w:val="RecordBase"/>
      </w:pPr>
      <w:r>
        <w:t xml:space="preserve">BR69(HB18)</w:t>
      </w:r>
    </w:p>
    <w:p>
      <w:pPr>
        <w:pStyle w:val="RecordBase"/>
      </w:pPr>
      <w:r>
        <w:t xml:space="preserve">BR70(SB138)</w:t>
      </w:r>
    </w:p>
    <w:p>
      <w:pPr>
        <w:pStyle w:val="RecordBase"/>
      </w:pPr>
      <w:r>
        <w:t xml:space="preserve">BR73(HB556)</w:t>
      </w:r>
    </w:p>
    <w:p>
      <w:pPr>
        <w:pStyle w:val="RecordBase"/>
      </w:pPr>
      <w:r>
        <w:t xml:space="preserve">BR74(HB196)</w:t>
      </w:r>
    </w:p>
    <w:p>
      <w:pPr>
        <w:pStyle w:val="RecordBase"/>
      </w:pPr>
      <w:r>
        <w:t xml:space="preserve">BR75(HB220)</w:t>
      </w:r>
    </w:p>
    <w:p>
      <w:pPr>
        <w:pStyle w:val="RecordBase"/>
      </w:pPr>
      <w:r>
        <w:t xml:space="preserve">BR76(HB260)</w:t>
      </w:r>
    </w:p>
    <w:p>
      <w:pPr>
        <w:pStyle w:val="RecordBase"/>
      </w:pPr>
      <w:r>
        <w:t xml:space="preserve">BR77(SB293)</w:t>
      </w:r>
    </w:p>
    <w:p>
      <w:pPr>
        <w:pStyle w:val="RecordBase"/>
      </w:pPr>
      <w:r>
        <w:t xml:space="preserve">BR81(SB377)</w:t>
      </w:r>
    </w:p>
    <w:p>
      <w:pPr>
        <w:pStyle w:val="RecordBase"/>
      </w:pPr>
      <w:r>
        <w:t xml:space="preserve">BR82(SB275)</w:t>
      </w:r>
    </w:p>
    <w:p>
      <w:pPr>
        <w:pStyle w:val="RecordBase"/>
      </w:pPr>
      <w:r>
        <w:t xml:space="preserve">BR83(SB186)</w:t>
      </w:r>
    </w:p>
    <w:p>
      <w:pPr>
        <w:pStyle w:val="RecordBase"/>
      </w:pPr>
      <w:r>
        <w:t xml:space="preserve">BR85(SB171)</w:t>
      </w:r>
    </w:p>
    <w:p>
      <w:pPr>
        <w:pStyle w:val="RecordBase"/>
      </w:pPr>
      <w:r>
        <w:t xml:space="preserve">BR86(SB141)</w:t>
      </w:r>
    </w:p>
    <w:p>
      <w:pPr>
        <w:pStyle w:val="RecordBase"/>
      </w:pPr>
      <w:r>
        <w:t xml:space="preserve">BR87(SB273)</w:t>
      </w:r>
    </w:p>
    <w:p>
      <w:pPr>
        <w:pStyle w:val="RecordBase"/>
      </w:pPr>
      <w:r>
        <w:t xml:space="preserve">BR89(HB313)</w:t>
      </w:r>
    </w:p>
    <w:p>
      <w:pPr>
        <w:pStyle w:val="RecordBase"/>
      </w:pPr>
      <w:r>
        <w:t xml:space="preserve">BR90(SB18)</w:t>
      </w:r>
    </w:p>
    <w:p>
      <w:pPr>
        <w:pStyle w:val="RecordBase"/>
      </w:pPr>
      <w:r>
        <w:t xml:space="preserve">BR91(SB13)</w:t>
      </w:r>
    </w:p>
    <w:p>
      <w:pPr>
        <w:pStyle w:val="RecordBase"/>
      </w:pPr>
      <w:r>
        <w:t xml:space="preserve">BR92(SB19)</w:t>
      </w:r>
    </w:p>
    <w:p>
      <w:pPr>
        <w:pStyle w:val="RecordBase"/>
      </w:pPr>
      <w:r>
        <w:t xml:space="preserve">BR93(SB288)</w:t>
      </w:r>
    </w:p>
    <w:p>
      <w:pPr>
        <w:pStyle w:val="RecordBase"/>
      </w:pPr>
      <w:r>
        <w:t xml:space="preserve">BR94(SB182)</w:t>
      </w:r>
    </w:p>
    <w:p>
      <w:pPr>
        <w:pStyle w:val="RecordBase"/>
      </w:pPr>
      <w:r>
        <w:t xml:space="preserve">BR95(SB277)</w:t>
      </w:r>
    </w:p>
    <w:p>
      <w:pPr>
        <w:pStyle w:val="RecordBase"/>
      </w:pPr>
      <w:r>
        <w:t xml:space="preserve">BR96(HB53)</w:t>
      </w:r>
    </w:p>
    <w:p>
      <w:pPr>
        <w:pStyle w:val="RecordBase"/>
      </w:pPr>
      <w:r>
        <w:t xml:space="preserve">BR97(HB15)</w:t>
      </w:r>
    </w:p>
    <w:p>
      <w:pPr>
        <w:pStyle w:val="RecordBase"/>
      </w:pPr>
      <w:r>
        <w:t xml:space="preserve">BR98(HB22)</w:t>
      </w:r>
    </w:p>
    <w:p>
      <w:pPr>
        <w:pStyle w:val="RecordBase"/>
      </w:pPr>
      <w:r>
        <w:t xml:space="preserve">BR99(HB82)</w:t>
      </w:r>
    </w:p>
    <w:p>
      <w:pPr>
        <w:pStyle w:val="RecordBase"/>
      </w:pPr>
      <w:r>
        <w:t xml:space="preserve">BR102(HB26)</w:t>
      </w:r>
    </w:p>
    <w:p>
      <w:pPr>
        <w:pStyle w:val="RecordBase"/>
      </w:pPr>
      <w:r>
        <w:t xml:space="preserve">BR104(HB500)</w:t>
      </w:r>
    </w:p>
    <w:p>
      <w:pPr>
        <w:pStyle w:val="RecordBase"/>
      </w:pPr>
      <w:r>
        <w:t xml:space="preserve">BR105(SB376)</w:t>
      </w:r>
    </w:p>
    <w:p>
      <w:pPr>
        <w:pStyle w:val="RecordBase"/>
      </w:pPr>
      <w:r>
        <w:t xml:space="preserve">BR106(HB28)</w:t>
      </w:r>
    </w:p>
    <w:p>
      <w:pPr>
        <w:pStyle w:val="RecordBase"/>
      </w:pPr>
      <w:r>
        <w:t xml:space="preserve">BR110(SB287)</w:t>
      </w:r>
    </w:p>
    <w:p>
      <w:pPr>
        <w:pStyle w:val="RecordBase"/>
      </w:pPr>
      <w:r>
        <w:t xml:space="preserve">BR112(SB369)</w:t>
      </w:r>
    </w:p>
    <w:p>
      <w:pPr>
        <w:pStyle w:val="RecordBase"/>
      </w:pPr>
      <w:r>
        <w:t xml:space="preserve">BR114(SB322)</w:t>
      </w:r>
    </w:p>
    <w:p>
      <w:pPr>
        <w:pStyle w:val="RecordBase"/>
      </w:pPr>
      <w:r>
        <w:t xml:space="preserve">BR117(HR77)</w:t>
      </w:r>
    </w:p>
    <w:p>
      <w:pPr>
        <w:pStyle w:val="RecordBase"/>
      </w:pPr>
      <w:r>
        <w:t xml:space="preserve">BR119(HB13)</w:t>
      </w:r>
    </w:p>
    <w:p>
      <w:pPr>
        <w:pStyle w:val="RecordBase"/>
      </w:pPr>
      <w:r>
        <w:t xml:space="preserve">BR120(HB177)</w:t>
      </w:r>
    </w:p>
    <w:p>
      <w:pPr>
        <w:pStyle w:val="RecordBase"/>
      </w:pPr>
      <w:r>
        <w:t xml:space="preserve">BR122(SR17)</w:t>
      </w:r>
    </w:p>
    <w:p>
      <w:pPr>
        <w:pStyle w:val="RecordBase"/>
      </w:pPr>
      <w:r>
        <w:t xml:space="preserve">BR123(HB225)</w:t>
      </w:r>
    </w:p>
    <w:p>
      <w:pPr>
        <w:pStyle w:val="RecordBase"/>
      </w:pPr>
      <w:r>
        <w:t xml:space="preserve">BR124(HB268)</w:t>
      </w:r>
    </w:p>
    <w:p>
      <w:pPr>
        <w:pStyle w:val="RecordBase"/>
      </w:pPr>
      <w:r>
        <w:t xml:space="preserve">BR127(HCR14)</w:t>
      </w:r>
    </w:p>
    <w:p>
      <w:pPr>
        <w:pStyle w:val="RecordBase"/>
      </w:pPr>
      <w:r>
        <w:t xml:space="preserve">BR128(HR6)</w:t>
      </w:r>
    </w:p>
    <w:p>
      <w:pPr>
        <w:pStyle w:val="RecordBase"/>
      </w:pPr>
      <w:r>
        <w:t xml:space="preserve">BR129(SB137)</w:t>
      </w:r>
    </w:p>
    <w:p>
      <w:pPr>
        <w:pStyle w:val="RecordBase"/>
      </w:pPr>
      <w:r>
        <w:t xml:space="preserve">BR130(HB340)</w:t>
      </w:r>
    </w:p>
    <w:p>
      <w:pPr>
        <w:pStyle w:val="RecordBase"/>
      </w:pPr>
      <w:r>
        <w:t xml:space="preserve">BR132(HB709)</w:t>
      </w:r>
    </w:p>
    <w:p>
      <w:pPr>
        <w:pStyle w:val="RecordBase"/>
      </w:pPr>
      <w:r>
        <w:t xml:space="preserve">BR133(HB17)</w:t>
      </w:r>
    </w:p>
    <w:p>
      <w:pPr>
        <w:pStyle w:val="RecordBase"/>
      </w:pPr>
      <w:r>
        <w:t xml:space="preserve">BR135(HB19)</w:t>
      </w:r>
    </w:p>
    <w:p>
      <w:pPr>
        <w:pStyle w:val="RecordBase"/>
      </w:pPr>
      <w:r>
        <w:t xml:space="preserve">BR137(SB11)</w:t>
      </w:r>
    </w:p>
    <w:p>
      <w:pPr>
        <w:pStyle w:val="RecordBase"/>
      </w:pPr>
      <w:r>
        <w:t xml:space="preserve">BR138(HB411)</w:t>
      </w:r>
    </w:p>
    <w:p>
      <w:pPr>
        <w:pStyle w:val="RecordBase"/>
      </w:pPr>
      <w:r>
        <w:t xml:space="preserve">BR140(HB20)</w:t>
      </w:r>
    </w:p>
    <w:p>
      <w:pPr>
        <w:pStyle w:val="RecordBase"/>
      </w:pPr>
      <w:r>
        <w:t xml:space="preserve">BR142(HB27)</w:t>
      </w:r>
    </w:p>
    <w:p>
      <w:pPr>
        <w:pStyle w:val="RecordBase"/>
      </w:pPr>
      <w:r>
        <w:t xml:space="preserve">BR143(HB95)</w:t>
      </w:r>
    </w:p>
    <w:p>
      <w:pPr>
        <w:pStyle w:val="RecordBase"/>
      </w:pPr>
      <w:r>
        <w:t xml:space="preserve">BR144(SB82)</w:t>
      </w:r>
    </w:p>
    <w:p>
      <w:pPr>
        <w:pStyle w:val="RecordBase"/>
      </w:pPr>
      <w:r>
        <w:t xml:space="preserve">BR145(HB203)</w:t>
      </w:r>
    </w:p>
    <w:p>
      <w:pPr>
        <w:pStyle w:val="RecordBase"/>
      </w:pPr>
      <w:r>
        <w:t xml:space="preserve">BR146(HB412)</w:t>
      </w:r>
    </w:p>
    <w:p>
      <w:pPr>
        <w:pStyle w:val="RecordBase"/>
      </w:pPr>
      <w:r>
        <w:t xml:space="preserve">BR147(HB41)</w:t>
      </w:r>
    </w:p>
    <w:p>
      <w:pPr>
        <w:pStyle w:val="RecordBase"/>
      </w:pPr>
      <w:r>
        <w:t xml:space="preserve">BR148(HR43)</w:t>
      </w:r>
    </w:p>
    <w:p>
      <w:pPr>
        <w:pStyle w:val="RecordBase"/>
      </w:pPr>
      <w:r>
        <w:t xml:space="preserve">BR152(HB73)</w:t>
      </w:r>
    </w:p>
    <w:p>
      <w:pPr>
        <w:pStyle w:val="RecordBase"/>
      </w:pPr>
      <w:r>
        <w:t xml:space="preserve">BR153(SB21)</w:t>
      </w:r>
    </w:p>
    <w:p>
      <w:pPr>
        <w:pStyle w:val="RecordBase"/>
      </w:pPr>
      <w:r>
        <w:t xml:space="preserve">BR154(HB23)</w:t>
      </w:r>
    </w:p>
    <w:p>
      <w:pPr>
        <w:pStyle w:val="RecordBase"/>
      </w:pPr>
      <w:r>
        <w:t xml:space="preserve">BR156(HB259)</w:t>
      </w:r>
    </w:p>
    <w:p>
      <w:pPr>
        <w:pStyle w:val="RecordBase"/>
      </w:pPr>
      <w:r>
        <w:t xml:space="preserve">BR157(SJR158)</w:t>
      </w:r>
    </w:p>
    <w:p>
      <w:pPr>
        <w:pStyle w:val="RecordBase"/>
      </w:pPr>
      <w:r>
        <w:t xml:space="preserve">BR158(SB15)</w:t>
      </w:r>
    </w:p>
    <w:p>
      <w:pPr>
        <w:pStyle w:val="RecordBase"/>
      </w:pPr>
      <w:r>
        <w:t xml:space="preserve">BR159(HB30)</w:t>
      </w:r>
    </w:p>
    <w:p>
      <w:pPr>
        <w:pStyle w:val="RecordBase"/>
      </w:pPr>
      <w:r>
        <w:t xml:space="preserve">BR163(HB223)</w:t>
      </w:r>
    </w:p>
    <w:p>
      <w:pPr>
        <w:pStyle w:val="RecordBase"/>
      </w:pPr>
      <w:r>
        <w:t xml:space="preserve">BR171(HB29)</w:t>
      </w:r>
    </w:p>
    <w:p>
      <w:pPr>
        <w:pStyle w:val="RecordBase"/>
      </w:pPr>
      <w:r>
        <w:t xml:space="preserve">BR172(HB32)</w:t>
      </w:r>
    </w:p>
    <w:p>
      <w:pPr>
        <w:pStyle w:val="RecordBase"/>
      </w:pPr>
      <w:r>
        <w:t xml:space="preserve">BR174(HB154)</w:t>
      </w:r>
    </w:p>
    <w:p>
      <w:pPr>
        <w:pStyle w:val="RecordBase"/>
      </w:pPr>
      <w:r>
        <w:t xml:space="preserve">BR175(HB291)</w:t>
      </w:r>
    </w:p>
    <w:p>
      <w:pPr>
        <w:pStyle w:val="RecordBase"/>
      </w:pPr>
      <w:r>
        <w:t xml:space="preserve">BR177(HB206)</w:t>
      </w:r>
    </w:p>
    <w:p>
      <w:pPr>
        <w:pStyle w:val="RecordBase"/>
      </w:pPr>
      <w:r>
        <w:t xml:space="preserve">BR178(HB205)</w:t>
      </w:r>
    </w:p>
    <w:p>
      <w:pPr>
        <w:pStyle w:val="RecordBase"/>
      </w:pPr>
      <w:r>
        <w:t xml:space="preserve">BR179(HB413)</w:t>
      </w:r>
    </w:p>
    <w:p>
      <w:pPr>
        <w:pStyle w:val="RecordBase"/>
      </w:pPr>
      <w:r>
        <w:t xml:space="preserve">BR180(HB55)</w:t>
      </w:r>
    </w:p>
    <w:p>
      <w:pPr>
        <w:pStyle w:val="RecordBase"/>
      </w:pPr>
      <w:r>
        <w:t xml:space="preserve">BR181(HB521)</w:t>
      </w:r>
    </w:p>
    <w:p>
      <w:pPr>
        <w:pStyle w:val="RecordBase"/>
      </w:pPr>
      <w:r>
        <w:t xml:space="preserve">BR185(HB44)</w:t>
      </w:r>
    </w:p>
    <w:p>
      <w:pPr>
        <w:pStyle w:val="RecordBase"/>
      </w:pPr>
      <w:r>
        <w:t xml:space="preserve">BR186(HB290)</w:t>
      </w:r>
    </w:p>
    <w:p>
      <w:pPr>
        <w:pStyle w:val="RecordBase"/>
      </w:pPr>
      <w:r>
        <w:t xml:space="preserve">BR187(SB56)</w:t>
      </w:r>
    </w:p>
    <w:p>
      <w:pPr>
        <w:pStyle w:val="RecordBase"/>
      </w:pPr>
      <w:r>
        <w:t xml:space="preserve">BR190(SB368)</w:t>
      </w:r>
    </w:p>
    <w:p>
      <w:pPr>
        <w:pStyle w:val="RecordBase"/>
      </w:pPr>
      <w:r>
        <w:t xml:space="preserve">BR191(HB64)</w:t>
      </w:r>
    </w:p>
    <w:p>
      <w:pPr>
        <w:pStyle w:val="RecordBase"/>
      </w:pPr>
      <w:r>
        <w:t xml:space="preserve">BR192(HB45)</w:t>
      </w:r>
    </w:p>
    <w:p>
      <w:pPr>
        <w:pStyle w:val="RecordBase"/>
      </w:pPr>
      <w:r>
        <w:t xml:space="preserve">BR194(SB366)</w:t>
      </w:r>
    </w:p>
    <w:p>
      <w:pPr>
        <w:pStyle w:val="RecordBase"/>
      </w:pPr>
      <w:r>
        <w:t xml:space="preserve">BR195(SB6)</w:t>
      </w:r>
    </w:p>
    <w:p>
      <w:pPr>
        <w:pStyle w:val="RecordBase"/>
      </w:pPr>
      <w:r>
        <w:t xml:space="preserve">BR196(HB213)</w:t>
      </w:r>
    </w:p>
    <w:p>
      <w:pPr>
        <w:pStyle w:val="RecordBase"/>
      </w:pPr>
      <w:r>
        <w:t xml:space="preserve">BR197(HB96)</w:t>
      </w:r>
    </w:p>
    <w:p>
      <w:pPr>
        <w:pStyle w:val="RecordBase"/>
      </w:pPr>
      <w:r>
        <w:t xml:space="preserve">BR198(HB319)</w:t>
      </w:r>
    </w:p>
    <w:p>
      <w:pPr>
        <w:pStyle w:val="RecordBase"/>
      </w:pPr>
      <w:r>
        <w:t xml:space="preserve">BR199(HB91)</w:t>
      </w:r>
    </w:p>
    <w:p>
      <w:pPr>
        <w:pStyle w:val="RecordBase"/>
      </w:pPr>
      <w:r>
        <w:t xml:space="preserve">BR201(HB31)</w:t>
      </w:r>
    </w:p>
    <w:p>
      <w:pPr>
        <w:pStyle w:val="RecordBase"/>
      </w:pPr>
      <w:r>
        <w:t xml:space="preserve">BR202(HB104)</w:t>
      </w:r>
    </w:p>
    <w:p>
      <w:pPr>
        <w:pStyle w:val="RecordBase"/>
      </w:pPr>
      <w:r>
        <w:t xml:space="preserve">BR203(SB22)</w:t>
      </w:r>
    </w:p>
    <w:p>
      <w:pPr>
        <w:pStyle w:val="RecordBase"/>
      </w:pPr>
      <w:r>
        <w:t xml:space="preserve">BR206(HB133)</w:t>
      </w:r>
    </w:p>
    <w:p>
      <w:pPr>
        <w:pStyle w:val="RecordBase"/>
      </w:pPr>
      <w:r>
        <w:t xml:space="preserve">BR208(HB36)</w:t>
      </w:r>
    </w:p>
    <w:p>
      <w:pPr>
        <w:pStyle w:val="RecordBase"/>
      </w:pPr>
      <w:r>
        <w:t xml:space="preserve">BR209(HB40)</w:t>
      </w:r>
    </w:p>
    <w:p>
      <w:pPr>
        <w:pStyle w:val="RecordBase"/>
      </w:pPr>
      <w:r>
        <w:t xml:space="preserve">BR210(HB61)</w:t>
      </w:r>
    </w:p>
    <w:p>
      <w:pPr>
        <w:pStyle w:val="RecordBase"/>
      </w:pPr>
      <w:r>
        <w:t xml:space="preserve">BR211(HB43)</w:t>
      </w:r>
    </w:p>
    <w:p>
      <w:pPr>
        <w:pStyle w:val="RecordBase"/>
      </w:pPr>
      <w:r>
        <w:t xml:space="preserve">BR212(SB221)</w:t>
      </w:r>
    </w:p>
    <w:p>
      <w:pPr>
        <w:pStyle w:val="RecordBase"/>
      </w:pPr>
      <w:r>
        <w:t xml:space="preserve">BR213(SB108)</w:t>
      </w:r>
    </w:p>
    <w:p>
      <w:pPr>
        <w:pStyle w:val="RecordBase"/>
      </w:pPr>
      <w:r>
        <w:t xml:space="preserve">BR215(HB79)</w:t>
      </w:r>
    </w:p>
    <w:p>
      <w:pPr>
        <w:pStyle w:val="RecordBase"/>
      </w:pPr>
      <w:r>
        <w:t xml:space="preserve">BR216(HB454)</w:t>
      </w:r>
    </w:p>
    <w:p>
      <w:pPr>
        <w:pStyle w:val="RecordBase"/>
      </w:pPr>
      <w:r>
        <w:t xml:space="preserve">BR217(HB439)</w:t>
      </w:r>
    </w:p>
    <w:p>
      <w:pPr>
        <w:pStyle w:val="RecordBase"/>
      </w:pPr>
      <w:r>
        <w:t xml:space="preserve">BR220(HB147)</w:t>
      </w:r>
    </w:p>
    <w:p>
      <w:pPr>
        <w:pStyle w:val="RecordBase"/>
      </w:pPr>
      <w:r>
        <w:t xml:space="preserve">BR222(HB114)</w:t>
      </w:r>
    </w:p>
    <w:p>
      <w:pPr>
        <w:pStyle w:val="RecordBase"/>
      </w:pPr>
      <w:r>
        <w:t xml:space="preserve">BR224(HB157)</w:t>
      </w:r>
    </w:p>
    <w:p>
      <w:pPr>
        <w:pStyle w:val="RecordBase"/>
      </w:pPr>
      <w:r>
        <w:t xml:space="preserve">BR226(HB33)</w:t>
      </w:r>
    </w:p>
    <w:p>
      <w:pPr>
        <w:pStyle w:val="RecordBase"/>
      </w:pPr>
      <w:r>
        <w:t xml:space="preserve">BR227(HB535)</w:t>
      </w:r>
    </w:p>
    <w:p>
      <w:pPr>
        <w:pStyle w:val="RecordBase"/>
      </w:pPr>
      <w:r>
        <w:t xml:space="preserve">BR228(HB78)</w:t>
      </w:r>
    </w:p>
    <w:p>
      <w:pPr>
        <w:pStyle w:val="RecordBase"/>
      </w:pPr>
      <w:r>
        <w:t xml:space="preserve">BR229(HR58)</w:t>
      </w:r>
    </w:p>
    <w:p>
      <w:pPr>
        <w:pStyle w:val="RecordBase"/>
      </w:pPr>
      <w:r>
        <w:t xml:space="preserve">BR230(HB174)</w:t>
      </w:r>
    </w:p>
    <w:p>
      <w:pPr>
        <w:pStyle w:val="RecordBase"/>
      </w:pPr>
      <w:r>
        <w:t xml:space="preserve">BR231(HR60)</w:t>
      </w:r>
    </w:p>
    <w:p>
      <w:pPr>
        <w:pStyle w:val="RecordBase"/>
      </w:pPr>
      <w:r>
        <w:t xml:space="preserve">BR232(HB173)</w:t>
      </w:r>
    </w:p>
    <w:p>
      <w:pPr>
        <w:pStyle w:val="RecordBase"/>
      </w:pPr>
      <w:r>
        <w:t xml:space="preserve">BR233(HCR55)</w:t>
      </w:r>
    </w:p>
    <w:p>
      <w:pPr>
        <w:pStyle w:val="RecordBase"/>
      </w:pPr>
      <w:r>
        <w:t xml:space="preserve">BR234(HB434)</w:t>
      </w:r>
    </w:p>
    <w:p>
      <w:pPr>
        <w:pStyle w:val="RecordBase"/>
      </w:pPr>
      <w:r>
        <w:t xml:space="preserve">BR235(HB418)</w:t>
      </w:r>
    </w:p>
    <w:p>
      <w:pPr>
        <w:pStyle w:val="RecordBase"/>
      </w:pPr>
      <w:r>
        <w:t xml:space="preserve">BR236(HB431)</w:t>
      </w:r>
    </w:p>
    <w:p>
      <w:pPr>
        <w:pStyle w:val="RecordBase"/>
      </w:pPr>
      <w:r>
        <w:t xml:space="preserve">BR238(HB34)</w:t>
      </w:r>
    </w:p>
    <w:p>
      <w:pPr>
        <w:pStyle w:val="RecordBase"/>
      </w:pPr>
      <w:r>
        <w:t xml:space="preserve">BR240(HB322)</w:t>
      </w:r>
    </w:p>
    <w:p>
      <w:pPr>
        <w:pStyle w:val="RecordBase"/>
      </w:pPr>
      <w:r>
        <w:t xml:space="preserve">BR241(SB365)</w:t>
      </w:r>
    </w:p>
    <w:p>
      <w:pPr>
        <w:pStyle w:val="RecordBase"/>
      </w:pPr>
      <w:r>
        <w:t xml:space="preserve">BR242(HB443)</w:t>
      </w:r>
    </w:p>
    <w:p>
      <w:pPr>
        <w:pStyle w:val="RecordBase"/>
      </w:pPr>
      <w:r>
        <w:t xml:space="preserve">BR243(HB77)</w:t>
      </w:r>
    </w:p>
    <w:p>
      <w:pPr>
        <w:pStyle w:val="RecordBase"/>
      </w:pPr>
      <w:r>
        <w:t xml:space="preserve">BR245(HB427)</w:t>
      </w:r>
    </w:p>
    <w:p>
      <w:pPr>
        <w:pStyle w:val="RecordBase"/>
      </w:pPr>
      <w:r>
        <w:t xml:space="preserve">BR246(HB300)</w:t>
      </w:r>
    </w:p>
    <w:p>
      <w:pPr>
        <w:pStyle w:val="RecordBase"/>
      </w:pPr>
      <w:r>
        <w:t xml:space="preserve">BR247(HB299)</w:t>
      </w:r>
    </w:p>
    <w:p>
      <w:pPr>
        <w:pStyle w:val="RecordBase"/>
      </w:pPr>
      <w:r>
        <w:t xml:space="preserve">BR248(HB432)</w:t>
      </w:r>
    </w:p>
    <w:p>
      <w:pPr>
        <w:pStyle w:val="RecordBase"/>
      </w:pPr>
      <w:r>
        <w:t xml:space="preserve">BR249(HB433)</w:t>
      </w:r>
    </w:p>
    <w:p>
      <w:pPr>
        <w:pStyle w:val="RecordBase"/>
      </w:pPr>
      <w:r>
        <w:t xml:space="preserve">BR250(HB229)</w:t>
      </w:r>
    </w:p>
    <w:p>
      <w:pPr>
        <w:pStyle w:val="RecordBase"/>
      </w:pPr>
      <w:r>
        <w:t xml:space="preserve">BR251(HB86)</w:t>
      </w:r>
    </w:p>
    <w:p>
      <w:pPr>
        <w:pStyle w:val="RecordBase"/>
      </w:pPr>
      <w:r>
        <w:t xml:space="preserve">BR253(SB100)</w:t>
      </w:r>
    </w:p>
    <w:p>
      <w:pPr>
        <w:pStyle w:val="RecordBase"/>
      </w:pPr>
      <w:r>
        <w:t xml:space="preserve">BR254(HB37)</w:t>
      </w:r>
    </w:p>
    <w:p>
      <w:pPr>
        <w:pStyle w:val="RecordBase"/>
      </w:pPr>
      <w:r>
        <w:t xml:space="preserve">BR255(HB38)</w:t>
      </w:r>
    </w:p>
    <w:p>
      <w:pPr>
        <w:pStyle w:val="RecordBase"/>
      </w:pPr>
      <w:r>
        <w:t xml:space="preserve">BR256(HB39)</w:t>
      </w:r>
    </w:p>
    <w:p>
      <w:pPr>
        <w:pStyle w:val="RecordBase"/>
      </w:pPr>
      <w:r>
        <w:t xml:space="preserve">BR257(HB35)</w:t>
      </w:r>
    </w:p>
    <w:p>
      <w:pPr>
        <w:pStyle w:val="RecordBase"/>
      </w:pPr>
      <w:r>
        <w:t xml:space="preserve">BR258(SB375)</w:t>
      </w:r>
    </w:p>
    <w:p>
      <w:pPr>
        <w:pStyle w:val="RecordBase"/>
      </w:pPr>
      <w:r>
        <w:t xml:space="preserve">BR259(HB158)</w:t>
      </w:r>
    </w:p>
    <w:p>
      <w:pPr>
        <w:pStyle w:val="RecordBase"/>
      </w:pPr>
      <w:r>
        <w:t xml:space="preserve">BR260(HB325)</w:t>
      </w:r>
    </w:p>
    <w:p>
      <w:pPr>
        <w:pStyle w:val="RecordBase"/>
      </w:pPr>
      <w:r>
        <w:t xml:space="preserve">BR263(HB388)</w:t>
      </w:r>
    </w:p>
    <w:p>
      <w:pPr>
        <w:pStyle w:val="RecordBase"/>
      </w:pPr>
      <w:r>
        <w:t xml:space="preserve">BR265(SB107)</w:t>
      </w:r>
    </w:p>
    <w:p>
      <w:pPr>
        <w:pStyle w:val="RecordBase"/>
      </w:pPr>
      <w:r>
        <w:t xml:space="preserve">BR266(HB197)</w:t>
      </w:r>
    </w:p>
    <w:p>
      <w:pPr>
        <w:pStyle w:val="RecordBase"/>
      </w:pPr>
      <w:r>
        <w:t xml:space="preserve">BR267(HB47)</w:t>
      </w:r>
    </w:p>
    <w:p>
      <w:pPr>
        <w:pStyle w:val="RecordBase"/>
      </w:pPr>
      <w:r>
        <w:t xml:space="preserve">BR268(HB105)</w:t>
      </w:r>
    </w:p>
    <w:p>
      <w:pPr>
        <w:pStyle w:val="RecordBase"/>
      </w:pPr>
      <w:r>
        <w:t xml:space="preserve">BR271(HB295)</w:t>
      </w:r>
    </w:p>
    <w:p>
      <w:pPr>
        <w:pStyle w:val="RecordBase"/>
      </w:pPr>
      <w:r>
        <w:t xml:space="preserve">BR272(SB372)</w:t>
      </w:r>
    </w:p>
    <w:p>
      <w:pPr>
        <w:pStyle w:val="RecordBase"/>
      </w:pPr>
      <w:r>
        <w:t xml:space="preserve">BR274(HB85)</w:t>
      </w:r>
    </w:p>
    <w:p>
      <w:pPr>
        <w:pStyle w:val="RecordBase"/>
      </w:pPr>
      <w:r>
        <w:t xml:space="preserve">BR275(HB66)</w:t>
      </w:r>
    </w:p>
    <w:p>
      <w:pPr>
        <w:pStyle w:val="RecordBase"/>
      </w:pPr>
      <w:r>
        <w:t xml:space="preserve">BR276(HB276)</w:t>
      </w:r>
    </w:p>
    <w:p>
      <w:pPr>
        <w:pStyle w:val="RecordBase"/>
      </w:pPr>
      <w:r>
        <w:t xml:space="preserve">BR277(HB106)</w:t>
      </w:r>
    </w:p>
    <w:p>
      <w:pPr>
        <w:pStyle w:val="RecordBase"/>
      </w:pPr>
      <w:r>
        <w:t xml:space="preserve">BR278(HB215)</w:t>
      </w:r>
    </w:p>
    <w:p>
      <w:pPr>
        <w:pStyle w:val="RecordBase"/>
      </w:pPr>
      <w:r>
        <w:t xml:space="preserve">BR280(HB175)</w:t>
      </w:r>
    </w:p>
    <w:p>
      <w:pPr>
        <w:pStyle w:val="RecordBase"/>
      </w:pPr>
      <w:r>
        <w:t xml:space="preserve">BR284(HB420)</w:t>
      </w:r>
    </w:p>
    <w:p>
      <w:pPr>
        <w:pStyle w:val="RecordBase"/>
      </w:pPr>
      <w:r>
        <w:t xml:space="preserve">BR285(HB416)</w:t>
      </w:r>
    </w:p>
    <w:p>
      <w:pPr>
        <w:pStyle w:val="RecordBase"/>
      </w:pPr>
      <w:r>
        <w:t xml:space="preserve">BR286(HB756)</w:t>
      </w:r>
    </w:p>
    <w:p>
      <w:pPr>
        <w:pStyle w:val="RecordBase"/>
      </w:pPr>
      <w:r>
        <w:t xml:space="preserve">BR287(HB74)</w:t>
      </w:r>
    </w:p>
    <w:p>
      <w:pPr>
        <w:pStyle w:val="RecordBase"/>
      </w:pPr>
      <w:r>
        <w:t xml:space="preserve">BR288(HB661)</w:t>
      </w:r>
    </w:p>
    <w:p>
      <w:pPr>
        <w:pStyle w:val="RecordBase"/>
      </w:pPr>
      <w:r>
        <w:t xml:space="preserve">BR289(HB230)</w:t>
      </w:r>
    </w:p>
    <w:p>
      <w:pPr>
        <w:pStyle w:val="RecordBase"/>
      </w:pPr>
      <w:r>
        <w:t xml:space="preserve">BR290(HB71)</w:t>
      </w:r>
    </w:p>
    <w:p>
      <w:pPr>
        <w:pStyle w:val="RecordBase"/>
      </w:pPr>
      <w:r>
        <w:t xml:space="preserve">BR297(SB226)</w:t>
      </w:r>
    </w:p>
    <w:p>
      <w:pPr>
        <w:pStyle w:val="RecordBase"/>
      </w:pPr>
      <w:r>
        <w:t xml:space="preserve">BR298(HB274)</w:t>
      </w:r>
    </w:p>
    <w:p>
      <w:pPr>
        <w:pStyle w:val="RecordBase"/>
      </w:pPr>
      <w:r>
        <w:t xml:space="preserve">BR301(SB12)</w:t>
      </w:r>
    </w:p>
    <w:p>
      <w:pPr>
        <w:pStyle w:val="RecordBase"/>
      </w:pPr>
      <w:r>
        <w:t xml:space="preserve">BR302(HB252)</w:t>
      </w:r>
    </w:p>
    <w:p>
      <w:pPr>
        <w:pStyle w:val="RecordBase"/>
      </w:pPr>
      <w:r>
        <w:t xml:space="preserve">BR303(HB777)</w:t>
      </w:r>
    </w:p>
    <w:p>
      <w:pPr>
        <w:pStyle w:val="RecordBase"/>
      </w:pPr>
      <w:r>
        <w:t xml:space="preserve">BR305(HB660)</w:t>
      </w:r>
    </w:p>
    <w:p>
      <w:pPr>
        <w:pStyle w:val="RecordBase"/>
      </w:pPr>
      <w:r>
        <w:t xml:space="preserve">BR306(HB68)</w:t>
      </w:r>
    </w:p>
    <w:p>
      <w:pPr>
        <w:pStyle w:val="RecordBase"/>
      </w:pPr>
      <w:r>
        <w:t xml:space="preserve">BR307(HB70)</w:t>
      </w:r>
    </w:p>
    <w:p>
      <w:pPr>
        <w:pStyle w:val="RecordBase"/>
      </w:pPr>
      <w:r>
        <w:t xml:space="preserve">BR308(HB117)</w:t>
      </w:r>
    </w:p>
    <w:p>
      <w:pPr>
        <w:pStyle w:val="RecordBase"/>
      </w:pPr>
      <w:r>
        <w:t xml:space="preserve">BR309(HB317)</w:t>
      </w:r>
    </w:p>
    <w:p>
      <w:pPr>
        <w:pStyle w:val="RecordBase"/>
      </w:pPr>
      <w:r>
        <w:t xml:space="preserve">BR310(SB282)</w:t>
      </w:r>
    </w:p>
    <w:p>
      <w:pPr>
        <w:pStyle w:val="RecordBase"/>
      </w:pPr>
      <w:r>
        <w:t xml:space="preserve">BR311(SR31)</w:t>
      </w:r>
    </w:p>
    <w:p>
      <w:pPr>
        <w:pStyle w:val="RecordBase"/>
      </w:pPr>
      <w:r>
        <w:t xml:space="preserve">BR313(HB734)</w:t>
      </w:r>
    </w:p>
    <w:p>
      <w:pPr>
        <w:pStyle w:val="RecordBase"/>
      </w:pPr>
      <w:r>
        <w:t xml:space="preserve">BR314(SR23)</w:t>
      </w:r>
    </w:p>
    <w:p>
      <w:pPr>
        <w:pStyle w:val="RecordBase"/>
      </w:pPr>
      <w:r>
        <w:t xml:space="preserve">BR315(SB291)</w:t>
      </w:r>
    </w:p>
    <w:p>
      <w:pPr>
        <w:pStyle w:val="RecordBase"/>
      </w:pPr>
      <w:r>
        <w:t xml:space="preserve">BR316(HB162)</w:t>
      </w:r>
    </w:p>
    <w:p>
      <w:pPr>
        <w:pStyle w:val="RecordBase"/>
      </w:pPr>
      <w:r>
        <w:t xml:space="preserve">BR317(HB163)</w:t>
      </w:r>
    </w:p>
    <w:p>
      <w:pPr>
        <w:pStyle w:val="RecordBase"/>
      </w:pPr>
      <w:r>
        <w:t xml:space="preserve">BR318(HB164)</w:t>
      </w:r>
    </w:p>
    <w:p>
      <w:pPr>
        <w:pStyle w:val="RecordBase"/>
      </w:pPr>
      <w:r>
        <w:t xml:space="preserve">BR319(HB165)</w:t>
      </w:r>
    </w:p>
    <w:p>
      <w:pPr>
        <w:pStyle w:val="RecordBase"/>
      </w:pPr>
      <w:r>
        <w:t xml:space="preserve">BR320(HB166)</w:t>
      </w:r>
    </w:p>
    <w:p>
      <w:pPr>
        <w:pStyle w:val="RecordBase"/>
      </w:pPr>
      <w:r>
        <w:t xml:space="preserve">BR321(HB167)</w:t>
      </w:r>
    </w:p>
    <w:p>
      <w:pPr>
        <w:pStyle w:val="RecordBase"/>
      </w:pPr>
      <w:r>
        <w:t xml:space="preserve">BR322(HB81)</w:t>
      </w:r>
    </w:p>
    <w:p>
      <w:pPr>
        <w:pStyle w:val="RecordBase"/>
      </w:pPr>
      <w:r>
        <w:t xml:space="preserve">BR323(HB265)</w:t>
      </w:r>
    </w:p>
    <w:p>
      <w:pPr>
        <w:pStyle w:val="RecordBase"/>
      </w:pPr>
      <w:r>
        <w:t xml:space="preserve">BR324(HB405)</w:t>
      </w:r>
    </w:p>
    <w:p>
      <w:pPr>
        <w:pStyle w:val="RecordBase"/>
      </w:pPr>
      <w:r>
        <w:t xml:space="preserve">BR325(HB224)</w:t>
      </w:r>
    </w:p>
    <w:p>
      <w:pPr>
        <w:pStyle w:val="RecordBase"/>
      </w:pPr>
      <w:r>
        <w:t xml:space="preserve">BR328(SR16)</w:t>
      </w:r>
    </w:p>
    <w:p>
      <w:pPr>
        <w:pStyle w:val="RecordBase"/>
      </w:pPr>
      <w:r>
        <w:t xml:space="preserve">BR329(HB97)</w:t>
      </w:r>
    </w:p>
    <w:p>
      <w:pPr>
        <w:pStyle w:val="RecordBase"/>
      </w:pPr>
      <w:r>
        <w:t xml:space="preserve">BR331(SB55)</w:t>
      </w:r>
    </w:p>
    <w:p>
      <w:pPr>
        <w:pStyle w:val="RecordBase"/>
      </w:pPr>
      <w:r>
        <w:t xml:space="preserve">BR333(HB188)</w:t>
      </w:r>
    </w:p>
    <w:p>
      <w:pPr>
        <w:pStyle w:val="RecordBase"/>
      </w:pPr>
      <w:r>
        <w:t xml:space="preserve">BR334(HB65)</w:t>
      </w:r>
    </w:p>
    <w:p>
      <w:pPr>
        <w:pStyle w:val="RecordBase"/>
      </w:pPr>
      <w:r>
        <w:t xml:space="preserve">BR336(HB406)</w:t>
      </w:r>
    </w:p>
    <w:p>
      <w:pPr>
        <w:pStyle w:val="RecordBase"/>
      </w:pPr>
      <w:r>
        <w:t xml:space="preserve">BR337(HB201)</w:t>
      </w:r>
    </w:p>
    <w:p>
      <w:pPr>
        <w:pStyle w:val="RecordBase"/>
      </w:pPr>
      <w:r>
        <w:t xml:space="preserve">BR339(HB262)</w:t>
      </w:r>
    </w:p>
    <w:p>
      <w:pPr>
        <w:pStyle w:val="RecordBase"/>
      </w:pPr>
      <w:r>
        <w:t xml:space="preserve">BR340(HB480)</w:t>
      </w:r>
    </w:p>
    <w:p>
      <w:pPr>
        <w:pStyle w:val="RecordBase"/>
      </w:pPr>
      <w:r>
        <w:t xml:space="preserve">BR341(HB76)</w:t>
      </w:r>
    </w:p>
    <w:p>
      <w:pPr>
        <w:pStyle w:val="RecordBase"/>
      </w:pPr>
      <w:r>
        <w:t xml:space="preserve">BR343(HB3)</w:t>
      </w:r>
    </w:p>
    <w:p>
      <w:pPr>
        <w:pStyle w:val="RecordBase"/>
      </w:pPr>
      <w:r>
        <w:t xml:space="preserve">BR344(HB554)</w:t>
      </w:r>
    </w:p>
    <w:p>
      <w:pPr>
        <w:pStyle w:val="RecordBase"/>
      </w:pPr>
      <w:r>
        <w:t xml:space="preserve">BR345(SR33)</w:t>
      </w:r>
    </w:p>
    <w:p>
      <w:pPr>
        <w:pStyle w:val="RecordBase"/>
      </w:pPr>
      <w:r>
        <w:t xml:space="preserve">BR346(HB179)</w:t>
      </w:r>
    </w:p>
    <w:p>
      <w:pPr>
        <w:pStyle w:val="RecordBase"/>
      </w:pPr>
      <w:r>
        <w:t xml:space="preserve">BR347(SR37)</w:t>
      </w:r>
    </w:p>
    <w:p>
      <w:pPr>
        <w:pStyle w:val="RecordBase"/>
      </w:pPr>
      <w:r>
        <w:t xml:space="preserve">BR348(HB46)</w:t>
      </w:r>
    </w:p>
    <w:p>
      <w:pPr>
        <w:pStyle w:val="RecordBase"/>
      </w:pPr>
      <w:r>
        <w:t xml:space="preserve">BR349(HB396)</w:t>
      </w:r>
    </w:p>
    <w:p>
      <w:pPr>
        <w:pStyle w:val="RecordBase"/>
      </w:pPr>
      <w:r>
        <w:t xml:space="preserve">BR350(HB204)</w:t>
      </w:r>
    </w:p>
    <w:p>
      <w:pPr>
        <w:pStyle w:val="RecordBase"/>
      </w:pPr>
      <w:r>
        <w:t xml:space="preserve">BR351(SB35)</w:t>
      </w:r>
    </w:p>
    <w:p>
      <w:pPr>
        <w:pStyle w:val="RecordBase"/>
      </w:pPr>
      <w:r>
        <w:t xml:space="preserve">BR352(HB667)</w:t>
      </w:r>
    </w:p>
    <w:p>
      <w:pPr>
        <w:pStyle w:val="RecordBase"/>
      </w:pPr>
      <w:r>
        <w:t xml:space="preserve">BR353(HB54)</w:t>
      </w:r>
    </w:p>
    <w:p>
      <w:pPr>
        <w:pStyle w:val="RecordBase"/>
      </w:pPr>
      <w:r>
        <w:t xml:space="preserve">BR354(HB444)</w:t>
      </w:r>
    </w:p>
    <w:p>
      <w:pPr>
        <w:pStyle w:val="RecordBase"/>
      </w:pPr>
      <w:r>
        <w:t xml:space="preserve">BR357(HCR81)</w:t>
      </w:r>
    </w:p>
    <w:p>
      <w:pPr>
        <w:pStyle w:val="RecordBase"/>
      </w:pPr>
      <w:r>
        <w:t xml:space="preserve">BR358(HB52)</w:t>
      </w:r>
    </w:p>
    <w:p>
      <w:pPr>
        <w:pStyle w:val="RecordBase"/>
      </w:pPr>
      <w:r>
        <w:t xml:space="preserve">BR359(HB51)</w:t>
      </w:r>
    </w:p>
    <w:p>
      <w:pPr>
        <w:pStyle w:val="RecordBase"/>
      </w:pPr>
      <w:r>
        <w:t xml:space="preserve">BR360(HB80)</w:t>
      </w:r>
    </w:p>
    <w:p>
      <w:pPr>
        <w:pStyle w:val="RecordBase"/>
      </w:pPr>
      <w:r>
        <w:t xml:space="preserve">BR362(HB84)</w:t>
      </w:r>
    </w:p>
    <w:p>
      <w:pPr>
        <w:pStyle w:val="RecordBase"/>
      </w:pPr>
      <w:r>
        <w:t xml:space="preserve">BR363(HB178)</w:t>
      </w:r>
    </w:p>
    <w:p>
      <w:pPr>
        <w:pStyle w:val="RecordBase"/>
      </w:pPr>
      <w:r>
        <w:t xml:space="preserve">BR364(SR13)</w:t>
      </w:r>
    </w:p>
    <w:p>
      <w:pPr>
        <w:pStyle w:val="RecordBase"/>
      </w:pPr>
      <w:r>
        <w:t xml:space="preserve">BR366(HB599)</w:t>
      </w:r>
    </w:p>
    <w:p>
      <w:pPr>
        <w:pStyle w:val="RecordBase"/>
      </w:pPr>
      <w:r>
        <w:t xml:space="preserve">BR367(HB50)</w:t>
      </w:r>
    </w:p>
    <w:p>
      <w:pPr>
        <w:pStyle w:val="RecordBase"/>
      </w:pPr>
      <w:r>
        <w:t xml:space="preserve">BR368(SB362)</w:t>
      </w:r>
    </w:p>
    <w:p>
      <w:pPr>
        <w:pStyle w:val="RecordBase"/>
      </w:pPr>
      <w:r>
        <w:t xml:space="preserve">BR369(SB373)</w:t>
      </w:r>
    </w:p>
    <w:p>
      <w:pPr>
        <w:pStyle w:val="RecordBase"/>
      </w:pPr>
      <w:r>
        <w:t xml:space="preserve">BR370(SB23)</w:t>
      </w:r>
    </w:p>
    <w:p>
      <w:pPr>
        <w:pStyle w:val="RecordBase"/>
      </w:pPr>
      <w:r>
        <w:t xml:space="preserve">BR372(HB98)</w:t>
      </w:r>
    </w:p>
    <w:p>
      <w:pPr>
        <w:pStyle w:val="RecordBase"/>
      </w:pPr>
      <w:r>
        <w:t xml:space="preserve">BR374(HB181)</w:t>
      </w:r>
    </w:p>
    <w:p>
      <w:pPr>
        <w:pStyle w:val="RecordBase"/>
      </w:pPr>
      <w:r>
        <w:t xml:space="preserve">BR375(HB180)</w:t>
      </w:r>
    </w:p>
    <w:p>
      <w:pPr>
        <w:pStyle w:val="RecordBase"/>
      </w:pPr>
      <w:r>
        <w:t xml:space="preserve">BR376(HB58)</w:t>
      </w:r>
    </w:p>
    <w:p>
      <w:pPr>
        <w:pStyle w:val="RecordBase"/>
      </w:pPr>
      <w:r>
        <w:t xml:space="preserve">BR377(HB59)</w:t>
      </w:r>
    </w:p>
    <w:p>
      <w:pPr>
        <w:pStyle w:val="RecordBase"/>
      </w:pPr>
      <w:r>
        <w:t xml:space="preserve">BR378(HB183)</w:t>
      </w:r>
    </w:p>
    <w:p>
      <w:pPr>
        <w:pStyle w:val="RecordBase"/>
      </w:pPr>
      <w:r>
        <w:t xml:space="preserve">BR379(HB60)</w:t>
      </w:r>
    </w:p>
    <w:p>
      <w:pPr>
        <w:pStyle w:val="RecordBase"/>
      </w:pPr>
      <w:r>
        <w:t xml:space="preserve">BR383(HB134)</w:t>
      </w:r>
    </w:p>
    <w:p>
      <w:pPr>
        <w:pStyle w:val="RecordBase"/>
      </w:pPr>
      <w:r>
        <w:t xml:space="preserve">BR384(HB57)</w:t>
      </w:r>
    </w:p>
    <w:p>
      <w:pPr>
        <w:pStyle w:val="RecordBase"/>
      </w:pPr>
      <w:r>
        <w:t xml:space="preserve">BR388(HB357)</w:t>
      </w:r>
    </w:p>
    <w:p>
      <w:pPr>
        <w:pStyle w:val="RecordBase"/>
      </w:pPr>
      <w:r>
        <w:t xml:space="preserve">BR389(HB509)</w:t>
      </w:r>
    </w:p>
    <w:p>
      <w:pPr>
        <w:pStyle w:val="RecordBase"/>
      </w:pPr>
      <w:r>
        <w:t xml:space="preserve">BR390(HB382)</w:t>
      </w:r>
    </w:p>
    <w:p>
      <w:pPr>
        <w:pStyle w:val="RecordBase"/>
      </w:pPr>
      <w:r>
        <w:t xml:space="preserve">BR393(HB426)</w:t>
      </w:r>
    </w:p>
    <w:p>
      <w:pPr>
        <w:pStyle w:val="RecordBase"/>
      </w:pPr>
      <w:r>
        <w:t xml:space="preserve">BR400(HB417)</w:t>
      </w:r>
    </w:p>
    <w:p>
      <w:pPr>
        <w:pStyle w:val="RecordBase"/>
      </w:pPr>
      <w:r>
        <w:t xml:space="preserve">BR401(HB369)</w:t>
      </w:r>
    </w:p>
    <w:p>
      <w:pPr>
        <w:pStyle w:val="RecordBase"/>
      </w:pPr>
      <w:r>
        <w:t xml:space="preserve">BR402(HB421)</w:t>
      </w:r>
    </w:p>
    <w:p>
      <w:pPr>
        <w:pStyle w:val="RecordBase"/>
      </w:pPr>
      <w:r>
        <w:t xml:space="preserve">BR405(HB550)</w:t>
      </w:r>
    </w:p>
    <w:p>
      <w:pPr>
        <w:pStyle w:val="RecordBase"/>
      </w:pPr>
      <w:r>
        <w:t xml:space="preserve">BR407(HB83)</w:t>
      </w:r>
    </w:p>
    <w:p>
      <w:pPr>
        <w:pStyle w:val="RecordBase"/>
      </w:pPr>
      <w:r>
        <w:t xml:space="preserve">BR408(HB649)</w:t>
      </w:r>
    </w:p>
    <w:p>
      <w:pPr>
        <w:pStyle w:val="RecordBase"/>
      </w:pPr>
      <w:r>
        <w:t xml:space="preserve">BR410(HB356)</w:t>
      </w:r>
    </w:p>
    <w:p>
      <w:pPr>
        <w:pStyle w:val="RecordBase"/>
      </w:pPr>
      <w:r>
        <w:t xml:space="preserve">BR412(HB425)</w:t>
      </w:r>
    </w:p>
    <w:p>
      <w:pPr>
        <w:pStyle w:val="RecordBase"/>
      </w:pPr>
      <w:r>
        <w:t xml:space="preserve">BR413(HB367)</w:t>
      </w:r>
    </w:p>
    <w:p>
      <w:pPr>
        <w:pStyle w:val="RecordBase"/>
      </w:pPr>
      <w:r>
        <w:t xml:space="preserve">BR415(HB401)</w:t>
      </w:r>
    </w:p>
    <w:p>
      <w:pPr>
        <w:pStyle w:val="RecordBase"/>
      </w:pPr>
      <w:r>
        <w:t xml:space="preserve">BR418(HB415)</w:t>
      </w:r>
    </w:p>
    <w:p>
      <w:pPr>
        <w:pStyle w:val="RecordBase"/>
      </w:pPr>
      <w:r>
        <w:t xml:space="preserve">BR419(HB750)</w:t>
      </w:r>
    </w:p>
    <w:p>
      <w:pPr>
        <w:pStyle w:val="RecordBase"/>
      </w:pPr>
      <w:r>
        <w:t xml:space="preserve">BR420(HB366)</w:t>
      </w:r>
    </w:p>
    <w:p>
      <w:pPr>
        <w:pStyle w:val="RecordBase"/>
      </w:pPr>
      <w:r>
        <w:t xml:space="preserve">BR421(HB378)</w:t>
      </w:r>
    </w:p>
    <w:p>
      <w:pPr>
        <w:pStyle w:val="RecordBase"/>
      </w:pPr>
      <w:r>
        <w:t xml:space="preserve">BR422(HB419)</w:t>
      </w:r>
    </w:p>
    <w:p>
      <w:pPr>
        <w:pStyle w:val="RecordBase"/>
      </w:pPr>
      <w:r>
        <w:t xml:space="preserve">BR423(HB368)</w:t>
      </w:r>
    </w:p>
    <w:p>
      <w:pPr>
        <w:pStyle w:val="RecordBase"/>
      </w:pPr>
      <w:r>
        <w:t xml:space="preserve">BR424(HB135)</w:t>
      </w:r>
    </w:p>
    <w:p>
      <w:pPr>
        <w:pStyle w:val="RecordBase"/>
      </w:pPr>
      <w:r>
        <w:t xml:space="preserve">BR425(HB314)</w:t>
      </w:r>
    </w:p>
    <w:p>
      <w:pPr>
        <w:pStyle w:val="RecordBase"/>
      </w:pPr>
      <w:r>
        <w:t xml:space="preserve">BR426(SB1)</w:t>
      </w:r>
    </w:p>
    <w:p>
      <w:pPr>
        <w:pStyle w:val="RecordBase"/>
      </w:pPr>
      <w:r>
        <w:t xml:space="preserve">BR427(HB67)</w:t>
      </w:r>
    </w:p>
    <w:p>
      <w:pPr>
        <w:pStyle w:val="RecordBase"/>
      </w:pPr>
      <w:r>
        <w:t xml:space="preserve">BR429(SB93)</w:t>
      </w:r>
    </w:p>
    <w:p>
      <w:pPr>
        <w:pStyle w:val="RecordBase"/>
      </w:pPr>
      <w:r>
        <w:t xml:space="preserve">BR430(HB56)</w:t>
      </w:r>
    </w:p>
    <w:p>
      <w:pPr>
        <w:pStyle w:val="RecordBase"/>
      </w:pPr>
      <w:r>
        <w:t xml:space="preserve">BR431(HB192)</w:t>
      </w:r>
    </w:p>
    <w:p>
      <w:pPr>
        <w:pStyle w:val="RecordBase"/>
      </w:pPr>
      <w:r>
        <w:t xml:space="preserve">BR432(HB62)</w:t>
      </w:r>
    </w:p>
    <w:p>
      <w:pPr>
        <w:pStyle w:val="RecordBase"/>
      </w:pPr>
      <w:r>
        <w:t xml:space="preserve">BR433(HB564)</w:t>
      </w:r>
    </w:p>
    <w:p>
      <w:pPr>
        <w:pStyle w:val="RecordBase"/>
      </w:pPr>
      <w:r>
        <w:t xml:space="preserve">BR434(HB151)</w:t>
      </w:r>
    </w:p>
    <w:p>
      <w:pPr>
        <w:pStyle w:val="RecordBase"/>
      </w:pPr>
      <w:r>
        <w:t xml:space="preserve">BR438(HB537)</w:t>
      </w:r>
    </w:p>
    <w:p>
      <w:pPr>
        <w:pStyle w:val="RecordBase"/>
      </w:pPr>
      <w:r>
        <w:t xml:space="preserve">BR439(SB7)</w:t>
      </w:r>
    </w:p>
    <w:p>
      <w:pPr>
        <w:pStyle w:val="RecordBase"/>
      </w:pPr>
      <w:r>
        <w:t xml:space="preserve">BR440(HB63)</w:t>
      </w:r>
    </w:p>
    <w:p>
      <w:pPr>
        <w:pStyle w:val="RecordBase"/>
      </w:pPr>
      <w:r>
        <w:t xml:space="preserve">BR441(SB68)</w:t>
      </w:r>
    </w:p>
    <w:p>
      <w:pPr>
        <w:pStyle w:val="RecordBase"/>
      </w:pPr>
      <w:r>
        <w:t xml:space="preserve">BR443(HB337)</w:t>
      </w:r>
    </w:p>
    <w:p>
      <w:pPr>
        <w:pStyle w:val="RecordBase"/>
      </w:pPr>
      <w:r>
        <w:t xml:space="preserve">BR444(HB464)</w:t>
      </w:r>
    </w:p>
    <w:p>
      <w:pPr>
        <w:pStyle w:val="RecordBase"/>
      </w:pPr>
      <w:r>
        <w:t xml:space="preserve">BR445(HB228)</w:t>
      </w:r>
    </w:p>
    <w:p>
      <w:pPr>
        <w:pStyle w:val="RecordBase"/>
      </w:pPr>
      <w:r>
        <w:t xml:space="preserve">BR446(HR32)</w:t>
      </w:r>
    </w:p>
    <w:p>
      <w:pPr>
        <w:pStyle w:val="RecordBase"/>
      </w:pPr>
      <w:r>
        <w:t xml:space="preserve">BR449(HB482)</w:t>
      </w:r>
    </w:p>
    <w:p>
      <w:pPr>
        <w:pStyle w:val="RecordBase"/>
      </w:pPr>
      <w:r>
        <w:t xml:space="preserve">BR452(SB29)</w:t>
      </w:r>
    </w:p>
    <w:p>
      <w:pPr>
        <w:pStyle w:val="RecordBase"/>
      </w:pPr>
      <w:r>
        <w:t xml:space="preserve">BR453(SB80)</w:t>
      </w:r>
    </w:p>
    <w:p>
      <w:pPr>
        <w:pStyle w:val="RecordBase"/>
      </w:pPr>
      <w:r>
        <w:t xml:space="preserve">BR455(SB58)</w:t>
      </w:r>
    </w:p>
    <w:p>
      <w:pPr>
        <w:pStyle w:val="RecordBase"/>
      </w:pPr>
      <w:r>
        <w:t xml:space="preserve">BR456(SB183)</w:t>
      </w:r>
    </w:p>
    <w:p>
      <w:pPr>
        <w:pStyle w:val="RecordBase"/>
      </w:pPr>
      <w:r>
        <w:t xml:space="preserve">BR457(HB284)</w:t>
      </w:r>
    </w:p>
    <w:p>
      <w:pPr>
        <w:pStyle w:val="RecordBase"/>
      </w:pPr>
      <w:r>
        <w:t xml:space="preserve">BR460(HB189)</w:t>
      </w:r>
    </w:p>
    <w:p>
      <w:pPr>
        <w:pStyle w:val="RecordBase"/>
      </w:pPr>
      <w:r>
        <w:t xml:space="preserve">BR461(HB190)</w:t>
      </w:r>
    </w:p>
    <w:p>
      <w:pPr>
        <w:pStyle w:val="RecordBase"/>
      </w:pPr>
      <w:r>
        <w:t xml:space="preserve">BR462(SB363)</w:t>
      </w:r>
    </w:p>
    <w:p>
      <w:pPr>
        <w:pStyle w:val="RecordBase"/>
      </w:pPr>
      <w:r>
        <w:t xml:space="preserve">BR466(SB360)</w:t>
      </w:r>
    </w:p>
    <w:p>
      <w:pPr>
        <w:pStyle w:val="RecordBase"/>
      </w:pPr>
      <w:r>
        <w:t xml:space="preserve">BR467(SB382)</w:t>
      </w:r>
    </w:p>
    <w:p>
      <w:pPr>
        <w:pStyle w:val="RecordBase"/>
      </w:pPr>
      <w:r>
        <w:t xml:space="preserve">BR471(SB48)</w:t>
      </w:r>
    </w:p>
    <w:p>
      <w:pPr>
        <w:pStyle w:val="RecordBase"/>
      </w:pPr>
      <w:r>
        <w:t xml:space="preserve">BR473(HB507)</w:t>
      </w:r>
    </w:p>
    <w:p>
      <w:pPr>
        <w:pStyle w:val="RecordBase"/>
      </w:pPr>
      <w:r>
        <w:t xml:space="preserve">BR474(HR65)</w:t>
      </w:r>
    </w:p>
    <w:p>
      <w:pPr>
        <w:pStyle w:val="RecordBase"/>
      </w:pPr>
      <w:r>
        <w:t xml:space="preserve">BR481(SB54)</w:t>
      </w:r>
    </w:p>
    <w:p>
      <w:pPr>
        <w:pStyle w:val="RecordBase"/>
      </w:pPr>
      <w:r>
        <w:t xml:space="preserve">BR483(SB14)</w:t>
      </w:r>
    </w:p>
    <w:p>
      <w:pPr>
        <w:pStyle w:val="RecordBase"/>
      </w:pPr>
      <w:r>
        <w:t xml:space="preserve">BR484(SR29)</w:t>
      </w:r>
    </w:p>
    <w:p>
      <w:pPr>
        <w:pStyle w:val="RecordBase"/>
      </w:pPr>
      <w:r>
        <w:t xml:space="preserve">BR486(HB199)</w:t>
      </w:r>
    </w:p>
    <w:p>
      <w:pPr>
        <w:pStyle w:val="RecordBase"/>
      </w:pPr>
      <w:r>
        <w:t xml:space="preserve">BR487(HB736)</w:t>
      </w:r>
    </w:p>
    <w:p>
      <w:pPr>
        <w:pStyle w:val="RecordBase"/>
      </w:pPr>
      <w:r>
        <w:t xml:space="preserve">BR488(SB319)</w:t>
      </w:r>
    </w:p>
    <w:p>
      <w:pPr>
        <w:pStyle w:val="RecordBase"/>
      </w:pPr>
      <w:r>
        <w:t xml:space="preserve">BR490(SB26)</w:t>
      </w:r>
    </w:p>
    <w:p>
      <w:pPr>
        <w:pStyle w:val="RecordBase"/>
      </w:pPr>
      <w:r>
        <w:t xml:space="preserve">BR491(HB99)</w:t>
      </w:r>
    </w:p>
    <w:p>
      <w:pPr>
        <w:pStyle w:val="RecordBase"/>
      </w:pPr>
      <w:r>
        <w:t xml:space="preserve">BR492(HB249)</w:t>
      </w:r>
    </w:p>
    <w:p>
      <w:pPr>
        <w:pStyle w:val="RecordBase"/>
      </w:pPr>
      <w:r>
        <w:t xml:space="preserve">BR493(HB198)</w:t>
      </w:r>
    </w:p>
    <w:p>
      <w:pPr>
        <w:pStyle w:val="RecordBase"/>
      </w:pPr>
      <w:r>
        <w:t xml:space="preserve">BR494(HB107)</w:t>
      </w:r>
    </w:p>
    <w:p>
      <w:pPr>
        <w:pStyle w:val="RecordBase"/>
      </w:pPr>
      <w:r>
        <w:t xml:space="preserve">BR495(HB108)</w:t>
      </w:r>
    </w:p>
    <w:p>
      <w:pPr>
        <w:pStyle w:val="RecordBase"/>
      </w:pPr>
      <w:r>
        <w:t xml:space="preserve">BR496(HB69)</w:t>
      </w:r>
    </w:p>
    <w:p>
      <w:pPr>
        <w:pStyle w:val="RecordBase"/>
      </w:pPr>
      <w:r>
        <w:t xml:space="preserve">BR497(SR11)</w:t>
      </w:r>
    </w:p>
    <w:p>
      <w:pPr>
        <w:pStyle w:val="RecordBase"/>
      </w:pPr>
      <w:r>
        <w:t xml:space="preserve">BR500(SR89)</w:t>
      </w:r>
    </w:p>
    <w:p>
      <w:pPr>
        <w:pStyle w:val="RecordBase"/>
      </w:pPr>
      <w:r>
        <w:t xml:space="preserve">BR501(SR245)</w:t>
      </w:r>
    </w:p>
    <w:p>
      <w:pPr>
        <w:pStyle w:val="RecordBase"/>
      </w:pPr>
      <w:r>
        <w:t xml:space="preserve">BR502(SR242)</w:t>
      </w:r>
    </w:p>
    <w:p>
      <w:pPr>
        <w:pStyle w:val="RecordBase"/>
      </w:pPr>
      <w:r>
        <w:t xml:space="preserve">BR503(SR207)</w:t>
      </w:r>
    </w:p>
    <w:p>
      <w:pPr>
        <w:pStyle w:val="RecordBase"/>
      </w:pPr>
      <w:r>
        <w:t xml:space="preserve">BR504(SR206)</w:t>
      </w:r>
    </w:p>
    <w:p>
      <w:pPr>
        <w:pStyle w:val="RecordBase"/>
      </w:pPr>
      <w:r>
        <w:t xml:space="preserve">BR507(SR247)</w:t>
      </w:r>
    </w:p>
    <w:p>
      <w:pPr>
        <w:pStyle w:val="RecordBase"/>
      </w:pPr>
      <w:r>
        <w:t xml:space="preserve">BR508(SR246)</w:t>
      </w:r>
    </w:p>
    <w:p>
      <w:pPr>
        <w:pStyle w:val="RecordBase"/>
      </w:pPr>
      <w:r>
        <w:t xml:space="preserve">BR509(SR189)</w:t>
      </w:r>
    </w:p>
    <w:p>
      <w:pPr>
        <w:pStyle w:val="RecordBase"/>
      </w:pPr>
      <w:r>
        <w:t xml:space="preserve">BR510(SR241)</w:t>
      </w:r>
    </w:p>
    <w:p>
      <w:pPr>
        <w:pStyle w:val="RecordBase"/>
      </w:pPr>
      <w:r>
        <w:t xml:space="preserve">BR512(SR252)</w:t>
      </w:r>
    </w:p>
    <w:p>
      <w:pPr>
        <w:pStyle w:val="RecordBase"/>
      </w:pPr>
      <w:r>
        <w:t xml:space="preserve">BR517(SR203)</w:t>
      </w:r>
    </w:p>
    <w:p>
      <w:pPr>
        <w:pStyle w:val="RecordBase"/>
      </w:pPr>
      <w:r>
        <w:t xml:space="preserve">BR518(SR204)</w:t>
      </w:r>
    </w:p>
    <w:p>
      <w:pPr>
        <w:pStyle w:val="RecordBase"/>
      </w:pPr>
      <w:r>
        <w:t xml:space="preserve">BR519(SR190)</w:t>
      </w:r>
    </w:p>
    <w:p>
      <w:pPr>
        <w:pStyle w:val="RecordBase"/>
      </w:pPr>
      <w:r>
        <w:t xml:space="preserve">BR520(SR182)</w:t>
      </w:r>
    </w:p>
    <w:p>
      <w:pPr>
        <w:pStyle w:val="RecordBase"/>
      </w:pPr>
      <w:r>
        <w:t xml:space="preserve">BR521(SR237)</w:t>
      </w:r>
    </w:p>
    <w:p>
      <w:pPr>
        <w:pStyle w:val="RecordBase"/>
      </w:pPr>
      <w:r>
        <w:t xml:space="preserve">BR522(SR251)</w:t>
      </w:r>
    </w:p>
    <w:p>
      <w:pPr>
        <w:pStyle w:val="RecordBase"/>
      </w:pPr>
      <w:r>
        <w:t xml:space="preserve">BR523(SR257)</w:t>
      </w:r>
    </w:p>
    <w:p>
      <w:pPr>
        <w:pStyle w:val="RecordBase"/>
      </w:pPr>
      <w:r>
        <w:t xml:space="preserve">BR524(SR256)</w:t>
      </w:r>
    </w:p>
    <w:p>
      <w:pPr>
        <w:pStyle w:val="RecordBase"/>
      </w:pPr>
      <w:r>
        <w:t xml:space="preserve">BR525(SR250)</w:t>
      </w:r>
    </w:p>
    <w:p>
      <w:pPr>
        <w:pStyle w:val="RecordBase"/>
      </w:pPr>
      <w:r>
        <w:t xml:space="preserve">BR526(SR249)</w:t>
      </w:r>
    </w:p>
    <w:p>
      <w:pPr>
        <w:pStyle w:val="RecordBase"/>
      </w:pPr>
      <w:r>
        <w:t xml:space="preserve">BR527(SR248)</w:t>
      </w:r>
    </w:p>
    <w:p>
      <w:pPr>
        <w:pStyle w:val="RecordBase"/>
      </w:pPr>
      <w:r>
        <w:t xml:space="preserve">BR528(SR240)</w:t>
      </w:r>
    </w:p>
    <w:p>
      <w:pPr>
        <w:pStyle w:val="RecordBase"/>
      </w:pPr>
      <w:r>
        <w:t xml:space="preserve">BR529(SR209)</w:t>
      </w:r>
    </w:p>
    <w:p>
      <w:pPr>
        <w:pStyle w:val="RecordBase"/>
      </w:pPr>
      <w:r>
        <w:t xml:space="preserve">BR530(SR208)</w:t>
      </w:r>
    </w:p>
    <w:p>
      <w:pPr>
        <w:pStyle w:val="RecordBase"/>
      </w:pPr>
      <w:r>
        <w:t xml:space="preserve">BR531(SR224)</w:t>
      </w:r>
    </w:p>
    <w:p>
      <w:pPr>
        <w:pStyle w:val="RecordBase"/>
      </w:pPr>
      <w:r>
        <w:t xml:space="preserve">BR532(SR223)</w:t>
      </w:r>
    </w:p>
    <w:p>
      <w:pPr>
        <w:pStyle w:val="RecordBase"/>
      </w:pPr>
      <w:r>
        <w:t xml:space="preserve">BR533(SR187)</w:t>
      </w:r>
    </w:p>
    <w:p>
      <w:pPr>
        <w:pStyle w:val="RecordBase"/>
      </w:pPr>
      <w:r>
        <w:t xml:space="preserve">BR535(SR255)</w:t>
      </w:r>
    </w:p>
    <w:p>
      <w:pPr>
        <w:pStyle w:val="RecordBase"/>
      </w:pPr>
      <w:r>
        <w:t xml:space="preserve">BR536(SR253)</w:t>
      </w:r>
    </w:p>
    <w:p>
      <w:pPr>
        <w:pStyle w:val="RecordBase"/>
      </w:pPr>
      <w:r>
        <w:t xml:space="preserve">BR537(SR258)</w:t>
      </w:r>
    </w:p>
    <w:p>
      <w:pPr>
        <w:pStyle w:val="RecordBase"/>
      </w:pPr>
      <w:r>
        <w:t xml:space="preserve">BR538(SR163)</w:t>
      </w:r>
    </w:p>
    <w:p>
      <w:pPr>
        <w:pStyle w:val="RecordBase"/>
      </w:pPr>
      <w:r>
        <w:t xml:space="preserve">BR539(SR263)</w:t>
      </w:r>
    </w:p>
    <w:p>
      <w:pPr>
        <w:pStyle w:val="RecordBase"/>
      </w:pPr>
      <w:r>
        <w:t xml:space="preserve">BR540(SR262)</w:t>
      </w:r>
    </w:p>
    <w:p>
      <w:pPr>
        <w:pStyle w:val="RecordBase"/>
      </w:pPr>
      <w:r>
        <w:t xml:space="preserve">BR541(SR261)</w:t>
      </w:r>
    </w:p>
    <w:p>
      <w:pPr>
        <w:pStyle w:val="RecordBase"/>
      </w:pPr>
      <w:r>
        <w:t xml:space="preserve">BR542(SR244)</w:t>
      </w:r>
    </w:p>
    <w:p>
      <w:pPr>
        <w:pStyle w:val="RecordBase"/>
      </w:pPr>
      <w:r>
        <w:t xml:space="preserve">BR543(SR260)</w:t>
      </w:r>
    </w:p>
    <w:p>
      <w:pPr>
        <w:pStyle w:val="RecordBase"/>
      </w:pPr>
      <w:r>
        <w:t xml:space="preserve">BR544(SR243)</w:t>
      </w:r>
    </w:p>
    <w:p>
      <w:pPr>
        <w:pStyle w:val="RecordBase"/>
      </w:pPr>
      <w:r>
        <w:t xml:space="preserve">BR545(SR259)</w:t>
      </w:r>
    </w:p>
    <w:p>
      <w:pPr>
        <w:pStyle w:val="RecordBase"/>
      </w:pPr>
      <w:r>
        <w:t xml:space="preserve">BR546(SR138)</w:t>
      </w:r>
    </w:p>
    <w:p>
      <w:pPr>
        <w:pStyle w:val="RecordBase"/>
      </w:pPr>
      <w:r>
        <w:t xml:space="preserve">BR547(SR199)</w:t>
      </w:r>
    </w:p>
    <w:p>
      <w:pPr>
        <w:pStyle w:val="RecordBase"/>
      </w:pPr>
      <w:r>
        <w:t xml:space="preserve">BR548(SR134)</w:t>
      </w:r>
    </w:p>
    <w:p>
      <w:pPr>
        <w:pStyle w:val="RecordBase"/>
      </w:pPr>
      <w:r>
        <w:t xml:space="preserve">BR549(SR195)</w:t>
      </w:r>
    </w:p>
    <w:p>
      <w:pPr>
        <w:pStyle w:val="RecordBase"/>
      </w:pPr>
      <w:r>
        <w:t xml:space="preserve">BR550(SR41)</w:t>
      </w:r>
    </w:p>
    <w:p>
      <w:pPr>
        <w:pStyle w:val="RecordBase"/>
      </w:pPr>
      <w:r>
        <w:t xml:space="preserve">BR551(SR111)</w:t>
      </w:r>
    </w:p>
    <w:p>
      <w:pPr>
        <w:pStyle w:val="RecordBase"/>
      </w:pPr>
      <w:r>
        <w:t xml:space="preserve">BR552(SR109)</w:t>
      </w:r>
    </w:p>
    <w:p>
      <w:pPr>
        <w:pStyle w:val="RecordBase"/>
      </w:pPr>
      <w:r>
        <w:t xml:space="preserve">BR553(SR95)</w:t>
      </w:r>
    </w:p>
    <w:p>
      <w:pPr>
        <w:pStyle w:val="RecordBase"/>
      </w:pPr>
      <w:r>
        <w:t xml:space="preserve">BR555(SR164)</w:t>
      </w:r>
    </w:p>
    <w:p>
      <w:pPr>
        <w:pStyle w:val="RecordBase"/>
      </w:pPr>
      <w:r>
        <w:t xml:space="preserve">BR556(SR225)</w:t>
      </w:r>
    </w:p>
    <w:p>
      <w:pPr>
        <w:pStyle w:val="RecordBase"/>
      </w:pPr>
      <w:r>
        <w:t xml:space="preserve">BR557(SR226)</w:t>
      </w:r>
    </w:p>
    <w:p>
      <w:pPr>
        <w:pStyle w:val="RecordBase"/>
      </w:pPr>
      <w:r>
        <w:t xml:space="preserve">BR558(SR227)</w:t>
      </w:r>
    </w:p>
    <w:p>
      <w:pPr>
        <w:pStyle w:val="RecordBase"/>
      </w:pPr>
      <w:r>
        <w:t xml:space="preserve">BR559(SR228)</w:t>
      </w:r>
    </w:p>
    <w:p>
      <w:pPr>
        <w:pStyle w:val="RecordBase"/>
      </w:pPr>
      <w:r>
        <w:t xml:space="preserve">BR560(SR229)</w:t>
      </w:r>
    </w:p>
    <w:p>
      <w:pPr>
        <w:pStyle w:val="RecordBase"/>
      </w:pPr>
      <w:r>
        <w:t xml:space="preserve">BR561(SR234)</w:t>
      </w:r>
    </w:p>
    <w:p>
      <w:pPr>
        <w:pStyle w:val="RecordBase"/>
      </w:pPr>
      <w:r>
        <w:t xml:space="preserve">BR562(SR135)</w:t>
      </w:r>
    </w:p>
    <w:p>
      <w:pPr>
        <w:pStyle w:val="RecordBase"/>
      </w:pPr>
      <w:r>
        <w:t xml:space="preserve">BR563(SR90)</w:t>
      </w:r>
    </w:p>
    <w:p>
      <w:pPr>
        <w:pStyle w:val="RecordBase"/>
      </w:pPr>
      <w:r>
        <w:t xml:space="preserve">BR564(SR94)</w:t>
      </w:r>
    </w:p>
    <w:p>
      <w:pPr>
        <w:pStyle w:val="RecordBase"/>
      </w:pPr>
      <w:r>
        <w:t xml:space="preserve">BR565(SR198)</w:t>
      </w:r>
    </w:p>
    <w:p>
      <w:pPr>
        <w:pStyle w:val="RecordBase"/>
      </w:pPr>
      <w:r>
        <w:t xml:space="preserve">BR566(SR197)</w:t>
      </w:r>
    </w:p>
    <w:p>
      <w:pPr>
        <w:pStyle w:val="RecordBase"/>
      </w:pPr>
      <w:r>
        <w:t xml:space="preserve">BR567(SR196)</w:t>
      </w:r>
    </w:p>
    <w:p>
      <w:pPr>
        <w:pStyle w:val="RecordBase"/>
      </w:pPr>
      <w:r>
        <w:t xml:space="preserve">BR568(SR222)</w:t>
      </w:r>
    </w:p>
    <w:p>
      <w:pPr>
        <w:pStyle w:val="RecordBase"/>
      </w:pPr>
      <w:r>
        <w:t xml:space="preserve">BR569(SR193)</w:t>
      </w:r>
    </w:p>
    <w:p>
      <w:pPr>
        <w:pStyle w:val="RecordBase"/>
      </w:pPr>
      <w:r>
        <w:t xml:space="preserve">BR570(SR192)</w:t>
      </w:r>
    </w:p>
    <w:p>
      <w:pPr>
        <w:pStyle w:val="RecordBase"/>
      </w:pPr>
      <w:r>
        <w:t xml:space="preserve">BR571(SR130)</w:t>
      </w:r>
    </w:p>
    <w:p>
      <w:pPr>
        <w:pStyle w:val="RecordBase"/>
      </w:pPr>
      <w:r>
        <w:t xml:space="preserve">BR572(SR152)</w:t>
      </w:r>
    </w:p>
    <w:p>
      <w:pPr>
        <w:pStyle w:val="RecordBase"/>
      </w:pPr>
      <w:r>
        <w:t xml:space="preserve">BR573(SR219)</w:t>
      </w:r>
    </w:p>
    <w:p>
      <w:pPr>
        <w:pStyle w:val="RecordBase"/>
      </w:pPr>
      <w:r>
        <w:t xml:space="preserve">BR574(SR230)</w:t>
      </w:r>
    </w:p>
    <w:p>
      <w:pPr>
        <w:pStyle w:val="RecordBase"/>
      </w:pPr>
      <w:r>
        <w:t xml:space="preserve">BR576(SR221)</w:t>
      </w:r>
    </w:p>
    <w:p>
      <w:pPr>
        <w:pStyle w:val="RecordBase"/>
      </w:pPr>
      <w:r>
        <w:t xml:space="preserve">BR577(SR220)</w:t>
      </w:r>
    </w:p>
    <w:p>
      <w:pPr>
        <w:pStyle w:val="RecordBase"/>
      </w:pPr>
      <w:r>
        <w:t xml:space="preserve">BR578(SR231)</w:t>
      </w:r>
    </w:p>
    <w:p>
      <w:pPr>
        <w:pStyle w:val="RecordBase"/>
      </w:pPr>
      <w:r>
        <w:t xml:space="preserve">BR579(SR232)</w:t>
      </w:r>
    </w:p>
    <w:p>
      <w:pPr>
        <w:pStyle w:val="RecordBase"/>
      </w:pPr>
      <w:r>
        <w:t xml:space="preserve">BR580(SR191)</w:t>
      </w:r>
    </w:p>
    <w:p>
      <w:pPr>
        <w:pStyle w:val="RecordBase"/>
      </w:pPr>
      <w:r>
        <w:t xml:space="preserve">BR581(SR121)</w:t>
      </w:r>
    </w:p>
    <w:p>
      <w:pPr>
        <w:pStyle w:val="RecordBase"/>
      </w:pPr>
      <w:r>
        <w:t xml:space="preserve">BR582(SR120)</w:t>
      </w:r>
    </w:p>
    <w:p>
      <w:pPr>
        <w:pStyle w:val="RecordBase"/>
      </w:pPr>
      <w:r>
        <w:t xml:space="preserve">BR583(SR118)</w:t>
      </w:r>
    </w:p>
    <w:p>
      <w:pPr>
        <w:pStyle w:val="RecordBase"/>
      </w:pPr>
      <w:r>
        <w:t xml:space="preserve">BR584(SR122)</w:t>
      </w:r>
    </w:p>
    <w:p>
      <w:pPr>
        <w:pStyle w:val="RecordBase"/>
      </w:pPr>
      <w:r>
        <w:t xml:space="preserve">BR585(SR119)</w:t>
      </w:r>
    </w:p>
    <w:p>
      <w:pPr>
        <w:pStyle w:val="RecordBase"/>
      </w:pPr>
      <w:r>
        <w:t xml:space="preserve">BR586(SR116)</w:t>
      </w:r>
    </w:p>
    <w:p>
      <w:pPr>
        <w:pStyle w:val="RecordBase"/>
      </w:pPr>
      <w:r>
        <w:t xml:space="preserve">BR587(SR114)</w:t>
      </w:r>
    </w:p>
    <w:p>
      <w:pPr>
        <w:pStyle w:val="RecordBase"/>
      </w:pPr>
      <w:r>
        <w:t xml:space="preserve">BR588(SR115)</w:t>
      </w:r>
    </w:p>
    <w:p>
      <w:pPr>
        <w:pStyle w:val="RecordBase"/>
      </w:pPr>
      <w:r>
        <w:t xml:space="preserve">BR589(SR117)</w:t>
      </w:r>
    </w:p>
    <w:p>
      <w:pPr>
        <w:pStyle w:val="RecordBase"/>
      </w:pPr>
      <w:r>
        <w:t xml:space="preserve">BR590(SR126)</w:t>
      </w:r>
    </w:p>
    <w:p>
      <w:pPr>
        <w:pStyle w:val="RecordBase"/>
      </w:pPr>
      <w:r>
        <w:t xml:space="preserve">BR591(SR123)</w:t>
      </w:r>
    </w:p>
    <w:p>
      <w:pPr>
        <w:pStyle w:val="RecordBase"/>
      </w:pPr>
      <w:r>
        <w:t xml:space="preserve">BR592(SR125)</w:t>
      </w:r>
    </w:p>
    <w:p>
      <w:pPr>
        <w:pStyle w:val="RecordBase"/>
      </w:pPr>
      <w:r>
        <w:t xml:space="preserve">BR593(SR124)</w:t>
      </w:r>
    </w:p>
    <w:p>
      <w:pPr>
        <w:pStyle w:val="RecordBase"/>
      </w:pPr>
      <w:r>
        <w:t xml:space="preserve">BR594(SR200)</w:t>
      </w:r>
    </w:p>
    <w:p>
      <w:pPr>
        <w:pStyle w:val="RecordBase"/>
      </w:pPr>
      <w:r>
        <w:t xml:space="preserve">BR596(SR254)</w:t>
      </w:r>
    </w:p>
    <w:p>
      <w:pPr>
        <w:pStyle w:val="RecordBase"/>
      </w:pPr>
      <w:r>
        <w:t xml:space="preserve">BR597(SR233)</w:t>
      </w:r>
    </w:p>
    <w:p>
      <w:pPr>
        <w:pStyle w:val="RecordBase"/>
      </w:pPr>
      <w:r>
        <w:t xml:space="preserve">BR598(SR194)</w:t>
      </w:r>
    </w:p>
    <w:p>
      <w:pPr>
        <w:pStyle w:val="RecordBase"/>
      </w:pPr>
      <w:r>
        <w:t xml:space="preserve">BR800(HB675)</w:t>
      </w:r>
    </w:p>
    <w:p>
      <w:pPr>
        <w:pStyle w:val="RecordBase"/>
      </w:pPr>
      <w:r>
        <w:t xml:space="preserve">BR801(HB187)</w:t>
      </w:r>
    </w:p>
    <w:p>
      <w:pPr>
        <w:pStyle w:val="RecordBase"/>
      </w:pPr>
      <w:r>
        <w:t xml:space="preserve">BR802(HB486)</w:t>
      </w:r>
    </w:p>
    <w:p>
      <w:pPr>
        <w:pStyle w:val="RecordBase"/>
      </w:pPr>
      <w:r>
        <w:t xml:space="preserve">BR804(HB455)</w:t>
      </w:r>
    </w:p>
    <w:p>
      <w:pPr>
        <w:pStyle w:val="RecordBase"/>
      </w:pPr>
      <w:r>
        <w:t xml:space="preserve">BR805(HB277)</w:t>
      </w:r>
    </w:p>
    <w:p>
      <w:pPr>
        <w:pStyle w:val="RecordBase"/>
      </w:pPr>
      <w:r>
        <w:t xml:space="preserve">BR809(HB202)</w:t>
      </w:r>
    </w:p>
    <w:p>
      <w:pPr>
        <w:pStyle w:val="RecordBase"/>
      </w:pPr>
      <w:r>
        <w:t xml:space="preserve">BR812(SR8)</w:t>
      </w:r>
    </w:p>
    <w:p>
      <w:pPr>
        <w:pStyle w:val="RecordBase"/>
      </w:pPr>
      <w:r>
        <w:t xml:space="preserve">BR814(HB343)</w:t>
      </w:r>
    </w:p>
    <w:p>
      <w:pPr>
        <w:pStyle w:val="RecordBase"/>
      </w:pPr>
      <w:r>
        <w:t xml:space="preserve">BR815(HB221)</w:t>
      </w:r>
    </w:p>
    <w:p>
      <w:pPr>
        <w:pStyle w:val="RecordBase"/>
      </w:pPr>
      <w:r>
        <w:t xml:space="preserve">BR817(SR14)</w:t>
      </w:r>
    </w:p>
    <w:p>
      <w:pPr>
        <w:pStyle w:val="RecordBase"/>
      </w:pPr>
      <w:r>
        <w:t xml:space="preserve">BR818(SR15)</w:t>
      </w:r>
    </w:p>
    <w:p>
      <w:pPr>
        <w:pStyle w:val="RecordBase"/>
      </w:pPr>
      <w:r>
        <w:t xml:space="preserve">BR820(HB428)</w:t>
      </w:r>
    </w:p>
    <w:p>
      <w:pPr>
        <w:pStyle w:val="RecordBase"/>
      </w:pPr>
      <w:r>
        <w:t xml:space="preserve">BR822(HB296)</w:t>
      </w:r>
    </w:p>
    <w:p>
      <w:pPr>
        <w:pStyle w:val="RecordBase"/>
      </w:pPr>
      <w:r>
        <w:t xml:space="preserve">BR823(HB506)</w:t>
      </w:r>
    </w:p>
    <w:p>
      <w:pPr>
        <w:pStyle w:val="RecordBase"/>
      </w:pPr>
      <w:r>
        <w:t xml:space="preserve">BR824(HB109)</w:t>
      </w:r>
    </w:p>
    <w:p>
      <w:pPr>
        <w:pStyle w:val="RecordBase"/>
      </w:pPr>
      <w:r>
        <w:t xml:space="preserve">BR825(HB170)</w:t>
      </w:r>
    </w:p>
    <w:p>
      <w:pPr>
        <w:pStyle w:val="RecordBase"/>
      </w:pPr>
      <w:r>
        <w:t xml:space="preserve">BR826(HB72)</w:t>
      </w:r>
    </w:p>
    <w:p>
      <w:pPr>
        <w:pStyle w:val="RecordBase"/>
      </w:pPr>
      <w:r>
        <w:t xml:space="preserve">BR827(SB143)</w:t>
      </w:r>
    </w:p>
    <w:p>
      <w:pPr>
        <w:pStyle w:val="RecordBase"/>
      </w:pPr>
      <w:r>
        <w:t xml:space="preserve">BR828(HB258)</w:t>
      </w:r>
    </w:p>
    <w:p>
      <w:pPr>
        <w:pStyle w:val="RecordBase"/>
      </w:pPr>
      <w:r>
        <w:t xml:space="preserve">BR831(HB137)</w:t>
      </w:r>
    </w:p>
    <w:p>
      <w:pPr>
        <w:pStyle w:val="RecordBase"/>
      </w:pPr>
      <w:r>
        <w:t xml:space="preserve">BR832(HB75)</w:t>
      </w:r>
    </w:p>
    <w:p>
      <w:pPr>
        <w:pStyle w:val="RecordBase"/>
      </w:pPr>
      <w:r>
        <w:t xml:space="preserve">BR833(SB184)</w:t>
      </w:r>
    </w:p>
    <w:p>
      <w:pPr>
        <w:pStyle w:val="RecordBase"/>
      </w:pPr>
      <w:r>
        <w:t xml:space="preserve">BR834(HB748)</w:t>
      </w:r>
    </w:p>
    <w:p>
      <w:pPr>
        <w:pStyle w:val="RecordBase"/>
      </w:pPr>
      <w:r>
        <w:t xml:space="preserve">BR835(HB424)</w:t>
      </w:r>
    </w:p>
    <w:p>
      <w:pPr>
        <w:pStyle w:val="RecordBase"/>
      </w:pPr>
      <w:r>
        <w:t xml:space="preserve">BR836(HB441)</w:t>
      </w:r>
    </w:p>
    <w:p>
      <w:pPr>
        <w:pStyle w:val="RecordBase"/>
      </w:pPr>
      <w:r>
        <w:t xml:space="preserve">BR837(HB440)</w:t>
      </w:r>
    </w:p>
    <w:p>
      <w:pPr>
        <w:pStyle w:val="RecordBase"/>
      </w:pPr>
      <w:r>
        <w:t xml:space="preserve">BR839(SB69)</w:t>
      </w:r>
    </w:p>
    <w:p>
      <w:pPr>
        <w:pStyle w:val="RecordBase"/>
      </w:pPr>
      <w:r>
        <w:t xml:space="preserve">BR840(HB103)</w:t>
      </w:r>
    </w:p>
    <w:p>
      <w:pPr>
        <w:pStyle w:val="RecordBase"/>
      </w:pPr>
      <w:r>
        <w:t xml:space="preserve">BR841(SR30)</w:t>
      </w:r>
    </w:p>
    <w:p>
      <w:pPr>
        <w:pStyle w:val="RecordBase"/>
      </w:pPr>
      <w:r>
        <w:t xml:space="preserve">BR842(SR34)</w:t>
      </w:r>
    </w:p>
    <w:p>
      <w:pPr>
        <w:pStyle w:val="RecordBase"/>
      </w:pPr>
      <w:r>
        <w:t xml:space="preserve">BR843(HB237)</w:t>
      </w:r>
    </w:p>
    <w:p>
      <w:pPr>
        <w:pStyle w:val="RecordBase"/>
      </w:pPr>
      <w:r>
        <w:t xml:space="preserve">BR846(SB99)</w:t>
      </w:r>
    </w:p>
    <w:p>
      <w:pPr>
        <w:pStyle w:val="RecordBase"/>
      </w:pPr>
      <w:r>
        <w:t xml:space="preserve">BR847(SB24)</w:t>
      </w:r>
    </w:p>
    <w:p>
      <w:pPr>
        <w:pStyle w:val="RecordBase"/>
      </w:pPr>
      <w:r>
        <w:t xml:space="preserve">BR848(SB320)</w:t>
      </w:r>
    </w:p>
    <w:p>
      <w:pPr>
        <w:pStyle w:val="RecordBase"/>
      </w:pPr>
      <w:r>
        <w:t xml:space="preserve">BR849(HB363)</w:t>
      </w:r>
    </w:p>
    <w:p>
      <w:pPr>
        <w:pStyle w:val="RecordBase"/>
      </w:pPr>
      <w:r>
        <w:t xml:space="preserve">BR850(HB118)</w:t>
      </w:r>
    </w:p>
    <w:p>
      <w:pPr>
        <w:pStyle w:val="RecordBase"/>
      </w:pPr>
      <w:r>
        <w:t xml:space="preserve">BR852(HB523)</w:t>
      </w:r>
    </w:p>
    <w:p>
      <w:pPr>
        <w:pStyle w:val="RecordBase"/>
      </w:pPr>
      <w:r>
        <w:t xml:space="preserve">BR853(HB88)</w:t>
      </w:r>
    </w:p>
    <w:p>
      <w:pPr>
        <w:pStyle w:val="RecordBase"/>
      </w:pPr>
      <w:r>
        <w:t xml:space="preserve">BR854(HB525)</w:t>
      </w:r>
    </w:p>
    <w:p>
      <w:pPr>
        <w:pStyle w:val="RecordBase"/>
      </w:pPr>
      <w:r>
        <w:t xml:space="preserve">BR855(HB429)</w:t>
      </w:r>
    </w:p>
    <w:p>
      <w:pPr>
        <w:pStyle w:val="RecordBase"/>
      </w:pPr>
      <w:r>
        <w:t xml:space="preserve">BR856(SB52)</w:t>
      </w:r>
    </w:p>
    <w:p>
      <w:pPr>
        <w:pStyle w:val="RecordBase"/>
      </w:pPr>
      <w:r>
        <w:t xml:space="preserve">BR859(SB38)</w:t>
      </w:r>
    </w:p>
    <w:p>
      <w:pPr>
        <w:pStyle w:val="RecordBase"/>
      </w:pPr>
      <w:r>
        <w:t xml:space="preserve">BR861(HB381)</w:t>
      </w:r>
    </w:p>
    <w:p>
      <w:pPr>
        <w:pStyle w:val="RecordBase"/>
      </w:pPr>
      <w:r>
        <w:t xml:space="preserve">BR862(SB32)</w:t>
      </w:r>
    </w:p>
    <w:p>
      <w:pPr>
        <w:pStyle w:val="RecordBase"/>
      </w:pPr>
      <w:r>
        <w:t xml:space="preserve">BR863(HB297)</w:t>
      </w:r>
    </w:p>
    <w:p>
      <w:pPr>
        <w:pStyle w:val="RecordBase"/>
      </w:pPr>
      <w:r>
        <w:t xml:space="preserve">BR864(HB250)</w:t>
      </w:r>
    </w:p>
    <w:p>
      <w:pPr>
        <w:pStyle w:val="RecordBase"/>
      </w:pPr>
      <w:r>
        <w:t xml:space="preserve">BR865(SR10)</w:t>
      </w:r>
    </w:p>
    <w:p>
      <w:pPr>
        <w:pStyle w:val="RecordBase"/>
      </w:pPr>
      <w:r>
        <w:t xml:space="preserve">BR866(HB156)</w:t>
      </w:r>
    </w:p>
    <w:p>
      <w:pPr>
        <w:pStyle w:val="RecordBase"/>
      </w:pPr>
      <w:r>
        <w:t xml:space="preserve">BR867(HB24)</w:t>
      </w:r>
    </w:p>
    <w:p>
      <w:pPr>
        <w:pStyle w:val="RecordBase"/>
      </w:pPr>
      <w:r>
        <w:t xml:space="preserve">BR868(HB379)</w:t>
      </w:r>
    </w:p>
    <w:p>
      <w:pPr>
        <w:pStyle w:val="RecordBase"/>
      </w:pPr>
      <w:r>
        <w:t xml:space="preserve">BR869(HB349)</w:t>
      </w:r>
    </w:p>
    <w:p>
      <w:pPr>
        <w:pStyle w:val="RecordBase"/>
      </w:pPr>
      <w:r>
        <w:t xml:space="preserve">BR870(SB370)</w:t>
      </w:r>
    </w:p>
    <w:p>
      <w:pPr>
        <w:pStyle w:val="RecordBase"/>
      </w:pPr>
      <w:r>
        <w:t xml:space="preserve">BR871(HB4)</w:t>
      </w:r>
    </w:p>
    <w:p>
      <w:pPr>
        <w:pStyle w:val="RecordBase"/>
      </w:pPr>
      <w:r>
        <w:t xml:space="preserve">BR872(SB356)</w:t>
      </w:r>
    </w:p>
    <w:p>
      <w:pPr>
        <w:pStyle w:val="RecordBase"/>
      </w:pPr>
      <w:r>
        <w:t xml:space="preserve">BR874(HB324)</w:t>
      </w:r>
    </w:p>
    <w:p>
      <w:pPr>
        <w:pStyle w:val="RecordBase"/>
      </w:pPr>
      <w:r>
        <w:t xml:space="preserve">BR877(SB305)</w:t>
      </w:r>
    </w:p>
    <w:p>
      <w:pPr>
        <w:pStyle w:val="RecordBase"/>
      </w:pPr>
      <w:r>
        <w:t xml:space="preserve">BR878(SB333)</w:t>
      </w:r>
    </w:p>
    <w:p>
      <w:pPr>
        <w:pStyle w:val="RecordBase"/>
      </w:pPr>
      <w:r>
        <w:t xml:space="preserve">BR879(SB62)</w:t>
      </w:r>
    </w:p>
    <w:p>
      <w:pPr>
        <w:pStyle w:val="RecordBase"/>
      </w:pPr>
      <w:r>
        <w:t xml:space="preserve">BR880(SB294)</w:t>
      </w:r>
    </w:p>
    <w:p>
      <w:pPr>
        <w:pStyle w:val="RecordBase"/>
      </w:pPr>
      <w:r>
        <w:t xml:space="preserve">BR881(SB358)</w:t>
      </w:r>
    </w:p>
    <w:p>
      <w:pPr>
        <w:pStyle w:val="RecordBase"/>
      </w:pPr>
      <w:r>
        <w:t xml:space="preserve">BR882(SB73)</w:t>
      </w:r>
    </w:p>
    <w:p>
      <w:pPr>
        <w:pStyle w:val="RecordBase"/>
      </w:pPr>
      <w:r>
        <w:t xml:space="preserve">BR883(SB246)</w:t>
      </w:r>
    </w:p>
    <w:p>
      <w:pPr>
        <w:pStyle w:val="RecordBase"/>
      </w:pPr>
      <w:r>
        <w:t xml:space="preserve">BR884(SB337)</w:t>
      </w:r>
    </w:p>
    <w:p>
      <w:pPr>
        <w:pStyle w:val="RecordBase"/>
      </w:pPr>
      <w:r>
        <w:t xml:space="preserve">BR885(SB335)</w:t>
      </w:r>
    </w:p>
    <w:p>
      <w:pPr>
        <w:pStyle w:val="RecordBase"/>
      </w:pPr>
      <w:r>
        <w:t xml:space="preserve">BR886(SB248)</w:t>
      </w:r>
    </w:p>
    <w:p>
      <w:pPr>
        <w:pStyle w:val="RecordBase"/>
      </w:pPr>
      <w:r>
        <w:t xml:space="preserve">BR889(SB210)</w:t>
      </w:r>
    </w:p>
    <w:p>
      <w:pPr>
        <w:pStyle w:val="RecordBase"/>
      </w:pPr>
      <w:r>
        <w:t xml:space="preserve">BR890(SB72)</w:t>
      </w:r>
    </w:p>
    <w:p>
      <w:pPr>
        <w:pStyle w:val="RecordBase"/>
      </w:pPr>
      <w:r>
        <w:t xml:space="preserve">BR891(SB354)</w:t>
      </w:r>
    </w:p>
    <w:p>
      <w:pPr>
        <w:pStyle w:val="RecordBase"/>
      </w:pPr>
      <w:r>
        <w:t xml:space="preserve">BR892(SB199)</w:t>
      </w:r>
    </w:p>
    <w:p>
      <w:pPr>
        <w:pStyle w:val="RecordBase"/>
      </w:pPr>
      <w:r>
        <w:t xml:space="preserve">BR894(SJR38)</w:t>
      </w:r>
    </w:p>
    <w:p>
      <w:pPr>
        <w:pStyle w:val="RecordBase"/>
      </w:pPr>
      <w:r>
        <w:t xml:space="preserve">BR895(SB123)</w:t>
      </w:r>
    </w:p>
    <w:p>
      <w:pPr>
        <w:pStyle w:val="RecordBase"/>
      </w:pPr>
      <w:r>
        <w:t xml:space="preserve">BR896(SB122)</w:t>
      </w:r>
    </w:p>
    <w:p>
      <w:pPr>
        <w:pStyle w:val="RecordBase"/>
      </w:pPr>
      <w:r>
        <w:t xml:space="preserve">BR897(HB445)</w:t>
      </w:r>
    </w:p>
    <w:p>
      <w:pPr>
        <w:pStyle w:val="RecordBase"/>
      </w:pPr>
      <w:r>
        <w:t xml:space="preserve">BR899(SB207)</w:t>
      </w:r>
    </w:p>
    <w:p>
      <w:pPr>
        <w:pStyle w:val="RecordBase"/>
      </w:pPr>
      <w:r>
        <w:t xml:space="preserve">BR900(HB89)</w:t>
      </w:r>
    </w:p>
    <w:p>
      <w:pPr>
        <w:pStyle w:val="RecordBase"/>
      </w:pPr>
      <w:r>
        <w:t xml:space="preserve">BR901(HB475)</w:t>
      </w:r>
    </w:p>
    <w:p>
      <w:pPr>
        <w:pStyle w:val="RecordBase"/>
      </w:pPr>
      <w:r>
        <w:t xml:space="preserve">BR902(HB361)</w:t>
      </w:r>
    </w:p>
    <w:p>
      <w:pPr>
        <w:pStyle w:val="RecordBase"/>
      </w:pPr>
      <w:r>
        <w:t xml:space="preserve">BR904(HB351)</w:t>
      </w:r>
    </w:p>
    <w:p>
      <w:pPr>
        <w:pStyle w:val="RecordBase"/>
      </w:pPr>
      <w:r>
        <w:t xml:space="preserve">BR905(HB185)</w:t>
      </w:r>
    </w:p>
    <w:p>
      <w:pPr>
        <w:pStyle w:val="RecordBase"/>
      </w:pPr>
      <w:r>
        <w:t xml:space="preserve">BR908(SB154)</w:t>
      </w:r>
    </w:p>
    <w:p>
      <w:pPr>
        <w:pStyle w:val="RecordBase"/>
      </w:pPr>
      <w:r>
        <w:t xml:space="preserve">BR909(SB28)</w:t>
      </w:r>
    </w:p>
    <w:p>
      <w:pPr>
        <w:pStyle w:val="RecordBase"/>
      </w:pPr>
      <w:r>
        <w:t xml:space="preserve">BR910(HB119)</w:t>
      </w:r>
    </w:p>
    <w:p>
      <w:pPr>
        <w:pStyle w:val="RecordBase"/>
      </w:pPr>
      <w:r>
        <w:t xml:space="preserve">BR911(HB120)</w:t>
      </w:r>
    </w:p>
    <w:p>
      <w:pPr>
        <w:pStyle w:val="RecordBase"/>
      </w:pPr>
      <w:r>
        <w:t xml:space="preserve">BR913(HB94)</w:t>
      </w:r>
    </w:p>
    <w:p>
      <w:pPr>
        <w:pStyle w:val="RecordBase"/>
      </w:pPr>
      <w:r>
        <w:t xml:space="preserve">BR915(SB30)</w:t>
      </w:r>
    </w:p>
    <w:p>
      <w:pPr>
        <w:pStyle w:val="RecordBase"/>
      </w:pPr>
      <w:r>
        <w:t xml:space="preserve">BR916(HB218)</w:t>
      </w:r>
    </w:p>
    <w:p>
      <w:pPr>
        <w:pStyle w:val="RecordBase"/>
      </w:pPr>
      <w:r>
        <w:t xml:space="preserve">BR917(HB380)</w:t>
      </w:r>
    </w:p>
    <w:p>
      <w:pPr>
        <w:pStyle w:val="RecordBase"/>
      </w:pPr>
      <w:r>
        <w:t xml:space="preserve">BR918(SB53)</w:t>
      </w:r>
    </w:p>
    <w:p>
      <w:pPr>
        <w:pStyle w:val="RecordBase"/>
      </w:pPr>
      <w:r>
        <w:t xml:space="preserve">BR919(SB238)</w:t>
      </w:r>
    </w:p>
    <w:p>
      <w:pPr>
        <w:pStyle w:val="RecordBase"/>
      </w:pPr>
      <w:r>
        <w:t xml:space="preserve">BR920(HCR108)</w:t>
      </w:r>
    </w:p>
    <w:p>
      <w:pPr>
        <w:pStyle w:val="RecordBase"/>
      </w:pPr>
      <w:r>
        <w:t xml:space="preserve">BR922(SB81)</w:t>
      </w:r>
    </w:p>
    <w:p>
      <w:pPr>
        <w:pStyle w:val="RecordBase"/>
      </w:pPr>
      <w:r>
        <w:t xml:space="preserve">BR923(SB237)</w:t>
      </w:r>
    </w:p>
    <w:p>
      <w:pPr>
        <w:pStyle w:val="RecordBase"/>
      </w:pPr>
      <w:r>
        <w:t xml:space="preserve">BR925(HB159)</w:t>
      </w:r>
    </w:p>
    <w:p>
      <w:pPr>
        <w:pStyle w:val="RecordBase"/>
      </w:pPr>
      <w:r>
        <w:t xml:space="preserve">BR926(HB160)</w:t>
      </w:r>
    </w:p>
    <w:p>
      <w:pPr>
        <w:pStyle w:val="RecordBase"/>
      </w:pPr>
      <w:r>
        <w:t xml:space="preserve">BR927(HB7)</w:t>
      </w:r>
    </w:p>
    <w:p>
      <w:pPr>
        <w:pStyle w:val="RecordBase"/>
      </w:pPr>
      <w:r>
        <w:t xml:space="preserve">BR928(HB182)</w:t>
      </w:r>
    </w:p>
    <w:p>
      <w:pPr>
        <w:pStyle w:val="RecordBase"/>
      </w:pPr>
      <w:r>
        <w:t xml:space="preserve">BR930(SB352)</w:t>
      </w:r>
    </w:p>
    <w:p>
      <w:pPr>
        <w:pStyle w:val="RecordBase"/>
      </w:pPr>
      <w:r>
        <w:t xml:space="preserve">BR931(SB74)</w:t>
      </w:r>
    </w:p>
    <w:p>
      <w:pPr>
        <w:pStyle w:val="RecordBase"/>
      </w:pPr>
      <w:r>
        <w:t xml:space="preserve">BR933(HJR23)</w:t>
      </w:r>
    </w:p>
    <w:p>
      <w:pPr>
        <w:pStyle w:val="RecordBase"/>
      </w:pPr>
      <w:r>
        <w:t xml:space="preserve">BR934(SB25)</w:t>
      </w:r>
    </w:p>
    <w:p>
      <w:pPr>
        <w:pStyle w:val="RecordBase"/>
      </w:pPr>
      <w:r>
        <w:t xml:space="preserve">BR935(SB357)</w:t>
      </w:r>
    </w:p>
    <w:p>
      <w:pPr>
        <w:pStyle w:val="RecordBase"/>
      </w:pPr>
      <w:r>
        <w:t xml:space="preserve">BR936(HB377)</w:t>
      </w:r>
    </w:p>
    <w:p>
      <w:pPr>
        <w:pStyle w:val="RecordBase"/>
      </w:pPr>
      <w:r>
        <w:t xml:space="preserve">BR938(HB331)</w:t>
      </w:r>
    </w:p>
    <w:p>
      <w:pPr>
        <w:pStyle w:val="RecordBase"/>
      </w:pPr>
      <w:r>
        <w:t xml:space="preserve">BR939(HB390)</w:t>
      </w:r>
    </w:p>
    <w:p>
      <w:pPr>
        <w:pStyle w:val="RecordBase"/>
      </w:pPr>
      <w:r>
        <w:t xml:space="preserve">BR940(SB49)</w:t>
      </w:r>
    </w:p>
    <w:p>
      <w:pPr>
        <w:pStyle w:val="RecordBase"/>
      </w:pPr>
      <w:r>
        <w:t xml:space="preserve">BR943(HB210)</w:t>
      </w:r>
    </w:p>
    <w:p>
      <w:pPr>
        <w:pStyle w:val="RecordBase"/>
      </w:pPr>
      <w:r>
        <w:t xml:space="preserve">BR945(HB90)</w:t>
      </w:r>
    </w:p>
    <w:p>
      <w:pPr>
        <w:pStyle w:val="RecordBase"/>
      </w:pPr>
      <w:r>
        <w:t xml:space="preserve">BR947(HB121)</w:t>
      </w:r>
    </w:p>
    <w:p>
      <w:pPr>
        <w:pStyle w:val="RecordBase"/>
      </w:pPr>
      <w:r>
        <w:t xml:space="preserve">BR948(HB588)</w:t>
      </w:r>
    </w:p>
    <w:p>
      <w:pPr>
        <w:pStyle w:val="RecordBase"/>
      </w:pPr>
      <w:r>
        <w:t xml:space="preserve">BR950(SB286)</w:t>
      </w:r>
    </w:p>
    <w:p>
      <w:pPr>
        <w:pStyle w:val="RecordBase"/>
      </w:pPr>
      <w:r>
        <w:t xml:space="preserve">BR952(HB168)</w:t>
      </w:r>
    </w:p>
    <w:p>
      <w:pPr>
        <w:pStyle w:val="RecordBase"/>
      </w:pPr>
      <w:r>
        <w:t xml:space="preserve">BR954(SB16)</w:t>
      </w:r>
    </w:p>
    <w:p>
      <w:pPr>
        <w:pStyle w:val="RecordBase"/>
      </w:pPr>
      <w:r>
        <w:t xml:space="preserve">BR955(SB17)</w:t>
      </w:r>
    </w:p>
    <w:p>
      <w:pPr>
        <w:pStyle w:val="RecordBase"/>
      </w:pPr>
      <w:r>
        <w:t xml:space="preserve">BR956(SB67)</w:t>
      </w:r>
    </w:p>
    <w:p>
      <w:pPr>
        <w:pStyle w:val="RecordBase"/>
      </w:pPr>
      <w:r>
        <w:t xml:space="preserve">BR957(HB728)</w:t>
      </w:r>
    </w:p>
    <w:p>
      <w:pPr>
        <w:pStyle w:val="RecordBase"/>
      </w:pPr>
      <w:r>
        <w:t xml:space="preserve">BR958(HB483)</w:t>
      </w:r>
    </w:p>
    <w:p>
      <w:pPr>
        <w:pStyle w:val="RecordBase"/>
      </w:pPr>
      <w:r>
        <w:t xml:space="preserve">BR959(HB186)</w:t>
      </w:r>
    </w:p>
    <w:p>
      <w:pPr>
        <w:pStyle w:val="RecordBase"/>
      </w:pPr>
      <w:r>
        <w:t xml:space="preserve">BR961(HJR4)</w:t>
      </w:r>
    </w:p>
    <w:p>
      <w:pPr>
        <w:pStyle w:val="RecordBase"/>
      </w:pPr>
      <w:r>
        <w:t xml:space="preserve">BR963(HB674)</w:t>
      </w:r>
    </w:p>
    <w:p>
      <w:pPr>
        <w:pStyle w:val="RecordBase"/>
      </w:pPr>
      <w:r>
        <w:t xml:space="preserve">BR965(HB256)</w:t>
      </w:r>
    </w:p>
    <w:p>
      <w:pPr>
        <w:pStyle w:val="RecordBase"/>
      </w:pPr>
      <w:r>
        <w:t xml:space="preserve">BR966(HB122)</w:t>
      </w:r>
    </w:p>
    <w:p>
      <w:pPr>
        <w:pStyle w:val="RecordBase"/>
      </w:pPr>
      <w:r>
        <w:t xml:space="preserve">BR967(HB123)</w:t>
      </w:r>
    </w:p>
    <w:p>
      <w:pPr>
        <w:pStyle w:val="RecordBase"/>
      </w:pPr>
      <w:r>
        <w:t xml:space="preserve">BR969(HB124)</w:t>
      </w:r>
    </w:p>
    <w:p>
      <w:pPr>
        <w:pStyle w:val="RecordBase"/>
      </w:pPr>
      <w:r>
        <w:t xml:space="preserve">BR970(HB153)</w:t>
      </w:r>
    </w:p>
    <w:p>
      <w:pPr>
        <w:pStyle w:val="RecordBase"/>
      </w:pPr>
      <w:r>
        <w:t xml:space="preserve">BR971(HB125)</w:t>
      </w:r>
    </w:p>
    <w:p>
      <w:pPr>
        <w:pStyle w:val="RecordBase"/>
      </w:pPr>
      <w:r>
        <w:t xml:space="preserve">BR972(HB112)</w:t>
      </w:r>
    </w:p>
    <w:p>
      <w:pPr>
        <w:pStyle w:val="RecordBase"/>
      </w:pPr>
      <w:r>
        <w:t xml:space="preserve">BR973(HB126)</w:t>
      </w:r>
    </w:p>
    <w:p>
      <w:pPr>
        <w:pStyle w:val="RecordBase"/>
      </w:pPr>
      <w:r>
        <w:t xml:space="preserve">BR974(HR21)</w:t>
      </w:r>
    </w:p>
    <w:p>
      <w:pPr>
        <w:pStyle w:val="RecordBase"/>
      </w:pPr>
      <w:r>
        <w:t xml:space="preserve">BR975(HR31)</w:t>
      </w:r>
    </w:p>
    <w:p>
      <w:pPr>
        <w:pStyle w:val="RecordBase"/>
      </w:pPr>
      <w:r>
        <w:t xml:space="preserve">BR976(HR30)</w:t>
      </w:r>
    </w:p>
    <w:p>
      <w:pPr>
        <w:pStyle w:val="RecordBase"/>
      </w:pPr>
      <w:r>
        <w:t xml:space="preserve">BR977(HR16)</w:t>
      </w:r>
    </w:p>
    <w:p>
      <w:pPr>
        <w:pStyle w:val="RecordBase"/>
      </w:pPr>
      <w:r>
        <w:t xml:space="preserve">BR978(HR22)</w:t>
      </w:r>
    </w:p>
    <w:p>
      <w:pPr>
        <w:pStyle w:val="RecordBase"/>
      </w:pPr>
      <w:r>
        <w:t xml:space="preserve">BR979(HR35)</w:t>
      </w:r>
    </w:p>
    <w:p>
      <w:pPr>
        <w:pStyle w:val="RecordBase"/>
      </w:pPr>
      <w:r>
        <w:t xml:space="preserve">BR980(HR15)</w:t>
      </w:r>
    </w:p>
    <w:p>
      <w:pPr>
        <w:pStyle w:val="RecordBase"/>
      </w:pPr>
      <w:r>
        <w:t xml:space="preserve">BR981(HB272)</w:t>
      </w:r>
    </w:p>
    <w:p>
      <w:pPr>
        <w:pStyle w:val="RecordBase"/>
      </w:pPr>
      <w:r>
        <w:t xml:space="preserve">BR982(HB195)</w:t>
      </w:r>
    </w:p>
    <w:p>
      <w:pPr>
        <w:pStyle w:val="RecordBase"/>
      </w:pPr>
      <w:r>
        <w:t xml:space="preserve">BR983(HB142)</w:t>
      </w:r>
    </w:p>
    <w:p>
      <w:pPr>
        <w:pStyle w:val="RecordBase"/>
      </w:pPr>
      <w:r>
        <w:t xml:space="preserve">BR984(HB155)</w:t>
      </w:r>
    </w:p>
    <w:p>
      <w:pPr>
        <w:pStyle w:val="RecordBase"/>
      </w:pPr>
      <w:r>
        <w:t xml:space="preserve">BR985(SB33)</w:t>
      </w:r>
    </w:p>
    <w:p>
      <w:pPr>
        <w:pStyle w:val="RecordBase"/>
      </w:pPr>
      <w:r>
        <w:t xml:space="preserve">BR986(SB61)</w:t>
      </w:r>
    </w:p>
    <w:p>
      <w:pPr>
        <w:pStyle w:val="RecordBase"/>
      </w:pPr>
      <w:r>
        <w:t xml:space="preserve">BR988(SB60)</w:t>
      </w:r>
    </w:p>
    <w:p>
      <w:pPr>
        <w:pStyle w:val="RecordBase"/>
      </w:pPr>
      <w:r>
        <w:t xml:space="preserve">BR989(HJR17)</w:t>
      </w:r>
    </w:p>
    <w:p>
      <w:pPr>
        <w:pStyle w:val="RecordBase"/>
      </w:pPr>
      <w:r>
        <w:t xml:space="preserve">BR990(HB216)</w:t>
      </w:r>
    </w:p>
    <w:p>
      <w:pPr>
        <w:pStyle w:val="RecordBase"/>
      </w:pPr>
      <w:r>
        <w:t xml:space="preserve">BR991(HB171)</w:t>
      </w:r>
    </w:p>
    <w:p>
      <w:pPr>
        <w:pStyle w:val="RecordBase"/>
      </w:pPr>
      <w:r>
        <w:t xml:space="preserve">BR992(SB261)</w:t>
      </w:r>
    </w:p>
    <w:p>
      <w:pPr>
        <w:pStyle w:val="RecordBase"/>
      </w:pPr>
      <w:r>
        <w:t xml:space="preserve">BR993(SB359)</w:t>
      </w:r>
    </w:p>
    <w:p>
      <w:pPr>
        <w:pStyle w:val="RecordBase"/>
      </w:pPr>
      <w:r>
        <w:t xml:space="preserve">BR994(HB773)</w:t>
      </w:r>
    </w:p>
    <w:p>
      <w:pPr>
        <w:pStyle w:val="RecordBase"/>
      </w:pPr>
      <w:r>
        <w:t xml:space="preserve">BR995(HB394)</w:t>
      </w:r>
    </w:p>
    <w:p>
      <w:pPr>
        <w:pStyle w:val="RecordBase"/>
      </w:pPr>
      <w:r>
        <w:t xml:space="preserve">BR997(HB543)</w:t>
      </w:r>
    </w:p>
    <w:p>
      <w:pPr>
        <w:pStyle w:val="RecordBase"/>
      </w:pPr>
      <w:r>
        <w:t xml:space="preserve">BR999(HB245)</w:t>
      </w:r>
    </w:p>
    <w:p>
      <w:pPr>
        <w:pStyle w:val="RecordBase"/>
      </w:pPr>
      <w:r>
        <w:t xml:space="preserve">BR1000(HB606)</w:t>
      </w:r>
    </w:p>
    <w:p>
      <w:pPr>
        <w:pStyle w:val="RecordBase"/>
      </w:pPr>
      <w:r>
        <w:t xml:space="preserve">BR1001(SB148)</w:t>
      </w:r>
    </w:p>
    <w:p>
      <w:pPr>
        <w:pStyle w:val="RecordBase"/>
      </w:pPr>
      <w:r>
        <w:t xml:space="preserve">BR1002(SB241)</w:t>
      </w:r>
    </w:p>
    <w:p>
      <w:pPr>
        <w:pStyle w:val="RecordBase"/>
      </w:pPr>
      <w:r>
        <w:t xml:space="preserve">BR1003(HB93)</w:t>
      </w:r>
    </w:p>
    <w:p>
      <w:pPr>
        <w:pStyle w:val="RecordBase"/>
      </w:pPr>
      <w:r>
        <w:t xml:space="preserve">BR1005(SB164)</w:t>
      </w:r>
    </w:p>
    <w:p>
      <w:pPr>
        <w:pStyle w:val="RecordBase"/>
      </w:pPr>
      <w:r>
        <w:t xml:space="preserve">BR1007(SB66)</w:t>
      </w:r>
    </w:p>
    <w:p>
      <w:pPr>
        <w:pStyle w:val="RecordBase"/>
      </w:pPr>
      <w:r>
        <w:t xml:space="preserve">BR1008(HR27)</w:t>
      </w:r>
    </w:p>
    <w:p>
      <w:pPr>
        <w:pStyle w:val="RecordBase"/>
      </w:pPr>
      <w:r>
        <w:t xml:space="preserve">BR1021(SCR174)</w:t>
      </w:r>
    </w:p>
    <w:p>
      <w:pPr>
        <w:pStyle w:val="RecordBase"/>
      </w:pPr>
      <w:r>
        <w:t xml:space="preserve">BR1022(HR50)</w:t>
      </w:r>
    </w:p>
    <w:p>
      <w:pPr>
        <w:pStyle w:val="RecordBase"/>
      </w:pPr>
      <w:r>
        <w:t xml:space="preserve">BR1023(SR9)</w:t>
      </w:r>
    </w:p>
    <w:p>
      <w:pPr>
        <w:pStyle w:val="RecordBase"/>
      </w:pPr>
      <w:r>
        <w:t xml:space="preserve">BR1024(HB226)</w:t>
      </w:r>
    </w:p>
    <w:p>
      <w:pPr>
        <w:pStyle w:val="RecordBase"/>
      </w:pPr>
      <w:r>
        <w:t xml:space="preserve">BR1025(SB9)</w:t>
      </w:r>
    </w:p>
    <w:p>
      <w:pPr>
        <w:pStyle w:val="RecordBase"/>
      </w:pPr>
      <w:r>
        <w:t xml:space="preserve">BR1026(HB607)</w:t>
      </w:r>
    </w:p>
    <w:p>
      <w:pPr>
        <w:pStyle w:val="RecordBase"/>
      </w:pPr>
      <w:r>
        <w:t xml:space="preserve">BR1027(SB97)</w:t>
      </w:r>
    </w:p>
    <w:p>
      <w:pPr>
        <w:pStyle w:val="RecordBase"/>
      </w:pPr>
      <w:r>
        <w:t xml:space="preserve">BR1028(HB474)</w:t>
      </w:r>
    </w:p>
    <w:p>
      <w:pPr>
        <w:pStyle w:val="RecordBase"/>
      </w:pPr>
      <w:r>
        <w:t xml:space="preserve">BR1029(HCR112)</w:t>
      </w:r>
    </w:p>
    <w:p>
      <w:pPr>
        <w:pStyle w:val="RecordBase"/>
      </w:pPr>
      <w:r>
        <w:t xml:space="preserve">BR1030(SB40)</w:t>
      </w:r>
    </w:p>
    <w:p>
      <w:pPr>
        <w:pStyle w:val="RecordBase"/>
      </w:pPr>
      <w:r>
        <w:t xml:space="preserve">BR1031(HB148)</w:t>
      </w:r>
    </w:p>
    <w:p>
      <w:pPr>
        <w:pStyle w:val="RecordBase"/>
      </w:pPr>
      <w:r>
        <w:t xml:space="preserve">BR1032(HB194)</w:t>
      </w:r>
    </w:p>
    <w:p>
      <w:pPr>
        <w:pStyle w:val="RecordBase"/>
      </w:pPr>
      <w:r>
        <w:t xml:space="preserve">BR1034(HB92)</w:t>
      </w:r>
    </w:p>
    <w:p>
      <w:pPr>
        <w:pStyle w:val="RecordBase"/>
      </w:pPr>
      <w:r>
        <w:t xml:space="preserve">BR1035(SB267)</w:t>
      </w:r>
    </w:p>
    <w:p>
      <w:pPr>
        <w:pStyle w:val="RecordBase"/>
      </w:pPr>
      <w:r>
        <w:t xml:space="preserve">BR1036(SB176)</w:t>
      </w:r>
    </w:p>
    <w:p>
      <w:pPr>
        <w:pStyle w:val="RecordBase"/>
      </w:pPr>
      <w:r>
        <w:t xml:space="preserve">BR1037(SB10)</w:t>
      </w:r>
    </w:p>
    <w:p>
      <w:pPr>
        <w:pStyle w:val="RecordBase"/>
      </w:pPr>
      <w:r>
        <w:t xml:space="preserve">BR1039(SB272)</w:t>
      </w:r>
    </w:p>
    <w:p>
      <w:pPr>
        <w:pStyle w:val="RecordBase"/>
      </w:pPr>
      <w:r>
        <w:t xml:space="preserve">BR1040(HB548)</w:t>
      </w:r>
    </w:p>
    <w:p>
      <w:pPr>
        <w:pStyle w:val="RecordBase"/>
      </w:pPr>
      <w:r>
        <w:t xml:space="preserve">BR1042(HB102)</w:t>
      </w:r>
    </w:p>
    <w:p>
      <w:pPr>
        <w:pStyle w:val="RecordBase"/>
      </w:pPr>
      <w:r>
        <w:t xml:space="preserve">BR1043(HB608)</w:t>
      </w:r>
    </w:p>
    <w:p>
      <w:pPr>
        <w:pStyle w:val="RecordBase"/>
      </w:pPr>
      <w:r>
        <w:t xml:space="preserve">BR1044(HB141)</w:t>
      </w:r>
    </w:p>
    <w:p>
      <w:pPr>
        <w:pStyle w:val="RecordBase"/>
      </w:pPr>
      <w:r>
        <w:t xml:space="preserve">BR1045(HJR20)</w:t>
      </w:r>
    </w:p>
    <w:p>
      <w:pPr>
        <w:pStyle w:val="RecordBase"/>
      </w:pPr>
      <w:r>
        <w:t xml:space="preserve">BR1046(HB87)</w:t>
      </w:r>
    </w:p>
    <w:p>
      <w:pPr>
        <w:pStyle w:val="RecordBase"/>
      </w:pPr>
      <w:r>
        <w:t xml:space="preserve">BR1049(HB127)</w:t>
      </w:r>
    </w:p>
    <w:p>
      <w:pPr>
        <w:pStyle w:val="RecordBase"/>
      </w:pPr>
      <w:r>
        <w:t xml:space="preserve">BR1053(HR3)</w:t>
      </w:r>
    </w:p>
    <w:p>
      <w:pPr>
        <w:pStyle w:val="RecordBase"/>
      </w:pPr>
      <w:r>
        <w:t xml:space="preserve">BR1054(HR2)</w:t>
      </w:r>
    </w:p>
    <w:p>
      <w:pPr>
        <w:pStyle w:val="RecordBase"/>
      </w:pPr>
      <w:r>
        <w:t xml:space="preserve">BR1055(HR9)</w:t>
      </w:r>
    </w:p>
    <w:p>
      <w:pPr>
        <w:pStyle w:val="RecordBase"/>
      </w:pPr>
      <w:r>
        <w:t xml:space="preserve">BR1056(SR3)</w:t>
      </w:r>
    </w:p>
    <w:p>
      <w:pPr>
        <w:pStyle w:val="RecordBase"/>
      </w:pPr>
      <w:r>
        <w:t xml:space="preserve">BR1057(SR1)</w:t>
      </w:r>
    </w:p>
    <w:p>
      <w:pPr>
        <w:pStyle w:val="RecordBase"/>
      </w:pPr>
      <w:r>
        <w:t xml:space="preserve">BR1059(HJR18)</w:t>
      </w:r>
    </w:p>
    <w:p>
      <w:pPr>
        <w:pStyle w:val="RecordBase"/>
      </w:pPr>
      <w:r>
        <w:t xml:space="preserve">BR1060(HB113)</w:t>
      </w:r>
    </w:p>
    <w:p>
      <w:pPr>
        <w:pStyle w:val="RecordBase"/>
      </w:pPr>
      <w:r>
        <w:t xml:space="preserve">BR1061(HR36)</w:t>
      </w:r>
    </w:p>
    <w:p>
      <w:pPr>
        <w:pStyle w:val="RecordBase"/>
      </w:pPr>
      <w:r>
        <w:t xml:space="preserve">BR1062(HR7)</w:t>
      </w:r>
    </w:p>
    <w:p>
      <w:pPr>
        <w:pStyle w:val="RecordBase"/>
      </w:pPr>
      <w:r>
        <w:t xml:space="preserve">BR1063(HJR5)</w:t>
      </w:r>
    </w:p>
    <w:p>
      <w:pPr>
        <w:pStyle w:val="RecordBase"/>
      </w:pPr>
      <w:r>
        <w:t xml:space="preserve">BR1064(HB115)</w:t>
      </w:r>
    </w:p>
    <w:p>
      <w:pPr>
        <w:pStyle w:val="RecordBase"/>
      </w:pPr>
      <w:r>
        <w:t xml:space="preserve">BR1065(HB355)</w:t>
      </w:r>
    </w:p>
    <w:p>
      <w:pPr>
        <w:pStyle w:val="RecordBase"/>
      </w:pPr>
      <w:r>
        <w:t xml:space="preserve">BR1067(HR26)</w:t>
      </w:r>
    </w:p>
    <w:p>
      <w:pPr>
        <w:pStyle w:val="RecordBase"/>
      </w:pPr>
      <w:r>
        <w:t xml:space="preserve">BR1068(SR26)</w:t>
      </w:r>
    </w:p>
    <w:p>
      <w:pPr>
        <w:pStyle w:val="RecordBase"/>
      </w:pPr>
      <w:r>
        <w:t xml:space="preserve">BR1069(HR8)</w:t>
      </w:r>
    </w:p>
    <w:p>
      <w:pPr>
        <w:pStyle w:val="RecordBase"/>
      </w:pPr>
      <w:r>
        <w:t xml:space="preserve">BR1070(SR19)</w:t>
      </w:r>
    </w:p>
    <w:p>
      <w:pPr>
        <w:pStyle w:val="RecordBase"/>
      </w:pPr>
      <w:r>
        <w:t xml:space="preserve">BR1071(HB539)</w:t>
      </w:r>
    </w:p>
    <w:p>
      <w:pPr>
        <w:pStyle w:val="RecordBase"/>
      </w:pPr>
      <w:r>
        <w:t xml:space="preserve">BR1072(HB404)</w:t>
      </w:r>
    </w:p>
    <w:p>
      <w:pPr>
        <w:pStyle w:val="RecordBase"/>
      </w:pPr>
      <w:r>
        <w:t xml:space="preserve">BR1074(HB266)</w:t>
      </w:r>
    </w:p>
    <w:p>
      <w:pPr>
        <w:pStyle w:val="RecordBase"/>
      </w:pPr>
      <w:r>
        <w:t xml:space="preserve">BR1075(HB169)</w:t>
      </w:r>
    </w:p>
    <w:p>
      <w:pPr>
        <w:pStyle w:val="RecordBase"/>
      </w:pPr>
      <w:r>
        <w:t xml:space="preserve">BR1076(SR5)</w:t>
      </w:r>
    </w:p>
    <w:p>
      <w:pPr>
        <w:pStyle w:val="RecordBase"/>
      </w:pPr>
      <w:r>
        <w:t xml:space="preserve">BR1077(SR27)</w:t>
      </w:r>
    </w:p>
    <w:p>
      <w:pPr>
        <w:pStyle w:val="RecordBase"/>
      </w:pPr>
      <w:r>
        <w:t xml:space="preserve">BR1080(HB128)</w:t>
      </w:r>
    </w:p>
    <w:p>
      <w:pPr>
        <w:pStyle w:val="RecordBase"/>
      </w:pPr>
      <w:r>
        <w:t xml:space="preserve">BR1081(HB129)</w:t>
      </w:r>
    </w:p>
    <w:p>
      <w:pPr>
        <w:pStyle w:val="RecordBase"/>
      </w:pPr>
      <w:r>
        <w:t xml:space="preserve">BR1082(HB131)</w:t>
      </w:r>
    </w:p>
    <w:p>
      <w:pPr>
        <w:pStyle w:val="RecordBase"/>
      </w:pPr>
      <w:r>
        <w:t xml:space="preserve">BR1084(SB342)</w:t>
      </w:r>
    </w:p>
    <w:p>
      <w:pPr>
        <w:pStyle w:val="RecordBase"/>
      </w:pPr>
      <w:r>
        <w:t xml:space="preserve">BR1085(HB138)</w:t>
      </w:r>
    </w:p>
    <w:p>
      <w:pPr>
        <w:pStyle w:val="RecordBase"/>
      </w:pPr>
      <w:r>
        <w:t xml:space="preserve">BR1086(HB116)</w:t>
      </w:r>
    </w:p>
    <w:p>
      <w:pPr>
        <w:pStyle w:val="RecordBase"/>
      </w:pPr>
      <w:r>
        <w:t xml:space="preserve">BR1092(SB361)</w:t>
      </w:r>
    </w:p>
    <w:p>
      <w:pPr>
        <w:pStyle w:val="RecordBase"/>
      </w:pPr>
      <w:r>
        <w:t xml:space="preserve">BR1093(HB373)</w:t>
      </w:r>
    </w:p>
    <w:p>
      <w:pPr>
        <w:pStyle w:val="RecordBase"/>
      </w:pPr>
      <w:r>
        <w:t xml:space="preserve">BR1094(HB749)</w:t>
      </w:r>
    </w:p>
    <w:p>
      <w:pPr>
        <w:pStyle w:val="RecordBase"/>
      </w:pPr>
      <w:r>
        <w:t xml:space="preserve">BR1095(HB130)</w:t>
      </w:r>
    </w:p>
    <w:p>
      <w:pPr>
        <w:pStyle w:val="RecordBase"/>
      </w:pPr>
      <w:r>
        <w:t xml:space="preserve">BR1096(HCR83)</w:t>
      </w:r>
    </w:p>
    <w:p>
      <w:pPr>
        <w:pStyle w:val="RecordBase"/>
      </w:pPr>
      <w:r>
        <w:t xml:space="preserve">BR1097(HB144)</w:t>
      </w:r>
    </w:p>
    <w:p>
      <w:pPr>
        <w:pStyle w:val="RecordBase"/>
      </w:pPr>
      <w:r>
        <w:t xml:space="preserve">BR1098(HB485)</w:t>
      </w:r>
    </w:p>
    <w:p>
      <w:pPr>
        <w:pStyle w:val="RecordBase"/>
      </w:pPr>
      <w:r>
        <w:t xml:space="preserve">BR1099(SB94)</w:t>
      </w:r>
    </w:p>
    <w:p>
      <w:pPr>
        <w:pStyle w:val="RecordBase"/>
      </w:pPr>
      <w:r>
        <w:t xml:space="preserve">BR1100(SB37)</w:t>
      </w:r>
    </w:p>
    <w:p>
      <w:pPr>
        <w:pStyle w:val="RecordBase"/>
      </w:pPr>
      <w:r>
        <w:t xml:space="preserve">BR1101(HB664)</w:t>
      </w:r>
    </w:p>
    <w:p>
      <w:pPr>
        <w:pStyle w:val="RecordBase"/>
      </w:pPr>
      <w:r>
        <w:t xml:space="preserve">BR1102(HB101)</w:t>
      </w:r>
    </w:p>
    <w:p>
      <w:pPr>
        <w:pStyle w:val="RecordBase"/>
      </w:pPr>
      <w:r>
        <w:t xml:space="preserve">BR1104(HB501)</w:t>
      </w:r>
    </w:p>
    <w:p>
      <w:pPr>
        <w:pStyle w:val="RecordBase"/>
      </w:pPr>
      <w:r>
        <w:t xml:space="preserve">BR1105(HB767)</w:t>
      </w:r>
    </w:p>
    <w:p>
      <w:pPr>
        <w:pStyle w:val="RecordBase"/>
      </w:pPr>
      <w:r>
        <w:t xml:space="preserve">BR1106(HB395)</w:t>
      </w:r>
    </w:p>
    <w:p>
      <w:pPr>
        <w:pStyle w:val="RecordBase"/>
      </w:pPr>
      <w:r>
        <w:t xml:space="preserve">BR1107(HB311)</w:t>
      </w:r>
    </w:p>
    <w:p>
      <w:pPr>
        <w:pStyle w:val="RecordBase"/>
      </w:pPr>
      <w:r>
        <w:t xml:space="preserve">BR1108(HB690)</w:t>
      </w:r>
    </w:p>
    <w:p>
      <w:pPr>
        <w:pStyle w:val="RecordBase"/>
      </w:pPr>
      <w:r>
        <w:t xml:space="preserve">BR1109(SB374)</w:t>
      </w:r>
    </w:p>
    <w:p>
      <w:pPr>
        <w:pStyle w:val="RecordBase"/>
      </w:pPr>
      <w:r>
        <w:t xml:space="preserve">BR1112(HB110)</w:t>
      </w:r>
    </w:p>
    <w:p>
      <w:pPr>
        <w:pStyle w:val="RecordBase"/>
      </w:pPr>
      <w:r>
        <w:t xml:space="preserve">BR1113(HB320)</w:t>
      </w:r>
    </w:p>
    <w:p>
      <w:pPr>
        <w:pStyle w:val="RecordBase"/>
      </w:pPr>
      <w:r>
        <w:t xml:space="preserve">BR1115(HB345)</w:t>
      </w:r>
    </w:p>
    <w:p>
      <w:pPr>
        <w:pStyle w:val="RecordBase"/>
      </w:pPr>
      <w:r>
        <w:t xml:space="preserve">BR1116(SCR60)</w:t>
      </w:r>
    </w:p>
    <w:p>
      <w:pPr>
        <w:pStyle w:val="RecordBase"/>
      </w:pPr>
      <w:r>
        <w:t xml:space="preserve">BR1117(HCR12)</w:t>
      </w:r>
    </w:p>
    <w:p>
      <w:pPr>
        <w:pStyle w:val="RecordBase"/>
      </w:pPr>
      <w:r>
        <w:t xml:space="preserve">BR1118(SB156)</w:t>
      </w:r>
    </w:p>
    <w:p>
      <w:pPr>
        <w:pStyle w:val="RecordBase"/>
      </w:pPr>
      <w:r>
        <w:t xml:space="preserve">BR1120(HB358)</w:t>
      </w:r>
    </w:p>
    <w:p>
      <w:pPr>
        <w:pStyle w:val="RecordBase"/>
      </w:pPr>
      <w:r>
        <w:t xml:space="preserve">BR1121(HB514)</w:t>
      </w:r>
    </w:p>
    <w:p>
      <w:pPr>
        <w:pStyle w:val="RecordBase"/>
      </w:pPr>
      <w:r>
        <w:t xml:space="preserve">BR1122(HB776)</w:t>
      </w:r>
    </w:p>
    <w:p>
      <w:pPr>
        <w:pStyle w:val="RecordBase"/>
      </w:pPr>
      <w:r>
        <w:t xml:space="preserve">BR1123(SB139)</w:t>
      </w:r>
    </w:p>
    <w:p>
      <w:pPr>
        <w:pStyle w:val="RecordBase"/>
      </w:pPr>
      <w:r>
        <w:t xml:space="preserve">BR1124(HB100)</w:t>
      </w:r>
    </w:p>
    <w:p>
      <w:pPr>
        <w:pStyle w:val="RecordBase"/>
      </w:pPr>
      <w:r>
        <w:t xml:space="preserve">BR1125(SB321)</w:t>
      </w:r>
    </w:p>
    <w:p>
      <w:pPr>
        <w:pStyle w:val="RecordBase"/>
      </w:pPr>
      <w:r>
        <w:t xml:space="preserve">BR1127(SB307)</w:t>
      </w:r>
    </w:p>
    <w:p>
      <w:pPr>
        <w:pStyle w:val="RecordBase"/>
      </w:pPr>
      <w:r>
        <w:t xml:space="preserve">BR1128(HB209)</w:t>
      </w:r>
    </w:p>
    <w:p>
      <w:pPr>
        <w:pStyle w:val="RecordBase"/>
      </w:pPr>
      <w:r>
        <w:t xml:space="preserve">BR1129(HB371)</w:t>
      </w:r>
    </w:p>
    <w:p>
      <w:pPr>
        <w:pStyle w:val="RecordBase"/>
      </w:pPr>
      <w:r>
        <w:t xml:space="preserve">BR1130(HB301)</w:t>
      </w:r>
    </w:p>
    <w:p>
      <w:pPr>
        <w:pStyle w:val="RecordBase"/>
      </w:pPr>
      <w:r>
        <w:t xml:space="preserve">BR1133(SB41)</w:t>
      </w:r>
    </w:p>
    <w:p>
      <w:pPr>
        <w:pStyle w:val="RecordBase"/>
      </w:pPr>
      <w:r>
        <w:t xml:space="preserve">BR1135(SB85)</w:t>
      </w:r>
    </w:p>
    <w:p>
      <w:pPr>
        <w:pStyle w:val="RecordBase"/>
      </w:pPr>
      <w:r>
        <w:t xml:space="preserve">BR1137(HB161)</w:t>
      </w:r>
    </w:p>
    <w:p>
      <w:pPr>
        <w:pStyle w:val="RecordBase"/>
      </w:pPr>
      <w:r>
        <w:t xml:space="preserve">BR1138(SB271)</w:t>
      </w:r>
    </w:p>
    <w:p>
      <w:pPr>
        <w:pStyle w:val="RecordBase"/>
      </w:pPr>
      <w:r>
        <w:t xml:space="preserve">BR1139(HB683)</w:t>
      </w:r>
    </w:p>
    <w:p>
      <w:pPr>
        <w:pStyle w:val="RecordBase"/>
      </w:pPr>
      <w:r>
        <w:t xml:space="preserve">BR1140(HB246)</w:t>
      </w:r>
    </w:p>
    <w:p>
      <w:pPr>
        <w:pStyle w:val="RecordBase"/>
      </w:pPr>
      <w:r>
        <w:t xml:space="preserve">BR1141(HB688)</w:t>
      </w:r>
    </w:p>
    <w:p>
      <w:pPr>
        <w:pStyle w:val="RecordBase"/>
      </w:pPr>
      <w:r>
        <w:t xml:space="preserve">BR1142(HB702)</w:t>
      </w:r>
    </w:p>
    <w:p>
      <w:pPr>
        <w:pStyle w:val="RecordBase"/>
      </w:pPr>
      <w:r>
        <w:t xml:space="preserve">BR1143(HB149)</w:t>
      </w:r>
    </w:p>
    <w:p>
      <w:pPr>
        <w:pStyle w:val="RecordBase"/>
      </w:pPr>
      <w:r>
        <w:t xml:space="preserve">BR1149(HB132)</w:t>
      </w:r>
    </w:p>
    <w:p>
      <w:pPr>
        <w:pStyle w:val="RecordBase"/>
      </w:pPr>
      <w:r>
        <w:t xml:space="preserve">BR1150(HB145)</w:t>
      </w:r>
    </w:p>
    <w:p>
      <w:pPr>
        <w:pStyle w:val="RecordBase"/>
      </w:pPr>
      <w:r>
        <w:t xml:space="preserve">BR1151(HB146)</w:t>
      </w:r>
    </w:p>
    <w:p>
      <w:pPr>
        <w:pStyle w:val="RecordBase"/>
      </w:pPr>
      <w:r>
        <w:t xml:space="preserve">BR1163(SB367)</w:t>
      </w:r>
    </w:p>
    <w:p>
      <w:pPr>
        <w:pStyle w:val="RecordBase"/>
      </w:pPr>
      <w:r>
        <w:t xml:space="preserve">BR1164(HB140)</w:t>
      </w:r>
    </w:p>
    <w:p>
      <w:pPr>
        <w:pStyle w:val="RecordBase"/>
      </w:pPr>
      <w:r>
        <w:t xml:space="preserve">BR1165(HB139)</w:t>
      </w:r>
    </w:p>
    <w:p>
      <w:pPr>
        <w:pStyle w:val="RecordBase"/>
      </w:pPr>
      <w:r>
        <w:t xml:space="preserve">BR1167(HB111)</w:t>
      </w:r>
    </w:p>
    <w:p>
      <w:pPr>
        <w:pStyle w:val="RecordBase"/>
      </w:pPr>
      <w:r>
        <w:t xml:space="preserve">BR1168(HB481)</w:t>
      </w:r>
    </w:p>
    <w:p>
      <w:pPr>
        <w:pStyle w:val="RecordBase"/>
      </w:pPr>
      <w:r>
        <w:t xml:space="preserve">BR1169(HB150)</w:t>
      </w:r>
    </w:p>
    <w:p>
      <w:pPr>
        <w:pStyle w:val="RecordBase"/>
      </w:pPr>
      <w:r>
        <w:t xml:space="preserve">BR1171(SR161)</w:t>
      </w:r>
    </w:p>
    <w:p>
      <w:pPr>
        <w:pStyle w:val="RecordBase"/>
      </w:pPr>
      <w:r>
        <w:t xml:space="preserve">BR1172(SB27)</w:t>
      </w:r>
    </w:p>
    <w:p>
      <w:pPr>
        <w:pStyle w:val="RecordBase"/>
      </w:pPr>
      <w:r>
        <w:t xml:space="preserve">BR1173(HB384)</w:t>
      </w:r>
    </w:p>
    <w:p>
      <w:pPr>
        <w:pStyle w:val="RecordBase"/>
      </w:pPr>
      <w:r>
        <w:t xml:space="preserve">BR1174(HB285)</w:t>
      </w:r>
    </w:p>
    <w:p>
      <w:pPr>
        <w:pStyle w:val="RecordBase"/>
      </w:pPr>
      <w:r>
        <w:t xml:space="preserve">BR1175(HB286)</w:t>
      </w:r>
    </w:p>
    <w:p>
      <w:pPr>
        <w:pStyle w:val="RecordBase"/>
      </w:pPr>
      <w:r>
        <w:t xml:space="preserve">BR1176(HB287)</w:t>
      </w:r>
    </w:p>
    <w:p>
      <w:pPr>
        <w:pStyle w:val="RecordBase"/>
      </w:pPr>
      <w:r>
        <w:t xml:space="preserve">BR1177(HB288)</w:t>
      </w:r>
    </w:p>
    <w:p>
      <w:pPr>
        <w:pStyle w:val="RecordBase"/>
      </w:pPr>
      <w:r>
        <w:t xml:space="preserve">BR1178(HB289)</w:t>
      </w:r>
    </w:p>
    <w:p>
      <w:pPr>
        <w:pStyle w:val="RecordBase"/>
      </w:pPr>
      <w:r>
        <w:t xml:space="preserve">BR1179(HJR37)</w:t>
      </w:r>
    </w:p>
    <w:p>
      <w:pPr>
        <w:pStyle w:val="RecordBase"/>
      </w:pPr>
      <w:r>
        <w:t xml:space="preserve">BR1180(HB1)</w:t>
      </w:r>
    </w:p>
    <w:p>
      <w:pPr>
        <w:pStyle w:val="RecordBase"/>
      </w:pPr>
      <w:r>
        <w:t xml:space="preserve">BR1181(HB241)</w:t>
      </w:r>
    </w:p>
    <w:p>
      <w:pPr>
        <w:pStyle w:val="RecordBase"/>
      </w:pPr>
      <w:r>
        <w:t xml:space="preserve">BR1182(HB242)</w:t>
      </w:r>
    </w:p>
    <w:p>
      <w:pPr>
        <w:pStyle w:val="RecordBase"/>
      </w:pPr>
      <w:r>
        <w:t xml:space="preserve">BR1183(HB243)</w:t>
      </w:r>
    </w:p>
    <w:p>
      <w:pPr>
        <w:pStyle w:val="RecordBase"/>
      </w:pPr>
      <w:r>
        <w:t xml:space="preserve">BR1184(HB244)</w:t>
      </w:r>
    </w:p>
    <w:p>
      <w:pPr>
        <w:pStyle w:val="RecordBase"/>
      </w:pPr>
      <w:r>
        <w:t xml:space="preserve">BR1186(HB657)</w:t>
      </w:r>
    </w:p>
    <w:p>
      <w:pPr>
        <w:pStyle w:val="RecordBase"/>
      </w:pPr>
      <w:r>
        <w:t xml:space="preserve">BR1187(HB656)</w:t>
      </w:r>
    </w:p>
    <w:p>
      <w:pPr>
        <w:pStyle w:val="RecordBase"/>
      </w:pPr>
      <w:r>
        <w:t xml:space="preserve">BR1188(HB459)</w:t>
      </w:r>
    </w:p>
    <w:p>
      <w:pPr>
        <w:pStyle w:val="RecordBase"/>
      </w:pPr>
      <w:r>
        <w:t xml:space="preserve">BR1195(HJR19)</w:t>
      </w:r>
    </w:p>
    <w:p>
      <w:pPr>
        <w:pStyle w:val="RecordBase"/>
      </w:pPr>
      <w:r>
        <w:t xml:space="preserve">BR1198(HB278)</w:t>
      </w:r>
    </w:p>
    <w:p>
      <w:pPr>
        <w:pStyle w:val="RecordBase"/>
      </w:pPr>
      <w:r>
        <w:t xml:space="preserve">BR1200(HB184)</w:t>
      </w:r>
    </w:p>
    <w:p>
      <w:pPr>
        <w:pStyle w:val="RecordBase"/>
      </w:pPr>
      <w:r>
        <w:t xml:space="preserve">BR1201(HB466)</w:t>
      </w:r>
    </w:p>
    <w:p>
      <w:pPr>
        <w:pStyle w:val="RecordBase"/>
      </w:pPr>
      <w:r>
        <w:t xml:space="preserve">BR1202(SB144)</w:t>
      </w:r>
    </w:p>
    <w:p>
      <w:pPr>
        <w:pStyle w:val="RecordBase"/>
      </w:pPr>
      <w:r>
        <w:t xml:space="preserve">BR1204(HB389)</w:t>
      </w:r>
    </w:p>
    <w:p>
      <w:pPr>
        <w:pStyle w:val="RecordBase"/>
      </w:pPr>
      <w:r>
        <w:t xml:space="preserve">BR1205(SB125)</w:t>
      </w:r>
    </w:p>
    <w:p>
      <w:pPr>
        <w:pStyle w:val="RecordBase"/>
      </w:pPr>
      <w:r>
        <w:t xml:space="preserve">BR1206(HB273)</w:t>
      </w:r>
    </w:p>
    <w:p>
      <w:pPr>
        <w:pStyle w:val="RecordBase"/>
      </w:pPr>
      <w:r>
        <w:t xml:space="preserve">BR1207(HB306)</w:t>
      </w:r>
    </w:p>
    <w:p>
      <w:pPr>
        <w:pStyle w:val="RecordBase"/>
      </w:pPr>
      <w:r>
        <w:t xml:space="preserve">BR1208(HB271)</w:t>
      </w:r>
    </w:p>
    <w:p>
      <w:pPr>
        <w:pStyle w:val="RecordBase"/>
      </w:pPr>
      <w:r>
        <w:t xml:space="preserve">BR1209(HB450)</w:t>
      </w:r>
    </w:p>
    <w:p>
      <w:pPr>
        <w:pStyle w:val="RecordBase"/>
      </w:pPr>
      <w:r>
        <w:t xml:space="preserve">BR1210(SB31)</w:t>
      </w:r>
    </w:p>
    <w:p>
      <w:pPr>
        <w:pStyle w:val="RecordBase"/>
      </w:pPr>
      <w:r>
        <w:t xml:space="preserve">BR1211(SR7)</w:t>
      </w:r>
    </w:p>
    <w:p>
      <w:pPr>
        <w:pStyle w:val="RecordBase"/>
      </w:pPr>
      <w:r>
        <w:t xml:space="preserve">BR1213(SB121)</w:t>
      </w:r>
    </w:p>
    <w:p>
      <w:pPr>
        <w:pStyle w:val="RecordBase"/>
      </w:pPr>
      <w:r>
        <w:t xml:space="preserve">BR1214(HB211)</w:t>
      </w:r>
    </w:p>
    <w:p>
      <w:pPr>
        <w:pStyle w:val="RecordBase"/>
      </w:pPr>
      <w:r>
        <w:t xml:space="preserve">BR1215(SB95)</w:t>
      </w:r>
    </w:p>
    <w:p>
      <w:pPr>
        <w:pStyle w:val="RecordBase"/>
      </w:pPr>
      <w:r>
        <w:t xml:space="preserve">BR1216(SB113)</w:t>
      </w:r>
    </w:p>
    <w:p>
      <w:pPr>
        <w:pStyle w:val="RecordBase"/>
      </w:pPr>
      <w:r>
        <w:t xml:space="preserve">BR1219(HB292)</w:t>
      </w:r>
    </w:p>
    <w:p>
      <w:pPr>
        <w:pStyle w:val="RecordBase"/>
      </w:pPr>
      <w:r>
        <w:t xml:space="preserve">BR1222(HB293)</w:t>
      </w:r>
    </w:p>
    <w:p>
      <w:pPr>
        <w:pStyle w:val="RecordBase"/>
      </w:pPr>
      <w:r>
        <w:t xml:space="preserve">BR1225(HB658)</w:t>
      </w:r>
    </w:p>
    <w:p>
      <w:pPr>
        <w:pStyle w:val="RecordBase"/>
      </w:pPr>
      <w:r>
        <w:t xml:space="preserve">BR1227(SB50)</w:t>
      </w:r>
    </w:p>
    <w:p>
      <w:pPr>
        <w:pStyle w:val="RecordBase"/>
      </w:pPr>
      <w:r>
        <w:t xml:space="preserve">BR1228(SB36)</w:t>
      </w:r>
    </w:p>
    <w:p>
      <w:pPr>
        <w:pStyle w:val="RecordBase"/>
      </w:pPr>
      <w:r>
        <w:t xml:space="preserve">BR1229(SB225)</w:t>
      </w:r>
    </w:p>
    <w:p>
      <w:pPr>
        <w:pStyle w:val="RecordBase"/>
      </w:pPr>
      <w:r>
        <w:t xml:space="preserve">BR1230(SB103)</w:t>
      </w:r>
    </w:p>
    <w:p>
      <w:pPr>
        <w:pStyle w:val="RecordBase"/>
      </w:pPr>
      <w:r>
        <w:t xml:space="preserve">BR1231(HB615)</w:t>
      </w:r>
    </w:p>
    <w:p>
      <w:pPr>
        <w:pStyle w:val="RecordBase"/>
      </w:pPr>
      <w:r>
        <w:t xml:space="preserve">BR1233(HB282)</w:t>
      </w:r>
    </w:p>
    <w:p>
      <w:pPr>
        <w:pStyle w:val="RecordBase"/>
      </w:pPr>
      <w:r>
        <w:t xml:space="preserve">BR1234(SJR32)</w:t>
      </w:r>
    </w:p>
    <w:p>
      <w:pPr>
        <w:pStyle w:val="RecordBase"/>
      </w:pPr>
      <w:r>
        <w:t xml:space="preserve">BR1238(SJR143)</w:t>
      </w:r>
    </w:p>
    <w:p>
      <w:pPr>
        <w:pStyle w:val="RecordBase"/>
      </w:pPr>
      <w:r>
        <w:t xml:space="preserve">BR1239(HJR13)</w:t>
      </w:r>
    </w:p>
    <w:p>
      <w:pPr>
        <w:pStyle w:val="RecordBase"/>
      </w:pPr>
      <w:r>
        <w:t xml:space="preserve">BR1240(SJR6)</w:t>
      </w:r>
    </w:p>
    <w:p>
      <w:pPr>
        <w:pStyle w:val="RecordBase"/>
      </w:pPr>
      <w:r>
        <w:t xml:space="preserve">BR1241(HJR10)</w:t>
      </w:r>
    </w:p>
    <w:p>
      <w:pPr>
        <w:pStyle w:val="RecordBase"/>
      </w:pPr>
      <w:r>
        <w:t xml:space="preserve">BR1242(HJR25)</w:t>
      </w:r>
    </w:p>
    <w:p>
      <w:pPr>
        <w:pStyle w:val="RecordBase"/>
      </w:pPr>
      <w:r>
        <w:t xml:space="preserve">BR1244(SB20)</w:t>
      </w:r>
    </w:p>
    <w:p>
      <w:pPr>
        <w:pStyle w:val="RecordBase"/>
      </w:pPr>
      <w:r>
        <w:t xml:space="preserve">BR1246(HCR11)</w:t>
      </w:r>
    </w:p>
    <w:p>
      <w:pPr>
        <w:pStyle w:val="RecordBase"/>
      </w:pPr>
      <w:r>
        <w:t xml:space="preserve">BR1248(HB595)</w:t>
      </w:r>
    </w:p>
    <w:p>
      <w:pPr>
        <w:pStyle w:val="RecordBase"/>
      </w:pPr>
      <w:r>
        <w:t xml:space="preserve">BR1249(SB381)</w:t>
      </w:r>
    </w:p>
    <w:p>
      <w:pPr>
        <w:pStyle w:val="RecordBase"/>
      </w:pPr>
      <w:r>
        <w:t xml:space="preserve">BR1250(HB469)</w:t>
      </w:r>
    </w:p>
    <w:p>
      <w:pPr>
        <w:pStyle w:val="RecordBase"/>
      </w:pPr>
      <w:r>
        <w:t xml:space="preserve">BR1251(HB219)</w:t>
      </w:r>
    </w:p>
    <w:p>
      <w:pPr>
        <w:pStyle w:val="RecordBase"/>
      </w:pPr>
      <w:r>
        <w:t xml:space="preserve">BR1252(HB341)</w:t>
      </w:r>
    </w:p>
    <w:p>
      <w:pPr>
        <w:pStyle w:val="RecordBase"/>
      </w:pPr>
      <w:r>
        <w:t xml:space="preserve">BR1253(HB470)</w:t>
      </w:r>
    </w:p>
    <w:p>
      <w:pPr>
        <w:pStyle w:val="RecordBase"/>
      </w:pPr>
      <w:r>
        <w:t xml:space="preserve">BR1255(SB39)</w:t>
      </w:r>
    </w:p>
    <w:p>
      <w:pPr>
        <w:pStyle w:val="RecordBase"/>
      </w:pPr>
      <w:r>
        <w:t xml:space="preserve">BR1256(SB179)</w:t>
      </w:r>
    </w:p>
    <w:p>
      <w:pPr>
        <w:pStyle w:val="RecordBase"/>
      </w:pPr>
      <w:r>
        <w:t xml:space="preserve">BR1257(SB120)</w:t>
      </w:r>
    </w:p>
    <w:p>
      <w:pPr>
        <w:pStyle w:val="RecordBase"/>
      </w:pPr>
      <w:r>
        <w:t xml:space="preserve">BR1260(SR4)</w:t>
      </w:r>
    </w:p>
    <w:p>
      <w:pPr>
        <w:pStyle w:val="RecordBase"/>
      </w:pPr>
      <w:r>
        <w:t xml:space="preserve">BR1261(HB191)</w:t>
      </w:r>
    </w:p>
    <w:p>
      <w:pPr>
        <w:pStyle w:val="RecordBase"/>
      </w:pPr>
      <w:r>
        <w:t xml:space="preserve">BR1265(HB238)</w:t>
      </w:r>
    </w:p>
    <w:p>
      <w:pPr>
        <w:pStyle w:val="RecordBase"/>
      </w:pPr>
      <w:r>
        <w:t xml:space="preserve">BR1266(SB364)</w:t>
      </w:r>
    </w:p>
    <w:p>
      <w:pPr>
        <w:pStyle w:val="RecordBase"/>
      </w:pPr>
      <w:r>
        <w:t xml:space="preserve">BR1267(HB10)</w:t>
      </w:r>
    </w:p>
    <w:p>
      <w:pPr>
        <w:pStyle w:val="RecordBase"/>
      </w:pPr>
      <w:r>
        <w:t xml:space="preserve">BR1268(HB493)</w:t>
      </w:r>
    </w:p>
    <w:p>
      <w:pPr>
        <w:pStyle w:val="RecordBase"/>
      </w:pPr>
      <w:r>
        <w:t xml:space="preserve">BR1270(HB217)</w:t>
      </w:r>
    </w:p>
    <w:p>
      <w:pPr>
        <w:pStyle w:val="RecordBase"/>
      </w:pPr>
      <w:r>
        <w:t xml:space="preserve">BR1271(SR44)</w:t>
      </w:r>
    </w:p>
    <w:p>
      <w:pPr>
        <w:pStyle w:val="RecordBase"/>
      </w:pPr>
      <w:r>
        <w:t xml:space="preserve">BR1273(SB295)</w:t>
      </w:r>
    </w:p>
    <w:p>
      <w:pPr>
        <w:pStyle w:val="RecordBase"/>
      </w:pPr>
      <w:r>
        <w:t xml:space="preserve">BR1274(SR2)</w:t>
      </w:r>
    </w:p>
    <w:p>
      <w:pPr>
        <w:pStyle w:val="RecordBase"/>
      </w:pPr>
      <w:r>
        <w:t xml:space="preserve">BR1275(HR1)</w:t>
      </w:r>
    </w:p>
    <w:p>
      <w:pPr>
        <w:pStyle w:val="RecordBase"/>
      </w:pPr>
      <w:r>
        <w:t xml:space="preserve">BR1277(HB267)</w:t>
      </w:r>
    </w:p>
    <w:p>
      <w:pPr>
        <w:pStyle w:val="RecordBase"/>
      </w:pPr>
      <w:r>
        <w:t xml:space="preserve">BR1278(SB3)</w:t>
      </w:r>
    </w:p>
    <w:p>
      <w:pPr>
        <w:pStyle w:val="RecordBase"/>
      </w:pPr>
      <w:r>
        <w:t xml:space="preserve">BR1279(HB208)</w:t>
      </w:r>
    </w:p>
    <w:p>
      <w:pPr>
        <w:pStyle w:val="RecordBase"/>
      </w:pPr>
      <w:r>
        <w:t xml:space="preserve">BR1281(HB254)</w:t>
      </w:r>
    </w:p>
    <w:p>
      <w:pPr>
        <w:pStyle w:val="RecordBase"/>
      </w:pPr>
      <w:r>
        <w:t xml:space="preserve">BR1282(SB59)</w:t>
      </w:r>
    </w:p>
    <w:p>
      <w:pPr>
        <w:pStyle w:val="RecordBase"/>
      </w:pPr>
      <w:r>
        <w:t xml:space="preserve">BR1283(HB447)</w:t>
      </w:r>
    </w:p>
    <w:p>
      <w:pPr>
        <w:pStyle w:val="RecordBase"/>
      </w:pPr>
      <w:r>
        <w:t xml:space="preserve">BR1284(SB101)</w:t>
      </w:r>
    </w:p>
    <w:p>
      <w:pPr>
        <w:pStyle w:val="RecordBase"/>
      </w:pPr>
      <w:r>
        <w:t xml:space="preserve">BR1286(HB253)</w:t>
      </w:r>
    </w:p>
    <w:p>
      <w:pPr>
        <w:pStyle w:val="RecordBase"/>
      </w:pPr>
      <w:r>
        <w:t xml:space="preserve">BR1287(SB65)</w:t>
      </w:r>
    </w:p>
    <w:p>
      <w:pPr>
        <w:pStyle w:val="RecordBase"/>
      </w:pPr>
      <w:r>
        <w:t xml:space="preserve">BR1288(SCR20)</w:t>
      </w:r>
    </w:p>
    <w:p>
      <w:pPr>
        <w:pStyle w:val="RecordBase"/>
      </w:pPr>
      <w:r>
        <w:t xml:space="preserve">BR1289(SB43)</w:t>
      </w:r>
    </w:p>
    <w:p>
      <w:pPr>
        <w:pStyle w:val="RecordBase"/>
      </w:pPr>
      <w:r>
        <w:t xml:space="preserve">BR1290(HB172)</w:t>
      </w:r>
    </w:p>
    <w:p>
      <w:pPr>
        <w:pStyle w:val="RecordBase"/>
      </w:pPr>
      <w:r>
        <w:t xml:space="preserve">BR1291(SR28)</w:t>
      </w:r>
    </w:p>
    <w:p>
      <w:pPr>
        <w:pStyle w:val="RecordBase"/>
      </w:pPr>
      <w:r>
        <w:t xml:space="preserve">BR1292(SB42)</w:t>
      </w:r>
    </w:p>
    <w:p>
      <w:pPr>
        <w:pStyle w:val="RecordBase"/>
      </w:pPr>
      <w:r>
        <w:t xml:space="preserve">BR1293(SB45)</w:t>
      </w:r>
    </w:p>
    <w:p>
      <w:pPr>
        <w:pStyle w:val="RecordBase"/>
      </w:pPr>
      <w:r>
        <w:t xml:space="preserve">BR1294(SB47)</w:t>
      </w:r>
    </w:p>
    <w:p>
      <w:pPr>
        <w:pStyle w:val="RecordBase"/>
      </w:pPr>
      <w:r>
        <w:t xml:space="preserve">BR1295(SB46)</w:t>
      </w:r>
    </w:p>
    <w:p>
      <w:pPr>
        <w:pStyle w:val="RecordBase"/>
      </w:pPr>
      <w:r>
        <w:t xml:space="preserve">BR1296(SB77)</w:t>
      </w:r>
    </w:p>
    <w:p>
      <w:pPr>
        <w:pStyle w:val="RecordBase"/>
      </w:pPr>
      <w:r>
        <w:t xml:space="preserve">BR1297(HB499)</w:t>
      </w:r>
    </w:p>
    <w:p>
      <w:pPr>
        <w:pStyle w:val="RecordBase"/>
      </w:pPr>
      <w:r>
        <w:t xml:space="preserve">BR1299(HB193)</w:t>
      </w:r>
    </w:p>
    <w:p>
      <w:pPr>
        <w:pStyle w:val="RecordBase"/>
      </w:pPr>
      <w:r>
        <w:t xml:space="preserve">BR1301(SB2)</w:t>
      </w:r>
    </w:p>
    <w:p>
      <w:pPr>
        <w:pStyle w:val="RecordBase"/>
      </w:pPr>
      <w:r>
        <w:t xml:space="preserve">BR1303(HB310)</w:t>
      </w:r>
    </w:p>
    <w:p>
      <w:pPr>
        <w:pStyle w:val="RecordBase"/>
      </w:pPr>
      <w:r>
        <w:t xml:space="preserve">BR1304(HB330)</w:t>
      </w:r>
    </w:p>
    <w:p>
      <w:pPr>
        <w:pStyle w:val="RecordBase"/>
      </w:pPr>
      <w:r>
        <w:t xml:space="preserve">BR1308(HB200)</w:t>
      </w:r>
    </w:p>
    <w:p>
      <w:pPr>
        <w:pStyle w:val="RecordBase"/>
      </w:pPr>
      <w:r>
        <w:t xml:space="preserve">BR1309(SB132)</w:t>
      </w:r>
    </w:p>
    <w:p>
      <w:pPr>
        <w:pStyle w:val="RecordBase"/>
      </w:pPr>
      <w:r>
        <w:t xml:space="preserve">BR1310(HB334)</w:t>
      </w:r>
    </w:p>
    <w:p>
      <w:pPr>
        <w:pStyle w:val="RecordBase"/>
      </w:pPr>
      <w:r>
        <w:t xml:space="preserve">BR1313(HJR29)</w:t>
      </w:r>
    </w:p>
    <w:p>
      <w:pPr>
        <w:pStyle w:val="RecordBase"/>
      </w:pPr>
      <w:r>
        <w:t xml:space="preserve">BR1315(HB2)</w:t>
      </w:r>
    </w:p>
    <w:p>
      <w:pPr>
        <w:pStyle w:val="RecordBase"/>
      </w:pPr>
      <w:r>
        <w:t xml:space="preserve">BR1317(SB134)</w:t>
      </w:r>
    </w:p>
    <w:p>
      <w:pPr>
        <w:pStyle w:val="RecordBase"/>
      </w:pPr>
      <w:r>
        <w:t xml:space="preserve">BR1318(HB760)</w:t>
      </w:r>
    </w:p>
    <w:p>
      <w:pPr>
        <w:pStyle w:val="RecordBase"/>
      </w:pPr>
      <w:r>
        <w:t xml:space="preserve">BR1319(HB315)</w:t>
      </w:r>
    </w:p>
    <w:p>
      <w:pPr>
        <w:pStyle w:val="RecordBase"/>
      </w:pPr>
      <w:r>
        <w:t xml:space="preserve">BR1320(HB706)</w:t>
      </w:r>
    </w:p>
    <w:p>
      <w:pPr>
        <w:pStyle w:val="RecordBase"/>
      </w:pPr>
      <w:r>
        <w:t xml:space="preserve">BR1321(SB290)</w:t>
      </w:r>
    </w:p>
    <w:p>
      <w:pPr>
        <w:pStyle w:val="RecordBase"/>
      </w:pPr>
      <w:r>
        <w:t xml:space="preserve">BR1322(HB212)</w:t>
      </w:r>
    </w:p>
    <w:p>
      <w:pPr>
        <w:pStyle w:val="RecordBase"/>
      </w:pPr>
      <w:r>
        <w:t xml:space="preserve">BR1323(HB305)</w:t>
      </w:r>
    </w:p>
    <w:p>
      <w:pPr>
        <w:pStyle w:val="RecordBase"/>
      </w:pPr>
      <w:r>
        <w:t xml:space="preserve">BR1324(HB255)</w:t>
      </w:r>
    </w:p>
    <w:p>
      <w:pPr>
        <w:pStyle w:val="RecordBase"/>
      </w:pPr>
      <w:r>
        <w:t xml:space="preserve">BR1327(SB200)</w:t>
      </w:r>
    </w:p>
    <w:p>
      <w:pPr>
        <w:pStyle w:val="RecordBase"/>
      </w:pPr>
      <w:r>
        <w:t xml:space="preserve">BR1328(SR12)</w:t>
      </w:r>
    </w:p>
    <w:p>
      <w:pPr>
        <w:pStyle w:val="RecordBase"/>
      </w:pPr>
      <w:r>
        <w:t xml:space="preserve">BR1329(HB488)</w:t>
      </w:r>
    </w:p>
    <w:p>
      <w:pPr>
        <w:pStyle w:val="RecordBase"/>
      </w:pPr>
      <w:r>
        <w:t xml:space="preserve">BR1331(SR50)</w:t>
      </w:r>
    </w:p>
    <w:p>
      <w:pPr>
        <w:pStyle w:val="RecordBase"/>
      </w:pPr>
      <w:r>
        <w:t xml:space="preserve">BR1332(SR21)</w:t>
      </w:r>
    </w:p>
    <w:p>
      <w:pPr>
        <w:pStyle w:val="RecordBase"/>
      </w:pPr>
      <w:r>
        <w:t xml:space="preserve">BR1333(HB409)</w:t>
      </w:r>
    </w:p>
    <w:p>
      <w:pPr>
        <w:pStyle w:val="RecordBase"/>
      </w:pPr>
      <w:r>
        <w:t xml:space="preserve">BR1334(SB5)</w:t>
      </w:r>
    </w:p>
    <w:p>
      <w:pPr>
        <w:pStyle w:val="RecordBase"/>
      </w:pPr>
      <w:r>
        <w:t xml:space="preserve">BR1335(HB231)</w:t>
      </w:r>
    </w:p>
    <w:p>
      <w:pPr>
        <w:pStyle w:val="RecordBase"/>
      </w:pPr>
      <w:r>
        <w:t xml:space="preserve">BR1336(HB247)</w:t>
      </w:r>
    </w:p>
    <w:p>
      <w:pPr>
        <w:pStyle w:val="RecordBase"/>
      </w:pPr>
      <w:r>
        <w:t xml:space="preserve">BR1337(SR25)</w:t>
      </w:r>
    </w:p>
    <w:p>
      <w:pPr>
        <w:pStyle w:val="RecordBase"/>
      </w:pPr>
      <w:r>
        <w:t xml:space="preserve">BR1338(HB232)</w:t>
      </w:r>
    </w:p>
    <w:p>
      <w:pPr>
        <w:pStyle w:val="RecordBase"/>
      </w:pPr>
      <w:r>
        <w:t xml:space="preserve">BR1339(SR22)</w:t>
      </w:r>
    </w:p>
    <w:p>
      <w:pPr>
        <w:pStyle w:val="RecordBase"/>
      </w:pPr>
      <w:r>
        <w:t xml:space="preserve">BR1340(HB670)</w:t>
      </w:r>
    </w:p>
    <w:p>
      <w:pPr>
        <w:pStyle w:val="RecordBase"/>
      </w:pPr>
      <w:r>
        <w:t xml:space="preserve">BR1341(SB34)</w:t>
      </w:r>
    </w:p>
    <w:p>
      <w:pPr>
        <w:pStyle w:val="RecordBase"/>
      </w:pPr>
      <w:r>
        <w:t xml:space="preserve">BR1342(SJR24)</w:t>
      </w:r>
    </w:p>
    <w:p>
      <w:pPr>
        <w:pStyle w:val="RecordBase"/>
      </w:pPr>
      <w:r>
        <w:t xml:space="preserve">BR1343(HB329)</w:t>
      </w:r>
    </w:p>
    <w:p>
      <w:pPr>
        <w:pStyle w:val="RecordBase"/>
      </w:pPr>
      <w:r>
        <w:t xml:space="preserve">BR1344(HR53)</w:t>
      </w:r>
    </w:p>
    <w:p>
      <w:pPr>
        <w:pStyle w:val="RecordBase"/>
      </w:pPr>
      <w:r>
        <w:t xml:space="preserve">BR1345(HB251)</w:t>
      </w:r>
    </w:p>
    <w:p>
      <w:pPr>
        <w:pStyle w:val="RecordBase"/>
      </w:pPr>
      <w:r>
        <w:t xml:space="preserve">BR1346(HB234)</w:t>
      </w:r>
    </w:p>
    <w:p>
      <w:pPr>
        <w:pStyle w:val="RecordBase"/>
      </w:pPr>
      <w:r>
        <w:t xml:space="preserve">BR1347(SB163)</w:t>
      </w:r>
    </w:p>
    <w:p>
      <w:pPr>
        <w:pStyle w:val="RecordBase"/>
      </w:pPr>
      <w:r>
        <w:t xml:space="preserve">BR1348(SB64)</w:t>
      </w:r>
    </w:p>
    <w:p>
      <w:pPr>
        <w:pStyle w:val="RecordBase"/>
      </w:pPr>
      <w:r>
        <w:t xml:space="preserve">BR1349(HB233)</w:t>
      </w:r>
    </w:p>
    <w:p>
      <w:pPr>
        <w:pStyle w:val="RecordBase"/>
      </w:pPr>
      <w:r>
        <w:t xml:space="preserve">BR1350(HB308)</w:t>
      </w:r>
    </w:p>
    <w:p>
      <w:pPr>
        <w:pStyle w:val="RecordBase"/>
      </w:pPr>
      <w:r>
        <w:t xml:space="preserve">BR1351(HB671)</w:t>
      </w:r>
    </w:p>
    <w:p>
      <w:pPr>
        <w:pStyle w:val="RecordBase"/>
      </w:pPr>
      <w:r>
        <w:t xml:space="preserve">BR1352(SB118)</w:t>
      </w:r>
    </w:p>
    <w:p>
      <w:pPr>
        <w:pStyle w:val="RecordBase"/>
      </w:pPr>
      <w:r>
        <w:t xml:space="preserve">BR1353(HB263)</w:t>
      </w:r>
    </w:p>
    <w:p>
      <w:pPr>
        <w:pStyle w:val="RecordBase"/>
      </w:pPr>
      <w:r>
        <w:t xml:space="preserve">BR1354(HB362)</w:t>
      </w:r>
    </w:p>
    <w:p>
      <w:pPr>
        <w:pStyle w:val="RecordBase"/>
      </w:pPr>
      <w:r>
        <w:t xml:space="preserve">BR1355(HJR28)</w:t>
      </w:r>
    </w:p>
    <w:p>
      <w:pPr>
        <w:pStyle w:val="RecordBase"/>
      </w:pPr>
      <w:r>
        <w:t xml:space="preserve">BR1356(SR39)</w:t>
      </w:r>
    </w:p>
    <w:p>
      <w:pPr>
        <w:pStyle w:val="RecordBase"/>
      </w:pPr>
      <w:r>
        <w:t xml:space="preserve">BR1357(HB236)</w:t>
      </w:r>
    </w:p>
    <w:p>
      <w:pPr>
        <w:pStyle w:val="RecordBase"/>
      </w:pPr>
      <w:r>
        <w:t xml:space="preserve">BR1359(HB283)</w:t>
      </w:r>
    </w:p>
    <w:p>
      <w:pPr>
        <w:pStyle w:val="RecordBase"/>
      </w:pPr>
      <w:r>
        <w:t xml:space="preserve">BR1360(HB240)</w:t>
      </w:r>
    </w:p>
    <w:p>
      <w:pPr>
        <w:pStyle w:val="RecordBase"/>
      </w:pPr>
      <w:r>
        <w:t xml:space="preserve">BR1361(HB512)</w:t>
      </w:r>
    </w:p>
    <w:p>
      <w:pPr>
        <w:pStyle w:val="RecordBase"/>
      </w:pPr>
      <w:r>
        <w:t xml:space="preserve">BR1363(SB76)</w:t>
      </w:r>
    </w:p>
    <w:p>
      <w:pPr>
        <w:pStyle w:val="RecordBase"/>
      </w:pPr>
      <w:r>
        <w:t xml:space="preserve">BR1364(SR40)</w:t>
      </w:r>
    </w:p>
    <w:p>
      <w:pPr>
        <w:pStyle w:val="RecordBase"/>
      </w:pPr>
      <w:r>
        <w:t xml:space="preserve">BR1365(HB279)</w:t>
      </w:r>
    </w:p>
    <w:p>
      <w:pPr>
        <w:pStyle w:val="RecordBase"/>
      </w:pPr>
      <w:r>
        <w:t xml:space="preserve">BR1366(HR24)</w:t>
      </w:r>
    </w:p>
    <w:p>
      <w:pPr>
        <w:pStyle w:val="RecordBase"/>
      </w:pPr>
      <w:r>
        <w:t xml:space="preserve">BR1367(SR35)</w:t>
      </w:r>
    </w:p>
    <w:p>
      <w:pPr>
        <w:pStyle w:val="RecordBase"/>
      </w:pPr>
      <w:r>
        <w:t xml:space="preserve">BR1370(SR36)</w:t>
      </w:r>
    </w:p>
    <w:p>
      <w:pPr>
        <w:pStyle w:val="RecordBase"/>
      </w:pPr>
      <w:r>
        <w:t xml:space="preserve">BR1371(HB298)</w:t>
      </w:r>
    </w:p>
    <w:p>
      <w:pPr>
        <w:pStyle w:val="RecordBase"/>
      </w:pPr>
      <w:r>
        <w:t xml:space="preserve">BR1372(SB92)</w:t>
      </w:r>
    </w:p>
    <w:p>
      <w:pPr>
        <w:pStyle w:val="RecordBase"/>
      </w:pPr>
      <w:r>
        <w:t xml:space="preserve">BR1373(HJR42)</w:t>
      </w:r>
    </w:p>
    <w:p>
      <w:pPr>
        <w:pStyle w:val="RecordBase"/>
      </w:pPr>
      <w:r>
        <w:t xml:space="preserve">BR1374(HB321)</w:t>
      </w:r>
    </w:p>
    <w:p>
      <w:pPr>
        <w:pStyle w:val="RecordBase"/>
      </w:pPr>
      <w:r>
        <w:t xml:space="preserve">BR1375(SB355)</w:t>
      </w:r>
    </w:p>
    <w:p>
      <w:pPr>
        <w:pStyle w:val="RecordBase"/>
      </w:pPr>
      <w:r>
        <w:t xml:space="preserve">BR1376(HB6)</w:t>
      </w:r>
    </w:p>
    <w:p>
      <w:pPr>
        <w:pStyle w:val="RecordBase"/>
      </w:pPr>
      <w:r>
        <w:t xml:space="preserve">BR1378(SB379)</w:t>
      </w:r>
    </w:p>
    <w:p>
      <w:pPr>
        <w:pStyle w:val="RecordBase"/>
      </w:pPr>
      <w:r>
        <w:t xml:space="preserve">BR1379(HB280)</w:t>
      </w:r>
    </w:p>
    <w:p>
      <w:pPr>
        <w:pStyle w:val="RecordBase"/>
      </w:pPr>
      <w:r>
        <w:t xml:space="preserve">BR1382(SR42)</w:t>
      </w:r>
    </w:p>
    <w:p>
      <w:pPr>
        <w:pStyle w:val="RecordBase"/>
      </w:pPr>
      <w:r>
        <w:t xml:space="preserve">BR1383(HB257)</w:t>
      </w:r>
    </w:p>
    <w:p>
      <w:pPr>
        <w:pStyle w:val="RecordBase"/>
      </w:pPr>
      <w:r>
        <w:t xml:space="preserve">BR1384(HB360)</w:t>
      </w:r>
    </w:p>
    <w:p>
      <w:pPr>
        <w:pStyle w:val="RecordBase"/>
      </w:pPr>
      <w:r>
        <w:t xml:space="preserve">BR1385(HB344)</w:t>
      </w:r>
    </w:p>
    <w:p>
      <w:pPr>
        <w:pStyle w:val="RecordBase"/>
      </w:pPr>
      <w:r>
        <w:t xml:space="preserve">BR1386(HCR33)</w:t>
      </w:r>
    </w:p>
    <w:p>
      <w:pPr>
        <w:pStyle w:val="RecordBase"/>
      </w:pPr>
      <w:r>
        <w:t xml:space="preserve">BR1387(HB248)</w:t>
      </w:r>
    </w:p>
    <w:p>
      <w:pPr>
        <w:pStyle w:val="RecordBase"/>
      </w:pPr>
      <w:r>
        <w:t xml:space="preserve">BR1388(HB270)</w:t>
      </w:r>
    </w:p>
    <w:p>
      <w:pPr>
        <w:pStyle w:val="RecordBase"/>
      </w:pPr>
      <w:r>
        <w:t xml:space="preserve">BR1389(HB757)</w:t>
      </w:r>
    </w:p>
    <w:p>
      <w:pPr>
        <w:pStyle w:val="RecordBase"/>
      </w:pPr>
      <w:r>
        <w:t xml:space="preserve">BR1390(HB650)</w:t>
      </w:r>
    </w:p>
    <w:p>
      <w:pPr>
        <w:pStyle w:val="RecordBase"/>
      </w:pPr>
      <w:r>
        <w:t xml:space="preserve">BR1391(SR148)</w:t>
      </w:r>
    </w:p>
    <w:p>
      <w:pPr>
        <w:pStyle w:val="RecordBase"/>
      </w:pPr>
      <w:r>
        <w:t xml:space="preserve">BR1392(SB79)</w:t>
      </w:r>
    </w:p>
    <w:p>
      <w:pPr>
        <w:pStyle w:val="RecordBase"/>
      </w:pPr>
      <w:r>
        <w:t xml:space="preserve">BR1393(SB104)</w:t>
      </w:r>
    </w:p>
    <w:p>
      <w:pPr>
        <w:pStyle w:val="RecordBase"/>
      </w:pPr>
      <w:r>
        <w:t xml:space="preserve">BR1394(SB96)</w:t>
      </w:r>
    </w:p>
    <w:p>
      <w:pPr>
        <w:pStyle w:val="RecordBase"/>
      </w:pPr>
      <w:r>
        <w:t xml:space="preserve">BR1395(SB87)</w:t>
      </w:r>
    </w:p>
    <w:p>
      <w:pPr>
        <w:pStyle w:val="RecordBase"/>
      </w:pPr>
      <w:r>
        <w:t xml:space="preserve">BR1398(SB75)</w:t>
      </w:r>
    </w:p>
    <w:p>
      <w:pPr>
        <w:pStyle w:val="RecordBase"/>
      </w:pPr>
      <w:r>
        <w:t xml:space="preserve">BR1399(SR67)</w:t>
      </w:r>
    </w:p>
    <w:p>
      <w:pPr>
        <w:pStyle w:val="RecordBase"/>
      </w:pPr>
      <w:r>
        <w:t xml:space="preserve">BR1400(HB5)</w:t>
      </w:r>
    </w:p>
    <w:p>
      <w:pPr>
        <w:pStyle w:val="RecordBase"/>
      </w:pPr>
      <w:r>
        <w:t xml:space="preserve">BR1401(SB70)</w:t>
      </w:r>
    </w:p>
    <w:p>
      <w:pPr>
        <w:pStyle w:val="RecordBase"/>
      </w:pPr>
      <w:r>
        <w:t xml:space="preserve">BR1402(HR38)</w:t>
      </w:r>
    </w:p>
    <w:p>
      <w:pPr>
        <w:pStyle w:val="RecordBase"/>
      </w:pPr>
      <w:r>
        <w:t xml:space="preserve">BR1404(HB489)</w:t>
      </w:r>
    </w:p>
    <w:p>
      <w:pPr>
        <w:pStyle w:val="RecordBase"/>
      </w:pPr>
      <w:r>
        <w:t xml:space="preserve">BR1405(HB261)</w:t>
      </w:r>
    </w:p>
    <w:p>
      <w:pPr>
        <w:pStyle w:val="RecordBase"/>
      </w:pPr>
      <w:r>
        <w:t xml:space="preserve">BR1406(SB71)</w:t>
      </w:r>
    </w:p>
    <w:p>
      <w:pPr>
        <w:pStyle w:val="RecordBase"/>
      </w:pPr>
      <w:r>
        <w:t xml:space="preserve">BR1407(SB83)</w:t>
      </w:r>
    </w:p>
    <w:p>
      <w:pPr>
        <w:pStyle w:val="RecordBase"/>
      </w:pPr>
      <w:r>
        <w:t xml:space="preserve">BR1408(SB84)</w:t>
      </w:r>
    </w:p>
    <w:p>
      <w:pPr>
        <w:pStyle w:val="RecordBase"/>
      </w:pPr>
      <w:r>
        <w:t xml:space="preserve">BR1411(HB451)</w:t>
      </w:r>
    </w:p>
    <w:p>
      <w:pPr>
        <w:pStyle w:val="RecordBase"/>
      </w:pPr>
      <w:r>
        <w:t xml:space="preserve">BR1412(SR64)</w:t>
      </w:r>
    </w:p>
    <w:p>
      <w:pPr>
        <w:pStyle w:val="RecordBase"/>
      </w:pPr>
      <w:r>
        <w:t xml:space="preserve">BR1413(SB159)</w:t>
      </w:r>
    </w:p>
    <w:p>
      <w:pPr>
        <w:pStyle w:val="RecordBase"/>
      </w:pPr>
      <w:r>
        <w:t xml:space="preserve">BR1414(SB145)</w:t>
      </w:r>
    </w:p>
    <w:p>
      <w:pPr>
        <w:pStyle w:val="RecordBase"/>
      </w:pPr>
      <w:r>
        <w:t xml:space="preserve">BR1416(HB762)</w:t>
      </w:r>
    </w:p>
    <w:p>
      <w:pPr>
        <w:pStyle w:val="RecordBase"/>
      </w:pPr>
      <w:r>
        <w:t xml:space="preserve">BR1417(SB89)</w:t>
      </w:r>
    </w:p>
    <w:p>
      <w:pPr>
        <w:pStyle w:val="RecordBase"/>
      </w:pPr>
      <w:r>
        <w:t xml:space="preserve">BR1418(SB78)</w:t>
      </w:r>
    </w:p>
    <w:p>
      <w:pPr>
        <w:pStyle w:val="RecordBase"/>
      </w:pPr>
      <w:r>
        <w:t xml:space="preserve">BR1419(HB354)</w:t>
      </w:r>
    </w:p>
    <w:p>
      <w:pPr>
        <w:pStyle w:val="RecordBase"/>
      </w:pPr>
      <w:r>
        <w:t xml:space="preserve">BR1420(HB332)</w:t>
      </w:r>
    </w:p>
    <w:p>
      <w:pPr>
        <w:pStyle w:val="RecordBase"/>
      </w:pPr>
      <w:r>
        <w:t xml:space="preserve">BR1421(HR34)</w:t>
      </w:r>
    </w:p>
    <w:p>
      <w:pPr>
        <w:pStyle w:val="RecordBase"/>
      </w:pPr>
      <w:r>
        <w:t xml:space="preserve">BR1422(HB269)</w:t>
      </w:r>
    </w:p>
    <w:p>
      <w:pPr>
        <w:pStyle w:val="RecordBase"/>
      </w:pPr>
      <w:r>
        <w:t xml:space="preserve">BR1423(HR46)</w:t>
      </w:r>
    </w:p>
    <w:p>
      <w:pPr>
        <w:pStyle w:val="RecordBase"/>
      </w:pPr>
      <w:r>
        <w:t xml:space="preserve">BR1424(SR59)</w:t>
      </w:r>
    </w:p>
    <w:p>
      <w:pPr>
        <w:pStyle w:val="RecordBase"/>
      </w:pPr>
      <w:r>
        <w:t xml:space="preserve">BR1425(HB684)</w:t>
      </w:r>
    </w:p>
    <w:p>
      <w:pPr>
        <w:pStyle w:val="RecordBase"/>
      </w:pPr>
      <w:r>
        <w:t xml:space="preserve">BR1426(HB281)</w:t>
      </w:r>
    </w:p>
    <w:p>
      <w:pPr>
        <w:pStyle w:val="RecordBase"/>
      </w:pPr>
      <w:r>
        <w:t xml:space="preserve">BR1427(SB98)</w:t>
      </w:r>
    </w:p>
    <w:p>
      <w:pPr>
        <w:pStyle w:val="RecordBase"/>
      </w:pPr>
      <w:r>
        <w:t xml:space="preserve">BR1428(HB375)</w:t>
      </w:r>
    </w:p>
    <w:p>
      <w:pPr>
        <w:pStyle w:val="RecordBase"/>
      </w:pPr>
      <w:r>
        <w:t xml:space="preserve">BR1429(HB639)</w:t>
      </w:r>
    </w:p>
    <w:p>
      <w:pPr>
        <w:pStyle w:val="RecordBase"/>
      </w:pPr>
      <w:r>
        <w:t xml:space="preserve">BR1430(HB468)</w:t>
      </w:r>
    </w:p>
    <w:p>
      <w:pPr>
        <w:pStyle w:val="RecordBase"/>
      </w:pPr>
      <w:r>
        <w:t xml:space="preserve">BR1431(HB327)</w:t>
      </w:r>
    </w:p>
    <w:p>
      <w:pPr>
        <w:pStyle w:val="RecordBase"/>
      </w:pPr>
      <w:r>
        <w:t xml:space="preserve">BR1433(HB328)</w:t>
      </w:r>
    </w:p>
    <w:p>
      <w:pPr>
        <w:pStyle w:val="RecordBase"/>
      </w:pPr>
      <w:r>
        <w:t xml:space="preserve">BR1434(HB312)</w:t>
      </w:r>
    </w:p>
    <w:p>
      <w:pPr>
        <w:pStyle w:val="RecordBase"/>
      </w:pPr>
      <w:r>
        <w:t xml:space="preserve">BR1435(SB86)</w:t>
      </w:r>
    </w:p>
    <w:p>
      <w:pPr>
        <w:pStyle w:val="RecordBase"/>
      </w:pPr>
      <w:r>
        <w:t xml:space="preserve">BR1438(SR43)</w:t>
      </w:r>
    </w:p>
    <w:p>
      <w:pPr>
        <w:pStyle w:val="RecordBase"/>
      </w:pPr>
      <w:r>
        <w:t xml:space="preserve">BR1439(SR57)</w:t>
      </w:r>
    </w:p>
    <w:p>
      <w:pPr>
        <w:pStyle w:val="RecordBase"/>
      </w:pPr>
      <w:r>
        <w:t xml:space="preserve">BR1440(SB117)</w:t>
      </w:r>
    </w:p>
    <w:p>
      <w:pPr>
        <w:pStyle w:val="RecordBase"/>
      </w:pPr>
      <w:r>
        <w:t xml:space="preserve">BR1441(HB304)</w:t>
      </w:r>
    </w:p>
    <w:p>
      <w:pPr>
        <w:pStyle w:val="RecordBase"/>
      </w:pPr>
      <w:r>
        <w:t xml:space="preserve">BR1444(HB303)</w:t>
      </w:r>
    </w:p>
    <w:p>
      <w:pPr>
        <w:pStyle w:val="RecordBase"/>
      </w:pPr>
      <w:r>
        <w:t xml:space="preserve">BR1445(HB275)</w:t>
      </w:r>
    </w:p>
    <w:p>
      <w:pPr>
        <w:pStyle w:val="RecordBase"/>
      </w:pPr>
      <w:r>
        <w:t xml:space="preserve">BR1446(SB88)</w:t>
      </w:r>
    </w:p>
    <w:p>
      <w:pPr>
        <w:pStyle w:val="RecordBase"/>
      </w:pPr>
      <w:r>
        <w:t xml:space="preserve">BR1448(HB527)</w:t>
      </w:r>
    </w:p>
    <w:p>
      <w:pPr>
        <w:pStyle w:val="RecordBase"/>
      </w:pPr>
      <w:r>
        <w:t xml:space="preserve">BR1450(SR180)</w:t>
      </w:r>
    </w:p>
    <w:p>
      <w:pPr>
        <w:pStyle w:val="RecordBase"/>
      </w:pPr>
      <w:r>
        <w:t xml:space="preserve">BR1451(HR44)</w:t>
      </w:r>
    </w:p>
    <w:p>
      <w:pPr>
        <w:pStyle w:val="RecordBase"/>
      </w:pPr>
      <w:r>
        <w:t xml:space="preserve">BR1452(HB770)</w:t>
      </w:r>
    </w:p>
    <w:p>
      <w:pPr>
        <w:pStyle w:val="RecordBase"/>
      </w:pPr>
      <w:r>
        <w:t xml:space="preserve">BR1453(SB124)</w:t>
      </w:r>
    </w:p>
    <w:p>
      <w:pPr>
        <w:pStyle w:val="RecordBase"/>
      </w:pPr>
      <w:r>
        <w:t xml:space="preserve">BR1455(HB438)</w:t>
      </w:r>
    </w:p>
    <w:p>
      <w:pPr>
        <w:pStyle w:val="RecordBase"/>
      </w:pPr>
      <w:r>
        <w:t xml:space="preserve">BR1456(HB449)</w:t>
      </w:r>
    </w:p>
    <w:p>
      <w:pPr>
        <w:pStyle w:val="RecordBase"/>
      </w:pPr>
      <w:r>
        <w:t xml:space="preserve">BR1457(HB437)</w:t>
      </w:r>
    </w:p>
    <w:p>
      <w:pPr>
        <w:pStyle w:val="RecordBase"/>
      </w:pPr>
      <w:r>
        <w:t xml:space="preserve">BR1459(SR52)</w:t>
      </w:r>
    </w:p>
    <w:p>
      <w:pPr>
        <w:pStyle w:val="RecordBase"/>
      </w:pPr>
      <w:r>
        <w:t xml:space="preserve">BR1460(SB91)</w:t>
      </w:r>
    </w:p>
    <w:p>
      <w:pPr>
        <w:pStyle w:val="RecordBase"/>
      </w:pPr>
      <w:r>
        <w:t xml:space="preserve">BR1461(HCR40)</w:t>
      </w:r>
    </w:p>
    <w:p>
      <w:pPr>
        <w:pStyle w:val="RecordBase"/>
      </w:pPr>
      <w:r>
        <w:t xml:space="preserve">BR1462(HB549)</w:t>
      </w:r>
    </w:p>
    <w:p>
      <w:pPr>
        <w:pStyle w:val="RecordBase"/>
      </w:pPr>
      <w:r>
        <w:t xml:space="preserve">BR1464(HB307)</w:t>
      </w:r>
    </w:p>
    <w:p>
      <w:pPr>
        <w:pStyle w:val="RecordBase"/>
      </w:pPr>
      <w:r>
        <w:t xml:space="preserve">BR1465(HB350)</w:t>
      </w:r>
    </w:p>
    <w:p>
      <w:pPr>
        <w:pStyle w:val="RecordBase"/>
      </w:pPr>
      <w:r>
        <w:t xml:space="preserve">BR1466(SR45)</w:t>
      </w:r>
    </w:p>
    <w:p>
      <w:pPr>
        <w:pStyle w:val="RecordBase"/>
      </w:pPr>
      <w:r>
        <w:t xml:space="preserve">BR1467(HB318)</w:t>
      </w:r>
    </w:p>
    <w:p>
      <w:pPr>
        <w:pStyle w:val="RecordBase"/>
      </w:pPr>
      <w:r>
        <w:t xml:space="preserve">BR1468(SR46)</w:t>
      </w:r>
    </w:p>
    <w:p>
      <w:pPr>
        <w:pStyle w:val="RecordBase"/>
      </w:pPr>
      <w:r>
        <w:t xml:space="preserve">BR1469(SB128)</w:t>
      </w:r>
    </w:p>
    <w:p>
      <w:pPr>
        <w:pStyle w:val="RecordBase"/>
      </w:pPr>
      <w:r>
        <w:t xml:space="preserve">BR1470(HB472)</w:t>
      </w:r>
    </w:p>
    <w:p>
      <w:pPr>
        <w:pStyle w:val="RecordBase"/>
      </w:pPr>
      <w:r>
        <w:t xml:space="preserve">BR1471(SB140)</w:t>
      </w:r>
    </w:p>
    <w:p>
      <w:pPr>
        <w:pStyle w:val="RecordBase"/>
      </w:pPr>
      <w:r>
        <w:t xml:space="preserve">BR1472(SB119)</w:t>
      </w:r>
    </w:p>
    <w:p>
      <w:pPr>
        <w:pStyle w:val="RecordBase"/>
      </w:pPr>
      <w:r>
        <w:t xml:space="preserve">BR1475(HB302)</w:t>
      </w:r>
    </w:p>
    <w:p>
      <w:pPr>
        <w:pStyle w:val="RecordBase"/>
      </w:pPr>
      <w:r>
        <w:t xml:space="preserve">BR1478(HJR41)</w:t>
      </w:r>
    </w:p>
    <w:p>
      <w:pPr>
        <w:pStyle w:val="RecordBase"/>
      </w:pPr>
      <w:r>
        <w:t xml:space="preserve">BR1479(HB335)</w:t>
      </w:r>
    </w:p>
    <w:p>
      <w:pPr>
        <w:pStyle w:val="RecordBase"/>
      </w:pPr>
      <w:r>
        <w:t xml:space="preserve">BR1481(HB387)</w:t>
      </w:r>
    </w:p>
    <w:p>
      <w:pPr>
        <w:pStyle w:val="RecordBase"/>
      </w:pPr>
      <w:r>
        <w:t xml:space="preserve">BR1482(HB761)</w:t>
      </w:r>
    </w:p>
    <w:p>
      <w:pPr>
        <w:pStyle w:val="RecordBase"/>
      </w:pPr>
      <w:r>
        <w:t xml:space="preserve">BR1483(HB294)</w:t>
      </w:r>
    </w:p>
    <w:p>
      <w:pPr>
        <w:pStyle w:val="RecordBase"/>
      </w:pPr>
      <w:r>
        <w:t xml:space="preserve">BR1485(HR39)</w:t>
      </w:r>
    </w:p>
    <w:p>
      <w:pPr>
        <w:pStyle w:val="RecordBase"/>
      </w:pPr>
      <w:r>
        <w:t xml:space="preserve">BR1486(HB414)</w:t>
      </w:r>
    </w:p>
    <w:p>
      <w:pPr>
        <w:pStyle w:val="RecordBase"/>
      </w:pPr>
      <w:r>
        <w:t xml:space="preserve">BR1487(HJR56)</w:t>
      </w:r>
    </w:p>
    <w:p>
      <w:pPr>
        <w:pStyle w:val="RecordBase"/>
      </w:pPr>
      <w:r>
        <w:t xml:space="preserve">BR1488(HB452)</w:t>
      </w:r>
    </w:p>
    <w:p>
      <w:pPr>
        <w:pStyle w:val="RecordBase"/>
      </w:pPr>
      <w:r>
        <w:t xml:space="preserve">BR1489(HB353)</w:t>
      </w:r>
    </w:p>
    <w:p>
      <w:pPr>
        <w:pStyle w:val="RecordBase"/>
      </w:pPr>
      <w:r>
        <w:t xml:space="preserve">BR1490(HB309)</w:t>
      </w:r>
    </w:p>
    <w:p>
      <w:pPr>
        <w:pStyle w:val="RecordBase"/>
      </w:pPr>
      <w:r>
        <w:t xml:space="preserve">BR1491(HB342)</w:t>
      </w:r>
    </w:p>
    <w:p>
      <w:pPr>
        <w:pStyle w:val="RecordBase"/>
      </w:pPr>
      <w:r>
        <w:t xml:space="preserve">BR1492(HB423)</w:t>
      </w:r>
    </w:p>
    <w:p>
      <w:pPr>
        <w:pStyle w:val="RecordBase"/>
      </w:pPr>
      <w:r>
        <w:t xml:space="preserve">BR1493(HB422)</w:t>
      </w:r>
    </w:p>
    <w:p>
      <w:pPr>
        <w:pStyle w:val="RecordBase"/>
      </w:pPr>
      <w:r>
        <w:t xml:space="preserve">BR1496(HB386)</w:t>
      </w:r>
    </w:p>
    <w:p>
      <w:pPr>
        <w:pStyle w:val="RecordBase"/>
      </w:pPr>
      <w:r>
        <w:t xml:space="preserve">BR1498(HB348)</w:t>
      </w:r>
    </w:p>
    <w:p>
      <w:pPr>
        <w:pStyle w:val="RecordBase"/>
      </w:pPr>
      <w:r>
        <w:t xml:space="preserve">BR1499(SB325)</w:t>
      </w:r>
    </w:p>
    <w:p>
      <w:pPr>
        <w:pStyle w:val="RecordBase"/>
      </w:pPr>
      <w:r>
        <w:t xml:space="preserve">BR1500(HR45)</w:t>
      </w:r>
    </w:p>
    <w:p>
      <w:pPr>
        <w:pStyle w:val="RecordBase"/>
      </w:pPr>
      <w:r>
        <w:t xml:space="preserve">BR1503(SB114)</w:t>
      </w:r>
    </w:p>
    <w:p>
      <w:pPr>
        <w:pStyle w:val="RecordBase"/>
      </w:pPr>
      <w:r>
        <w:t xml:space="preserve">BR1504(SR47)</w:t>
      </w:r>
    </w:p>
    <w:p>
      <w:pPr>
        <w:pStyle w:val="RecordBase"/>
      </w:pPr>
      <w:r>
        <w:t xml:space="preserve">BR1505(SR62)</w:t>
      </w:r>
    </w:p>
    <w:p>
      <w:pPr>
        <w:pStyle w:val="RecordBase"/>
      </w:pPr>
      <w:r>
        <w:t xml:space="preserve">BR1506(SR51)</w:t>
      </w:r>
    </w:p>
    <w:p>
      <w:pPr>
        <w:pStyle w:val="RecordBase"/>
      </w:pPr>
      <w:r>
        <w:t xml:space="preserve">BR1509(SR48)</w:t>
      </w:r>
    </w:p>
    <w:p>
      <w:pPr>
        <w:pStyle w:val="RecordBase"/>
      </w:pPr>
      <w:r>
        <w:t xml:space="preserve">BR1510(SR49)</w:t>
      </w:r>
    </w:p>
    <w:p>
      <w:pPr>
        <w:pStyle w:val="RecordBase"/>
      </w:pPr>
      <w:r>
        <w:t xml:space="preserve">BR1511(SB127)</w:t>
      </w:r>
    </w:p>
    <w:p>
      <w:pPr>
        <w:pStyle w:val="RecordBase"/>
      </w:pPr>
      <w:r>
        <w:t xml:space="preserve">BR1512(HB333)</w:t>
      </w:r>
    </w:p>
    <w:p>
      <w:pPr>
        <w:pStyle w:val="RecordBase"/>
      </w:pPr>
      <w:r>
        <w:t xml:space="preserve">BR1513(HB392)</w:t>
      </w:r>
    </w:p>
    <w:p>
      <w:pPr>
        <w:pStyle w:val="RecordBase"/>
      </w:pPr>
      <w:r>
        <w:t xml:space="preserve">BR1514(HB336)</w:t>
      </w:r>
    </w:p>
    <w:p>
      <w:pPr>
        <w:pStyle w:val="RecordBase"/>
      </w:pPr>
      <w:r>
        <w:t xml:space="preserve">BR1515(HB323)</w:t>
      </w:r>
    </w:p>
    <w:p>
      <w:pPr>
        <w:pStyle w:val="RecordBase"/>
      </w:pPr>
      <w:r>
        <w:t xml:space="preserve">BR1516(HB339)</w:t>
      </w:r>
    </w:p>
    <w:p>
      <w:pPr>
        <w:pStyle w:val="RecordBase"/>
      </w:pPr>
      <w:r>
        <w:t xml:space="preserve">BR1517(HB407)</w:t>
      </w:r>
    </w:p>
    <w:p>
      <w:pPr>
        <w:pStyle w:val="RecordBase"/>
      </w:pPr>
      <w:r>
        <w:t xml:space="preserve">BR1518(HB456)</w:t>
      </w:r>
    </w:p>
    <w:p>
      <w:pPr>
        <w:pStyle w:val="RecordBase"/>
      </w:pPr>
      <w:r>
        <w:t xml:space="preserve">BR1519(HR48)</w:t>
      </w:r>
    </w:p>
    <w:p>
      <w:pPr>
        <w:pStyle w:val="RecordBase"/>
      </w:pPr>
      <w:r>
        <w:t xml:space="preserve">BR1520(HB393)</w:t>
      </w:r>
    </w:p>
    <w:p>
      <w:pPr>
        <w:pStyle w:val="RecordBase"/>
      </w:pPr>
      <w:r>
        <w:t xml:space="preserve">BR1521(SJR75)</w:t>
      </w:r>
    </w:p>
    <w:p>
      <w:pPr>
        <w:pStyle w:val="RecordBase"/>
      </w:pPr>
      <w:r>
        <w:t xml:space="preserve">BR1522(SR58)</w:t>
      </w:r>
    </w:p>
    <w:p>
      <w:pPr>
        <w:pStyle w:val="RecordBase"/>
      </w:pPr>
      <w:r>
        <w:t xml:space="preserve">BR1523(HB729)</w:t>
      </w:r>
    </w:p>
    <w:p>
      <w:pPr>
        <w:pStyle w:val="RecordBase"/>
      </w:pPr>
      <w:r>
        <w:t xml:space="preserve">BR1524(SR61)</w:t>
      </w:r>
    </w:p>
    <w:p>
      <w:pPr>
        <w:pStyle w:val="RecordBase"/>
      </w:pPr>
      <w:r>
        <w:t xml:space="preserve">BR1525(SR55)</w:t>
      </w:r>
    </w:p>
    <w:p>
      <w:pPr>
        <w:pStyle w:val="RecordBase"/>
      </w:pPr>
      <w:r>
        <w:t xml:space="preserve">BR1526(SB126)</w:t>
      </w:r>
    </w:p>
    <w:p>
      <w:pPr>
        <w:pStyle w:val="RecordBase"/>
      </w:pPr>
      <w:r>
        <w:t xml:space="preserve">BR1527(SB110)</w:t>
      </w:r>
    </w:p>
    <w:p>
      <w:pPr>
        <w:pStyle w:val="RecordBase"/>
      </w:pPr>
      <w:r>
        <w:t xml:space="preserve">BR1528(HB727)</w:t>
      </w:r>
    </w:p>
    <w:p>
      <w:pPr>
        <w:pStyle w:val="RecordBase"/>
      </w:pPr>
      <w:r>
        <w:t xml:space="preserve">BR1529(HB526)</w:t>
      </w:r>
    </w:p>
    <w:p>
      <w:pPr>
        <w:pStyle w:val="RecordBase"/>
      </w:pPr>
      <w:r>
        <w:t xml:space="preserve">BR1530(HB699)</w:t>
      </w:r>
    </w:p>
    <w:p>
      <w:pPr>
        <w:pStyle w:val="RecordBase"/>
      </w:pPr>
      <w:r>
        <w:t xml:space="preserve">BR1533(SJR72)</w:t>
      </w:r>
    </w:p>
    <w:p>
      <w:pPr>
        <w:pStyle w:val="RecordBase"/>
      </w:pPr>
      <w:r>
        <w:t xml:space="preserve">BR1534(HB703)</w:t>
      </w:r>
    </w:p>
    <w:p>
      <w:pPr>
        <w:pStyle w:val="RecordBase"/>
      </w:pPr>
      <w:r>
        <w:t xml:space="preserve">BR1535(SB111)</w:t>
      </w:r>
    </w:p>
    <w:p>
      <w:pPr>
        <w:pStyle w:val="RecordBase"/>
      </w:pPr>
      <w:r>
        <w:t xml:space="preserve">BR1536(SR53)</w:t>
      </w:r>
    </w:p>
    <w:p>
      <w:pPr>
        <w:pStyle w:val="RecordBase"/>
      </w:pPr>
      <w:r>
        <w:t xml:space="preserve">BR1537(SR76)</w:t>
      </w:r>
    </w:p>
    <w:p>
      <w:pPr>
        <w:pStyle w:val="RecordBase"/>
      </w:pPr>
      <w:r>
        <w:t xml:space="preserve">BR1538(SR56)</w:t>
      </w:r>
    </w:p>
    <w:p>
      <w:pPr>
        <w:pStyle w:val="RecordBase"/>
      </w:pPr>
      <w:r>
        <w:t xml:space="preserve">BR1539(SR54)</w:t>
      </w:r>
    </w:p>
    <w:p>
      <w:pPr>
        <w:pStyle w:val="RecordBase"/>
      </w:pPr>
      <w:r>
        <w:t xml:space="preserve">BR1540(SR63)</w:t>
      </w:r>
    </w:p>
    <w:p>
      <w:pPr>
        <w:pStyle w:val="RecordBase"/>
      </w:pPr>
      <w:r>
        <w:t xml:space="preserve">BR1542(HB370)</w:t>
      </w:r>
    </w:p>
    <w:p>
      <w:pPr>
        <w:pStyle w:val="RecordBase"/>
      </w:pPr>
      <w:r>
        <w:t xml:space="preserve">BR1543(HB391)</w:t>
      </w:r>
    </w:p>
    <w:p>
      <w:pPr>
        <w:pStyle w:val="RecordBase"/>
      </w:pPr>
      <w:r>
        <w:t xml:space="preserve">BR1544(SB136)</w:t>
      </w:r>
    </w:p>
    <w:p>
      <w:pPr>
        <w:pStyle w:val="RecordBase"/>
      </w:pPr>
      <w:r>
        <w:t xml:space="preserve">BR1545(HB567)</w:t>
      </w:r>
    </w:p>
    <w:p>
      <w:pPr>
        <w:pStyle w:val="RecordBase"/>
      </w:pPr>
      <w:r>
        <w:t xml:space="preserve">BR1546(HR51)</w:t>
      </w:r>
    </w:p>
    <w:p>
      <w:pPr>
        <w:pStyle w:val="RecordBase"/>
      </w:pPr>
      <w:r>
        <w:t xml:space="preserve">BR1547(HB707)</w:t>
      </w:r>
    </w:p>
    <w:p>
      <w:pPr>
        <w:pStyle w:val="RecordBase"/>
      </w:pPr>
      <w:r>
        <w:t xml:space="preserve">BR1548(HB536)</w:t>
      </w:r>
    </w:p>
    <w:p>
      <w:pPr>
        <w:pStyle w:val="RecordBase"/>
      </w:pPr>
      <w:r>
        <w:t xml:space="preserve">BR1549(HB347)</w:t>
      </w:r>
    </w:p>
    <w:p>
      <w:pPr>
        <w:pStyle w:val="RecordBase"/>
      </w:pPr>
      <w:r>
        <w:t xml:space="preserve">BR1550(HB740)</w:t>
      </w:r>
    </w:p>
    <w:p>
      <w:pPr>
        <w:pStyle w:val="RecordBase"/>
      </w:pPr>
      <w:r>
        <w:t xml:space="preserve">BR1551(HCR47)</w:t>
      </w:r>
    </w:p>
    <w:p>
      <w:pPr>
        <w:pStyle w:val="RecordBase"/>
      </w:pPr>
      <w:r>
        <w:t xml:space="preserve">BR1552(SB109)</w:t>
      </w:r>
    </w:p>
    <w:p>
      <w:pPr>
        <w:pStyle w:val="RecordBase"/>
      </w:pPr>
      <w:r>
        <w:t xml:space="preserve">BR1553(HB352)</w:t>
      </w:r>
    </w:p>
    <w:p>
      <w:pPr>
        <w:pStyle w:val="RecordBase"/>
      </w:pPr>
      <w:r>
        <w:t xml:space="preserve">BR1554(HB346)</w:t>
      </w:r>
    </w:p>
    <w:p>
      <w:pPr>
        <w:pStyle w:val="RecordBase"/>
      </w:pPr>
      <w:r>
        <w:t xml:space="preserve">BR1555(HB697)</w:t>
      </w:r>
    </w:p>
    <w:p>
      <w:pPr>
        <w:pStyle w:val="RecordBase"/>
      </w:pPr>
      <w:r>
        <w:t xml:space="preserve">BR1556(SJR66)</w:t>
      </w:r>
    </w:p>
    <w:p>
      <w:pPr>
        <w:pStyle w:val="RecordBase"/>
      </w:pPr>
      <w:r>
        <w:t xml:space="preserve">BR1557(HB513)</w:t>
      </w:r>
    </w:p>
    <w:p>
      <w:pPr>
        <w:pStyle w:val="RecordBase"/>
      </w:pPr>
      <w:r>
        <w:t xml:space="preserve">BR1558(SB102)</w:t>
      </w:r>
    </w:p>
    <w:p>
      <w:pPr>
        <w:pStyle w:val="RecordBase"/>
      </w:pPr>
      <w:r>
        <w:t xml:space="preserve">BR1559(HB410)</w:t>
      </w:r>
    </w:p>
    <w:p>
      <w:pPr>
        <w:pStyle w:val="RecordBase"/>
      </w:pPr>
      <w:r>
        <w:t xml:space="preserve">BR1560(SB205)</w:t>
      </w:r>
    </w:p>
    <w:p>
      <w:pPr>
        <w:pStyle w:val="RecordBase"/>
      </w:pPr>
      <w:r>
        <w:t xml:space="preserve">BR1561(SB106)</w:t>
      </w:r>
    </w:p>
    <w:p>
      <w:pPr>
        <w:pStyle w:val="RecordBase"/>
      </w:pPr>
      <w:r>
        <w:t xml:space="preserve">BR1562(SB115)</w:t>
      </w:r>
    </w:p>
    <w:p>
      <w:pPr>
        <w:pStyle w:val="RecordBase"/>
      </w:pPr>
      <w:r>
        <w:t xml:space="preserve">BR1563(HB402)</w:t>
      </w:r>
    </w:p>
    <w:p>
      <w:pPr>
        <w:pStyle w:val="RecordBase"/>
      </w:pPr>
      <w:r>
        <w:t xml:space="preserve">BR1564(SR88)</w:t>
      </w:r>
    </w:p>
    <w:p>
      <w:pPr>
        <w:pStyle w:val="RecordBase"/>
      </w:pPr>
      <w:r>
        <w:t xml:space="preserve">BR1565(SB112)</w:t>
      </w:r>
    </w:p>
    <w:p>
      <w:pPr>
        <w:pStyle w:val="RecordBase"/>
      </w:pPr>
      <w:r>
        <w:t xml:space="preserve">BR1566(SJR99)</w:t>
      </w:r>
    </w:p>
    <w:p>
      <w:pPr>
        <w:pStyle w:val="RecordBase"/>
      </w:pPr>
      <w:r>
        <w:t xml:space="preserve">BR1567(HJR67)</w:t>
      </w:r>
    </w:p>
    <w:p>
      <w:pPr>
        <w:pStyle w:val="RecordBase"/>
      </w:pPr>
      <w:r>
        <w:t xml:space="preserve">BR1568(HJR64)</w:t>
      </w:r>
    </w:p>
    <w:p>
      <w:pPr>
        <w:pStyle w:val="RecordBase"/>
      </w:pPr>
      <w:r>
        <w:t xml:space="preserve">BR1569(HB534)</w:t>
      </w:r>
    </w:p>
    <w:p>
      <w:pPr>
        <w:pStyle w:val="RecordBase"/>
      </w:pPr>
      <w:r>
        <w:t xml:space="preserve">BR1570(SR139)</w:t>
      </w:r>
    </w:p>
    <w:p>
      <w:pPr>
        <w:pStyle w:val="RecordBase"/>
      </w:pPr>
      <w:r>
        <w:t xml:space="preserve">BR1571(SR65)</w:t>
      </w:r>
    </w:p>
    <w:p>
      <w:pPr>
        <w:pStyle w:val="RecordBase"/>
      </w:pPr>
      <w:r>
        <w:t xml:space="preserve">BR1572(SCR142)</w:t>
      </w:r>
    </w:p>
    <w:p>
      <w:pPr>
        <w:pStyle w:val="RecordBase"/>
      </w:pPr>
      <w:r>
        <w:t xml:space="preserve">BR1573(HB397)</w:t>
      </w:r>
    </w:p>
    <w:p>
      <w:pPr>
        <w:pStyle w:val="RecordBase"/>
      </w:pPr>
      <w:r>
        <w:t xml:space="preserve">BR1574(SB165)</w:t>
      </w:r>
    </w:p>
    <w:p>
      <w:pPr>
        <w:pStyle w:val="RecordBase"/>
      </w:pPr>
      <w:r>
        <w:t xml:space="preserve">BR1576(HB364)</w:t>
      </w:r>
    </w:p>
    <w:p>
      <w:pPr>
        <w:pStyle w:val="RecordBase"/>
      </w:pPr>
      <w:r>
        <w:t xml:space="preserve">BR1577(SB336)</w:t>
      </w:r>
    </w:p>
    <w:p>
      <w:pPr>
        <w:pStyle w:val="RecordBase"/>
      </w:pPr>
      <w:r>
        <w:t xml:space="preserve">BR1579(SR69)</w:t>
      </w:r>
    </w:p>
    <w:p>
      <w:pPr>
        <w:pStyle w:val="RecordBase"/>
      </w:pPr>
      <w:r>
        <w:t xml:space="preserve">BR1580(SB116)</w:t>
      </w:r>
    </w:p>
    <w:p>
      <w:pPr>
        <w:pStyle w:val="RecordBase"/>
      </w:pPr>
      <w:r>
        <w:t xml:space="preserve">BR1583(SB193)</w:t>
      </w:r>
    </w:p>
    <w:p>
      <w:pPr>
        <w:pStyle w:val="RecordBase"/>
      </w:pPr>
      <w:r>
        <w:t xml:space="preserve">BR1584(SB105)</w:t>
      </w:r>
    </w:p>
    <w:p>
      <w:pPr>
        <w:pStyle w:val="RecordBase"/>
      </w:pPr>
      <w:r>
        <w:t xml:space="preserve">BR1585(SR70)</w:t>
      </w:r>
    </w:p>
    <w:p>
      <w:pPr>
        <w:pStyle w:val="RecordBase"/>
      </w:pPr>
      <w:r>
        <w:t xml:space="preserve">BR1587(SR68)</w:t>
      </w:r>
    </w:p>
    <w:p>
      <w:pPr>
        <w:pStyle w:val="RecordBase"/>
      </w:pPr>
      <w:r>
        <w:t xml:space="preserve">BR1588(HB645)</w:t>
      </w:r>
    </w:p>
    <w:p>
      <w:pPr>
        <w:pStyle w:val="RecordBase"/>
      </w:pPr>
      <w:r>
        <w:t xml:space="preserve">BR1589(HB610)</w:t>
      </w:r>
    </w:p>
    <w:p>
      <w:pPr>
        <w:pStyle w:val="RecordBase"/>
      </w:pPr>
      <w:r>
        <w:t xml:space="preserve">BR1590(HJR62)</w:t>
      </w:r>
    </w:p>
    <w:p>
      <w:pPr>
        <w:pStyle w:val="RecordBase"/>
      </w:pPr>
      <w:r>
        <w:t xml:space="preserve">BR1591(SCR73)</w:t>
      </w:r>
    </w:p>
    <w:p>
      <w:pPr>
        <w:pStyle w:val="RecordBase"/>
      </w:pPr>
      <w:r>
        <w:t xml:space="preserve">BR1592(HB497)</w:t>
      </w:r>
    </w:p>
    <w:p>
      <w:pPr>
        <w:pStyle w:val="RecordBase"/>
      </w:pPr>
      <w:r>
        <w:t xml:space="preserve">BR1593(HB385)</w:t>
      </w:r>
    </w:p>
    <w:p>
      <w:pPr>
        <w:pStyle w:val="RecordBase"/>
      </w:pPr>
      <w:r>
        <w:t xml:space="preserve">BR1595(SR100)</w:t>
      </w:r>
    </w:p>
    <w:p>
      <w:pPr>
        <w:pStyle w:val="RecordBase"/>
      </w:pPr>
      <w:r>
        <w:t xml:space="preserve">BR1596(HB752)</w:t>
      </w:r>
    </w:p>
    <w:p>
      <w:pPr>
        <w:pStyle w:val="RecordBase"/>
      </w:pPr>
      <w:r>
        <w:t xml:space="preserve">BR1597(HB436)</w:t>
      </w:r>
    </w:p>
    <w:p>
      <w:pPr>
        <w:pStyle w:val="RecordBase"/>
      </w:pPr>
      <w:r>
        <w:t xml:space="preserve">BR1598(HB399)</w:t>
      </w:r>
    </w:p>
    <w:p>
      <w:pPr>
        <w:pStyle w:val="RecordBase"/>
      </w:pPr>
      <w:r>
        <w:t xml:space="preserve">BR1600(HB505)</w:t>
      </w:r>
    </w:p>
    <w:p>
      <w:pPr>
        <w:pStyle w:val="RecordBase"/>
      </w:pPr>
      <w:r>
        <w:t xml:space="preserve">BR1601(HR49)</w:t>
      </w:r>
    </w:p>
    <w:p>
      <w:pPr>
        <w:pStyle w:val="RecordBase"/>
      </w:pPr>
      <w:r>
        <w:t xml:space="preserve">BR1602(SR71)</w:t>
      </w:r>
    </w:p>
    <w:p>
      <w:pPr>
        <w:pStyle w:val="RecordBase"/>
      </w:pPr>
      <w:r>
        <w:t xml:space="preserve">BR1603(HB376)</w:t>
      </w:r>
    </w:p>
    <w:p>
      <w:pPr>
        <w:pStyle w:val="RecordBase"/>
      </w:pPr>
      <w:r>
        <w:t xml:space="preserve">BR1606(HB365)</w:t>
      </w:r>
    </w:p>
    <w:p>
      <w:pPr>
        <w:pStyle w:val="RecordBase"/>
      </w:pPr>
      <w:r>
        <w:t xml:space="preserve">BR1607(SB160)</w:t>
      </w:r>
    </w:p>
    <w:p>
      <w:pPr>
        <w:pStyle w:val="RecordBase"/>
      </w:pPr>
      <w:r>
        <w:t xml:space="preserve">BR1608(HB372)</w:t>
      </w:r>
    </w:p>
    <w:p>
      <w:pPr>
        <w:pStyle w:val="RecordBase"/>
      </w:pPr>
      <w:r>
        <w:t xml:space="preserve">BR1610(HB359)</w:t>
      </w:r>
    </w:p>
    <w:p>
      <w:pPr>
        <w:pStyle w:val="RecordBase"/>
      </w:pPr>
      <w:r>
        <w:t xml:space="preserve">BR1612(HB465)</w:t>
      </w:r>
    </w:p>
    <w:p>
      <w:pPr>
        <w:pStyle w:val="RecordBase"/>
      </w:pPr>
      <w:r>
        <w:t xml:space="preserve">BR1614(HB446)</w:t>
      </w:r>
    </w:p>
    <w:p>
      <w:pPr>
        <w:pStyle w:val="RecordBase"/>
      </w:pPr>
      <w:r>
        <w:t xml:space="preserve">BR1615(HB568)</w:t>
      </w:r>
    </w:p>
    <w:p>
      <w:pPr>
        <w:pStyle w:val="RecordBase"/>
      </w:pPr>
      <w:r>
        <w:t xml:space="preserve">BR1616(SB371)</w:t>
      </w:r>
    </w:p>
    <w:p>
      <w:pPr>
        <w:pStyle w:val="RecordBase"/>
      </w:pPr>
      <w:r>
        <w:t xml:space="preserve">BR1617(HB383)</w:t>
      </w:r>
    </w:p>
    <w:p>
      <w:pPr>
        <w:pStyle w:val="RecordBase"/>
      </w:pPr>
      <w:r>
        <w:t xml:space="preserve">BR1619(HB704)</w:t>
      </w:r>
    </w:p>
    <w:p>
      <w:pPr>
        <w:pStyle w:val="RecordBase"/>
      </w:pPr>
      <w:r>
        <w:t xml:space="preserve">BR1620(HCR54)</w:t>
      </w:r>
    </w:p>
    <w:p>
      <w:pPr>
        <w:pStyle w:val="RecordBase"/>
      </w:pPr>
      <w:r>
        <w:t xml:space="preserve">BR1621(SB153)</w:t>
      </w:r>
    </w:p>
    <w:p>
      <w:pPr>
        <w:pStyle w:val="RecordBase"/>
      </w:pPr>
      <w:r>
        <w:t xml:space="preserve">BR1622(SR74)</w:t>
      </w:r>
    </w:p>
    <w:p>
      <w:pPr>
        <w:pStyle w:val="RecordBase"/>
      </w:pPr>
      <w:r>
        <w:t xml:space="preserve">BR1623(HR52)</w:t>
      </w:r>
    </w:p>
    <w:p>
      <w:pPr>
        <w:pStyle w:val="RecordBase"/>
      </w:pPr>
      <w:r>
        <w:t xml:space="preserve">BR1624(SB247)</w:t>
      </w:r>
    </w:p>
    <w:p>
      <w:pPr>
        <w:pStyle w:val="RecordBase"/>
      </w:pPr>
      <w:r>
        <w:t xml:space="preserve">BR1625(HB8)</w:t>
      </w:r>
    </w:p>
    <w:p>
      <w:pPr>
        <w:pStyle w:val="RecordBase"/>
      </w:pPr>
      <w:r>
        <w:t xml:space="preserve">BR1626(HB781)</w:t>
      </w:r>
    </w:p>
    <w:p>
      <w:pPr>
        <w:pStyle w:val="RecordBase"/>
      </w:pPr>
      <w:r>
        <w:t xml:space="preserve">BR1628(HB751)</w:t>
      </w:r>
    </w:p>
    <w:p>
      <w:pPr>
        <w:pStyle w:val="RecordBase"/>
      </w:pPr>
      <w:r>
        <w:t xml:space="preserve">BR1631(HB374)</w:t>
      </w:r>
    </w:p>
    <w:p>
      <w:pPr>
        <w:pStyle w:val="RecordBase"/>
      </w:pPr>
      <w:r>
        <w:t xml:space="preserve">BR1632(SR79)</w:t>
      </w:r>
    </w:p>
    <w:p>
      <w:pPr>
        <w:pStyle w:val="RecordBase"/>
      </w:pPr>
      <w:r>
        <w:t xml:space="preserve">BR1633(SR78)</w:t>
      </w:r>
    </w:p>
    <w:p>
      <w:pPr>
        <w:pStyle w:val="RecordBase"/>
      </w:pPr>
      <w:r>
        <w:t xml:space="preserve">BR1634(SB170)</w:t>
      </w:r>
    </w:p>
    <w:p>
      <w:pPr>
        <w:pStyle w:val="RecordBase"/>
      </w:pPr>
      <w:r>
        <w:t xml:space="preserve">BR1636(SB216)</w:t>
      </w:r>
    </w:p>
    <w:p>
      <w:pPr>
        <w:pStyle w:val="RecordBase"/>
      </w:pPr>
      <w:r>
        <w:t xml:space="preserve">BR1637(SJR80)</w:t>
      </w:r>
    </w:p>
    <w:p>
      <w:pPr>
        <w:pStyle w:val="RecordBase"/>
      </w:pPr>
      <w:r>
        <w:t xml:space="preserve">BR1638(HB400)</w:t>
      </w:r>
    </w:p>
    <w:p>
      <w:pPr>
        <w:pStyle w:val="RecordBase"/>
      </w:pPr>
      <w:r>
        <w:t xml:space="preserve">BR1639(HR63)</w:t>
      </w:r>
    </w:p>
    <w:p>
      <w:pPr>
        <w:pStyle w:val="RecordBase"/>
      </w:pPr>
      <w:r>
        <w:t xml:space="preserve">BR1640(HB573)</w:t>
      </w:r>
    </w:p>
    <w:p>
      <w:pPr>
        <w:pStyle w:val="RecordBase"/>
      </w:pPr>
      <w:r>
        <w:t xml:space="preserve">BR1641(HB604)</w:t>
      </w:r>
    </w:p>
    <w:p>
      <w:pPr>
        <w:pStyle w:val="RecordBase"/>
      </w:pPr>
      <w:r>
        <w:t xml:space="preserve">BR1642(HB531)</w:t>
      </w:r>
    </w:p>
    <w:p>
      <w:pPr>
        <w:pStyle w:val="RecordBase"/>
      </w:pPr>
      <w:r>
        <w:t xml:space="preserve">BR1643(HB530)</w:t>
      </w:r>
    </w:p>
    <w:p>
      <w:pPr>
        <w:pStyle w:val="RecordBase"/>
      </w:pPr>
      <w:r>
        <w:t xml:space="preserve">BR1644(HB532)</w:t>
      </w:r>
    </w:p>
    <w:p>
      <w:pPr>
        <w:pStyle w:val="RecordBase"/>
      </w:pPr>
      <w:r>
        <w:t xml:space="preserve">BR1645(HB533)</w:t>
      </w:r>
    </w:p>
    <w:p>
      <w:pPr>
        <w:pStyle w:val="RecordBase"/>
      </w:pPr>
      <w:r>
        <w:t xml:space="preserve">BR1646(HB540)</w:t>
      </w:r>
    </w:p>
    <w:p>
      <w:pPr>
        <w:pStyle w:val="RecordBase"/>
      </w:pPr>
      <w:r>
        <w:t xml:space="preserve">BR1647(HB589)</w:t>
      </w:r>
    </w:p>
    <w:p>
      <w:pPr>
        <w:pStyle w:val="RecordBase"/>
      </w:pPr>
      <w:r>
        <w:t xml:space="preserve">BR1648(SR77)</w:t>
      </w:r>
    </w:p>
    <w:p>
      <w:pPr>
        <w:pStyle w:val="RecordBase"/>
      </w:pPr>
      <w:r>
        <w:t xml:space="preserve">BR1649(SB133)</w:t>
      </w:r>
    </w:p>
    <w:p>
      <w:pPr>
        <w:pStyle w:val="RecordBase"/>
      </w:pPr>
      <w:r>
        <w:t xml:space="preserve">BR1650(SB158)</w:t>
      </w:r>
    </w:p>
    <w:p>
      <w:pPr>
        <w:pStyle w:val="RecordBase"/>
      </w:pPr>
      <w:r>
        <w:t xml:space="preserve">BR1651(SB180)</w:t>
      </w:r>
    </w:p>
    <w:p>
      <w:pPr>
        <w:pStyle w:val="RecordBase"/>
      </w:pPr>
      <w:r>
        <w:t xml:space="preserve">BR1652(SB147)</w:t>
      </w:r>
    </w:p>
    <w:p>
      <w:pPr>
        <w:pStyle w:val="RecordBase"/>
      </w:pPr>
      <w:r>
        <w:t xml:space="preserve">BR1653(SB177)</w:t>
      </w:r>
    </w:p>
    <w:p>
      <w:pPr>
        <w:pStyle w:val="RecordBase"/>
      </w:pPr>
      <w:r>
        <w:t xml:space="preserve">BR1654(HB582)</w:t>
      </w:r>
    </w:p>
    <w:p>
      <w:pPr>
        <w:pStyle w:val="RecordBase"/>
      </w:pPr>
      <w:r>
        <w:t xml:space="preserve">BR1656(SR81)</w:t>
      </w:r>
    </w:p>
    <w:p>
      <w:pPr>
        <w:pStyle w:val="RecordBase"/>
      </w:pPr>
      <w:r>
        <w:t xml:space="preserve">BR1657(HB724)</w:t>
      </w:r>
    </w:p>
    <w:p>
      <w:pPr>
        <w:pStyle w:val="RecordBase"/>
      </w:pPr>
      <w:r>
        <w:t xml:space="preserve">BR1658(HB398)</w:t>
      </w:r>
    </w:p>
    <w:p>
      <w:pPr>
        <w:pStyle w:val="RecordBase"/>
      </w:pPr>
      <w:r>
        <w:t xml:space="preserve">BR1660(HR59)</w:t>
      </w:r>
    </w:p>
    <w:p>
      <w:pPr>
        <w:pStyle w:val="RecordBase"/>
      </w:pPr>
      <w:r>
        <w:t xml:space="preserve">BR1662(HB587)</w:t>
      </w:r>
    </w:p>
    <w:p>
      <w:pPr>
        <w:pStyle w:val="RecordBase"/>
      </w:pPr>
      <w:r>
        <w:t xml:space="preserve">BR1663(HB609)</w:t>
      </w:r>
    </w:p>
    <w:p>
      <w:pPr>
        <w:pStyle w:val="RecordBase"/>
      </w:pPr>
      <w:r>
        <w:t xml:space="preserve">BR1665(HB495)</w:t>
      </w:r>
    </w:p>
    <w:p>
      <w:pPr>
        <w:pStyle w:val="RecordBase"/>
      </w:pPr>
      <w:r>
        <w:t xml:space="preserve">BR1666(SB150)</w:t>
      </w:r>
    </w:p>
    <w:p>
      <w:pPr>
        <w:pStyle w:val="RecordBase"/>
      </w:pPr>
      <w:r>
        <w:t xml:space="preserve">BR1667(SB224)</w:t>
      </w:r>
    </w:p>
    <w:p>
      <w:pPr>
        <w:pStyle w:val="RecordBase"/>
      </w:pPr>
      <w:r>
        <w:t xml:space="preserve">BR1668(HB458)</w:t>
      </w:r>
    </w:p>
    <w:p>
      <w:pPr>
        <w:pStyle w:val="RecordBase"/>
      </w:pPr>
      <w:r>
        <w:t xml:space="preserve">BR1669(HB476)</w:t>
      </w:r>
    </w:p>
    <w:p>
      <w:pPr>
        <w:pStyle w:val="RecordBase"/>
      </w:pPr>
      <w:r>
        <w:t xml:space="preserve">BR1670(SR86)</w:t>
      </w:r>
    </w:p>
    <w:p>
      <w:pPr>
        <w:pStyle w:val="RecordBase"/>
      </w:pPr>
      <w:r>
        <w:t xml:space="preserve">BR1671(HR66)</w:t>
      </w:r>
    </w:p>
    <w:p>
      <w:pPr>
        <w:pStyle w:val="RecordBase"/>
      </w:pPr>
      <w:r>
        <w:t xml:space="preserve">BR1672(HB555)</w:t>
      </w:r>
    </w:p>
    <w:p>
      <w:pPr>
        <w:pStyle w:val="RecordBase"/>
      </w:pPr>
      <w:r>
        <w:t xml:space="preserve">BR1673(SB130)</w:t>
      </w:r>
    </w:p>
    <w:p>
      <w:pPr>
        <w:pStyle w:val="RecordBase"/>
      </w:pPr>
      <w:r>
        <w:t xml:space="preserve">BR1674(HB430)</w:t>
      </w:r>
    </w:p>
    <w:p>
      <w:pPr>
        <w:pStyle w:val="RecordBase"/>
      </w:pPr>
      <w:r>
        <w:t xml:space="preserve">BR1675(HB403)</w:t>
      </w:r>
    </w:p>
    <w:p>
      <w:pPr>
        <w:pStyle w:val="RecordBase"/>
      </w:pPr>
      <w:r>
        <w:t xml:space="preserve">BR1676(HB528)</w:t>
      </w:r>
    </w:p>
    <w:p>
      <w:pPr>
        <w:pStyle w:val="RecordBase"/>
      </w:pPr>
      <w:r>
        <w:t xml:space="preserve">BR1677(HR69)</w:t>
      </w:r>
    </w:p>
    <w:p>
      <w:pPr>
        <w:pStyle w:val="RecordBase"/>
      </w:pPr>
      <w:r>
        <w:t xml:space="preserve">BR1679(HR72)</w:t>
      </w:r>
    </w:p>
    <w:p>
      <w:pPr>
        <w:pStyle w:val="RecordBase"/>
      </w:pPr>
      <w:r>
        <w:t xml:space="preserve">BR1682(SR82)</w:t>
      </w:r>
    </w:p>
    <w:p>
      <w:pPr>
        <w:pStyle w:val="RecordBase"/>
      </w:pPr>
      <w:r>
        <w:t xml:space="preserve">BR1683(SR83)</w:t>
      </w:r>
    </w:p>
    <w:p>
      <w:pPr>
        <w:pStyle w:val="RecordBase"/>
      </w:pPr>
      <w:r>
        <w:t xml:space="preserve">BR1684(SB198)</w:t>
      </w:r>
    </w:p>
    <w:p>
      <w:pPr>
        <w:pStyle w:val="RecordBase"/>
      </w:pPr>
      <w:r>
        <w:t xml:space="preserve">BR1685(SB174)</w:t>
      </w:r>
    </w:p>
    <w:p>
      <w:pPr>
        <w:pStyle w:val="RecordBase"/>
      </w:pPr>
      <w:r>
        <w:t xml:space="preserve">BR1686(HB442)</w:t>
      </w:r>
    </w:p>
    <w:p>
      <w:pPr>
        <w:pStyle w:val="RecordBase"/>
      </w:pPr>
      <w:r>
        <w:t xml:space="preserve">BR1687(SJR91)</w:t>
      </w:r>
    </w:p>
    <w:p>
      <w:pPr>
        <w:pStyle w:val="RecordBase"/>
      </w:pPr>
      <w:r>
        <w:t xml:space="preserve">BR1688(SR104)</w:t>
      </w:r>
    </w:p>
    <w:p>
      <w:pPr>
        <w:pStyle w:val="RecordBase"/>
      </w:pPr>
      <w:r>
        <w:t xml:space="preserve">BR1690(SR97)</w:t>
      </w:r>
    </w:p>
    <w:p>
      <w:pPr>
        <w:pStyle w:val="RecordBase"/>
      </w:pPr>
      <w:r>
        <w:t xml:space="preserve">BR1691(HR57)</w:t>
      </w:r>
    </w:p>
    <w:p>
      <w:pPr>
        <w:pStyle w:val="RecordBase"/>
      </w:pPr>
      <w:r>
        <w:t xml:space="preserve">BR1692(HB408)</w:t>
      </w:r>
    </w:p>
    <w:p>
      <w:pPr>
        <w:pStyle w:val="RecordBase"/>
      </w:pPr>
      <w:r>
        <w:t xml:space="preserve">BR1693(SB135)</w:t>
      </w:r>
    </w:p>
    <w:p>
      <w:pPr>
        <w:pStyle w:val="RecordBase"/>
      </w:pPr>
      <w:r>
        <w:t xml:space="preserve">BR1694(SB380)</w:t>
      </w:r>
    </w:p>
    <w:p>
      <w:pPr>
        <w:pStyle w:val="RecordBase"/>
      </w:pPr>
      <w:r>
        <w:t xml:space="preserve">BR1695(HR85)</w:t>
      </w:r>
    </w:p>
    <w:p>
      <w:pPr>
        <w:pStyle w:val="RecordBase"/>
      </w:pPr>
      <w:r>
        <w:t xml:space="preserve">BR1696(HB498)</w:t>
      </w:r>
    </w:p>
    <w:p>
      <w:pPr>
        <w:pStyle w:val="RecordBase"/>
      </w:pPr>
      <w:r>
        <w:t xml:space="preserve">BR1697(SR85)</w:t>
      </w:r>
    </w:p>
    <w:p>
      <w:pPr>
        <w:pStyle w:val="RecordBase"/>
      </w:pPr>
      <w:r>
        <w:t xml:space="preserve">BR1698(SR87)</w:t>
      </w:r>
    </w:p>
    <w:p>
      <w:pPr>
        <w:pStyle w:val="RecordBase"/>
      </w:pPr>
      <w:r>
        <w:t xml:space="preserve">BR1699(HB460)</w:t>
      </w:r>
    </w:p>
    <w:p>
      <w:pPr>
        <w:pStyle w:val="RecordBase"/>
      </w:pPr>
      <w:r>
        <w:t xml:space="preserve">BR1700(SR84)</w:t>
      </w:r>
    </w:p>
    <w:p>
      <w:pPr>
        <w:pStyle w:val="RecordBase"/>
      </w:pPr>
      <w:r>
        <w:t xml:space="preserve">BR1701(HB463)</w:t>
      </w:r>
    </w:p>
    <w:p>
      <w:pPr>
        <w:pStyle w:val="RecordBase"/>
      </w:pPr>
      <w:r>
        <w:t xml:space="preserve">BR1702(SB151)</w:t>
      </w:r>
    </w:p>
    <w:p>
      <w:pPr>
        <w:pStyle w:val="RecordBase"/>
      </w:pPr>
      <w:r>
        <w:t xml:space="preserve">BR1703(HB453)</w:t>
      </w:r>
    </w:p>
    <w:p>
      <w:pPr>
        <w:pStyle w:val="RecordBase"/>
      </w:pPr>
      <w:r>
        <w:t xml:space="preserve">BR1704(HB435)</w:t>
      </w:r>
    </w:p>
    <w:p>
      <w:pPr>
        <w:pStyle w:val="RecordBase"/>
      </w:pPr>
      <w:r>
        <w:t xml:space="preserve">BR1706(SR92)</w:t>
      </w:r>
    </w:p>
    <w:p>
      <w:pPr>
        <w:pStyle w:val="RecordBase"/>
      </w:pPr>
      <w:r>
        <w:t xml:space="preserve">BR1707(HB448)</w:t>
      </w:r>
    </w:p>
    <w:p>
      <w:pPr>
        <w:pStyle w:val="RecordBase"/>
      </w:pPr>
      <w:r>
        <w:t xml:space="preserve">BR1708(HB711)</w:t>
      </w:r>
    </w:p>
    <w:p>
      <w:pPr>
        <w:pStyle w:val="RecordBase"/>
      </w:pPr>
      <w:r>
        <w:t xml:space="preserve">BR1710(HB461)</w:t>
      </w:r>
    </w:p>
    <w:p>
      <w:pPr>
        <w:pStyle w:val="RecordBase"/>
      </w:pPr>
      <w:r>
        <w:t xml:space="preserve">BR1711(HB462)</w:t>
      </w:r>
    </w:p>
    <w:p>
      <w:pPr>
        <w:pStyle w:val="RecordBase"/>
      </w:pPr>
      <w:r>
        <w:t xml:space="preserve">BR1712(HB654)</w:t>
      </w:r>
    </w:p>
    <w:p>
      <w:pPr>
        <w:pStyle w:val="RecordBase"/>
      </w:pPr>
      <w:r>
        <w:t xml:space="preserve">BR1714(HJR82)</w:t>
      </w:r>
    </w:p>
    <w:p>
      <w:pPr>
        <w:pStyle w:val="RecordBase"/>
      </w:pPr>
      <w:r>
        <w:t xml:space="preserve">BR1716(SB152)</w:t>
      </w:r>
    </w:p>
    <w:p>
      <w:pPr>
        <w:pStyle w:val="RecordBase"/>
      </w:pPr>
      <w:r>
        <w:t xml:space="preserve">BR1717(SB129)</w:t>
      </w:r>
    </w:p>
    <w:p>
      <w:pPr>
        <w:pStyle w:val="RecordBase"/>
      </w:pPr>
      <w:r>
        <w:t xml:space="preserve">BR1718(SB172)</w:t>
      </w:r>
    </w:p>
    <w:p>
      <w:pPr>
        <w:pStyle w:val="RecordBase"/>
      </w:pPr>
      <w:r>
        <w:t xml:space="preserve">BR1719(SR98)</w:t>
      </w:r>
    </w:p>
    <w:p>
      <w:pPr>
        <w:pStyle w:val="RecordBase"/>
      </w:pPr>
      <w:r>
        <w:t xml:space="preserve">BR1720(SR103)</w:t>
      </w:r>
    </w:p>
    <w:p>
      <w:pPr>
        <w:pStyle w:val="RecordBase"/>
      </w:pPr>
      <w:r>
        <w:t xml:space="preserve">BR1721(HB722)</w:t>
      </w:r>
    </w:p>
    <w:p>
      <w:pPr>
        <w:pStyle w:val="RecordBase"/>
      </w:pPr>
      <w:r>
        <w:t xml:space="preserve">BR1722(SR93)</w:t>
      </w:r>
    </w:p>
    <w:p>
      <w:pPr>
        <w:pStyle w:val="RecordBase"/>
      </w:pPr>
      <w:r>
        <w:t xml:space="preserve">BR1723(HR61)</w:t>
      </w:r>
    </w:p>
    <w:p>
      <w:pPr>
        <w:pStyle w:val="RecordBase"/>
      </w:pPr>
      <w:r>
        <w:t xml:space="preserve">BR1724(HR75)</w:t>
      </w:r>
    </w:p>
    <w:p>
      <w:pPr>
        <w:pStyle w:val="RecordBase"/>
      </w:pPr>
      <w:r>
        <w:t xml:space="preserve">BR1726(HB691)</w:t>
      </w:r>
    </w:p>
    <w:p>
      <w:pPr>
        <w:pStyle w:val="RecordBase"/>
      </w:pPr>
      <w:r>
        <w:t xml:space="preserve">BR1727(HJR87)</w:t>
      </w:r>
    </w:p>
    <w:p>
      <w:pPr>
        <w:pStyle w:val="RecordBase"/>
      </w:pPr>
      <w:r>
        <w:t xml:space="preserve">BR1728(SB168)</w:t>
      </w:r>
    </w:p>
    <w:p>
      <w:pPr>
        <w:pStyle w:val="RecordBase"/>
      </w:pPr>
      <w:r>
        <w:t xml:space="preserve">BR1729(SB155)</w:t>
      </w:r>
    </w:p>
    <w:p>
      <w:pPr>
        <w:pStyle w:val="RecordBase"/>
      </w:pPr>
      <w:r>
        <w:t xml:space="preserve">BR1730(SB146)</w:t>
      </w:r>
    </w:p>
    <w:p>
      <w:pPr>
        <w:pStyle w:val="RecordBase"/>
      </w:pPr>
      <w:r>
        <w:t xml:space="preserve">BR1731(HB648)</w:t>
      </w:r>
    </w:p>
    <w:p>
      <w:pPr>
        <w:pStyle w:val="RecordBase"/>
      </w:pPr>
      <w:r>
        <w:t xml:space="preserve">BR1732(HB496)</w:t>
      </w:r>
    </w:p>
    <w:p>
      <w:pPr>
        <w:pStyle w:val="RecordBase"/>
      </w:pPr>
      <w:r>
        <w:t xml:space="preserve">BR1733(SR96)</w:t>
      </w:r>
    </w:p>
    <w:p>
      <w:pPr>
        <w:pStyle w:val="RecordBase"/>
      </w:pPr>
      <w:r>
        <w:t xml:space="preserve">BR1734(SR108)</w:t>
      </w:r>
    </w:p>
    <w:p>
      <w:pPr>
        <w:pStyle w:val="RecordBase"/>
      </w:pPr>
      <w:r>
        <w:t xml:space="preserve">BR1735(HB708)</w:t>
      </w:r>
    </w:p>
    <w:p>
      <w:pPr>
        <w:pStyle w:val="RecordBase"/>
      </w:pPr>
      <w:r>
        <w:t xml:space="preserve">BR1736(HJR93)</w:t>
      </w:r>
    </w:p>
    <w:p>
      <w:pPr>
        <w:pStyle w:val="RecordBase"/>
      </w:pPr>
      <w:r>
        <w:t xml:space="preserve">BR1739(HB494)</w:t>
      </w:r>
    </w:p>
    <w:p>
      <w:pPr>
        <w:pStyle w:val="RecordBase"/>
      </w:pPr>
      <w:r>
        <w:t xml:space="preserve">BR1740(HB644)</w:t>
      </w:r>
    </w:p>
    <w:p>
      <w:pPr>
        <w:pStyle w:val="RecordBase"/>
      </w:pPr>
      <w:r>
        <w:t xml:space="preserve">BR1741(HB737)</w:t>
      </w:r>
    </w:p>
    <w:p>
      <w:pPr>
        <w:pStyle w:val="RecordBase"/>
      </w:pPr>
      <w:r>
        <w:t xml:space="preserve">BR1742(HR73)</w:t>
      </w:r>
    </w:p>
    <w:p>
      <w:pPr>
        <w:pStyle w:val="RecordBase"/>
      </w:pPr>
      <w:r>
        <w:t xml:space="preserve">BR1743(SR112)</w:t>
      </w:r>
    </w:p>
    <w:p>
      <w:pPr>
        <w:pStyle w:val="RecordBase"/>
      </w:pPr>
      <w:r>
        <w:t xml:space="preserve">BR1744(HB457)</w:t>
      </w:r>
    </w:p>
    <w:p>
      <w:pPr>
        <w:pStyle w:val="RecordBase"/>
      </w:pPr>
      <w:r>
        <w:t xml:space="preserve">BR1745(HR76)</w:t>
      </w:r>
    </w:p>
    <w:p>
      <w:pPr>
        <w:pStyle w:val="RecordBase"/>
      </w:pPr>
      <w:r>
        <w:t xml:space="preserve">BR1746(HR68)</w:t>
      </w:r>
    </w:p>
    <w:p>
      <w:pPr>
        <w:pStyle w:val="RecordBase"/>
      </w:pPr>
      <w:r>
        <w:t xml:space="preserve">BR1747(SR101)</w:t>
      </w:r>
    </w:p>
    <w:p>
      <w:pPr>
        <w:pStyle w:val="RecordBase"/>
      </w:pPr>
      <w:r>
        <w:t xml:space="preserve">BR1748(HB478)</w:t>
      </w:r>
    </w:p>
    <w:p>
      <w:pPr>
        <w:pStyle w:val="RecordBase"/>
      </w:pPr>
      <w:r>
        <w:t xml:space="preserve">BR1749(HB520)</w:t>
      </w:r>
    </w:p>
    <w:p>
      <w:pPr>
        <w:pStyle w:val="RecordBase"/>
      </w:pPr>
      <w:r>
        <w:t xml:space="preserve">BR1750(HB473)</w:t>
      </w:r>
    </w:p>
    <w:p>
      <w:pPr>
        <w:pStyle w:val="RecordBase"/>
      </w:pPr>
      <w:r>
        <w:t xml:space="preserve">BR1751(SR102)</w:t>
      </w:r>
    </w:p>
    <w:p>
      <w:pPr>
        <w:pStyle w:val="RecordBase"/>
      </w:pPr>
      <w:r>
        <w:t xml:space="preserve">BR1753(HB524)</w:t>
      </w:r>
    </w:p>
    <w:p>
      <w:pPr>
        <w:pStyle w:val="RecordBase"/>
      </w:pPr>
      <w:r>
        <w:t xml:space="preserve">BR1754(SB149)</w:t>
      </w:r>
    </w:p>
    <w:p>
      <w:pPr>
        <w:pStyle w:val="RecordBase"/>
      </w:pPr>
      <w:r>
        <w:t xml:space="preserve">BR1756(SB166)</w:t>
      </w:r>
    </w:p>
    <w:p>
      <w:pPr>
        <w:pStyle w:val="RecordBase"/>
      </w:pPr>
      <w:r>
        <w:t xml:space="preserve">BR1757(HR70)</w:t>
      </w:r>
    </w:p>
    <w:p>
      <w:pPr>
        <w:pStyle w:val="RecordBase"/>
      </w:pPr>
      <w:r>
        <w:t xml:space="preserve">BR1758(SR105)</w:t>
      </w:r>
    </w:p>
    <w:p>
      <w:pPr>
        <w:pStyle w:val="RecordBase"/>
      </w:pPr>
      <w:r>
        <w:t xml:space="preserve">BR1761(SCR133)</w:t>
      </w:r>
    </w:p>
    <w:p>
      <w:pPr>
        <w:pStyle w:val="RecordBase"/>
      </w:pPr>
      <w:r>
        <w:t xml:space="preserve">BR1762(SB213)</w:t>
      </w:r>
    </w:p>
    <w:p>
      <w:pPr>
        <w:pStyle w:val="RecordBase"/>
      </w:pPr>
      <w:r>
        <w:t xml:space="preserve">BR1763(HB471)</w:t>
      </w:r>
    </w:p>
    <w:p>
      <w:pPr>
        <w:pStyle w:val="RecordBase"/>
      </w:pPr>
      <w:r>
        <w:t xml:space="preserve">BR1764(HB467)</w:t>
      </w:r>
    </w:p>
    <w:p>
      <w:pPr>
        <w:pStyle w:val="RecordBase"/>
      </w:pPr>
      <w:r>
        <w:t xml:space="preserve">BR1765(HB492)</w:t>
      </w:r>
    </w:p>
    <w:p>
      <w:pPr>
        <w:pStyle w:val="RecordBase"/>
      </w:pPr>
      <w:r>
        <w:t xml:space="preserve">BR1766(SR106)</w:t>
      </w:r>
    </w:p>
    <w:p>
      <w:pPr>
        <w:pStyle w:val="RecordBase"/>
      </w:pPr>
      <w:r>
        <w:t xml:space="preserve">BR1767(HR71)</w:t>
      </w:r>
    </w:p>
    <w:p>
      <w:pPr>
        <w:pStyle w:val="RecordBase"/>
      </w:pPr>
      <w:r>
        <w:t xml:space="preserve">BR1768(SB292)</w:t>
      </w:r>
    </w:p>
    <w:p>
      <w:pPr>
        <w:pStyle w:val="RecordBase"/>
      </w:pPr>
      <w:r>
        <w:t xml:space="preserve">BR1769(SB181)</w:t>
      </w:r>
    </w:p>
    <w:p>
      <w:pPr>
        <w:pStyle w:val="RecordBase"/>
      </w:pPr>
      <w:r>
        <w:t xml:space="preserve">BR1770(HB487)</w:t>
      </w:r>
    </w:p>
    <w:p>
      <w:pPr>
        <w:pStyle w:val="RecordBase"/>
      </w:pPr>
      <w:r>
        <w:t xml:space="preserve">BR1771(SB220)</w:t>
      </w:r>
    </w:p>
    <w:p>
      <w:pPr>
        <w:pStyle w:val="RecordBase"/>
      </w:pPr>
      <w:r>
        <w:t xml:space="preserve">BR1772(HR97)</w:t>
      </w:r>
    </w:p>
    <w:p>
      <w:pPr>
        <w:pStyle w:val="RecordBase"/>
      </w:pPr>
      <w:r>
        <w:t xml:space="preserve">BR1773(SR107)</w:t>
      </w:r>
    </w:p>
    <w:p>
      <w:pPr>
        <w:pStyle w:val="RecordBase"/>
      </w:pPr>
      <w:r>
        <w:t xml:space="preserve">BR1774(HB510)</w:t>
      </w:r>
    </w:p>
    <w:p>
      <w:pPr>
        <w:pStyle w:val="RecordBase"/>
      </w:pPr>
      <w:r>
        <w:t xml:space="preserve">BR1775(HB511)</w:t>
      </w:r>
    </w:p>
    <w:p>
      <w:pPr>
        <w:pStyle w:val="RecordBase"/>
      </w:pPr>
      <w:r>
        <w:t xml:space="preserve">BR1776(HJR105)</w:t>
      </w:r>
    </w:p>
    <w:p>
      <w:pPr>
        <w:pStyle w:val="RecordBase"/>
      </w:pPr>
      <w:r>
        <w:t xml:space="preserve">BR1777(SB351)</w:t>
      </w:r>
    </w:p>
    <w:p>
      <w:pPr>
        <w:pStyle w:val="RecordBase"/>
      </w:pPr>
      <w:r>
        <w:t xml:space="preserve">BR1778(SB264)</w:t>
      </w:r>
    </w:p>
    <w:p>
      <w:pPr>
        <w:pStyle w:val="RecordBase"/>
      </w:pPr>
      <w:r>
        <w:t xml:space="preserve">BR1779(SB263)</w:t>
      </w:r>
    </w:p>
    <w:p>
      <w:pPr>
        <w:pStyle w:val="RecordBase"/>
      </w:pPr>
      <w:r>
        <w:t xml:space="preserve">BR1780(SR131)</w:t>
      </w:r>
    </w:p>
    <w:p>
      <w:pPr>
        <w:pStyle w:val="RecordBase"/>
      </w:pPr>
      <w:r>
        <w:t xml:space="preserve">BR1781(HB665)</w:t>
      </w:r>
    </w:p>
    <w:p>
      <w:pPr>
        <w:pStyle w:val="RecordBase"/>
      </w:pPr>
      <w:r>
        <w:t xml:space="preserve">BR1782(SR166)</w:t>
      </w:r>
    </w:p>
    <w:p>
      <w:pPr>
        <w:pStyle w:val="RecordBase"/>
      </w:pPr>
      <w:r>
        <w:t xml:space="preserve">BR1783(SB169)</w:t>
      </w:r>
    </w:p>
    <w:p>
      <w:pPr>
        <w:pStyle w:val="RecordBase"/>
      </w:pPr>
      <w:r>
        <w:t xml:space="preserve">BR1784(HB522)</w:t>
      </w:r>
    </w:p>
    <w:p>
      <w:pPr>
        <w:pStyle w:val="RecordBase"/>
      </w:pPr>
      <w:r>
        <w:t xml:space="preserve">BR1785(HB479)</w:t>
      </w:r>
    </w:p>
    <w:p>
      <w:pPr>
        <w:pStyle w:val="RecordBase"/>
      </w:pPr>
      <w:r>
        <w:t xml:space="preserve">BR1786(HB572)</w:t>
      </w:r>
    </w:p>
    <w:p>
      <w:pPr>
        <w:pStyle w:val="RecordBase"/>
      </w:pPr>
      <w:r>
        <w:t xml:space="preserve">BR1787(SB157)</w:t>
      </w:r>
    </w:p>
    <w:p>
      <w:pPr>
        <w:pStyle w:val="RecordBase"/>
      </w:pPr>
      <w:r>
        <w:t xml:space="preserve">BR1788(SB187)</w:t>
      </w:r>
    </w:p>
    <w:p>
      <w:pPr>
        <w:pStyle w:val="RecordBase"/>
      </w:pPr>
      <w:r>
        <w:t xml:space="preserve">BR1789(SB162)</w:t>
      </w:r>
    </w:p>
    <w:p>
      <w:pPr>
        <w:pStyle w:val="RecordBase"/>
      </w:pPr>
      <w:r>
        <w:t xml:space="preserve">BR1790(HB477)</w:t>
      </w:r>
    </w:p>
    <w:p>
      <w:pPr>
        <w:pStyle w:val="RecordBase"/>
      </w:pPr>
      <w:r>
        <w:t xml:space="preserve">BR1791(SB306)</w:t>
      </w:r>
    </w:p>
    <w:p>
      <w:pPr>
        <w:pStyle w:val="RecordBase"/>
      </w:pPr>
      <w:r>
        <w:t xml:space="preserve">BR1792(HB484)</w:t>
      </w:r>
    </w:p>
    <w:p>
      <w:pPr>
        <w:pStyle w:val="RecordBase"/>
      </w:pPr>
      <w:r>
        <w:t xml:space="preserve">BR1793(SR127)</w:t>
      </w:r>
    </w:p>
    <w:p>
      <w:pPr>
        <w:pStyle w:val="RecordBase"/>
      </w:pPr>
      <w:r>
        <w:t xml:space="preserve">BR1794(HB739)</w:t>
      </w:r>
    </w:p>
    <w:p>
      <w:pPr>
        <w:pStyle w:val="RecordBase"/>
      </w:pPr>
      <w:r>
        <w:t xml:space="preserve">BR1795(HB502)</w:t>
      </w:r>
    </w:p>
    <w:p>
      <w:pPr>
        <w:pStyle w:val="RecordBase"/>
      </w:pPr>
      <w:r>
        <w:t xml:space="preserve">BR1796(HB668)</w:t>
      </w:r>
    </w:p>
    <w:p>
      <w:pPr>
        <w:pStyle w:val="RecordBase"/>
      </w:pPr>
      <w:r>
        <w:t xml:space="preserve">BR1798(HB503)</w:t>
      </w:r>
    </w:p>
    <w:p>
      <w:pPr>
        <w:pStyle w:val="RecordBase"/>
      </w:pPr>
      <w:r>
        <w:t xml:space="preserve">BR1799(SJR150)</w:t>
      </w:r>
    </w:p>
    <w:p>
      <w:pPr>
        <w:pStyle w:val="RecordBase"/>
      </w:pPr>
      <w:r>
        <w:t xml:space="preserve">BR1800(SB161)</w:t>
      </w:r>
    </w:p>
    <w:p>
      <w:pPr>
        <w:pStyle w:val="RecordBase"/>
      </w:pPr>
      <w:r>
        <w:t xml:space="preserve">BR1801(HR74)</w:t>
      </w:r>
    </w:p>
    <w:p>
      <w:pPr>
        <w:pStyle w:val="RecordBase"/>
      </w:pPr>
      <w:r>
        <w:t xml:space="preserve">BR1802(SR113)</w:t>
      </w:r>
    </w:p>
    <w:p>
      <w:pPr>
        <w:pStyle w:val="RecordBase"/>
      </w:pPr>
      <w:r>
        <w:t xml:space="preserve">BR1803(HR84)</w:t>
      </w:r>
    </w:p>
    <w:p>
      <w:pPr>
        <w:pStyle w:val="RecordBase"/>
      </w:pPr>
      <w:r>
        <w:t xml:space="preserve">BR1804(SR110)</w:t>
      </w:r>
    </w:p>
    <w:p>
      <w:pPr>
        <w:pStyle w:val="RecordBase"/>
      </w:pPr>
      <w:r>
        <w:t xml:space="preserve">BR1805(HB551)</w:t>
      </w:r>
    </w:p>
    <w:p>
      <w:pPr>
        <w:pStyle w:val="RecordBase"/>
      </w:pPr>
      <w:r>
        <w:t xml:space="preserve">BR1806(HB597)</w:t>
      </w:r>
    </w:p>
    <w:p>
      <w:pPr>
        <w:pStyle w:val="RecordBase"/>
      </w:pPr>
      <w:r>
        <w:t xml:space="preserve">BR1808(HB600)</w:t>
      </w:r>
    </w:p>
    <w:p>
      <w:pPr>
        <w:pStyle w:val="RecordBase"/>
      </w:pPr>
      <w:r>
        <w:t xml:space="preserve">BR1809(SB245)</w:t>
      </w:r>
    </w:p>
    <w:p>
      <w:pPr>
        <w:pStyle w:val="RecordBase"/>
      </w:pPr>
      <w:r>
        <w:t xml:space="preserve">BR1810(HB545)</w:t>
      </w:r>
    </w:p>
    <w:p>
      <w:pPr>
        <w:pStyle w:val="RecordBase"/>
      </w:pPr>
      <w:r>
        <w:t xml:space="preserve">BR1811(HJR89)</w:t>
      </w:r>
    </w:p>
    <w:p>
      <w:pPr>
        <w:pStyle w:val="RecordBase"/>
      </w:pPr>
      <w:r>
        <w:t xml:space="preserve">BR1814(HB515)</w:t>
      </w:r>
    </w:p>
    <w:p>
      <w:pPr>
        <w:pStyle w:val="RecordBase"/>
      </w:pPr>
      <w:r>
        <w:t xml:space="preserve">BR1817(SR128)</w:t>
      </w:r>
    </w:p>
    <w:p>
      <w:pPr>
        <w:pStyle w:val="RecordBase"/>
      </w:pPr>
      <w:r>
        <w:t xml:space="preserve">BR1818(SB274)</w:t>
      </w:r>
    </w:p>
    <w:p>
      <w:pPr>
        <w:pStyle w:val="RecordBase"/>
      </w:pPr>
      <w:r>
        <w:t xml:space="preserve">BR1819(HB491)</w:t>
      </w:r>
    </w:p>
    <w:p>
      <w:pPr>
        <w:pStyle w:val="RecordBase"/>
      </w:pPr>
      <w:r>
        <w:t xml:space="preserve">BR1820(SB167)</w:t>
      </w:r>
    </w:p>
    <w:p>
      <w:pPr>
        <w:pStyle w:val="RecordBase"/>
      </w:pPr>
      <w:r>
        <w:t xml:space="preserve">BR1821(HB700)</w:t>
      </w:r>
    </w:p>
    <w:p>
      <w:pPr>
        <w:pStyle w:val="RecordBase"/>
      </w:pPr>
      <w:r>
        <w:t xml:space="preserve">BR1822(SB329)</w:t>
      </w:r>
    </w:p>
    <w:p>
      <w:pPr>
        <w:pStyle w:val="RecordBase"/>
      </w:pPr>
      <w:r>
        <w:t xml:space="preserve">BR1823(SJR170)</w:t>
      </w:r>
    </w:p>
    <w:p>
      <w:pPr>
        <w:pStyle w:val="RecordBase"/>
      </w:pPr>
      <w:r>
        <w:t xml:space="preserve">BR1825(HB538)</w:t>
      </w:r>
    </w:p>
    <w:p>
      <w:pPr>
        <w:pStyle w:val="RecordBase"/>
      </w:pPr>
      <w:r>
        <w:t xml:space="preserve">BR1826(HB565)</w:t>
      </w:r>
    </w:p>
    <w:p>
      <w:pPr>
        <w:pStyle w:val="RecordBase"/>
      </w:pPr>
      <w:r>
        <w:t xml:space="preserve">BR1827(HB590)</w:t>
      </w:r>
    </w:p>
    <w:p>
      <w:pPr>
        <w:pStyle w:val="RecordBase"/>
      </w:pPr>
      <w:r>
        <w:t xml:space="preserve">BR1828(HB541)</w:t>
      </w:r>
    </w:p>
    <w:p>
      <w:pPr>
        <w:pStyle w:val="RecordBase"/>
      </w:pPr>
      <w:r>
        <w:t xml:space="preserve">BR1829(SR132)</w:t>
      </w:r>
    </w:p>
    <w:p>
      <w:pPr>
        <w:pStyle w:val="RecordBase"/>
      </w:pPr>
      <w:r>
        <w:t xml:space="preserve">BR1830(HB586)</w:t>
      </w:r>
    </w:p>
    <w:p>
      <w:pPr>
        <w:pStyle w:val="RecordBase"/>
      </w:pPr>
      <w:r>
        <w:t xml:space="preserve">BR1831(HR104)</w:t>
      </w:r>
    </w:p>
    <w:p>
      <w:pPr>
        <w:pStyle w:val="RecordBase"/>
      </w:pPr>
      <w:r>
        <w:t xml:space="preserve">BR1832(HB490)</w:t>
      </w:r>
    </w:p>
    <w:p>
      <w:pPr>
        <w:pStyle w:val="RecordBase"/>
      </w:pPr>
      <w:r>
        <w:t xml:space="preserve">BR1833(SB301)</w:t>
      </w:r>
    </w:p>
    <w:p>
      <w:pPr>
        <w:pStyle w:val="RecordBase"/>
      </w:pPr>
      <w:r>
        <w:t xml:space="preserve">BR1834(SR146)</w:t>
      </w:r>
    </w:p>
    <w:p>
      <w:pPr>
        <w:pStyle w:val="RecordBase"/>
      </w:pPr>
      <w:r>
        <w:t xml:space="preserve">BR1835(SB212)</w:t>
      </w:r>
    </w:p>
    <w:p>
      <w:pPr>
        <w:pStyle w:val="RecordBase"/>
      </w:pPr>
      <w:r>
        <w:t xml:space="preserve">BR1836(HB659)</w:t>
      </w:r>
    </w:p>
    <w:p>
      <w:pPr>
        <w:pStyle w:val="RecordBase"/>
      </w:pPr>
      <w:r>
        <w:t xml:space="preserve">BR1838(SR136)</w:t>
      </w:r>
    </w:p>
    <w:p>
      <w:pPr>
        <w:pStyle w:val="RecordBase"/>
      </w:pPr>
      <w:r>
        <w:t xml:space="preserve">BR1840(SB266)</w:t>
      </w:r>
    </w:p>
    <w:p>
      <w:pPr>
        <w:pStyle w:val="RecordBase"/>
      </w:pPr>
      <w:r>
        <w:t xml:space="preserve">BR1841(SB268)</w:t>
      </w:r>
    </w:p>
    <w:p>
      <w:pPr>
        <w:pStyle w:val="RecordBase"/>
      </w:pPr>
      <w:r>
        <w:t xml:space="preserve">BR1842(SB260)</w:t>
      </w:r>
    </w:p>
    <w:p>
      <w:pPr>
        <w:pStyle w:val="RecordBase"/>
      </w:pPr>
      <w:r>
        <w:t xml:space="preserve">BR1843(SB259)</w:t>
      </w:r>
    </w:p>
    <w:p>
      <w:pPr>
        <w:pStyle w:val="RecordBase"/>
      </w:pPr>
      <w:r>
        <w:t xml:space="preserve">BR1844(SB227)</w:t>
      </w:r>
    </w:p>
    <w:p>
      <w:pPr>
        <w:pStyle w:val="RecordBase"/>
      </w:pPr>
      <w:r>
        <w:t xml:space="preserve">BR1845(SB228)</w:t>
      </w:r>
    </w:p>
    <w:p>
      <w:pPr>
        <w:pStyle w:val="RecordBase"/>
      </w:pPr>
      <w:r>
        <w:t xml:space="preserve">BR1846(SB231)</w:t>
      </w:r>
    </w:p>
    <w:p>
      <w:pPr>
        <w:pStyle w:val="RecordBase"/>
      </w:pPr>
      <w:r>
        <w:t xml:space="preserve">BR1847(SB230)</w:t>
      </w:r>
    </w:p>
    <w:p>
      <w:pPr>
        <w:pStyle w:val="RecordBase"/>
      </w:pPr>
      <w:r>
        <w:t xml:space="preserve">BR1848(SB229)</w:t>
      </w:r>
    </w:p>
    <w:p>
      <w:pPr>
        <w:pStyle w:val="RecordBase"/>
      </w:pPr>
      <w:r>
        <w:t xml:space="preserve">BR1854(SB302)</w:t>
      </w:r>
    </w:p>
    <w:p>
      <w:pPr>
        <w:pStyle w:val="RecordBase"/>
      </w:pPr>
      <w:r>
        <w:t xml:space="preserve">BR1855(SB308)</w:t>
      </w:r>
    </w:p>
    <w:p>
      <w:pPr>
        <w:pStyle w:val="RecordBase"/>
      </w:pPr>
      <w:r>
        <w:t xml:space="preserve">BR1858(SB344)</w:t>
      </w:r>
    </w:p>
    <w:p>
      <w:pPr>
        <w:pStyle w:val="RecordBase"/>
      </w:pPr>
      <w:r>
        <w:t xml:space="preserve">BR1859(SB258)</w:t>
      </w:r>
    </w:p>
    <w:p>
      <w:pPr>
        <w:pStyle w:val="RecordBase"/>
      </w:pPr>
      <w:r>
        <w:t xml:space="preserve">BR1861(SB256)</w:t>
      </w:r>
    </w:p>
    <w:p>
      <w:pPr>
        <w:pStyle w:val="RecordBase"/>
      </w:pPr>
      <w:r>
        <w:t xml:space="preserve">BR1863(SB257)</w:t>
      </w:r>
    </w:p>
    <w:p>
      <w:pPr>
        <w:pStyle w:val="RecordBase"/>
      </w:pPr>
      <w:r>
        <w:t xml:space="preserve">BR1864(SB255)</w:t>
      </w:r>
    </w:p>
    <w:p>
      <w:pPr>
        <w:pStyle w:val="RecordBase"/>
      </w:pPr>
      <w:r>
        <w:t xml:space="preserve">BR1865(SB254)</w:t>
      </w:r>
    </w:p>
    <w:p>
      <w:pPr>
        <w:pStyle w:val="RecordBase"/>
      </w:pPr>
      <w:r>
        <w:t xml:space="preserve">BR1866(SB251)</w:t>
      </w:r>
    </w:p>
    <w:p>
      <w:pPr>
        <w:pStyle w:val="RecordBase"/>
      </w:pPr>
      <w:r>
        <w:t xml:space="preserve">BR1867(SB253)</w:t>
      </w:r>
    </w:p>
    <w:p>
      <w:pPr>
        <w:pStyle w:val="RecordBase"/>
      </w:pPr>
      <w:r>
        <w:t xml:space="preserve">BR1868(SB252)</w:t>
      </w:r>
    </w:p>
    <w:p>
      <w:pPr>
        <w:pStyle w:val="RecordBase"/>
      </w:pPr>
      <w:r>
        <w:t xml:space="preserve">BR1869(SB240)</w:t>
      </w:r>
    </w:p>
    <w:p>
      <w:pPr>
        <w:pStyle w:val="RecordBase"/>
      </w:pPr>
      <w:r>
        <w:t xml:space="preserve">BR1872(SB239)</w:t>
      </w:r>
    </w:p>
    <w:p>
      <w:pPr>
        <w:pStyle w:val="RecordBase"/>
      </w:pPr>
      <w:r>
        <w:t xml:space="preserve">BR1876(SB310)</w:t>
      </w:r>
    </w:p>
    <w:p>
      <w:pPr>
        <w:pStyle w:val="RecordBase"/>
      </w:pPr>
      <w:r>
        <w:t xml:space="preserve">BR1880(SB312)</w:t>
      </w:r>
    </w:p>
    <w:p>
      <w:pPr>
        <w:pStyle w:val="RecordBase"/>
      </w:pPr>
      <w:r>
        <w:t xml:space="preserve">BR1884(SB192)</w:t>
      </w:r>
    </w:p>
    <w:p>
      <w:pPr>
        <w:pStyle w:val="RecordBase"/>
      </w:pPr>
      <w:r>
        <w:t xml:space="preserve">BR1887(SB300)</w:t>
      </w:r>
    </w:p>
    <w:p>
      <w:pPr>
        <w:pStyle w:val="RecordBase"/>
      </w:pPr>
      <w:r>
        <w:t xml:space="preserve">BR1888(SB299)</w:t>
      </w:r>
    </w:p>
    <w:p>
      <w:pPr>
        <w:pStyle w:val="RecordBase"/>
      </w:pPr>
      <w:r>
        <w:t xml:space="preserve">BR1889(SB311)</w:t>
      </w:r>
    </w:p>
    <w:p>
      <w:pPr>
        <w:pStyle w:val="RecordBase"/>
      </w:pPr>
      <w:r>
        <w:t xml:space="preserve">BR1898(SB309)</w:t>
      </w:r>
    </w:p>
    <w:p>
      <w:pPr>
        <w:pStyle w:val="RecordBase"/>
      </w:pPr>
      <w:r>
        <w:t xml:space="preserve">BR1901(SR156)</w:t>
      </w:r>
    </w:p>
    <w:p>
      <w:pPr>
        <w:pStyle w:val="RecordBase"/>
      </w:pPr>
      <w:r>
        <w:t xml:space="preserve">BR1902(SR129)</w:t>
      </w:r>
    </w:p>
    <w:p>
      <w:pPr>
        <w:pStyle w:val="RecordBase"/>
      </w:pPr>
      <w:r>
        <w:t xml:space="preserve">BR1903(HB504)</w:t>
      </w:r>
    </w:p>
    <w:p>
      <w:pPr>
        <w:pStyle w:val="RecordBase"/>
      </w:pPr>
      <w:r>
        <w:t xml:space="preserve">BR1904(HB633)</w:t>
      </w:r>
    </w:p>
    <w:p>
      <w:pPr>
        <w:pStyle w:val="RecordBase"/>
      </w:pPr>
      <w:r>
        <w:t xml:space="preserve">BR1905(SB233)</w:t>
      </w:r>
    </w:p>
    <w:p>
      <w:pPr>
        <w:pStyle w:val="RecordBase"/>
      </w:pPr>
      <w:r>
        <w:t xml:space="preserve">BR1907(HB570)</w:t>
      </w:r>
    </w:p>
    <w:p>
      <w:pPr>
        <w:pStyle w:val="RecordBase"/>
      </w:pPr>
      <w:r>
        <w:t xml:space="preserve">BR1908(HB662)</w:t>
      </w:r>
    </w:p>
    <w:p>
      <w:pPr>
        <w:pStyle w:val="RecordBase"/>
      </w:pPr>
      <w:r>
        <w:t xml:space="preserve">BR1909(SB204)</w:t>
      </w:r>
    </w:p>
    <w:p>
      <w:pPr>
        <w:pStyle w:val="RecordBase"/>
      </w:pPr>
      <w:r>
        <w:t xml:space="preserve">BR1910(HR79)</w:t>
      </w:r>
    </w:p>
    <w:p>
      <w:pPr>
        <w:pStyle w:val="RecordBase"/>
      </w:pPr>
      <w:r>
        <w:t xml:space="preserve">BR1911(HB771)</w:t>
      </w:r>
    </w:p>
    <w:p>
      <w:pPr>
        <w:pStyle w:val="RecordBase"/>
      </w:pPr>
      <w:r>
        <w:t xml:space="preserve">BR1912(HB694)</w:t>
      </w:r>
    </w:p>
    <w:p>
      <w:pPr>
        <w:pStyle w:val="RecordBase"/>
      </w:pPr>
      <w:r>
        <w:t xml:space="preserve">BR1913(HB682)</w:t>
      </w:r>
    </w:p>
    <w:p>
      <w:pPr>
        <w:pStyle w:val="RecordBase"/>
      </w:pPr>
      <w:r>
        <w:t xml:space="preserve">BR1914(HB769)</w:t>
      </w:r>
    </w:p>
    <w:p>
      <w:pPr>
        <w:pStyle w:val="RecordBase"/>
      </w:pPr>
      <w:r>
        <w:t xml:space="preserve">BR1915(HB605)</w:t>
      </w:r>
    </w:p>
    <w:p>
      <w:pPr>
        <w:pStyle w:val="RecordBase"/>
      </w:pPr>
      <w:r>
        <w:t xml:space="preserve">BR1916(HJR106)</w:t>
      </w:r>
    </w:p>
    <w:p>
      <w:pPr>
        <w:pStyle w:val="RecordBase"/>
      </w:pPr>
      <w:r>
        <w:t xml:space="preserve">BR1918(HB774)</w:t>
      </w:r>
    </w:p>
    <w:p>
      <w:pPr>
        <w:pStyle w:val="RecordBase"/>
      </w:pPr>
      <w:r>
        <w:t xml:space="preserve">BR1919(HB768)</w:t>
      </w:r>
    </w:p>
    <w:p>
      <w:pPr>
        <w:pStyle w:val="RecordBase"/>
      </w:pPr>
      <w:r>
        <w:t xml:space="preserve">BR1920(HB692)</w:t>
      </w:r>
    </w:p>
    <w:p>
      <w:pPr>
        <w:pStyle w:val="RecordBase"/>
      </w:pPr>
      <w:r>
        <w:t xml:space="preserve">BR1921(HB681)</w:t>
      </w:r>
    </w:p>
    <w:p>
      <w:pPr>
        <w:pStyle w:val="RecordBase"/>
      </w:pPr>
      <w:r>
        <w:t xml:space="preserve">BR1922(HB678)</w:t>
      </w:r>
    </w:p>
    <w:p>
      <w:pPr>
        <w:pStyle w:val="RecordBase"/>
      </w:pPr>
      <w:r>
        <w:t xml:space="preserve">BR1923(HB517)</w:t>
      </w:r>
    </w:p>
    <w:p>
      <w:pPr>
        <w:pStyle w:val="RecordBase"/>
      </w:pPr>
      <w:r>
        <w:t xml:space="preserve">BR1924(HB593)</w:t>
      </w:r>
    </w:p>
    <w:p>
      <w:pPr>
        <w:pStyle w:val="RecordBase"/>
      </w:pPr>
      <w:r>
        <w:t xml:space="preserve">BR1925(HB596)</w:t>
      </w:r>
    </w:p>
    <w:p>
      <w:pPr>
        <w:pStyle w:val="RecordBase"/>
      </w:pPr>
      <w:r>
        <w:t xml:space="preserve">BR1926(HB624)</w:t>
      </w:r>
    </w:p>
    <w:p>
      <w:pPr>
        <w:pStyle w:val="RecordBase"/>
      </w:pPr>
      <w:r>
        <w:t xml:space="preserve">BR1927(HB594)</w:t>
      </w:r>
    </w:p>
    <w:p>
      <w:pPr>
        <w:pStyle w:val="RecordBase"/>
      </w:pPr>
      <w:r>
        <w:t xml:space="preserve">BR1928(HB614)</w:t>
      </w:r>
    </w:p>
    <w:p>
      <w:pPr>
        <w:pStyle w:val="RecordBase"/>
      </w:pPr>
      <w:r>
        <w:t xml:space="preserve">BR1929(HB547)</w:t>
      </w:r>
    </w:p>
    <w:p>
      <w:pPr>
        <w:pStyle w:val="RecordBase"/>
      </w:pPr>
      <w:r>
        <w:t xml:space="preserve">BR1930(SB244)</w:t>
      </w:r>
    </w:p>
    <w:p>
      <w:pPr>
        <w:pStyle w:val="RecordBase"/>
      </w:pPr>
      <w:r>
        <w:t xml:space="preserve">BR1931(SB332)</w:t>
      </w:r>
    </w:p>
    <w:p>
      <w:pPr>
        <w:pStyle w:val="RecordBase"/>
      </w:pPr>
      <w:r>
        <w:t xml:space="preserve">BR1932(SB178)</w:t>
      </w:r>
    </w:p>
    <w:p>
      <w:pPr>
        <w:pStyle w:val="RecordBase"/>
      </w:pPr>
      <w:r>
        <w:t xml:space="preserve">BR1933(HR78)</w:t>
      </w:r>
    </w:p>
    <w:p>
      <w:pPr>
        <w:pStyle w:val="RecordBase"/>
      </w:pPr>
      <w:r>
        <w:t xml:space="preserve">BR1934(SB173)</w:t>
      </w:r>
    </w:p>
    <w:p>
      <w:pPr>
        <w:pStyle w:val="RecordBase"/>
      </w:pPr>
      <w:r>
        <w:t xml:space="preserve">BR1935(HB617)</w:t>
      </w:r>
    </w:p>
    <w:p>
      <w:pPr>
        <w:pStyle w:val="RecordBase"/>
      </w:pPr>
      <w:r>
        <w:t xml:space="preserve">BR1936(HB561)</w:t>
      </w:r>
    </w:p>
    <w:p>
      <w:pPr>
        <w:pStyle w:val="RecordBase"/>
      </w:pPr>
      <w:r>
        <w:t xml:space="preserve">BR1937(HB529)</w:t>
      </w:r>
    </w:p>
    <w:p>
      <w:pPr>
        <w:pStyle w:val="RecordBase"/>
      </w:pPr>
      <w:r>
        <w:t xml:space="preserve">BR1938(SB262)</w:t>
      </w:r>
    </w:p>
    <w:p>
      <w:pPr>
        <w:pStyle w:val="RecordBase"/>
      </w:pPr>
      <w:r>
        <w:t xml:space="preserve">BR1940(HR80)</w:t>
      </w:r>
    </w:p>
    <w:p>
      <w:pPr>
        <w:pStyle w:val="RecordBase"/>
      </w:pPr>
      <w:r>
        <w:t xml:space="preserve">BR1941(SB296)</w:t>
      </w:r>
    </w:p>
    <w:p>
      <w:pPr>
        <w:pStyle w:val="RecordBase"/>
      </w:pPr>
      <w:r>
        <w:t xml:space="preserve">BR1942(SB297)</w:t>
      </w:r>
    </w:p>
    <w:p>
      <w:pPr>
        <w:pStyle w:val="RecordBase"/>
      </w:pPr>
      <w:r>
        <w:t xml:space="preserve">BR1943(SR211)</w:t>
      </w:r>
    </w:p>
    <w:p>
      <w:pPr>
        <w:pStyle w:val="RecordBase"/>
      </w:pPr>
      <w:r>
        <w:t xml:space="preserve">BR1944(SR213)</w:t>
      </w:r>
    </w:p>
    <w:p>
      <w:pPr>
        <w:pStyle w:val="RecordBase"/>
      </w:pPr>
      <w:r>
        <w:t xml:space="preserve">BR1945(SR212)</w:t>
      </w:r>
    </w:p>
    <w:p>
      <w:pPr>
        <w:pStyle w:val="RecordBase"/>
      </w:pPr>
      <w:r>
        <w:t xml:space="preserve">BR1946(SR214)</w:t>
      </w:r>
    </w:p>
    <w:p>
      <w:pPr>
        <w:pStyle w:val="RecordBase"/>
      </w:pPr>
      <w:r>
        <w:t xml:space="preserve">BR1947(SB304)</w:t>
      </w:r>
    </w:p>
    <w:p>
      <w:pPr>
        <w:pStyle w:val="RecordBase"/>
      </w:pPr>
      <w:r>
        <w:t xml:space="preserve">BR1948(SB303)</w:t>
      </w:r>
    </w:p>
    <w:p>
      <w:pPr>
        <w:pStyle w:val="RecordBase"/>
      </w:pPr>
      <w:r>
        <w:t xml:space="preserve">BR1949(SB289)</w:t>
      </w:r>
    </w:p>
    <w:p>
      <w:pPr>
        <w:pStyle w:val="RecordBase"/>
      </w:pPr>
      <w:r>
        <w:t xml:space="preserve">BR1950(HB553)</w:t>
      </w:r>
    </w:p>
    <w:p>
      <w:pPr>
        <w:pStyle w:val="RecordBase"/>
      </w:pPr>
      <w:r>
        <w:t xml:space="preserve">BR1951(HB516)</w:t>
      </w:r>
    </w:p>
    <w:p>
      <w:pPr>
        <w:pStyle w:val="RecordBase"/>
      </w:pPr>
      <w:r>
        <w:t xml:space="preserve">BR1952(HB518)</w:t>
      </w:r>
    </w:p>
    <w:p>
      <w:pPr>
        <w:pStyle w:val="RecordBase"/>
      </w:pPr>
      <w:r>
        <w:t xml:space="preserve">BR1953(HB519)</w:t>
      </w:r>
    </w:p>
    <w:p>
      <w:pPr>
        <w:pStyle w:val="RecordBase"/>
      </w:pPr>
      <w:r>
        <w:t xml:space="preserve">BR1954(SB189)</w:t>
      </w:r>
    </w:p>
    <w:p>
      <w:pPr>
        <w:pStyle w:val="RecordBase"/>
      </w:pPr>
      <w:r>
        <w:t xml:space="preserve">BR1955(SB278)</w:t>
      </w:r>
    </w:p>
    <w:p>
      <w:pPr>
        <w:pStyle w:val="RecordBase"/>
      </w:pPr>
      <w:r>
        <w:t xml:space="preserve">BR1957(HB552)</w:t>
      </w:r>
    </w:p>
    <w:p>
      <w:pPr>
        <w:pStyle w:val="RecordBase"/>
      </w:pPr>
      <w:r>
        <w:t xml:space="preserve">BR1958(HB679)</w:t>
      </w:r>
    </w:p>
    <w:p>
      <w:pPr>
        <w:pStyle w:val="RecordBase"/>
      </w:pPr>
      <w:r>
        <w:t xml:space="preserve">BR1959(SB185)</w:t>
      </w:r>
    </w:p>
    <w:p>
      <w:pPr>
        <w:pStyle w:val="RecordBase"/>
      </w:pPr>
      <w:r>
        <w:t xml:space="preserve">BR1960(SR137)</w:t>
      </w:r>
    </w:p>
    <w:p>
      <w:pPr>
        <w:pStyle w:val="RecordBase"/>
      </w:pPr>
      <w:r>
        <w:t xml:space="preserve">BR1961(SB214)</w:t>
      </w:r>
    </w:p>
    <w:p>
      <w:pPr>
        <w:pStyle w:val="RecordBase"/>
      </w:pPr>
      <w:r>
        <w:t xml:space="preserve">BR1986(HB563)</w:t>
      </w:r>
    </w:p>
    <w:p>
      <w:pPr>
        <w:pStyle w:val="RecordBase"/>
      </w:pPr>
      <w:r>
        <w:t xml:space="preserve">BR1987(HB508)</w:t>
      </w:r>
    </w:p>
    <w:p>
      <w:pPr>
        <w:pStyle w:val="RecordBase"/>
      </w:pPr>
      <w:r>
        <w:t xml:space="preserve">BR1989(HB646)</w:t>
      </w:r>
    </w:p>
    <w:p>
      <w:pPr>
        <w:pStyle w:val="RecordBase"/>
      </w:pPr>
      <w:r>
        <w:t xml:space="preserve">BR1990(HB574)</w:t>
      </w:r>
    </w:p>
    <w:p>
      <w:pPr>
        <w:pStyle w:val="RecordBase"/>
      </w:pPr>
      <w:r>
        <w:t xml:space="preserve">BR1991(SB298)</w:t>
      </w:r>
    </w:p>
    <w:p>
      <w:pPr>
        <w:pStyle w:val="RecordBase"/>
      </w:pPr>
      <w:r>
        <w:t xml:space="preserve">BR1994(SR215)</w:t>
      </w:r>
    </w:p>
    <w:p>
      <w:pPr>
        <w:pStyle w:val="RecordBase"/>
      </w:pPr>
      <w:r>
        <w:t xml:space="preserve">BR1995(SR216)</w:t>
      </w:r>
    </w:p>
    <w:p>
      <w:pPr>
        <w:pStyle w:val="RecordBase"/>
      </w:pPr>
      <w:r>
        <w:t xml:space="preserve">BR1996(HB618)</w:t>
      </w:r>
    </w:p>
    <w:p>
      <w:pPr>
        <w:pStyle w:val="RecordBase"/>
      </w:pPr>
      <w:r>
        <w:t xml:space="preserve">BR1997(SB197)</w:t>
      </w:r>
    </w:p>
    <w:p>
      <w:pPr>
        <w:pStyle w:val="RecordBase"/>
      </w:pPr>
      <w:r>
        <w:t xml:space="preserve">BR1998(SB284)</w:t>
      </w:r>
    </w:p>
    <w:p>
      <w:pPr>
        <w:pStyle w:val="RecordBase"/>
      </w:pPr>
      <w:r>
        <w:t xml:space="preserve">BR1999(HB710)</w:t>
      </w:r>
    </w:p>
    <w:p>
      <w:pPr>
        <w:pStyle w:val="RecordBase"/>
      </w:pPr>
      <w:r>
        <w:t xml:space="preserve">BR2000(HB766)</w:t>
      </w:r>
    </w:p>
    <w:p>
      <w:pPr>
        <w:pStyle w:val="RecordBase"/>
      </w:pPr>
      <w:r>
        <w:t xml:space="preserve">BR2002(HB581)</w:t>
      </w:r>
    </w:p>
    <w:p>
      <w:pPr>
        <w:pStyle w:val="RecordBase"/>
      </w:pPr>
      <w:r>
        <w:t xml:space="preserve">BR2003(SB209)</w:t>
      </w:r>
    </w:p>
    <w:p>
      <w:pPr>
        <w:pStyle w:val="RecordBase"/>
      </w:pPr>
      <w:r>
        <w:t xml:space="preserve">BR2005(HJR110)</w:t>
      </w:r>
    </w:p>
    <w:p>
      <w:pPr>
        <w:pStyle w:val="RecordBase"/>
      </w:pPr>
      <w:r>
        <w:t xml:space="preserve">BR2006(HB721)</w:t>
      </w:r>
    </w:p>
    <w:p>
      <w:pPr>
        <w:pStyle w:val="RecordBase"/>
      </w:pPr>
      <w:r>
        <w:t xml:space="preserve">BR2007(HB723)</w:t>
      </w:r>
    </w:p>
    <w:p>
      <w:pPr>
        <w:pStyle w:val="RecordBase"/>
      </w:pPr>
      <w:r>
        <w:t xml:space="preserve">BR2008(HB720)</w:t>
      </w:r>
    </w:p>
    <w:p>
      <w:pPr>
        <w:pStyle w:val="RecordBase"/>
      </w:pPr>
      <w:r>
        <w:t xml:space="preserve">BR2009(HB717)</w:t>
      </w:r>
    </w:p>
    <w:p>
      <w:pPr>
        <w:pStyle w:val="RecordBase"/>
      </w:pPr>
      <w:r>
        <w:t xml:space="preserve">BR2010(HB577)</w:t>
      </w:r>
    </w:p>
    <w:p>
      <w:pPr>
        <w:pStyle w:val="RecordBase"/>
      </w:pPr>
      <w:r>
        <w:t xml:space="preserve">BR2011(HB579)</w:t>
      </w:r>
    </w:p>
    <w:p>
      <w:pPr>
        <w:pStyle w:val="RecordBase"/>
      </w:pPr>
      <w:r>
        <w:t xml:space="preserve">BR2012(HB578)</w:t>
      </w:r>
    </w:p>
    <w:p>
      <w:pPr>
        <w:pStyle w:val="RecordBase"/>
      </w:pPr>
      <w:r>
        <w:t xml:space="preserve">BR2013(HB580)</w:t>
      </w:r>
    </w:p>
    <w:p>
      <w:pPr>
        <w:pStyle w:val="RecordBase"/>
      </w:pPr>
      <w:r>
        <w:t xml:space="preserve">BR2016(SB188)</w:t>
      </w:r>
    </w:p>
    <w:p>
      <w:pPr>
        <w:pStyle w:val="RecordBase"/>
      </w:pPr>
      <w:r>
        <w:t xml:space="preserve">BR2017(SB190)</w:t>
      </w:r>
    </w:p>
    <w:p>
      <w:pPr>
        <w:pStyle w:val="RecordBase"/>
      </w:pPr>
      <w:r>
        <w:t xml:space="preserve">BR2018(HB591)</w:t>
      </w:r>
    </w:p>
    <w:p>
      <w:pPr>
        <w:pStyle w:val="RecordBase"/>
      </w:pPr>
      <w:r>
        <w:t xml:space="preserve">BR2019(SR144)</w:t>
      </w:r>
    </w:p>
    <w:p>
      <w:pPr>
        <w:pStyle w:val="RecordBase"/>
      </w:pPr>
      <w:r>
        <w:t xml:space="preserve">BR2021(SB206)</w:t>
      </w:r>
    </w:p>
    <w:p>
      <w:pPr>
        <w:pStyle w:val="RecordBase"/>
      </w:pPr>
      <w:r>
        <w:t xml:space="preserve">BR2022(HB598)</w:t>
      </w:r>
    </w:p>
    <w:p>
      <w:pPr>
        <w:pStyle w:val="RecordBase"/>
      </w:pPr>
      <w:r>
        <w:t xml:space="preserve">BR2023(HB713)</w:t>
      </w:r>
    </w:p>
    <w:p>
      <w:pPr>
        <w:pStyle w:val="RecordBase"/>
      </w:pPr>
      <w:r>
        <w:t xml:space="preserve">BR2024(SCR184)</w:t>
      </w:r>
    </w:p>
    <w:p>
      <w:pPr>
        <w:pStyle w:val="RecordBase"/>
      </w:pPr>
      <w:r>
        <w:t xml:space="preserve">BR2025(SB313)</w:t>
      </w:r>
    </w:p>
    <w:p>
      <w:pPr>
        <w:pStyle w:val="RecordBase"/>
      </w:pPr>
      <w:r>
        <w:t xml:space="preserve">BR2026(HB651)</w:t>
      </w:r>
    </w:p>
    <w:p>
      <w:pPr>
        <w:pStyle w:val="RecordBase"/>
      </w:pPr>
      <w:r>
        <w:t xml:space="preserve">BR2027(HB745)</w:t>
      </w:r>
    </w:p>
    <w:p>
      <w:pPr>
        <w:pStyle w:val="RecordBase"/>
      </w:pPr>
      <w:r>
        <w:t xml:space="preserve">BR2028(SR141)</w:t>
      </w:r>
    </w:p>
    <w:p>
      <w:pPr>
        <w:pStyle w:val="RecordBase"/>
      </w:pPr>
      <w:r>
        <w:t xml:space="preserve">BR2029(SB235)</w:t>
      </w:r>
    </w:p>
    <w:p>
      <w:pPr>
        <w:pStyle w:val="RecordBase"/>
      </w:pPr>
      <w:r>
        <w:t xml:space="preserve">BR2030(SB236)</w:t>
      </w:r>
    </w:p>
    <w:p>
      <w:pPr>
        <w:pStyle w:val="RecordBase"/>
      </w:pPr>
      <w:r>
        <w:t xml:space="preserve">BR2031(SB234)</w:t>
      </w:r>
    </w:p>
    <w:p>
      <w:pPr>
        <w:pStyle w:val="RecordBase"/>
      </w:pPr>
      <w:r>
        <w:t xml:space="preserve">BR2032(HB576)</w:t>
      </w:r>
    </w:p>
    <w:p>
      <w:pPr>
        <w:pStyle w:val="RecordBase"/>
      </w:pPr>
      <w:r>
        <w:t xml:space="preserve">BR2035(HB666)</w:t>
      </w:r>
    </w:p>
    <w:p>
      <w:pPr>
        <w:pStyle w:val="RecordBase"/>
      </w:pPr>
      <w:r>
        <w:t xml:space="preserve">BR2036(HB628)</w:t>
      </w:r>
    </w:p>
    <w:p>
      <w:pPr>
        <w:pStyle w:val="RecordBase"/>
      </w:pPr>
      <w:r>
        <w:t xml:space="preserve">BR2037(HB619)</w:t>
      </w:r>
    </w:p>
    <w:p>
      <w:pPr>
        <w:pStyle w:val="RecordBase"/>
      </w:pPr>
      <w:r>
        <w:t xml:space="preserve">BR2038(SB208)</w:t>
      </w:r>
    </w:p>
    <w:p>
      <w:pPr>
        <w:pStyle w:val="RecordBase"/>
      </w:pPr>
      <w:r>
        <w:t xml:space="preserve">BR2039(SB347)</w:t>
      </w:r>
    </w:p>
    <w:p>
      <w:pPr>
        <w:pStyle w:val="RecordBase"/>
      </w:pPr>
      <w:r>
        <w:t xml:space="preserve">BR2040(SB348)</w:t>
      </w:r>
    </w:p>
    <w:p>
      <w:pPr>
        <w:pStyle w:val="RecordBase"/>
      </w:pPr>
      <w:r>
        <w:t xml:space="preserve">BR2043(HB546)</w:t>
      </w:r>
    </w:p>
    <w:p>
      <w:pPr>
        <w:pStyle w:val="RecordBase"/>
      </w:pPr>
      <w:r>
        <w:t xml:space="preserve">BR2044(HR116)</w:t>
      </w:r>
    </w:p>
    <w:p>
      <w:pPr>
        <w:pStyle w:val="RecordBase"/>
      </w:pPr>
      <w:r>
        <w:t xml:space="preserve">BR2048(HB557)</w:t>
      </w:r>
    </w:p>
    <w:p>
      <w:pPr>
        <w:pStyle w:val="RecordBase"/>
      </w:pPr>
      <w:r>
        <w:t xml:space="preserve">BR2050(HJR114)</w:t>
      </w:r>
    </w:p>
    <w:p>
      <w:pPr>
        <w:pStyle w:val="RecordBase"/>
      </w:pPr>
      <w:r>
        <w:t xml:space="preserve">BR2051(HB696)</w:t>
      </w:r>
    </w:p>
    <w:p>
      <w:pPr>
        <w:pStyle w:val="RecordBase"/>
      </w:pPr>
      <w:r>
        <w:t xml:space="preserve">BR2052(SB378)</w:t>
      </w:r>
    </w:p>
    <w:p>
      <w:pPr>
        <w:pStyle w:val="RecordBase"/>
      </w:pPr>
      <w:r>
        <w:t xml:space="preserve">BR2053(SB326)</w:t>
      </w:r>
    </w:p>
    <w:p>
      <w:pPr>
        <w:pStyle w:val="RecordBase"/>
      </w:pPr>
      <w:r>
        <w:t xml:space="preserve">BR2054(SB328)</w:t>
      </w:r>
    </w:p>
    <w:p>
      <w:pPr>
        <w:pStyle w:val="RecordBase"/>
      </w:pPr>
      <w:r>
        <w:t xml:space="preserve">BR2055(SB343)</w:t>
      </w:r>
    </w:p>
    <w:p>
      <w:pPr>
        <w:pStyle w:val="RecordBase"/>
      </w:pPr>
      <w:r>
        <w:t xml:space="preserve">BR2058(SB340)</w:t>
      </w:r>
    </w:p>
    <w:p>
      <w:pPr>
        <w:pStyle w:val="RecordBase"/>
      </w:pPr>
      <w:r>
        <w:t xml:space="preserve">BR2059(SB339)</w:t>
      </w:r>
    </w:p>
    <w:p>
      <w:pPr>
        <w:pStyle w:val="RecordBase"/>
      </w:pPr>
      <w:r>
        <w:t xml:space="preserve">BR2060(SB341)</w:t>
      </w:r>
    </w:p>
    <w:p>
      <w:pPr>
        <w:pStyle w:val="RecordBase"/>
      </w:pPr>
      <w:r>
        <w:t xml:space="preserve">BR2063(SCR168)</w:t>
      </w:r>
    </w:p>
    <w:p>
      <w:pPr>
        <w:pStyle w:val="RecordBase"/>
      </w:pPr>
      <w:r>
        <w:t xml:space="preserve">BR2067(SB324)</w:t>
      </w:r>
    </w:p>
    <w:p>
      <w:pPr>
        <w:pStyle w:val="RecordBase"/>
      </w:pPr>
      <w:r>
        <w:t xml:space="preserve">BR2068(SB223)</w:t>
      </w:r>
    </w:p>
    <w:p>
      <w:pPr>
        <w:pStyle w:val="RecordBase"/>
      </w:pPr>
      <w:r>
        <w:t xml:space="preserve">BR2069(SB194)</w:t>
      </w:r>
    </w:p>
    <w:p>
      <w:pPr>
        <w:pStyle w:val="RecordBase"/>
      </w:pPr>
      <w:r>
        <w:t xml:space="preserve">BR2070(SB195)</w:t>
      </w:r>
    </w:p>
    <w:p>
      <w:pPr>
        <w:pStyle w:val="RecordBase"/>
      </w:pPr>
      <w:r>
        <w:t xml:space="preserve">BR2074(HB630)</w:t>
      </w:r>
    </w:p>
    <w:p>
      <w:pPr>
        <w:pStyle w:val="RecordBase"/>
      </w:pPr>
      <w:r>
        <w:t xml:space="preserve">BR2075(HB631)</w:t>
      </w:r>
    </w:p>
    <w:p>
      <w:pPr>
        <w:pStyle w:val="RecordBase"/>
      </w:pPr>
      <w:r>
        <w:t xml:space="preserve">BR2076(HB629)</w:t>
      </w:r>
    </w:p>
    <w:p>
      <w:pPr>
        <w:pStyle w:val="RecordBase"/>
      </w:pPr>
      <w:r>
        <w:t xml:space="preserve">BR2077(HB635)</w:t>
      </w:r>
    </w:p>
    <w:p>
      <w:pPr>
        <w:pStyle w:val="RecordBase"/>
      </w:pPr>
      <w:r>
        <w:t xml:space="preserve">BR2078(HB636)</w:t>
      </w:r>
    </w:p>
    <w:p>
      <w:pPr>
        <w:pStyle w:val="RecordBase"/>
      </w:pPr>
      <w:r>
        <w:t xml:space="preserve">BR2079(HB634)</w:t>
      </w:r>
    </w:p>
    <w:p>
      <w:pPr>
        <w:pStyle w:val="RecordBase"/>
      </w:pPr>
      <w:r>
        <w:t xml:space="preserve">BR2080(HB643)</w:t>
      </w:r>
    </w:p>
    <w:p>
      <w:pPr>
        <w:pStyle w:val="RecordBase"/>
      </w:pPr>
      <w:r>
        <w:t xml:space="preserve">BR2081(HB601)</w:t>
      </w:r>
    </w:p>
    <w:p>
      <w:pPr>
        <w:pStyle w:val="RecordBase"/>
      </w:pPr>
      <w:r>
        <w:t xml:space="preserve">BR2082(HB780)</w:t>
      </w:r>
    </w:p>
    <w:p>
      <w:pPr>
        <w:pStyle w:val="RecordBase"/>
      </w:pPr>
      <w:r>
        <w:t xml:space="preserve">BR2083(HB783)</w:t>
      </w:r>
    </w:p>
    <w:p>
      <w:pPr>
        <w:pStyle w:val="RecordBase"/>
      </w:pPr>
      <w:r>
        <w:t xml:space="preserve">BR2084(HB637)</w:t>
      </w:r>
    </w:p>
    <w:p>
      <w:pPr>
        <w:pStyle w:val="RecordBase"/>
      </w:pPr>
      <w:r>
        <w:t xml:space="preserve">BR2085(HB701)</w:t>
      </w:r>
    </w:p>
    <w:p>
      <w:pPr>
        <w:pStyle w:val="RecordBase"/>
      </w:pPr>
      <w:r>
        <w:t xml:space="preserve">BR2086(HB638)</w:t>
      </w:r>
    </w:p>
    <w:p>
      <w:pPr>
        <w:pStyle w:val="RecordBase"/>
      </w:pPr>
      <w:r>
        <w:t xml:space="preserve">BR2091(SB211)</w:t>
      </w:r>
    </w:p>
    <w:p>
      <w:pPr>
        <w:pStyle w:val="RecordBase"/>
      </w:pPr>
      <w:r>
        <w:t xml:space="preserve">BR2105(HB764)</w:t>
      </w:r>
    </w:p>
    <w:p>
      <w:pPr>
        <w:pStyle w:val="RecordBase"/>
      </w:pPr>
      <w:r>
        <w:t xml:space="preserve">BR2106(HB763)</w:t>
      </w:r>
    </w:p>
    <w:p>
      <w:pPr>
        <w:pStyle w:val="RecordBase"/>
      </w:pPr>
      <w:r>
        <w:t xml:space="preserve">BR2107(HB765)</w:t>
      </w:r>
    </w:p>
    <w:p>
      <w:pPr>
        <w:pStyle w:val="RecordBase"/>
      </w:pPr>
      <w:r>
        <w:t xml:space="preserve">BR2108(HB558)</w:t>
      </w:r>
    </w:p>
    <w:p>
      <w:pPr>
        <w:pStyle w:val="RecordBase"/>
      </w:pPr>
      <w:r>
        <w:t xml:space="preserve">BR2109(HB559)</w:t>
      </w:r>
    </w:p>
    <w:p>
      <w:pPr>
        <w:pStyle w:val="RecordBase"/>
      </w:pPr>
      <w:r>
        <w:t xml:space="preserve">BR2110(HB698)</w:t>
      </w:r>
    </w:p>
    <w:p>
      <w:pPr>
        <w:pStyle w:val="RecordBase"/>
      </w:pPr>
      <w:r>
        <w:t xml:space="preserve">BR2111(HB622)</w:t>
      </w:r>
    </w:p>
    <w:p>
      <w:pPr>
        <w:pStyle w:val="RecordBase"/>
      </w:pPr>
      <w:r>
        <w:t xml:space="preserve">BR2112(HB731)</w:t>
      </w:r>
    </w:p>
    <w:p>
      <w:pPr>
        <w:pStyle w:val="RecordBase"/>
      </w:pPr>
      <w:r>
        <w:t xml:space="preserve">BR2113(HB620)</w:t>
      </w:r>
    </w:p>
    <w:p>
      <w:pPr>
        <w:pStyle w:val="RecordBase"/>
      </w:pPr>
      <w:r>
        <w:t xml:space="preserve">BR2114(HB673)</w:t>
      </w:r>
    </w:p>
    <w:p>
      <w:pPr>
        <w:pStyle w:val="RecordBase"/>
      </w:pPr>
      <w:r>
        <w:t xml:space="preserve">BR2115(HB575)</w:t>
      </w:r>
    </w:p>
    <w:p>
      <w:pPr>
        <w:pStyle w:val="RecordBase"/>
      </w:pPr>
      <w:r>
        <w:t xml:space="preserve">BR2116(HB672)</w:t>
      </w:r>
    </w:p>
    <w:p>
      <w:pPr>
        <w:pStyle w:val="RecordBase"/>
      </w:pPr>
      <w:r>
        <w:t xml:space="preserve">BR2117(HB677)</w:t>
      </w:r>
    </w:p>
    <w:p>
      <w:pPr>
        <w:pStyle w:val="RecordBase"/>
      </w:pPr>
      <w:r>
        <w:t xml:space="preserve">BR2118(HB676)</w:t>
      </w:r>
    </w:p>
    <w:p>
      <w:pPr>
        <w:pStyle w:val="RecordBase"/>
      </w:pPr>
      <w:r>
        <w:t xml:space="preserve">BR2119(HB583)</w:t>
      </w:r>
    </w:p>
    <w:p>
      <w:pPr>
        <w:pStyle w:val="RecordBase"/>
      </w:pPr>
      <w:r>
        <w:t xml:space="preserve">BR2120(SJR165)</w:t>
      </w:r>
    </w:p>
    <w:p>
      <w:pPr>
        <w:pStyle w:val="RecordBase"/>
      </w:pPr>
      <w:r>
        <w:t xml:space="preserve">BR2121(HB755)</w:t>
      </w:r>
    </w:p>
    <w:p>
      <w:pPr>
        <w:pStyle w:val="RecordBase"/>
      </w:pPr>
      <w:r>
        <w:t xml:space="preserve">BR2122(HB758)</w:t>
      </w:r>
    </w:p>
    <w:p>
      <w:pPr>
        <w:pStyle w:val="RecordBase"/>
      </w:pPr>
      <w:r>
        <w:t xml:space="preserve">BR2123(HB669)</w:t>
      </w:r>
    </w:p>
    <w:p>
      <w:pPr>
        <w:pStyle w:val="RecordBase"/>
      </w:pPr>
      <w:r>
        <w:t xml:space="preserve">BR2125(HB542)</w:t>
      </w:r>
    </w:p>
    <w:p>
      <w:pPr>
        <w:pStyle w:val="RecordBase"/>
      </w:pPr>
      <w:r>
        <w:t xml:space="preserve">BR2126(HB725)</w:t>
      </w:r>
    </w:p>
    <w:p>
      <w:pPr>
        <w:pStyle w:val="RecordBase"/>
      </w:pPr>
      <w:r>
        <w:t xml:space="preserve">BR2127(SB353)</w:t>
      </w:r>
    </w:p>
    <w:p>
      <w:pPr>
        <w:pStyle w:val="RecordBase"/>
      </w:pPr>
      <w:r>
        <w:t xml:space="preserve">BR2128(SB232)</w:t>
      </w:r>
    </w:p>
    <w:p>
      <w:pPr>
        <w:pStyle w:val="RecordBase"/>
      </w:pPr>
      <w:r>
        <w:t xml:space="preserve">BR2129(SCR157)</w:t>
      </w:r>
    </w:p>
    <w:p>
      <w:pPr>
        <w:pStyle w:val="RecordBase"/>
      </w:pPr>
      <w:r>
        <w:t xml:space="preserve">BR2131(SB350)</w:t>
      </w:r>
    </w:p>
    <w:p>
      <w:pPr>
        <w:pStyle w:val="RecordBase"/>
      </w:pPr>
      <w:r>
        <w:t xml:space="preserve">BR2133(HB714)</w:t>
      </w:r>
    </w:p>
    <w:p>
      <w:pPr>
        <w:pStyle w:val="RecordBase"/>
      </w:pPr>
      <w:r>
        <w:t xml:space="preserve">BR2134(SB4)</w:t>
      </w:r>
    </w:p>
    <w:p>
      <w:pPr>
        <w:pStyle w:val="RecordBase"/>
      </w:pPr>
      <w:r>
        <w:t xml:space="preserve">BR2136(HB663)</w:t>
      </w:r>
    </w:p>
    <w:p>
      <w:pPr>
        <w:pStyle w:val="RecordBase"/>
      </w:pPr>
      <w:r>
        <w:t xml:space="preserve">BR2137(HB647)</w:t>
      </w:r>
    </w:p>
    <w:p>
      <w:pPr>
        <w:pStyle w:val="RecordBase"/>
      </w:pPr>
      <w:r>
        <w:t xml:space="preserve">BR2140(SB196)</w:t>
      </w:r>
    </w:p>
    <w:p>
      <w:pPr>
        <w:pStyle w:val="RecordBase"/>
      </w:pPr>
      <w:r>
        <w:t xml:space="preserve">BR2141(SB219)</w:t>
      </w:r>
    </w:p>
    <w:p>
      <w:pPr>
        <w:pStyle w:val="RecordBase"/>
      </w:pPr>
      <w:r>
        <w:t xml:space="preserve">BR2142(HJR109)</w:t>
      </w:r>
    </w:p>
    <w:p>
      <w:pPr>
        <w:pStyle w:val="RecordBase"/>
      </w:pPr>
      <w:r>
        <w:t xml:space="preserve">BR2143(HJR99)</w:t>
      </w:r>
    </w:p>
    <w:p>
      <w:pPr>
        <w:pStyle w:val="RecordBase"/>
      </w:pPr>
      <w:r>
        <w:t xml:space="preserve">BR2144(HB584)</w:t>
      </w:r>
    </w:p>
    <w:p>
      <w:pPr>
        <w:pStyle w:val="RecordBase"/>
      </w:pPr>
      <w:r>
        <w:t xml:space="preserve">BR2145(SB217)</w:t>
      </w:r>
    </w:p>
    <w:p>
      <w:pPr>
        <w:pStyle w:val="RecordBase"/>
      </w:pPr>
      <w:r>
        <w:t xml:space="preserve">BR2146(SB218)</w:t>
      </w:r>
    </w:p>
    <w:p>
      <w:pPr>
        <w:pStyle w:val="RecordBase"/>
      </w:pPr>
      <w:r>
        <w:t xml:space="preserve">BR2147(HB742)</w:t>
      </w:r>
    </w:p>
    <w:p>
      <w:pPr>
        <w:pStyle w:val="RecordBase"/>
      </w:pPr>
      <w:r>
        <w:t xml:space="preserve">BR2148(HB743)</w:t>
      </w:r>
    </w:p>
    <w:p>
      <w:pPr>
        <w:pStyle w:val="RecordBase"/>
      </w:pPr>
      <w:r>
        <w:t xml:space="preserve">BR2149(HB741)</w:t>
      </w:r>
    </w:p>
    <w:p>
      <w:pPr>
        <w:pStyle w:val="RecordBase"/>
      </w:pPr>
      <w:r>
        <w:t xml:space="preserve">BR2152(HB621)</w:t>
      </w:r>
    </w:p>
    <w:p>
      <w:pPr>
        <w:pStyle w:val="RecordBase"/>
      </w:pPr>
      <w:r>
        <w:t xml:space="preserve">BR2153(HB733)</w:t>
      </w:r>
    </w:p>
    <w:p>
      <w:pPr>
        <w:pStyle w:val="RecordBase"/>
      </w:pPr>
      <w:r>
        <w:t xml:space="preserve">BR2154(HB732)</w:t>
      </w:r>
    </w:p>
    <w:p>
      <w:pPr>
        <w:pStyle w:val="RecordBase"/>
      </w:pPr>
      <w:r>
        <w:t xml:space="preserve">BR2155(HB687)</w:t>
      </w:r>
    </w:p>
    <w:p>
      <w:pPr>
        <w:pStyle w:val="RecordBase"/>
      </w:pPr>
      <w:r>
        <w:t xml:space="preserve">BR2156(HB653)</w:t>
      </w:r>
    </w:p>
    <w:p>
      <w:pPr>
        <w:pStyle w:val="RecordBase"/>
      </w:pPr>
      <w:r>
        <w:t xml:space="preserve">BR2157(HB652)</w:t>
      </w:r>
    </w:p>
    <w:p>
      <w:pPr>
        <w:pStyle w:val="RecordBase"/>
      </w:pPr>
      <w:r>
        <w:t xml:space="preserve">BR2160(HR86)</w:t>
      </w:r>
    </w:p>
    <w:p>
      <w:pPr>
        <w:pStyle w:val="RecordBase"/>
      </w:pPr>
      <w:r>
        <w:t xml:space="preserve">BR2162(HB626)</w:t>
      </w:r>
    </w:p>
    <w:p>
      <w:pPr>
        <w:pStyle w:val="RecordBase"/>
      </w:pPr>
      <w:r>
        <w:t xml:space="preserve">BR2163(HB778)</w:t>
      </w:r>
    </w:p>
    <w:p>
      <w:pPr>
        <w:pStyle w:val="RecordBase"/>
      </w:pPr>
      <w:r>
        <w:t xml:space="preserve">BR2164(HCR88)</w:t>
      </w:r>
    </w:p>
    <w:p>
      <w:pPr>
        <w:pStyle w:val="RecordBase"/>
      </w:pPr>
      <w:r>
        <w:t xml:space="preserve">BR2168(HB775)</w:t>
      </w:r>
    </w:p>
    <w:p>
      <w:pPr>
        <w:pStyle w:val="RecordBase"/>
      </w:pPr>
      <w:r>
        <w:t xml:space="preserve">BR2169(HB772)</w:t>
      </w:r>
    </w:p>
    <w:p>
      <w:pPr>
        <w:pStyle w:val="RecordBase"/>
      </w:pPr>
      <w:r>
        <w:t xml:space="preserve">BR2170(HB719)</w:t>
      </w:r>
    </w:p>
    <w:p>
      <w:pPr>
        <w:pStyle w:val="RecordBase"/>
      </w:pPr>
      <w:r>
        <w:t xml:space="preserve">BR2171(HB754)</w:t>
      </w:r>
    </w:p>
    <w:p>
      <w:pPr>
        <w:pStyle w:val="RecordBase"/>
      </w:pPr>
      <w:r>
        <w:t xml:space="preserve">BR2172(HB779)</w:t>
      </w:r>
    </w:p>
    <w:p>
      <w:pPr>
        <w:pStyle w:val="RecordBase"/>
      </w:pPr>
      <w:r>
        <w:t xml:space="preserve">BR2176(HB612)</w:t>
      </w:r>
    </w:p>
    <w:p>
      <w:pPr>
        <w:pStyle w:val="RecordBase"/>
      </w:pPr>
      <w:r>
        <w:t xml:space="preserve">BR2177(HB613)</w:t>
      </w:r>
    </w:p>
    <w:p>
      <w:pPr>
        <w:pStyle w:val="RecordBase"/>
      </w:pPr>
      <w:r>
        <w:t xml:space="preserve">BR2179(HB744)</w:t>
      </w:r>
    </w:p>
    <w:p>
      <w:pPr>
        <w:pStyle w:val="RecordBase"/>
      </w:pPr>
      <w:r>
        <w:t xml:space="preserve">BR2180(HB571)</w:t>
      </w:r>
    </w:p>
    <w:p>
      <w:pPr>
        <w:pStyle w:val="RecordBase"/>
      </w:pPr>
      <w:r>
        <w:t xml:space="preserve">BR2181(HB562)</w:t>
      </w:r>
    </w:p>
    <w:p>
      <w:pPr>
        <w:pStyle w:val="RecordBase"/>
      </w:pPr>
      <w:r>
        <w:t xml:space="preserve">BR2182(SB276)</w:t>
      </w:r>
    </w:p>
    <w:p>
      <w:pPr>
        <w:pStyle w:val="RecordBase"/>
      </w:pPr>
      <w:r>
        <w:t xml:space="preserve">BR2183(HB685)</w:t>
      </w:r>
    </w:p>
    <w:p>
      <w:pPr>
        <w:pStyle w:val="RecordBase"/>
      </w:pPr>
      <w:r>
        <w:t xml:space="preserve">BR2184(HB655)</w:t>
      </w:r>
    </w:p>
    <w:p>
      <w:pPr>
        <w:pStyle w:val="RecordBase"/>
      </w:pPr>
      <w:r>
        <w:t xml:space="preserve">BR2185(HB686)</w:t>
      </w:r>
    </w:p>
    <w:p>
      <w:pPr>
        <w:pStyle w:val="RecordBase"/>
      </w:pPr>
      <w:r>
        <w:t xml:space="preserve">BR2186(HR96)</w:t>
      </w:r>
    </w:p>
    <w:p>
      <w:pPr>
        <w:pStyle w:val="RecordBase"/>
      </w:pPr>
      <w:r>
        <w:t xml:space="preserve">BR2187(HB640)</w:t>
      </w:r>
    </w:p>
    <w:p>
      <w:pPr>
        <w:pStyle w:val="RecordBase"/>
      </w:pPr>
      <w:r>
        <w:t xml:space="preserve">BR2188(HB641)</w:t>
      </w:r>
    </w:p>
    <w:p>
      <w:pPr>
        <w:pStyle w:val="RecordBase"/>
      </w:pPr>
      <w:r>
        <w:t xml:space="preserve">BR2189(HB642)</w:t>
      </w:r>
    </w:p>
    <w:p>
      <w:pPr>
        <w:pStyle w:val="RecordBase"/>
      </w:pPr>
      <w:r>
        <w:t xml:space="preserve">BR2190(SB249)</w:t>
      </w:r>
    </w:p>
    <w:p>
      <w:pPr>
        <w:pStyle w:val="RecordBase"/>
      </w:pPr>
      <w:r>
        <w:t xml:space="preserve">BR2192(HB611)</w:t>
      </w:r>
    </w:p>
    <w:p>
      <w:pPr>
        <w:pStyle w:val="RecordBase"/>
      </w:pPr>
      <w:r>
        <w:t xml:space="preserve">BR2193(HB566)</w:t>
      </w:r>
    </w:p>
    <w:p>
      <w:pPr>
        <w:pStyle w:val="RecordBase"/>
      </w:pPr>
      <w:r>
        <w:t xml:space="preserve">BR2197(SB243)</w:t>
      </w:r>
    </w:p>
    <w:p>
      <w:pPr>
        <w:pStyle w:val="RecordBase"/>
      </w:pPr>
      <w:r>
        <w:t xml:space="preserve">BR2200(HB730)</w:t>
      </w:r>
    </w:p>
    <w:p>
      <w:pPr>
        <w:pStyle w:val="RecordBase"/>
      </w:pPr>
      <w:r>
        <w:t xml:space="preserve">BR2201(SR140)</w:t>
      </w:r>
    </w:p>
    <w:p>
      <w:pPr>
        <w:pStyle w:val="RecordBase"/>
      </w:pPr>
      <w:r>
        <w:t xml:space="preserve">BR2202(HB759)</w:t>
      </w:r>
    </w:p>
    <w:p>
      <w:pPr>
        <w:pStyle w:val="RecordBase"/>
      </w:pPr>
      <w:r>
        <w:t xml:space="preserve">BR2207(HB680)</w:t>
      </w:r>
    </w:p>
    <w:p>
      <w:pPr>
        <w:pStyle w:val="RecordBase"/>
      </w:pPr>
      <w:r>
        <w:t xml:space="preserve">BR2208(HB782)</w:t>
      </w:r>
    </w:p>
    <w:p>
      <w:pPr>
        <w:pStyle w:val="RecordBase"/>
      </w:pPr>
      <w:r>
        <w:t xml:space="preserve">BR2210(SB281)</w:t>
      </w:r>
    </w:p>
    <w:p>
      <w:pPr>
        <w:pStyle w:val="RecordBase"/>
      </w:pPr>
      <w:r>
        <w:t xml:space="preserve">BR2211(SB283)</w:t>
      </w:r>
    </w:p>
    <w:p>
      <w:pPr>
        <w:pStyle w:val="RecordBase"/>
      </w:pPr>
      <w:r>
        <w:t xml:space="preserve">BR2212(SB269)</w:t>
      </w:r>
    </w:p>
    <w:p>
      <w:pPr>
        <w:pStyle w:val="RecordBase"/>
      </w:pPr>
      <w:r>
        <w:t xml:space="preserve">BR2213(SCR171)</w:t>
      </w:r>
    </w:p>
    <w:p>
      <w:pPr>
        <w:pStyle w:val="RecordBase"/>
      </w:pPr>
      <w:r>
        <w:t xml:space="preserve">BR2217(HB632)</w:t>
      </w:r>
    </w:p>
    <w:p>
      <w:pPr>
        <w:pStyle w:val="RecordBase"/>
      </w:pPr>
      <w:r>
        <w:t xml:space="preserve">BR2219(HR90)</w:t>
      </w:r>
    </w:p>
    <w:p>
      <w:pPr>
        <w:pStyle w:val="RecordBase"/>
      </w:pPr>
      <w:r>
        <w:t xml:space="preserve">BR2220(SR145)</w:t>
      </w:r>
    </w:p>
    <w:p>
      <w:pPr>
        <w:pStyle w:val="RecordBase"/>
      </w:pPr>
      <w:r>
        <w:t xml:space="preserve">BR2226(HB625)</w:t>
      </w:r>
    </w:p>
    <w:p>
      <w:pPr>
        <w:pStyle w:val="RecordBase"/>
      </w:pPr>
      <w:r>
        <w:t xml:space="preserve">BR2227(SB316)</w:t>
      </w:r>
    </w:p>
    <w:p>
      <w:pPr>
        <w:pStyle w:val="RecordBase"/>
      </w:pPr>
      <w:r>
        <w:t xml:space="preserve">BR2228(SB317)</w:t>
      </w:r>
    </w:p>
    <w:p>
      <w:pPr>
        <w:pStyle w:val="RecordBase"/>
      </w:pPr>
      <w:r>
        <w:t xml:space="preserve">BR2230(SB265)</w:t>
      </w:r>
    </w:p>
    <w:p>
      <w:pPr>
        <w:pStyle w:val="RecordBase"/>
      </w:pPr>
      <w:r>
        <w:t xml:space="preserve">BR2233(HB753)</w:t>
      </w:r>
    </w:p>
    <w:p>
      <w:pPr>
        <w:pStyle w:val="RecordBase"/>
      </w:pPr>
      <w:r>
        <w:t xml:space="preserve">BR2235(SB203)</w:t>
      </w:r>
    </w:p>
    <w:p>
      <w:pPr>
        <w:pStyle w:val="RecordBase"/>
      </w:pPr>
      <w:r>
        <w:t xml:space="preserve">BR2236(SB201)</w:t>
      </w:r>
    </w:p>
    <w:p>
      <w:pPr>
        <w:pStyle w:val="RecordBase"/>
      </w:pPr>
      <w:r>
        <w:t xml:space="preserve">BR2237(SB202)</w:t>
      </w:r>
    </w:p>
    <w:p>
      <w:pPr>
        <w:pStyle w:val="RecordBase"/>
      </w:pPr>
      <w:r>
        <w:t xml:space="preserve">BR2239(HB585)</w:t>
      </w:r>
    </w:p>
    <w:p>
      <w:pPr>
        <w:pStyle w:val="RecordBase"/>
      </w:pPr>
      <w:r>
        <w:t xml:space="preserve">BR2241(SB222)</w:t>
      </w:r>
    </w:p>
    <w:p>
      <w:pPr>
        <w:pStyle w:val="RecordBase"/>
      </w:pPr>
      <w:r>
        <w:t xml:space="preserve">BR2242(SCR155)</w:t>
      </w:r>
    </w:p>
    <w:p>
      <w:pPr>
        <w:pStyle w:val="RecordBase"/>
      </w:pPr>
      <w:r>
        <w:t xml:space="preserve">BR2243(SB285)</w:t>
      </w:r>
    </w:p>
    <w:p>
      <w:pPr>
        <w:pStyle w:val="RecordBase"/>
      </w:pPr>
      <w:r>
        <w:t xml:space="preserve">BR2244(HR91)</w:t>
      </w:r>
    </w:p>
    <w:p>
      <w:pPr>
        <w:pStyle w:val="RecordBase"/>
      </w:pPr>
      <w:r>
        <w:t xml:space="preserve">BR2246(HB627)</w:t>
      </w:r>
    </w:p>
    <w:p>
      <w:pPr>
        <w:pStyle w:val="RecordBase"/>
      </w:pPr>
      <w:r>
        <w:t xml:space="preserve">BR2247(SB215)</w:t>
      </w:r>
    </w:p>
    <w:p>
      <w:pPr>
        <w:pStyle w:val="RecordBase"/>
      </w:pPr>
      <w:r>
        <w:t xml:space="preserve">BR2248(HB712)</w:t>
      </w:r>
    </w:p>
    <w:p>
      <w:pPr>
        <w:pStyle w:val="RecordBase"/>
      </w:pPr>
      <w:r>
        <w:t xml:space="preserve">BR2249(SB242)</w:t>
      </w:r>
    </w:p>
    <w:p>
      <w:pPr>
        <w:pStyle w:val="RecordBase"/>
      </w:pPr>
      <w:r>
        <w:t xml:space="preserve">BR2250(HB705)</w:t>
      </w:r>
    </w:p>
    <w:p>
      <w:pPr>
        <w:pStyle w:val="RecordBase"/>
      </w:pPr>
      <w:r>
        <w:t xml:space="preserve">BR2251(HB560)</w:t>
      </w:r>
    </w:p>
    <w:p>
      <w:pPr>
        <w:pStyle w:val="RecordBase"/>
      </w:pPr>
      <w:r>
        <w:t xml:space="preserve">BR2252(HB746)</w:t>
      </w:r>
    </w:p>
    <w:p>
      <w:pPr>
        <w:pStyle w:val="RecordBase"/>
      </w:pPr>
      <w:r>
        <w:t xml:space="preserve">BR2253(HB602)</w:t>
      </w:r>
    </w:p>
    <w:p>
      <w:pPr>
        <w:pStyle w:val="RecordBase"/>
      </w:pPr>
      <w:r>
        <w:t xml:space="preserve">BR2254(SB345)</w:t>
      </w:r>
    </w:p>
    <w:p>
      <w:pPr>
        <w:pStyle w:val="RecordBase"/>
      </w:pPr>
      <w:r>
        <w:t xml:space="preserve">BR2255(SB327)</w:t>
      </w:r>
    </w:p>
    <w:p>
      <w:pPr>
        <w:pStyle w:val="RecordBase"/>
      </w:pPr>
      <w:r>
        <w:t xml:space="preserve">BR2256(SB330)</w:t>
      </w:r>
    </w:p>
    <w:p>
      <w:pPr>
        <w:pStyle w:val="RecordBase"/>
      </w:pPr>
      <w:r>
        <w:t xml:space="preserve">BR2260(SB349)</w:t>
      </w:r>
    </w:p>
    <w:p>
      <w:pPr>
        <w:pStyle w:val="RecordBase"/>
      </w:pPr>
      <w:r>
        <w:t xml:space="preserve">BR2261(SB279)</w:t>
      </w:r>
    </w:p>
    <w:p>
      <w:pPr>
        <w:pStyle w:val="RecordBase"/>
      </w:pPr>
      <w:r>
        <w:t xml:space="preserve">BR2262(SB280)</w:t>
      </w:r>
    </w:p>
    <w:p>
      <w:pPr>
        <w:pStyle w:val="RecordBase"/>
      </w:pPr>
      <w:r>
        <w:t xml:space="preserve">BR2263(HR92)</w:t>
      </w:r>
    </w:p>
    <w:p>
      <w:pPr>
        <w:pStyle w:val="RecordBase"/>
      </w:pPr>
      <w:r>
        <w:t xml:space="preserve">BR2265(HJR100)</w:t>
      </w:r>
    </w:p>
    <w:p>
      <w:pPr>
        <w:pStyle w:val="RecordBase"/>
      </w:pPr>
      <w:r>
        <w:t xml:space="preserve">BR2266(HJR103)</w:t>
      </w:r>
    </w:p>
    <w:p>
      <w:pPr>
        <w:pStyle w:val="RecordBase"/>
      </w:pPr>
      <w:r>
        <w:t xml:space="preserve">BR2267(SB314)</w:t>
      </w:r>
    </w:p>
    <w:p>
      <w:pPr>
        <w:pStyle w:val="RecordBase"/>
      </w:pPr>
      <w:r>
        <w:t xml:space="preserve">BR2268(SB315)</w:t>
      </w:r>
    </w:p>
    <w:p>
      <w:pPr>
        <w:pStyle w:val="RecordBase"/>
      </w:pPr>
      <w:r>
        <w:t xml:space="preserve">BR2270(SB331)</w:t>
      </w:r>
    </w:p>
    <w:p>
      <w:pPr>
        <w:pStyle w:val="RecordBase"/>
      </w:pPr>
      <w:r>
        <w:t xml:space="preserve">BR2271(SB318)</w:t>
      </w:r>
    </w:p>
    <w:p>
      <w:pPr>
        <w:pStyle w:val="RecordBase"/>
      </w:pPr>
      <w:r>
        <w:t xml:space="preserve">BR2272(SB338)</w:t>
      </w:r>
    </w:p>
    <w:p>
      <w:pPr>
        <w:pStyle w:val="RecordBase"/>
      </w:pPr>
      <w:r>
        <w:t xml:space="preserve">BR2276(HJR107)</w:t>
      </w:r>
    </w:p>
    <w:p>
      <w:pPr>
        <w:pStyle w:val="RecordBase"/>
      </w:pPr>
      <w:r>
        <w:t xml:space="preserve">BR2277(HCR94)</w:t>
      </w:r>
    </w:p>
    <w:p>
      <w:pPr>
        <w:pStyle w:val="RecordBase"/>
      </w:pPr>
      <w:r>
        <w:t xml:space="preserve">BR2279(HB726)</w:t>
      </w:r>
    </w:p>
    <w:p>
      <w:pPr>
        <w:pStyle w:val="RecordBase"/>
      </w:pPr>
      <w:r>
        <w:t xml:space="preserve">BR2280(HB623)</w:t>
      </w:r>
    </w:p>
    <w:p>
      <w:pPr>
        <w:pStyle w:val="RecordBase"/>
      </w:pPr>
      <w:r>
        <w:t xml:space="preserve">BR2283(HB738)</w:t>
      </w:r>
    </w:p>
    <w:p>
      <w:pPr>
        <w:pStyle w:val="RecordBase"/>
      </w:pPr>
      <w:r>
        <w:t xml:space="preserve">BR2284(HB693)</w:t>
      </w:r>
    </w:p>
    <w:p>
      <w:pPr>
        <w:pStyle w:val="RecordBase"/>
      </w:pPr>
      <w:r>
        <w:t xml:space="preserve">BR2288(SR147)</w:t>
      </w:r>
    </w:p>
    <w:p>
      <w:pPr>
        <w:pStyle w:val="RecordBase"/>
      </w:pPr>
      <w:r>
        <w:t xml:space="preserve">BR2293(HB569)</w:t>
      </w:r>
    </w:p>
    <w:p>
      <w:pPr>
        <w:pStyle w:val="RecordBase"/>
      </w:pPr>
      <w:r>
        <w:t xml:space="preserve">BR2294(HR111)</w:t>
      </w:r>
    </w:p>
    <w:p>
      <w:pPr>
        <w:pStyle w:val="RecordBase"/>
      </w:pPr>
      <w:r>
        <w:t xml:space="preserve">BR2295(SR149)</w:t>
      </w:r>
    </w:p>
    <w:p>
      <w:pPr>
        <w:pStyle w:val="RecordBase"/>
      </w:pPr>
      <w:r>
        <w:t xml:space="preserve">BR2296(HJR102)</w:t>
      </w:r>
    </w:p>
    <w:p>
      <w:pPr>
        <w:pStyle w:val="RecordBase"/>
      </w:pPr>
      <w:r>
        <w:t xml:space="preserve">BR2297(SB323)</w:t>
      </w:r>
    </w:p>
    <w:p>
      <w:pPr>
        <w:pStyle w:val="RecordBase"/>
      </w:pPr>
      <w:r>
        <w:t xml:space="preserve">BR2298(HB716)</w:t>
      </w:r>
    </w:p>
    <w:p>
      <w:pPr>
        <w:pStyle w:val="RecordBase"/>
      </w:pPr>
      <w:r>
        <w:t xml:space="preserve">BR2299(HB718)</w:t>
      </w:r>
    </w:p>
    <w:p>
      <w:pPr>
        <w:pStyle w:val="RecordBase"/>
      </w:pPr>
      <w:r>
        <w:t xml:space="preserve">BR2300(HB616)</w:t>
      </w:r>
    </w:p>
    <w:p>
      <w:pPr>
        <w:pStyle w:val="RecordBase"/>
      </w:pPr>
      <w:r>
        <w:t xml:space="preserve">BR2303(SJR172)</w:t>
      </w:r>
    </w:p>
    <w:p>
      <w:pPr>
        <w:pStyle w:val="RecordBase"/>
      </w:pPr>
      <w:r>
        <w:t xml:space="preserve">BR2304(HB715)</w:t>
      </w:r>
    </w:p>
    <w:p>
      <w:pPr>
        <w:pStyle w:val="RecordBase"/>
      </w:pPr>
      <w:r>
        <w:t xml:space="preserve">BR2305(HR98)</w:t>
      </w:r>
    </w:p>
    <w:p>
      <w:pPr>
        <w:pStyle w:val="RecordBase"/>
      </w:pPr>
      <w:r>
        <w:t xml:space="preserve">BR2306(SB346)</w:t>
      </w:r>
    </w:p>
    <w:p>
      <w:pPr>
        <w:pStyle w:val="RecordBase"/>
      </w:pPr>
      <w:r>
        <w:t xml:space="preserve">BR2307(HB695)</w:t>
      </w:r>
    </w:p>
    <w:p>
      <w:pPr>
        <w:pStyle w:val="RecordBase"/>
      </w:pPr>
      <w:r>
        <w:t xml:space="preserve">BR2308(HB747)</w:t>
      </w:r>
    </w:p>
    <w:p>
      <w:pPr>
        <w:pStyle w:val="RecordBase"/>
      </w:pPr>
      <w:r>
        <w:t xml:space="preserve">BR2310(SB334)</w:t>
      </w:r>
    </w:p>
    <w:p>
      <w:pPr>
        <w:pStyle w:val="RecordBase"/>
      </w:pPr>
      <w:r>
        <w:t xml:space="preserve">BR2311(HB592)</w:t>
      </w:r>
    </w:p>
    <w:p>
      <w:pPr>
        <w:pStyle w:val="RecordBase"/>
      </w:pPr>
      <w:r>
        <w:t xml:space="preserve">BR2313(SR151)</w:t>
      </w:r>
    </w:p>
    <w:p>
      <w:pPr>
        <w:pStyle w:val="RecordBase"/>
      </w:pPr>
      <w:r>
        <w:t xml:space="preserve">BR2314(HR95)</w:t>
      </w:r>
    </w:p>
    <w:p>
      <w:pPr>
        <w:pStyle w:val="RecordBase"/>
      </w:pPr>
      <w:r>
        <w:t xml:space="preserve">BR2315(SR154)</w:t>
      </w:r>
    </w:p>
    <w:p>
      <w:pPr>
        <w:pStyle w:val="RecordBase"/>
      </w:pPr>
      <w:r>
        <w:t xml:space="preserve">BR2316(HCR101)</w:t>
      </w:r>
    </w:p>
    <w:p>
      <w:pPr>
        <w:pStyle w:val="RecordBase"/>
      </w:pPr>
      <w:r>
        <w:t xml:space="preserve">BR2319(SR160)</w:t>
      </w:r>
    </w:p>
    <w:p>
      <w:pPr>
        <w:pStyle w:val="RecordBase"/>
      </w:pPr>
      <w:r>
        <w:t xml:space="preserve">BR2320(SR153)</w:t>
      </w:r>
    </w:p>
    <w:p>
      <w:pPr>
        <w:pStyle w:val="RecordBase"/>
      </w:pPr>
      <w:r>
        <w:t xml:space="preserve">BR2321(HR113)</w:t>
      </w:r>
    </w:p>
    <w:p>
      <w:pPr>
        <w:pStyle w:val="RecordBase"/>
      </w:pPr>
      <w:r>
        <w:t xml:space="preserve">BR2322(SR178)</w:t>
      </w:r>
    </w:p>
    <w:p>
      <w:pPr>
        <w:pStyle w:val="RecordBase"/>
      </w:pPr>
      <w:r>
        <w:t xml:space="preserve">BR2323(SR159)</w:t>
      </w:r>
    </w:p>
    <w:p>
      <w:pPr>
        <w:pStyle w:val="RecordBase"/>
      </w:pPr>
      <w:r>
        <w:t xml:space="preserve">BR2324(SR162)</w:t>
      </w:r>
    </w:p>
    <w:p>
      <w:pPr>
        <w:pStyle w:val="RecordBase"/>
      </w:pPr>
      <w:r>
        <w:t xml:space="preserve">BR2325(HR115)</w:t>
      </w:r>
    </w:p>
    <w:p>
      <w:pPr>
        <w:pStyle w:val="RecordBase"/>
      </w:pPr>
      <w:r>
        <w:t xml:space="preserve">BR2326(HR119)</w:t>
      </w:r>
    </w:p>
    <w:p>
      <w:pPr>
        <w:pStyle w:val="RecordBase"/>
      </w:pPr>
      <w:r>
        <w:t xml:space="preserve">BR2327(HR117)</w:t>
      </w:r>
    </w:p>
    <w:p>
      <w:pPr>
        <w:pStyle w:val="RecordBase"/>
      </w:pPr>
      <w:r>
        <w:t xml:space="preserve">BR2328(SR167)</w:t>
      </w:r>
    </w:p>
    <w:p>
      <w:pPr>
        <w:pStyle w:val="RecordBase"/>
      </w:pPr>
      <w:r>
        <w:t xml:space="preserve">BR2329(SR169)</w:t>
      </w:r>
    </w:p>
    <w:p>
      <w:pPr>
        <w:pStyle w:val="RecordBase"/>
      </w:pPr>
      <w:r>
        <w:t xml:space="preserve">BR2330(HCR122)</w:t>
      </w:r>
    </w:p>
    <w:p>
      <w:pPr>
        <w:pStyle w:val="RecordBase"/>
      </w:pPr>
      <w:r>
        <w:t xml:space="preserve">BR2331(HR121)</w:t>
      </w:r>
    </w:p>
    <w:p>
      <w:pPr>
        <w:pStyle w:val="RecordBase"/>
      </w:pPr>
      <w:r>
        <w:t xml:space="preserve">BR2332(SR173)</w:t>
      </w:r>
    </w:p>
    <w:p>
      <w:pPr>
        <w:pStyle w:val="RecordBase"/>
      </w:pPr>
      <w:r>
        <w:t xml:space="preserve">BR2333(SR175)</w:t>
      </w:r>
    </w:p>
    <w:p>
      <w:pPr>
        <w:pStyle w:val="RecordBase"/>
      </w:pPr>
      <w:r>
        <w:t xml:space="preserve">BR2334(SR183)</w:t>
      </w:r>
    </w:p>
    <w:p>
      <w:pPr>
        <w:pStyle w:val="RecordBase"/>
      </w:pPr>
      <w:r>
        <w:t xml:space="preserve">BR2335(SR176)</w:t>
      </w:r>
    </w:p>
    <w:p>
      <w:pPr>
        <w:pStyle w:val="RecordBase"/>
      </w:pPr>
      <w:r>
        <w:t xml:space="preserve">BR2336(SR179)</w:t>
      </w:r>
    </w:p>
    <w:p>
      <w:pPr>
        <w:pStyle w:val="RecordBase"/>
      </w:pPr>
      <w:r>
        <w:t xml:space="preserve">BR2337(HR118)</w:t>
      </w:r>
    </w:p>
    <w:p>
      <w:pPr>
        <w:pStyle w:val="RecordBase"/>
      </w:pPr>
      <w:r>
        <w:t xml:space="preserve">BR2338(SR181)</w:t>
      </w:r>
    </w:p>
    <w:p>
      <w:pPr>
        <w:pStyle w:val="RecordBase"/>
      </w:pPr>
      <w:r>
        <w:t xml:space="preserve">BR2339(SR177)</w:t>
      </w:r>
    </w:p>
    <w:p>
      <w:pPr>
        <w:pStyle w:val="RecordBase"/>
      </w:pPr>
      <w:r>
        <w:t xml:space="preserve">BR2340(SR188)</w:t>
      </w:r>
    </w:p>
    <w:p>
      <w:pPr>
        <w:pStyle w:val="RecordBase"/>
      </w:pPr>
      <w:r>
        <w:t xml:space="preserve">BR2342(HCR124)</w:t>
      </w:r>
    </w:p>
    <w:p>
      <w:pPr>
        <w:pStyle w:val="RecordBase"/>
      </w:pPr>
      <w:r>
        <w:t xml:space="preserve">BR2343(SR185)</w:t>
      </w:r>
    </w:p>
    <w:p>
      <w:pPr>
        <w:pStyle w:val="RecordBase"/>
      </w:pPr>
      <w:r>
        <w:t xml:space="preserve">BR2344(HR129)</w:t>
      </w:r>
    </w:p>
    <w:p>
      <w:pPr>
        <w:pStyle w:val="RecordBase"/>
      </w:pPr>
      <w:r>
        <w:t xml:space="preserve">BR2345(HCR120)</w:t>
      </w:r>
    </w:p>
    <w:p>
      <w:pPr>
        <w:pStyle w:val="RecordBase"/>
      </w:pPr>
      <w:r>
        <w:t xml:space="preserve">BR2346(HR125)</w:t>
      </w:r>
    </w:p>
    <w:p>
      <w:pPr>
        <w:pStyle w:val="RecordBase"/>
      </w:pPr>
      <w:r>
        <w:t xml:space="preserve">BR2347(HR123)</w:t>
      </w:r>
    </w:p>
    <w:p>
      <w:pPr>
        <w:pStyle w:val="RecordBase"/>
      </w:pPr>
      <w:r>
        <w:t xml:space="preserve">BR2348(SR218)</w:t>
      </w:r>
    </w:p>
    <w:p>
      <w:pPr>
        <w:pStyle w:val="RecordBase"/>
      </w:pPr>
      <w:r>
        <w:t xml:space="preserve">BR2349(SR186)</w:t>
      </w:r>
    </w:p>
    <w:p>
      <w:pPr>
        <w:pStyle w:val="RecordBase"/>
      </w:pPr>
      <w:r>
        <w:t xml:space="preserve">BR2350(SR217)</w:t>
      </w:r>
    </w:p>
    <w:p>
      <w:pPr>
        <w:pStyle w:val="RecordBase"/>
      </w:pPr>
      <w:r>
        <w:t xml:space="preserve">BR2351(SR202)</w:t>
      </w:r>
    </w:p>
    <w:p>
      <w:pPr>
        <w:pStyle w:val="RecordBase"/>
      </w:pPr>
      <w:r>
        <w:t xml:space="preserve">BR2352(SR201)</w:t>
      </w:r>
    </w:p>
    <w:p>
      <w:pPr>
        <w:pStyle w:val="RecordBase"/>
      </w:pPr>
      <w:r>
        <w:t xml:space="preserve">BR2354(SR210)</w:t>
      </w:r>
    </w:p>
    <w:p>
      <w:pPr>
        <w:pStyle w:val="RecordBase"/>
      </w:pPr>
      <w:r>
        <w:t xml:space="preserve">BR2355(SR205)</w:t>
      </w:r>
    </w:p>
    <w:p>
      <w:pPr>
        <w:pStyle w:val="RecordBase"/>
      </w:pPr>
      <w:r>
        <w:t xml:space="preserve">BR2356(HCR126)</w:t>
      </w:r>
    </w:p>
    <w:p>
      <w:pPr>
        <w:pStyle w:val="RecordBase"/>
      </w:pPr>
      <w:r>
        <w:t xml:space="preserve">BR2357(SR264)</w:t>
      </w:r>
    </w:p>
    <w:p>
      <w:pPr>
        <w:pStyle w:val="RecordBase"/>
      </w:pPr>
      <w:r>
        <w:t xml:space="preserve">BR2358(SR238)</w:t>
      </w:r>
    </w:p>
    <w:p>
      <w:pPr>
        <w:pStyle w:val="RecordBase"/>
      </w:pPr>
      <w:r>
        <w:t xml:space="preserve">BR2359(HR128)</w:t>
      </w:r>
    </w:p>
    <w:p>
      <w:pPr>
        <w:pStyle w:val="RecordBase"/>
      </w:pPr>
      <w:r>
        <w:t xml:space="preserve">BR2362(SR235)</w:t>
      </w:r>
    </w:p>
    <w:p>
      <w:pPr>
        <w:pStyle w:val="RecordBase"/>
      </w:pPr>
      <w:r>
        <w:t xml:space="preserve">BR2363(SR236)</w:t>
      </w:r>
    </w:p>
    <w:p>
      <w:pPr>
        <w:pStyle w:val="RecordBase"/>
      </w:pPr>
      <w:r>
        <w:t xml:space="preserve">BR2364(HR127)</w:t>
      </w:r>
    </w:p>
    <w:p>
      <w:pPr>
        <w:pStyle w:val="RecordBase"/>
      </w:pPr>
      <w:r>
        <w:t xml:space="preserve">BR2366(SR266)</w:t>
      </w:r>
    </w:p>
    <w:p>
      <w:pPr>
        <w:pStyle w:val="RecordBase"/>
      </w:pPr>
      <w:r>
        <w:t xml:space="preserve">BR2367(SR265)</w:t>
      </w:r>
    </w:p>
    <w:p>
      <w:pPr>
        <w:pStyle w:val="RecordBase"/>
      </w:pPr>
      <w:r>
        <w:t xml:space="preserve">BR2368(SR239)</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04, 2022</w:t>
      </w:r>
    </w:p>
    <w:p>
      <w:pPr>
        <w:pStyle w:val="RecordBase"/>
        <w:ind w:left="120" w:hanging="120"/>
      </w:pPr>
      <w:r>
        <w:t xml:space="preserve"/>
        <w:br/>
      </w:r>
      <w:r>
        <w:rPr>
          <w:b/>
        </w:rPr>
        <w:t xml:space="preserve">HB </w:t>
      </w:r>
      <w:r>
        <w:t xml:space="preserve">2</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br/>
      </w:r>
      <w:r>
        <w:rPr>
          <w:b/>
        </w:rPr>
        <w:t xml:space="preserve">HCR </w:t>
      </w:r>
      <w:r>
        <w:t xml:space="preserve">11</w:t>
      </w:r>
      <w:r>
        <w:t xml:space="preserve">, 12</w:t>
        <w:br/>
      </w:r>
      <w:r>
        <w:rPr>
          <w:b/>
        </w:rPr>
        <w:t xml:space="preserve">HJR </w:t>
      </w:r>
      <w:r>
        <w:t xml:space="preserve">4</w:t>
      </w:r>
      <w:r>
        <w:t xml:space="preserve">, 5</w:t>
      </w:r>
      <w:r>
        <w:t xml:space="preserve">, 10</w:t>
        <w:br/>
      </w:r>
      <w:r>
        <w:rPr>
          <w:b/>
        </w:rPr>
        <w:t xml:space="preserve">HR </w:t>
      </w:r>
      <w:r>
        <w:t xml:space="preserve">1</w:t>
      </w:r>
      <w:r>
        <w:t xml:space="preserve">, 2</w:t>
      </w:r>
      <w:r>
        <w:t xml:space="preserve">, 3</w:t>
      </w:r>
      <w:r>
        <w:t xml:space="preserve">, 6</w:t>
      </w:r>
      <w:r>
        <w:t xml:space="preserve">, 7</w:t>
      </w:r>
      <w:r>
        <w:t xml:space="preserve">, 8</w:t>
      </w:r>
      <w:r>
        <w:t xml:space="preserve">, 9</w:t>
        <w:br/>
      </w:r>
      <w:r>
        <w:rPr>
          <w:b/>
        </w:rPr>
        <w:t xml:space="preserve">SB </w:t>
      </w:r>
      <w:r>
        <w:t xml:space="preserve">1</w:t>
      </w:r>
      <w:r>
        <w:t xml:space="preserve">, 2</w:t>
      </w:r>
      <w:r>
        <w:t xml:space="preserve">, 3</w:t>
      </w:r>
      <w:r>
        <w:t xml:space="preserve">, 11</w:t>
      </w:r>
      <w:r>
        <w:t xml:space="preserve">, 12</w:t>
      </w:r>
      <w:r>
        <w:t xml:space="preserve">, 13</w:t>
      </w:r>
      <w:r>
        <w:t xml:space="preserve">, 14</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br/>
      </w:r>
      <w:r>
        <w:rPr>
          <w:b/>
        </w:rPr>
        <w:t xml:space="preserve">SJR </w:t>
      </w:r>
      <w:r>
        <w:t xml:space="preserve">6</w:t>
        <w:br/>
      </w:r>
      <w:r>
        <w:rPr>
          <w:b/>
        </w:rPr>
        <w:t xml:space="preserve">SR </w:t>
      </w:r>
      <w:r>
        <w:t xml:space="preserve">1</w:t>
      </w:r>
      <w:r>
        <w:t xml:space="preserve">, 2</w:t>
      </w:r>
      <w:r>
        <w:t xml:space="preserve">, 4</w:t>
      </w:r>
      <w:r>
        <w:t xml:space="preserve">, 5</w:t>
      </w:r>
      <w:r>
        <w:t xml:space="preserve">, 7</w:t>
      </w:r>
      <w:r>
        <w:t xml:space="preserve">, 8</w:t>
      </w:r>
      <w:r>
        <w:t xml:space="preserve">, 9</w:t>
      </w:r>
      <w:r>
        <w:t xml:space="preserve">, 10</w:t>
      </w:r>
      <w:r>
        <w:t xml:space="preserve">, 11</w:t>
      </w:r>
    </w:p>
    <w:p>
      <w:pPr>
        <w:pStyle w:val="RecordBaseCenter"/>
      </w:pPr>
      <w:r>
        <w:rPr>
          <w:b/>
        </w:rPr>
        <w:t xml:space="preserve">January 05, 2022</w:t>
      </w:r>
    </w:p>
    <w:p>
      <w:pPr>
        <w:pStyle w:val="RecordBase"/>
        <w:ind w:left="120" w:hanging="120"/>
      </w:pPr>
      <w:r>
        <w:t xml:space="preserve"/>
        <w:br/>
      </w:r>
      <w:r>
        <w:rPr>
          <w:b/>
        </w:rPr>
        <w:t xml:space="preserve">HB </w:t>
      </w:r>
      <w:r>
        <w:t xml:space="preserve">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br/>
      </w:r>
      <w:r>
        <w:rPr>
          <w:b/>
        </w:rPr>
        <w:t xml:space="preserve">HCR </w:t>
      </w:r>
      <w:r>
        <w:t xml:space="preserve">14</w:t>
        <w:br/>
      </w:r>
      <w:r>
        <w:rPr>
          <w:b/>
        </w:rPr>
        <w:t xml:space="preserve">HJR </w:t>
      </w:r>
      <w:r>
        <w:t xml:space="preserve">13</w:t>
      </w:r>
      <w:r>
        <w:t xml:space="preserve">, 17</w:t>
      </w:r>
      <w:r>
        <w:t xml:space="preserve">, 18</w:t>
        <w:br/>
      </w:r>
      <w:r>
        <w:rPr>
          <w:b/>
        </w:rPr>
        <w:t xml:space="preserve">HR </w:t>
      </w:r>
      <w:r>
        <w:t xml:space="preserve">15</w:t>
      </w:r>
      <w:r>
        <w:t xml:space="preserve">, 16</w:t>
        <w:br/>
      </w:r>
      <w:r>
        <w:rPr>
          <w:b/>
        </w:rPr>
        <w:t xml:space="preserve">SB </w:t>
      </w:r>
      <w:r>
        <w:t xml:space="preserve">9</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br/>
      </w:r>
      <w:r>
        <w:rPr>
          <w:b/>
        </w:rPr>
        <w:t xml:space="preserve">SCR </w:t>
      </w:r>
      <w:r>
        <w:t xml:space="preserve">20</w:t>
        <w:br/>
      </w:r>
      <w:r>
        <w:rPr>
          <w:b/>
        </w:rPr>
        <w:t xml:space="preserve">SR </w:t>
      </w:r>
      <w:r>
        <w:t xml:space="preserve">3</w:t>
      </w:r>
      <w:r>
        <w:t xml:space="preserve">, 12</w:t>
      </w:r>
      <w:r>
        <w:t xml:space="preserve">, 13</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p>
    <w:p>
      <w:pPr>
        <w:pStyle w:val="RecordBaseCenter"/>
      </w:pPr>
      <w:r>
        <w:rPr>
          <w:b/>
        </w:rPr>
        <w:t xml:space="preserve">January 06, 2022</w:t>
      </w:r>
    </w:p>
    <w:p>
      <w:pPr>
        <w:pStyle w:val="RecordBase"/>
        <w:ind w:left="120" w:hanging="120"/>
      </w:pPr>
      <w:r>
        <w:t xml:space="preserve"/>
        <w:br/>
      </w:r>
      <w:r>
        <w:rPr>
          <w:b/>
        </w:rPr>
        <w:t xml:space="preserve">HB </w:t>
      </w:r>
      <w:r>
        <w:t xml:space="preserve">10</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br/>
      </w:r>
      <w:r>
        <w:rPr>
          <w:b/>
        </w:rPr>
        <w:t xml:space="preserve">HJR </w:t>
      </w:r>
      <w:r>
        <w:t xml:space="preserve">19</w:t>
      </w:r>
      <w:r>
        <w:t xml:space="preserve">, 20</w:t>
        <w:br/>
      </w:r>
      <w:r>
        <w:rPr>
          <w:b/>
        </w:rPr>
        <w:t xml:space="preserve">HR </w:t>
      </w:r>
      <w:r>
        <w:t xml:space="preserve">21</w:t>
      </w:r>
      <w:r>
        <w:t xml:space="preserve">, 22</w:t>
        <w:br/>
      </w:r>
      <w:r>
        <w:rPr>
          <w:b/>
        </w:rPr>
        <w:t xml:space="preserve">SB </w:t>
      </w:r>
      <w:r>
        <w:t xml:space="preserve">48</w:t>
      </w:r>
      <w:r>
        <w:t xml:space="preserve">, 49</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65</w:t>
        <w:br/>
      </w:r>
      <w:r>
        <w:rPr>
          <w:b/>
        </w:rPr>
        <w:t xml:space="preserve">SJR </w:t>
      </w:r>
      <w:r>
        <w:t xml:space="preserve">24</w:t>
      </w:r>
      <w:r>
        <w:t xml:space="preserve">, 32</w:t>
        <w:br/>
      </w:r>
      <w:r>
        <w:rPr>
          <w:b/>
        </w:rPr>
        <w:t xml:space="preserve">SR </w:t>
      </w:r>
      <w:r>
        <w:t xml:space="preserve">25</w:t>
      </w:r>
      <w:r>
        <w:t xml:space="preserve">, 26</w:t>
      </w:r>
      <w:r>
        <w:t xml:space="preserve">, 27</w:t>
      </w:r>
      <w:r>
        <w:t xml:space="preserve">, 28</w:t>
      </w:r>
      <w:r>
        <w:t xml:space="preserve">, 29</w:t>
      </w:r>
      <w:r>
        <w:t xml:space="preserve">, 30</w:t>
      </w:r>
      <w:r>
        <w:t xml:space="preserve">, 31</w:t>
      </w:r>
      <w:r>
        <w:t xml:space="preserve">, 33</w:t>
      </w:r>
      <w:r>
        <w:t xml:space="preserve">, 34</w:t>
      </w:r>
    </w:p>
    <w:p>
      <w:pPr>
        <w:pStyle w:val="RecordBaseCenter"/>
      </w:pPr>
      <w:r>
        <w:rPr>
          <w:b/>
        </w:rPr>
        <w:t xml:space="preserve">January 07, 2022</w:t>
      </w:r>
    </w:p>
    <w:p>
      <w:pPr>
        <w:pStyle w:val="RecordBase"/>
        <w:ind w:left="120" w:hanging="120"/>
      </w:pPr>
      <w:r>
        <w:t xml:space="preserve"/>
        <w:br/>
      </w:r>
      <w:r>
        <w:rPr>
          <w:b/>
        </w:rPr>
        <w:t xml:space="preserve">HB </w:t>
      </w:r>
      <w:r>
        <w:t xml:space="preserve">1</w:t>
      </w:r>
      <w:r>
        <w:t xml:space="preserve">, 238</w:t>
      </w:r>
      <w:r>
        <w:t xml:space="preserve">, 239</w:t>
      </w:r>
      <w:r>
        <w:t xml:space="preserve">, 240</w:t>
      </w:r>
      <w:r>
        <w:t xml:space="preserve">, 241</w:t>
      </w:r>
      <w:r>
        <w:t xml:space="preserve">, 244</w:t>
        <w:br/>
      </w:r>
      <w:r>
        <w:rPr>
          <w:b/>
        </w:rPr>
        <w:t xml:space="preserve">HJR </w:t>
      </w:r>
      <w:r>
        <w:t xml:space="preserve">23</w:t>
        <w:br/>
      </w:r>
      <w:r>
        <w:rPr>
          <w:b/>
        </w:rPr>
        <w:t xml:space="preserve">HR </w:t>
      </w:r>
      <w:r>
        <w:t xml:space="preserve">24</w:t>
        <w:br/>
      </w:r>
      <w:r>
        <w:rPr>
          <w:b/>
        </w:rPr>
        <w:t xml:space="preserve">SB </w:t>
      </w:r>
      <w:r>
        <w:t xml:space="preserve">62</w:t>
      </w:r>
      <w:r>
        <w:t xml:space="preserve">, 63</w:t>
      </w:r>
    </w:p>
    <w:p>
      <w:pPr>
        <w:pStyle w:val="RecordBaseCenter"/>
      </w:pPr>
      <w:r>
        <w:rPr>
          <w:b/>
        </w:rPr>
        <w:t xml:space="preserve">January 08, 2022</w:t>
      </w:r>
    </w:p>
    <w:p>
      <w:pPr>
        <w:pStyle w:val="RecordBase"/>
        <w:ind w:left="120" w:hanging="120"/>
      </w:pPr>
      <w:r>
        <w:t xml:space="preserve"/>
        <w:br/>
      </w:r>
      <w:r>
        <w:rPr>
          <w:b/>
        </w:rPr>
        <w:t xml:space="preserve">HB </w:t>
      </w:r>
      <w:r>
        <w:t xml:space="preserve">5</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br/>
      </w:r>
      <w:r>
        <w:rPr>
          <w:b/>
        </w:rPr>
        <w:t xml:space="preserve">HJR </w:t>
      </w:r>
      <w:r>
        <w:t xml:space="preserve">25</w:t>
      </w:r>
      <w:r>
        <w:t xml:space="preserve">, 28</w:t>
      </w:r>
      <w:r>
        <w:t xml:space="preserve">, 29</w:t>
        <w:br/>
      </w:r>
      <w:r>
        <w:rPr>
          <w:b/>
        </w:rPr>
        <w:t xml:space="preserve">HR </w:t>
      </w:r>
      <w:r>
        <w:t xml:space="preserve">26</w:t>
      </w:r>
      <w:r>
        <w:t xml:space="preserve">, 27</w:t>
        <w:br/>
      </w:r>
      <w:r>
        <w:rPr>
          <w:b/>
        </w:rPr>
        <w:t xml:space="preserve">SB </w:t>
      </w:r>
      <w:r>
        <w:t xml:space="preserve">5</w:t>
      </w:r>
      <w:r>
        <w:t xml:space="preserve">, 64</w:t>
      </w:r>
      <w:r>
        <w:t xml:space="preserve">, 66</w:t>
      </w:r>
      <w:r>
        <w:t xml:space="preserve">, 67</w:t>
        <w:br/>
      </w:r>
      <w:r>
        <w:rPr>
          <w:b/>
        </w:rPr>
        <w:t xml:space="preserve">SR </w:t>
      </w:r>
      <w:r>
        <w:t xml:space="preserve">35</w:t>
      </w:r>
      <w:r>
        <w:t xml:space="preserve">, 36</w:t>
      </w:r>
    </w:p>
    <w:p>
      <w:pPr>
        <w:pStyle w:val="RecordBaseCenter"/>
      </w:pPr>
      <w:r>
        <w:rPr>
          <w:b/>
        </w:rPr>
        <w:t xml:space="preserve">January 10, 2022</w:t>
      </w:r>
    </w:p>
    <w:p>
      <w:pPr>
        <w:pStyle w:val="RecordBase"/>
        <w:ind w:left="120" w:hanging="120"/>
      </w:pPr>
      <w:r>
        <w:t xml:space="preserve"/>
        <w:br/>
      </w:r>
      <w:r>
        <w:rPr>
          <w:b/>
        </w:rPr>
        <w:t xml:space="preserve">HB </w:t>
      </w:r>
      <w:r>
        <w:t xml:space="preserve">6</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br/>
      </w:r>
      <w:r>
        <w:rPr>
          <w:b/>
        </w:rPr>
        <w:t xml:space="preserve">HR </w:t>
      </w:r>
      <w:r>
        <w:t xml:space="preserve">30</w:t>
      </w:r>
      <w:r>
        <w:t xml:space="preserve">, 31</w:t>
      </w:r>
      <w:r>
        <w:t xml:space="preserve">, 32</w:t>
        <w:br/>
      </w:r>
      <w:r>
        <w:rPr>
          <w:b/>
        </w:rPr>
        <w:t xml:space="preserve">SB </w:t>
      </w:r>
      <w:r>
        <w:t xml:space="preserve">68</w:t>
      </w:r>
      <w:r>
        <w:t xml:space="preserve">, 69</w:t>
      </w:r>
      <w:r>
        <w:t xml:space="preserve">, 70</w:t>
      </w:r>
      <w:r>
        <w:t xml:space="preserve">, 71</w:t>
      </w:r>
      <w:r>
        <w:t xml:space="preserve">, 72</w:t>
      </w:r>
      <w:r>
        <w:t xml:space="preserve">, 73</w:t>
      </w:r>
      <w:r>
        <w:t xml:space="preserve">, 74</w:t>
      </w:r>
      <w:r>
        <w:t xml:space="preserve">, 75</w:t>
        <w:br/>
      </w:r>
      <w:r>
        <w:rPr>
          <w:b/>
        </w:rPr>
        <w:t xml:space="preserve">SJR </w:t>
      </w:r>
      <w:r>
        <w:t xml:space="preserve">38</w:t>
        <w:br/>
      </w:r>
      <w:r>
        <w:rPr>
          <w:b/>
        </w:rPr>
        <w:t xml:space="preserve">SR </w:t>
      </w:r>
      <w:r>
        <w:t xml:space="preserve">37</w:t>
      </w:r>
    </w:p>
    <w:p>
      <w:pPr>
        <w:pStyle w:val="RecordBaseCenter"/>
      </w:pPr>
      <w:r>
        <w:rPr>
          <w:b/>
        </w:rPr>
        <w:t xml:space="preserve">January 11, 2022</w:t>
      </w:r>
    </w:p>
    <w:p>
      <w:pPr>
        <w:pStyle w:val="RecordBase"/>
        <w:ind w:left="120" w:hanging="120"/>
      </w:pPr>
      <w:r>
        <w:t xml:space="preserve"/>
        <w:br/>
      </w:r>
      <w:r>
        <w:rPr>
          <w:b/>
        </w:rPr>
        <w:t xml:space="preserve">HB </w:t>
      </w:r>
      <w:r>
        <w:t xml:space="preserve">269</w:t>
      </w:r>
      <w:r>
        <w:t xml:space="preserve">, 270</w:t>
      </w:r>
      <w:r>
        <w:t xml:space="preserve">, 271</w:t>
      </w:r>
      <w:r>
        <w:t xml:space="preserve">, 272</w:t>
        <w:br/>
      </w:r>
      <w:r>
        <w:rPr>
          <w:b/>
        </w:rPr>
        <w:t xml:space="preserve">HCR </w:t>
      </w:r>
      <w:r>
        <w:t xml:space="preserve">33</w:t>
        <w:br/>
      </w:r>
      <w:r>
        <w:rPr>
          <w:b/>
        </w:rPr>
        <w:t xml:space="preserve">SB </w:t>
      </w:r>
      <w:r>
        <w:t xml:space="preserve">6</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br/>
      </w:r>
      <w:r>
        <w:rPr>
          <w:b/>
        </w:rPr>
        <w:t xml:space="preserve">SR </w:t>
      </w:r>
      <w:r>
        <w:t xml:space="preserve">39</w:t>
      </w:r>
      <w:r>
        <w:t xml:space="preserve">, 40</w:t>
      </w:r>
    </w:p>
    <w:p>
      <w:pPr>
        <w:pStyle w:val="RecordBaseCenter"/>
      </w:pPr>
      <w:r>
        <w:rPr>
          <w:b/>
        </w:rPr>
        <w:t xml:space="preserve">January 12, 2022</w:t>
      </w:r>
    </w:p>
    <w:p>
      <w:pPr>
        <w:pStyle w:val="RecordBase"/>
        <w:ind w:left="120" w:hanging="120"/>
      </w:pPr>
      <w:r>
        <w:t xml:space="preserve"/>
        <w:br/>
      </w:r>
      <w:r>
        <w:rPr>
          <w:b/>
        </w:rPr>
        <w:t xml:space="preserve">HB </w:t>
      </w:r>
      <w:r>
        <w:t xml:space="preserve">273</w:t>
      </w:r>
      <w:r>
        <w:t xml:space="preserve">, 274</w:t>
      </w:r>
      <w:r>
        <w:t xml:space="preserve">, 275</w:t>
      </w:r>
      <w:r>
        <w:t xml:space="preserve">, 276</w:t>
      </w:r>
      <w:r>
        <w:t xml:space="preserve">, 277</w:t>
      </w:r>
      <w:r>
        <w:t xml:space="preserve">, 278</w:t>
      </w:r>
      <w:r>
        <w:t xml:space="preserve">, 279</w:t>
      </w:r>
      <w:r>
        <w:t xml:space="preserve">, 280</w:t>
        <w:br/>
      </w:r>
      <w:r>
        <w:rPr>
          <w:b/>
        </w:rPr>
        <w:t xml:space="preserve">HR </w:t>
      </w:r>
      <w:r>
        <w:t xml:space="preserve">34</w:t>
      </w:r>
      <w:r>
        <w:t xml:space="preserve">, 35</w:t>
      </w:r>
      <w:r>
        <w:t xml:space="preserve">, 36</w:t>
        <w:br/>
      </w:r>
      <w:r>
        <w:rPr>
          <w:b/>
        </w:rPr>
        <w:t xml:space="preserve">SB </w:t>
      </w:r>
      <w:r>
        <w:t xml:space="preserve">86</w:t>
      </w:r>
      <w:r>
        <w:t xml:space="preserve">, 87</w:t>
      </w:r>
      <w:r>
        <w:t xml:space="preserve">, 88</w:t>
        <w:br/>
      </w:r>
      <w:r>
        <w:rPr>
          <w:b/>
        </w:rPr>
        <w:t xml:space="preserve">SR </w:t>
      </w:r>
      <w:r>
        <w:t xml:space="preserve">41</w:t>
      </w:r>
      <w:r>
        <w:t xml:space="preserve">, 42</w:t>
      </w:r>
      <w:r>
        <w:t xml:space="preserve">, 43</w:t>
      </w:r>
      <w:r>
        <w:t xml:space="preserve">, 44</w:t>
      </w:r>
    </w:p>
    <w:p>
      <w:pPr>
        <w:pStyle w:val="RecordBaseCenter"/>
      </w:pPr>
      <w:r>
        <w:rPr>
          <w:b/>
        </w:rPr>
        <w:t xml:space="preserve">January 13, 2022</w:t>
      </w:r>
    </w:p>
    <w:p>
      <w:pPr>
        <w:pStyle w:val="RecordBase"/>
        <w:ind w:left="120" w:hanging="120"/>
      </w:pPr>
      <w:r>
        <w:t xml:space="preserve"/>
        <w:br/>
      </w:r>
      <w:r>
        <w:rPr>
          <w:b/>
        </w:rPr>
        <w:t xml:space="preserve">HB </w:t>
      </w:r>
      <w:r>
        <w:t xml:space="preserve">281</w:t>
      </w:r>
      <w:r>
        <w:t xml:space="preserve">, 282</w:t>
      </w:r>
      <w:r>
        <w:t xml:space="preserve">, 283</w:t>
      </w:r>
      <w:r>
        <w:t xml:space="preserve">, 284</w:t>
      </w:r>
      <w:r>
        <w:t xml:space="preserve">, 285</w:t>
      </w:r>
      <w:r>
        <w:t xml:space="preserve">, 286</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br/>
      </w:r>
      <w:r>
        <w:rPr>
          <w:b/>
        </w:rPr>
        <w:t xml:space="preserve">HJR </w:t>
      </w:r>
      <w:r>
        <w:t xml:space="preserve">37</w:t>
        <w:br/>
      </w:r>
      <w:r>
        <w:rPr>
          <w:b/>
        </w:rPr>
        <w:t xml:space="preserve">HR </w:t>
      </w:r>
      <w:r>
        <w:t xml:space="preserve">38</w:t>
        <w:br/>
      </w:r>
      <w:r>
        <w:rPr>
          <w:b/>
        </w:rPr>
        <w:t xml:space="preserve">SB </w:t>
      </w:r>
      <w:r>
        <w:t xml:space="preserve">15</w:t>
      </w:r>
      <w:r>
        <w:t xml:space="preserve">, 50</w:t>
      </w:r>
      <w:r>
        <w:t xml:space="preserve">, 89</w:t>
      </w:r>
      <w:r>
        <w:t xml:space="preserve">, 91</w:t>
      </w:r>
      <w:r>
        <w:t xml:space="preserve">, 92</w:t>
        <w:br/>
      </w:r>
      <w:r>
        <w:rPr>
          <w:b/>
        </w:rPr>
        <w:t xml:space="preserve">SR </w:t>
      </w:r>
      <w:r>
        <w:t xml:space="preserve">45</w:t>
      </w:r>
    </w:p>
    <w:p>
      <w:pPr>
        <w:pStyle w:val="RecordBaseCenter"/>
      </w:pPr>
      <w:r>
        <w:rPr>
          <w:b/>
        </w:rPr>
        <w:t xml:space="preserve">January 18, 2022</w:t>
      </w:r>
    </w:p>
    <w:p>
      <w:pPr>
        <w:pStyle w:val="RecordBase"/>
        <w:ind w:left="120" w:hanging="120"/>
      </w:pPr>
      <w:r>
        <w:t xml:space="preserve"/>
        <w:br/>
      </w:r>
      <w:r>
        <w:rPr>
          <w:b/>
        </w:rPr>
        <w:t xml:space="preserve">HB </w:t>
      </w:r>
      <w:r>
        <w:t xml:space="preserve">287</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br/>
      </w:r>
      <w:r>
        <w:rPr>
          <w:b/>
        </w:rPr>
        <w:t xml:space="preserve">HCR </w:t>
      </w:r>
      <w:r>
        <w:t xml:space="preserve">40</w:t>
        <w:br/>
      </w:r>
      <w:r>
        <w:rPr>
          <w:b/>
        </w:rPr>
        <w:t xml:space="preserve">HJR </w:t>
      </w:r>
      <w:r>
        <w:t xml:space="preserve">41</w:t>
        <w:br/>
      </w:r>
      <w:r>
        <w:rPr>
          <w:b/>
        </w:rPr>
        <w:t xml:space="preserve">HR </w:t>
      </w:r>
      <w:r>
        <w:t xml:space="preserve">39</w:t>
        <w:br/>
      </w:r>
      <w:r>
        <w:rPr>
          <w:b/>
        </w:rPr>
        <w:t xml:space="preserve">SB </w:t>
      </w:r>
      <w:r>
        <w:t xml:space="preserve">93</w:t>
      </w:r>
      <w:r>
        <w:t xml:space="preserve">, 100</w:t>
        <w:br/>
      </w:r>
      <w:r>
        <w:rPr>
          <w:b/>
        </w:rPr>
        <w:t xml:space="preserve">SR </w:t>
      </w:r>
      <w:r>
        <w:t xml:space="preserve">46</w:t>
      </w:r>
      <w:r>
        <w:t xml:space="preserve">, 47</w:t>
      </w:r>
      <w:r>
        <w:t xml:space="preserve">, 48</w:t>
      </w:r>
      <w:r>
        <w:t xml:space="preserve">, 49</w:t>
      </w:r>
      <w:r>
        <w:t xml:space="preserve">, 50</w:t>
      </w:r>
    </w:p>
    <w:p>
      <w:pPr>
        <w:pStyle w:val="RecordBaseCenter"/>
      </w:pPr>
      <w:r>
        <w:rPr>
          <w:b/>
        </w:rPr>
        <w:t xml:space="preserve">January 19, 2022</w:t>
      </w:r>
    </w:p>
    <w:p>
      <w:pPr>
        <w:pStyle w:val="RecordBase"/>
        <w:ind w:left="120" w:hanging="120"/>
      </w:pPr>
      <w:r>
        <w:t xml:space="preserve"/>
        <w:br/>
      </w:r>
      <w:r>
        <w:rPr>
          <w:b/>
        </w:rPr>
        <w:t xml:space="preserve">HB </w:t>
      </w:r>
      <w:r>
        <w:t xml:space="preserve">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br/>
      </w:r>
      <w:r>
        <w:rPr>
          <w:b/>
        </w:rPr>
        <w:t xml:space="preserve">HJR </w:t>
      </w:r>
      <w:r>
        <w:t xml:space="preserve">42</w:t>
        <w:br/>
      </w:r>
      <w:r>
        <w:rPr>
          <w:b/>
        </w:rPr>
        <w:t xml:space="preserve">HR </w:t>
      </w:r>
      <w:r>
        <w:t xml:space="preserve">43</w:t>
        <w:br/>
      </w:r>
      <w:r>
        <w:rPr>
          <w:b/>
        </w:rPr>
        <w:t xml:space="preserve">SB </w:t>
      </w:r>
      <w:r>
        <w:t xml:space="preserve">94</w:t>
      </w:r>
      <w:r>
        <w:t xml:space="preserve">, 95</w:t>
      </w:r>
      <w:r>
        <w:t xml:space="preserve">, 96</w:t>
        <w:br/>
      </w:r>
      <w:r>
        <w:rPr>
          <w:b/>
        </w:rPr>
        <w:t xml:space="preserve">SR </w:t>
      </w:r>
      <w:r>
        <w:t xml:space="preserve">51</w:t>
      </w:r>
      <w:r>
        <w:t xml:space="preserve">, 52</w:t>
      </w:r>
    </w:p>
    <w:p>
      <w:pPr>
        <w:pStyle w:val="RecordBaseCenter"/>
      </w:pPr>
      <w:r>
        <w:rPr>
          <w:b/>
        </w:rPr>
        <w:t xml:space="preserve">January 20, 2022</w:t>
      </w:r>
    </w:p>
    <w:p>
      <w:pPr>
        <w:pStyle w:val="RecordBase"/>
        <w:ind w:left="120" w:hanging="120"/>
      </w:pPr>
      <w:r>
        <w:t xml:space="preserve"/>
        <w:br/>
      </w:r>
      <w:r>
        <w:rPr>
          <w:b/>
        </w:rPr>
        <w:t xml:space="preserve">HB </w:t>
      </w:r>
      <w:r>
        <w:t xml:space="preserve">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br/>
      </w:r>
      <w:r>
        <w:rPr>
          <w:b/>
        </w:rPr>
        <w:t xml:space="preserve">HR </w:t>
      </w:r>
      <w:r>
        <w:t xml:space="preserve">44</w:t>
      </w:r>
      <w:r>
        <w:t xml:space="preserve">, 45</w:t>
      </w:r>
      <w:r>
        <w:t xml:space="preserve">, 46</w:t>
        <w:br/>
      </w:r>
      <w:r>
        <w:rPr>
          <w:b/>
        </w:rPr>
        <w:t xml:space="preserve">SB </w:t>
      </w:r>
      <w:r>
        <w:t xml:space="preserve">8</w:t>
      </w:r>
      <w:r>
        <w:t xml:space="preserve">, 97</w:t>
      </w:r>
      <w:r>
        <w:t xml:space="preserve">, 98</w:t>
      </w:r>
      <w:r>
        <w:t xml:space="preserve">, 99</w:t>
      </w:r>
      <w:r>
        <w:t xml:space="preserve">, 101</w:t>
        <w:br/>
      </w:r>
      <w:r>
        <w:rPr>
          <w:b/>
        </w:rPr>
        <w:t xml:space="preserve">SCR </w:t>
      </w:r>
      <w:r>
        <w:t xml:space="preserve">60</w:t>
        <w:br/>
      </w:r>
      <w:r>
        <w:rPr>
          <w:b/>
        </w:rPr>
        <w:t xml:space="preserve">SR </w:t>
      </w:r>
      <w:r>
        <w:t xml:space="preserve">53</w:t>
      </w:r>
      <w:r>
        <w:t xml:space="preserve">, 54</w:t>
      </w:r>
      <w:r>
        <w:t xml:space="preserve">, 55</w:t>
      </w:r>
      <w:r>
        <w:t xml:space="preserve">, 56</w:t>
      </w:r>
      <w:r>
        <w:t xml:space="preserve">, 57</w:t>
      </w:r>
      <w:r>
        <w:t xml:space="preserve">, 58</w:t>
      </w:r>
      <w:r>
        <w:t xml:space="preserve">, 59</w:t>
      </w:r>
      <w:r>
        <w:t xml:space="preserve">, 61</w:t>
      </w:r>
      <w:r>
        <w:t xml:space="preserve">, 62</w:t>
      </w:r>
      <w:r>
        <w:t xml:space="preserve">, 63</w:t>
      </w:r>
    </w:p>
    <w:p>
      <w:pPr>
        <w:pStyle w:val="RecordBaseCenter"/>
      </w:pPr>
      <w:r>
        <w:rPr>
          <w:b/>
        </w:rPr>
        <w:t xml:space="preserve">January 21, 2022</w:t>
      </w:r>
    </w:p>
    <w:p>
      <w:pPr>
        <w:pStyle w:val="RecordBase"/>
        <w:ind w:left="120" w:hanging="120"/>
      </w:pPr>
      <w:r>
        <w:t xml:space="preserve"/>
        <w:br/>
      </w:r>
      <w:r>
        <w:rPr>
          <w:b/>
        </w:rPr>
        <w:t xml:space="preserve">HB </w:t>
      </w:r>
      <w:r>
        <w:t xml:space="preserve">340</w:t>
      </w:r>
      <w:r>
        <w:t xml:space="preserve">, 341</w:t>
        <w:br/>
      </w:r>
      <w:r>
        <w:rPr>
          <w:b/>
        </w:rPr>
        <w:t xml:space="preserve">SB </w:t>
      </w:r>
      <w:r>
        <w:t xml:space="preserve">102</w:t>
      </w:r>
      <w:r>
        <w:t xml:space="preserve">, 103</w:t>
      </w:r>
      <w:r>
        <w:t xml:space="preserve">, 104</w:t>
      </w:r>
    </w:p>
    <w:p>
      <w:pPr>
        <w:pStyle w:val="RecordBaseCenter"/>
      </w:pPr>
      <w:r>
        <w:rPr>
          <w:b/>
        </w:rPr>
        <w:t xml:space="preserve">January 24, 2022</w:t>
      </w:r>
    </w:p>
    <w:p>
      <w:pPr>
        <w:pStyle w:val="RecordBase"/>
        <w:ind w:left="120" w:hanging="120"/>
      </w:pPr>
      <w:r>
        <w:t xml:space="preserve"/>
        <w:br/>
      </w:r>
      <w:r>
        <w:rPr>
          <w:b/>
        </w:rPr>
        <w:t xml:space="preserve">HB </w:t>
      </w:r>
      <w:r>
        <w:t xml:space="preserve">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br/>
      </w:r>
      <w:r>
        <w:rPr>
          <w:b/>
        </w:rPr>
        <w:t xml:space="preserve">HCR </w:t>
      </w:r>
      <w:r>
        <w:t xml:space="preserve">47</w:t>
        <w:br/>
      </w:r>
      <w:r>
        <w:rPr>
          <w:b/>
        </w:rPr>
        <w:t xml:space="preserve">SB </w:t>
      </w:r>
      <w:r>
        <w:t xml:space="preserve">105</w:t>
      </w:r>
      <w:r>
        <w:t xml:space="preserve">, 106</w:t>
      </w:r>
      <w:r>
        <w:t xml:space="preserve">, 107</w:t>
      </w:r>
      <w:r>
        <w:t xml:space="preserve">, 108</w:t>
      </w:r>
      <w:r>
        <w:t xml:space="preserve">, 109</w:t>
      </w:r>
      <w:r>
        <w:t xml:space="preserve">, 110</w:t>
        <w:br/>
      </w:r>
      <w:r>
        <w:rPr>
          <w:b/>
        </w:rPr>
        <w:t xml:space="preserve">SJR </w:t>
      </w:r>
      <w:r>
        <w:t xml:space="preserve">66</w:t>
        <w:br/>
      </w:r>
      <w:r>
        <w:rPr>
          <w:b/>
        </w:rPr>
        <w:t xml:space="preserve">SR </w:t>
      </w:r>
      <w:r>
        <w:t xml:space="preserve">64</w:t>
      </w:r>
      <w:r>
        <w:t xml:space="preserve">, 65</w:t>
      </w:r>
      <w:r>
        <w:t xml:space="preserve">, 67</w:t>
      </w:r>
      <w:r>
        <w:t xml:space="preserve">, 68</w:t>
      </w:r>
      <w:r>
        <w:t xml:space="preserve">, 100</w:t>
      </w:r>
    </w:p>
    <w:p>
      <w:pPr>
        <w:pStyle w:val="RecordBaseCenter"/>
      </w:pPr>
      <w:r>
        <w:rPr>
          <w:b/>
        </w:rPr>
        <w:t xml:space="preserve">January 25, 2022</w:t>
      </w:r>
    </w:p>
    <w:p>
      <w:pPr>
        <w:pStyle w:val="RecordBase"/>
        <w:ind w:left="120" w:hanging="120"/>
      </w:pPr>
      <w:r>
        <w:t xml:space="preserve"/>
        <w:br/>
      </w:r>
      <w:r>
        <w:rPr>
          <w:b/>
        </w:rPr>
        <w:t xml:space="preserve">HB </w:t>
      </w:r>
      <w:r>
        <w:t xml:space="preserve">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br/>
      </w:r>
      <w:r>
        <w:rPr>
          <w:b/>
        </w:rPr>
        <w:t xml:space="preserve">HR </w:t>
      </w:r>
      <w:r>
        <w:t xml:space="preserve">48</w:t>
        <w:br/>
      </w:r>
      <w:r>
        <w:rPr>
          <w:b/>
        </w:rPr>
        <w:t xml:space="preserve">SB </w:t>
      </w:r>
      <w:r>
        <w:t xml:space="preserve">111</w:t>
      </w:r>
      <w:r>
        <w:t xml:space="preserve">, 112</w:t>
      </w:r>
      <w:r>
        <w:t xml:space="preserve">, 113</w:t>
      </w:r>
      <w:r>
        <w:t xml:space="preserve">, 114</w:t>
        <w:br/>
      </w:r>
      <w:r>
        <w:rPr>
          <w:b/>
        </w:rPr>
        <w:t xml:space="preserve">SCR </w:t>
      </w:r>
      <w:r>
        <w:t xml:space="preserve">73</w:t>
        <w:br/>
      </w:r>
      <w:r>
        <w:rPr>
          <w:b/>
        </w:rPr>
        <w:t xml:space="preserve">SJR </w:t>
      </w:r>
      <w:r>
        <w:t xml:space="preserve">72</w:t>
        <w:br/>
      </w:r>
      <w:r>
        <w:rPr>
          <w:b/>
        </w:rPr>
        <w:t xml:space="preserve">SR </w:t>
      </w:r>
      <w:r>
        <w:t xml:space="preserve">69</w:t>
      </w:r>
      <w:r>
        <w:t xml:space="preserve">, 70</w:t>
      </w:r>
      <w:r>
        <w:t xml:space="preserve">, 71</w:t>
      </w:r>
    </w:p>
    <w:p>
      <w:pPr>
        <w:pStyle w:val="RecordBaseCenter"/>
      </w:pPr>
      <w:r>
        <w:rPr>
          <w:b/>
        </w:rPr>
        <w:t xml:space="preserve">January 26, 2022</w:t>
      </w:r>
    </w:p>
    <w:p>
      <w:pPr>
        <w:pStyle w:val="RecordBase"/>
        <w:ind w:left="120" w:hanging="120"/>
      </w:pPr>
      <w:r>
        <w:t xml:space="preserve"/>
        <w:br/>
      </w:r>
      <w:r>
        <w:rPr>
          <w:b/>
        </w:rPr>
        <w:t xml:space="preserve">HB </w:t>
      </w:r>
      <w:r>
        <w:t xml:space="preserve">371</w:t>
      </w:r>
      <w:r>
        <w:t xml:space="preserve">, 372</w:t>
      </w:r>
      <w:r>
        <w:t xml:space="preserve">, 373</w:t>
      </w:r>
      <w:r>
        <w:t xml:space="preserve">, 374</w:t>
      </w:r>
      <w:r>
        <w:t xml:space="preserve">, 375</w:t>
      </w:r>
      <w:r>
        <w:t xml:space="preserve">, 376</w:t>
      </w:r>
      <w:r>
        <w:t xml:space="preserve">, 377</w:t>
        <w:br/>
      </w:r>
      <w:r>
        <w:rPr>
          <w:b/>
        </w:rPr>
        <w:t xml:space="preserve">HR </w:t>
      </w:r>
      <w:r>
        <w:t xml:space="preserve">49</w:t>
        <w:br/>
      </w:r>
      <w:r>
        <w:rPr>
          <w:b/>
        </w:rPr>
        <w:t xml:space="preserve">SB </w:t>
      </w:r>
      <w:r>
        <w:t xml:space="preserve">115</w:t>
      </w:r>
      <w:r>
        <w:t xml:space="preserve">, 116</w:t>
      </w:r>
      <w:r>
        <w:t xml:space="preserve">, 117</w:t>
      </w:r>
      <w:r>
        <w:t xml:space="preserve">, 118</w:t>
      </w:r>
      <w:r>
        <w:t xml:space="preserve">, 119</w:t>
      </w:r>
      <w:r>
        <w:t xml:space="preserve">, 120</w:t>
        <w:br/>
      </w:r>
      <w:r>
        <w:rPr>
          <w:b/>
        </w:rPr>
        <w:t xml:space="preserve">SJR </w:t>
      </w:r>
      <w:r>
        <w:t xml:space="preserve">75</w:t>
        <w:br/>
      </w:r>
      <w:r>
        <w:rPr>
          <w:b/>
        </w:rPr>
        <w:t xml:space="preserve">SR </w:t>
      </w:r>
      <w:r>
        <w:t xml:space="preserve">74</w:t>
      </w:r>
      <w:r>
        <w:t xml:space="preserve">, 76</w:t>
      </w:r>
    </w:p>
    <w:p>
      <w:pPr>
        <w:pStyle w:val="RecordBaseCenter"/>
      </w:pPr>
      <w:r>
        <w:rPr>
          <w:b/>
        </w:rPr>
        <w:t xml:space="preserve">January 27, 2022</w:t>
      </w:r>
    </w:p>
    <w:p>
      <w:pPr>
        <w:pStyle w:val="RecordBase"/>
        <w:ind w:left="120" w:hanging="120"/>
      </w:pPr>
      <w:r>
        <w:t xml:space="preserve"/>
        <w:br/>
      </w:r>
      <w:r>
        <w:rPr>
          <w:b/>
        </w:rPr>
        <w:t xml:space="preserve">HB </w:t>
      </w:r>
      <w:r>
        <w:t xml:space="preserve">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br/>
      </w:r>
      <w:r>
        <w:rPr>
          <w:b/>
        </w:rPr>
        <w:t xml:space="preserve">HR </w:t>
      </w:r>
      <w:r>
        <w:t xml:space="preserve">50</w:t>
      </w:r>
      <w:r>
        <w:t xml:space="preserve">, 51</w:t>
      </w:r>
      <w:r>
        <w:t xml:space="preserve">, 52</w:t>
        <w:br/>
      </w:r>
      <w:r>
        <w:rPr>
          <w:b/>
        </w:rPr>
        <w:t xml:space="preserve">SB </w:t>
      </w:r>
      <w:r>
        <w:t xml:space="preserve">121</w:t>
      </w:r>
      <w:r>
        <w:t xml:space="preserve">, 122</w:t>
      </w:r>
      <w:r>
        <w:t xml:space="preserve">, 123</w:t>
      </w:r>
      <w:r>
        <w:t xml:space="preserve">, 124</w:t>
      </w:r>
      <w:r>
        <w:t xml:space="preserve">, 126</w:t>
        <w:br/>
      </w:r>
      <w:r>
        <w:rPr>
          <w:b/>
        </w:rPr>
        <w:t xml:space="preserve">SR </w:t>
      </w:r>
      <w:r>
        <w:t xml:space="preserve">77</w:t>
      </w:r>
      <w:r>
        <w:t xml:space="preserve">, 78</w:t>
      </w:r>
      <w:r>
        <w:t xml:space="preserve">, 79</w:t>
      </w:r>
    </w:p>
    <w:p>
      <w:pPr>
        <w:pStyle w:val="RecordBaseCenter"/>
      </w:pPr>
      <w:r>
        <w:rPr>
          <w:b/>
        </w:rPr>
        <w:t xml:space="preserve">January 28, 2022</w:t>
      </w:r>
    </w:p>
    <w:p>
      <w:pPr>
        <w:pStyle w:val="RecordBase"/>
        <w:ind w:left="120" w:hanging="120"/>
      </w:pPr>
      <w:r>
        <w:t xml:space="preserve"/>
        <w:br/>
      </w:r>
      <w:r>
        <w:rPr>
          <w:b/>
        </w:rPr>
        <w:t xml:space="preserve">HB </w:t>
      </w:r>
      <w:r>
        <w:t xml:space="preserve">391</w:t>
      </w:r>
      <w:r>
        <w:t xml:space="preserve">, 392</w:t>
      </w:r>
      <w:r>
        <w:t xml:space="preserve">, 393</w:t>
      </w:r>
      <w:r>
        <w:t xml:space="preserve">, 394</w:t>
      </w:r>
      <w:r>
        <w:t xml:space="preserve">, 395</w:t>
      </w:r>
      <w:r>
        <w:t xml:space="preserve">, 396</w:t>
      </w:r>
      <w:r>
        <w:t xml:space="preserve">, 397</w:t>
      </w:r>
      <w:r>
        <w:t xml:space="preserve">, 398</w:t>
        <w:br/>
      </w:r>
      <w:r>
        <w:rPr>
          <w:b/>
        </w:rPr>
        <w:t xml:space="preserve">SB </w:t>
      </w:r>
      <w:r>
        <w:t xml:space="preserve">127</w:t>
      </w:r>
      <w:r>
        <w:t xml:space="preserve">, 150</w:t>
      </w:r>
    </w:p>
    <w:p>
      <w:pPr>
        <w:pStyle w:val="RecordBaseCenter"/>
      </w:pPr>
      <w:r>
        <w:rPr>
          <w:b/>
        </w:rPr>
        <w:t xml:space="preserve">January 31, 2022</w:t>
      </w:r>
    </w:p>
    <w:p>
      <w:pPr>
        <w:pStyle w:val="RecordBase"/>
        <w:ind w:left="120" w:hanging="120"/>
      </w:pPr>
      <w:r>
        <w:t xml:space="preserve"/>
        <w:br/>
      </w:r>
      <w:r>
        <w:rPr>
          <w:b/>
        </w:rPr>
        <w:t xml:space="preserve">HB </w:t>
      </w:r>
      <w:r>
        <w:t xml:space="preserve">399</w:t>
      </w:r>
      <w:r>
        <w:t xml:space="preserve">, 400</w:t>
      </w:r>
      <w:r>
        <w:t xml:space="preserve">, 401</w:t>
      </w:r>
      <w:r>
        <w:t xml:space="preserve">, 402</w:t>
      </w:r>
      <w:r>
        <w:t xml:space="preserve">, 403</w:t>
      </w:r>
      <w:r>
        <w:t xml:space="preserve">, 404</w:t>
      </w:r>
      <w:r>
        <w:t xml:space="preserve">, 405</w:t>
      </w:r>
      <w:r>
        <w:t xml:space="preserve">, 406</w:t>
        <w:br/>
      </w:r>
      <w:r>
        <w:rPr>
          <w:b/>
        </w:rPr>
        <w:t xml:space="preserve">HCR </w:t>
      </w:r>
      <w:r>
        <w:t xml:space="preserve">54</w:t>
        <w:br/>
      </w:r>
      <w:r>
        <w:rPr>
          <w:b/>
        </w:rPr>
        <w:t xml:space="preserve">HR </w:t>
      </w:r>
      <w:r>
        <w:t xml:space="preserve">53</w:t>
        <w:br/>
      </w:r>
      <w:r>
        <w:rPr>
          <w:b/>
        </w:rPr>
        <w:t xml:space="preserve">SJR </w:t>
      </w:r>
      <w:r>
        <w:t xml:space="preserve">80</w:t>
        <w:br/>
      </w:r>
      <w:r>
        <w:rPr>
          <w:b/>
        </w:rPr>
        <w:t xml:space="preserve">SR </w:t>
      </w:r>
      <w:r>
        <w:t xml:space="preserve">81</w:t>
      </w:r>
    </w:p>
    <w:p>
      <w:pPr>
        <w:pStyle w:val="RecordBaseCenter"/>
      </w:pPr>
      <w:r>
        <w:rPr>
          <w:b/>
        </w:rPr>
        <w:t xml:space="preserve">February 01, 2022</w:t>
      </w:r>
    </w:p>
    <w:p>
      <w:pPr>
        <w:pStyle w:val="RecordBase"/>
        <w:ind w:left="120" w:hanging="120"/>
      </w:pPr>
      <w:r>
        <w:t xml:space="preserve"/>
        <w:br/>
      </w:r>
      <w:r>
        <w:rPr>
          <w:b/>
        </w:rPr>
        <w:t xml:space="preserve">HB </w:t>
      </w:r>
      <w:r>
        <w:t xml:space="preserve">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br/>
      </w:r>
      <w:r>
        <w:rPr>
          <w:b/>
        </w:rPr>
        <w:t xml:space="preserve">HCR </w:t>
      </w:r>
      <w:r>
        <w:t xml:space="preserve">55</w:t>
        <w:br/>
      </w:r>
      <w:r>
        <w:rPr>
          <w:b/>
        </w:rPr>
        <w:t xml:space="preserve">HJR </w:t>
      </w:r>
      <w:r>
        <w:t xml:space="preserve">56</w:t>
        <w:br/>
      </w:r>
      <w:r>
        <w:rPr>
          <w:b/>
        </w:rPr>
        <w:t xml:space="preserve">HR </w:t>
      </w:r>
      <w:r>
        <w:t xml:space="preserve">57</w:t>
        <w:br/>
      </w:r>
      <w:r>
        <w:rPr>
          <w:b/>
        </w:rPr>
        <w:t xml:space="preserve">SB </w:t>
      </w:r>
      <w:r>
        <w:t xml:space="preserve">128</w:t>
        <w:br/>
      </w:r>
      <w:r>
        <w:rPr>
          <w:b/>
        </w:rPr>
        <w:t xml:space="preserve">SR </w:t>
      </w:r>
      <w:r>
        <w:t xml:space="preserve">82</w:t>
      </w:r>
      <w:r>
        <w:t xml:space="preserve">, 83</w:t>
      </w:r>
      <w:r>
        <w:t xml:space="preserve">, 84</w:t>
      </w:r>
      <w:r>
        <w:t xml:space="preserve">, 85</w:t>
      </w:r>
      <w:r>
        <w:t xml:space="preserve">, 86</w:t>
      </w:r>
      <w:r>
        <w:t xml:space="preserve">, 87</w:t>
      </w:r>
      <w:r>
        <w:t xml:space="preserve">, 88</w:t>
      </w:r>
    </w:p>
    <w:p>
      <w:pPr>
        <w:pStyle w:val="RecordBaseCenter"/>
      </w:pPr>
      <w:r>
        <w:rPr>
          <w:b/>
        </w:rPr>
        <w:t xml:space="preserve">February 02, 2022</w:t>
      </w:r>
    </w:p>
    <w:p>
      <w:pPr>
        <w:pStyle w:val="RecordBase"/>
        <w:ind w:left="120" w:hanging="120"/>
      </w:pPr>
      <w:r>
        <w:t xml:space="preserve"/>
        <w:br/>
      </w:r>
      <w:r>
        <w:rPr>
          <w:b/>
        </w:rPr>
        <w:t xml:space="preserve">HB </w:t>
      </w:r>
      <w:r>
        <w:t xml:space="preserve">4</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br/>
      </w:r>
      <w:r>
        <w:rPr>
          <w:b/>
        </w:rPr>
        <w:t xml:space="preserve">HR </w:t>
      </w:r>
      <w:r>
        <w:t xml:space="preserve">58</w:t>
      </w:r>
      <w:r>
        <w:t xml:space="preserve">, 59</w:t>
      </w:r>
      <w:r>
        <w:t xml:space="preserve">, 60</w:t>
      </w:r>
      <w:r>
        <w:t xml:space="preserve">, 61</w:t>
        <w:br/>
      </w:r>
      <w:r>
        <w:rPr>
          <w:b/>
        </w:rPr>
        <w:t xml:space="preserve">SB </w:t>
      </w:r>
      <w:r>
        <w:t xml:space="preserve">129</w:t>
      </w:r>
      <w:r>
        <w:t xml:space="preserve">, 130</w:t>
      </w:r>
      <w:r>
        <w:t xml:space="preserve">, 131</w:t>
      </w:r>
      <w:r>
        <w:t xml:space="preserve">, 132</w:t>
      </w:r>
      <w:r>
        <w:t xml:space="preserve">, 133</w:t>
      </w:r>
      <w:r>
        <w:t xml:space="preserve">, 134</w:t>
      </w:r>
      <w:r>
        <w:t xml:space="preserve">, 135</w:t>
      </w:r>
      <w:r>
        <w:t xml:space="preserve">, 136</w:t>
      </w:r>
      <w:r>
        <w:t xml:space="preserve">, 137</w:t>
        <w:br/>
      </w:r>
      <w:r>
        <w:rPr>
          <w:b/>
        </w:rPr>
        <w:t xml:space="preserve">SJR </w:t>
      </w:r>
      <w:r>
        <w:t xml:space="preserve">91</w:t>
        <w:br/>
      </w:r>
      <w:r>
        <w:rPr>
          <w:b/>
        </w:rPr>
        <w:t xml:space="preserve">SR </w:t>
      </w:r>
      <w:r>
        <w:t xml:space="preserve">89</w:t>
      </w:r>
      <w:r>
        <w:t xml:space="preserve">, 90</w:t>
      </w:r>
      <w:r>
        <w:t xml:space="preserve">, 92</w:t>
      </w:r>
      <w:r>
        <w:t xml:space="preserve">, 93</w:t>
      </w:r>
      <w:r>
        <w:t xml:space="preserve">, 94</w:t>
      </w:r>
    </w:p>
    <w:p>
      <w:pPr>
        <w:pStyle w:val="RecordBaseCenter"/>
      </w:pPr>
      <w:r>
        <w:rPr>
          <w:b/>
        </w:rPr>
        <w:t xml:space="preserve">February 03, 2022</w:t>
      </w:r>
    </w:p>
    <w:p>
      <w:pPr>
        <w:pStyle w:val="RecordBase"/>
        <w:ind w:left="120" w:hanging="120"/>
      </w:pPr>
      <w:r>
        <w:t xml:space="preserve"/>
        <w:br/>
      </w:r>
      <w:r>
        <w:rPr>
          <w:b/>
        </w:rPr>
        <w:t xml:space="preserve">HB </w:t>
      </w:r>
      <w:r>
        <w:t xml:space="preserve">452</w:t>
      </w:r>
      <w:r>
        <w:t xml:space="preserve">, 453</w:t>
      </w:r>
      <w:r>
        <w:t xml:space="preserve">, 454</w:t>
      </w:r>
      <w:r>
        <w:t xml:space="preserve">, 455</w:t>
      </w:r>
      <w:r>
        <w:t xml:space="preserve">, 456</w:t>
        <w:br/>
      </w:r>
      <w:r>
        <w:rPr>
          <w:b/>
        </w:rPr>
        <w:t xml:space="preserve">HJR </w:t>
      </w:r>
      <w:r>
        <w:t xml:space="preserve">62</w:t>
        <w:br/>
      </w:r>
      <w:r>
        <w:rPr>
          <w:b/>
        </w:rPr>
        <w:t xml:space="preserve">HR </w:t>
      </w:r>
      <w:r>
        <w:t xml:space="preserve">63</w:t>
        <w:br/>
      </w:r>
      <w:r>
        <w:rPr>
          <w:b/>
        </w:rPr>
        <w:t xml:space="preserve">SB </w:t>
      </w:r>
      <w:r>
        <w:t xml:space="preserve">138</w:t>
      </w:r>
      <w:r>
        <w:t xml:space="preserve">, 139</w:t>
      </w:r>
      <w:r>
        <w:t xml:space="preserve">, 140</w:t>
      </w:r>
      <w:r>
        <w:t xml:space="preserve">, 141</w:t>
      </w:r>
      <w:r>
        <w:t xml:space="preserve">, 142</w:t>
      </w:r>
      <w:r>
        <w:t xml:space="preserve">, 143</w:t>
      </w:r>
      <w:r>
        <w:t xml:space="preserve">, 144</w:t>
        <w:br/>
      </w:r>
      <w:r>
        <w:rPr>
          <w:b/>
        </w:rPr>
        <w:t xml:space="preserve">SR </w:t>
      </w:r>
      <w:r>
        <w:t xml:space="preserve">95</w:t>
      </w:r>
      <w:r>
        <w:t xml:space="preserve">, 96</w:t>
      </w:r>
      <w:r>
        <w:t xml:space="preserve">, 97</w:t>
      </w:r>
    </w:p>
    <w:p>
      <w:pPr>
        <w:pStyle w:val="RecordBaseCenter"/>
      </w:pPr>
      <w:r>
        <w:rPr>
          <w:b/>
        </w:rPr>
        <w:t xml:space="preserve">February 07, 2022</w:t>
      </w:r>
    </w:p>
    <w:p>
      <w:pPr>
        <w:pStyle w:val="RecordBase"/>
        <w:ind w:left="120" w:hanging="120"/>
      </w:pPr>
      <w:r>
        <w:t xml:space="preserve"/>
        <w:br/>
      </w:r>
      <w:r>
        <w:rPr>
          <w:b/>
        </w:rPr>
        <w:t xml:space="preserve">HB </w:t>
      </w:r>
      <w:r>
        <w:t xml:space="preserve">457</w:t>
      </w:r>
      <w:r>
        <w:t xml:space="preserve">, 458</w:t>
      </w:r>
      <w:r>
        <w:t xml:space="preserve">, 459</w:t>
      </w:r>
      <w:r>
        <w:t xml:space="preserve">, 460</w:t>
      </w:r>
      <w:r>
        <w:t xml:space="preserve">, 461</w:t>
      </w:r>
      <w:r>
        <w:t xml:space="preserve">, 462</w:t>
        <w:br/>
      </w:r>
      <w:r>
        <w:rPr>
          <w:b/>
        </w:rPr>
        <w:t xml:space="preserve">HJR </w:t>
      </w:r>
      <w:r>
        <w:t xml:space="preserve">64</w:t>
        <w:br/>
      </w:r>
      <w:r>
        <w:rPr>
          <w:b/>
        </w:rPr>
        <w:t xml:space="preserve">HR </w:t>
      </w:r>
      <w:r>
        <w:t xml:space="preserve">65</w:t>
      </w:r>
      <w:r>
        <w:t xml:space="preserve">, 66</w:t>
        <w:br/>
      </w:r>
      <w:r>
        <w:rPr>
          <w:b/>
        </w:rPr>
        <w:t xml:space="preserve">SB </w:t>
      </w:r>
      <w:r>
        <w:t xml:space="preserve">145</w:t>
      </w:r>
      <w:r>
        <w:t xml:space="preserve">, 146</w:t>
      </w:r>
      <w:r>
        <w:t xml:space="preserve">, 147</w:t>
        <w:br/>
      </w:r>
      <w:r>
        <w:rPr>
          <w:b/>
        </w:rPr>
        <w:t xml:space="preserve">SJR </w:t>
      </w:r>
      <w:r>
        <w:t xml:space="preserve">99</w:t>
        <w:br/>
      </w:r>
      <w:r>
        <w:rPr>
          <w:b/>
        </w:rPr>
        <w:t xml:space="preserve">SR </w:t>
      </w:r>
      <w:r>
        <w:t xml:space="preserve">98</w:t>
      </w:r>
      <w:r>
        <w:t xml:space="preserve">, 101</w:t>
      </w:r>
      <w:r>
        <w:t xml:space="preserve">, 102</w:t>
      </w:r>
      <w:r>
        <w:t xml:space="preserve">, 103</w:t>
      </w:r>
    </w:p>
    <w:p>
      <w:pPr>
        <w:pStyle w:val="RecordBaseCenter"/>
      </w:pPr>
      <w:r>
        <w:rPr>
          <w:b/>
        </w:rPr>
        <w:t xml:space="preserve">February 08, 2022</w:t>
      </w:r>
    </w:p>
    <w:p>
      <w:pPr>
        <w:pStyle w:val="RecordBase"/>
        <w:ind w:left="120" w:hanging="120"/>
      </w:pPr>
      <w:r>
        <w:t xml:space="preserve"/>
        <w:br/>
      </w:r>
      <w:r>
        <w:rPr>
          <w:b/>
        </w:rPr>
        <w:t xml:space="preserve">HB </w:t>
      </w:r>
      <w:r>
        <w:t xml:space="preserve">463</w:t>
      </w:r>
      <w:r>
        <w:t xml:space="preserve">, 464</w:t>
      </w:r>
      <w:r>
        <w:t xml:space="preserve">, 465</w:t>
      </w:r>
      <w:r>
        <w:t xml:space="preserve">, 466</w:t>
      </w:r>
      <w:r>
        <w:t xml:space="preserve">, 467</w:t>
      </w:r>
      <w:r>
        <w:t xml:space="preserve">, 468</w:t>
        <w:br/>
      </w:r>
      <w:r>
        <w:rPr>
          <w:b/>
        </w:rPr>
        <w:t xml:space="preserve">HJR </w:t>
      </w:r>
      <w:r>
        <w:t xml:space="preserve">67</w:t>
        <w:br/>
      </w:r>
      <w:r>
        <w:rPr>
          <w:b/>
        </w:rPr>
        <w:t xml:space="preserve">HR </w:t>
      </w:r>
      <w:r>
        <w:t xml:space="preserve">68</w:t>
      </w:r>
      <w:r>
        <w:t xml:space="preserve">, 69</w:t>
      </w:r>
      <w:r>
        <w:t xml:space="preserve">, 70</w:t>
      </w:r>
      <w:r>
        <w:t xml:space="preserve">, 71</w:t>
        <w:br/>
      </w:r>
      <w:r>
        <w:rPr>
          <w:b/>
        </w:rPr>
        <w:t xml:space="preserve">SB </w:t>
      </w:r>
      <w:r>
        <w:t xml:space="preserve">148</w:t>
      </w:r>
      <w:r>
        <w:t xml:space="preserve">, 149</w:t>
      </w:r>
      <w:r>
        <w:t xml:space="preserve">, 151</w:t>
      </w:r>
      <w:r>
        <w:t xml:space="preserve">, 152</w:t>
      </w:r>
      <w:r>
        <w:t xml:space="preserve">, 153</w:t>
      </w:r>
      <w:r>
        <w:t xml:space="preserve">, 154</w:t>
        <w:br/>
      </w:r>
      <w:r>
        <w:rPr>
          <w:b/>
        </w:rPr>
        <w:t xml:space="preserve">SR </w:t>
      </w:r>
      <w:r>
        <w:t xml:space="preserve">104</w:t>
      </w:r>
      <w:r>
        <w:t xml:space="preserve">, 105</w:t>
      </w:r>
      <w:r>
        <w:t xml:space="preserve">, 106</w:t>
      </w:r>
      <w:r>
        <w:t xml:space="preserve">, 107</w:t>
      </w:r>
      <w:r>
        <w:t xml:space="preserve">, 108</w:t>
      </w:r>
    </w:p>
    <w:p>
      <w:pPr>
        <w:pStyle w:val="RecordBaseCenter"/>
      </w:pPr>
      <w:r>
        <w:rPr>
          <w:b/>
        </w:rPr>
        <w:t xml:space="preserve">February 09, 2022</w:t>
      </w:r>
    </w:p>
    <w:p>
      <w:pPr>
        <w:pStyle w:val="RecordBase"/>
        <w:ind w:left="120" w:hanging="120"/>
      </w:pPr>
      <w:r>
        <w:t xml:space="preserve"/>
        <w:br/>
      </w:r>
      <w:r>
        <w:rPr>
          <w:b/>
        </w:rPr>
        <w:t xml:space="preserve">HB </w:t>
      </w:r>
      <w:r>
        <w:t xml:space="preserve">3</w:t>
      </w:r>
      <w:r>
        <w:t xml:space="preserve">, 469</w:t>
      </w:r>
      <w:r>
        <w:t xml:space="preserve">, 470</w:t>
      </w:r>
      <w:r>
        <w:t xml:space="preserve">, 471</w:t>
      </w:r>
      <w:r>
        <w:t xml:space="preserve">, 472</w:t>
      </w:r>
      <w:r>
        <w:t xml:space="preserve">, 473</w:t>
        <w:br/>
      </w:r>
      <w:r>
        <w:rPr>
          <w:b/>
        </w:rPr>
        <w:t xml:space="preserve">HR </w:t>
      </w:r>
      <w:r>
        <w:t xml:space="preserve">72</w:t>
        <w:br/>
      </w:r>
      <w:r>
        <w:rPr>
          <w:b/>
        </w:rPr>
        <w:t xml:space="preserve">SB </w:t>
      </w:r>
      <w:r>
        <w:t xml:space="preserve">155</w:t>
      </w:r>
      <w:r>
        <w:t xml:space="preserve">, 156</w:t>
        <w:br/>
      </w:r>
      <w:r>
        <w:rPr>
          <w:b/>
        </w:rPr>
        <w:t xml:space="preserve">SR </w:t>
      </w:r>
      <w:r>
        <w:t xml:space="preserve">109</w:t>
      </w:r>
    </w:p>
    <w:p>
      <w:pPr>
        <w:pStyle w:val="RecordBaseCenter"/>
      </w:pPr>
      <w:r>
        <w:rPr>
          <w:b/>
        </w:rPr>
        <w:t xml:space="preserve">February 10, 2022</w:t>
      </w:r>
    </w:p>
    <w:p>
      <w:pPr>
        <w:pStyle w:val="RecordBase"/>
        <w:ind w:left="120" w:hanging="120"/>
      </w:pPr>
      <w:r>
        <w:t xml:space="preserve"/>
        <w:br/>
      </w:r>
      <w:r>
        <w:rPr>
          <w:b/>
        </w:rPr>
        <w:t xml:space="preserve">HB </w:t>
      </w:r>
      <w:r>
        <w:t xml:space="preserve">474</w:t>
      </w:r>
      <w:r>
        <w:t xml:space="preserve">, 477</w:t>
      </w:r>
      <w:r>
        <w:t xml:space="preserve">, 478</w:t>
      </w:r>
      <w:r>
        <w:t xml:space="preserve">, 479</w:t>
      </w:r>
      <w:r>
        <w:t xml:space="preserve">, 480</w:t>
      </w:r>
      <w:r>
        <w:t xml:space="preserve">, 481</w:t>
      </w:r>
      <w:r>
        <w:t xml:space="preserve">, 482</w:t>
      </w:r>
      <w:r>
        <w:t xml:space="preserve">, 483</w:t>
      </w:r>
      <w:r>
        <w:t xml:space="preserve">, 484</w:t>
        <w:br/>
      </w:r>
      <w:r>
        <w:rPr>
          <w:b/>
        </w:rPr>
        <w:t xml:space="preserve">HR </w:t>
      </w:r>
      <w:r>
        <w:t xml:space="preserve">73</w:t>
      </w:r>
      <w:r>
        <w:t xml:space="preserve">, 74</w:t>
        <w:br/>
      </w:r>
      <w:r>
        <w:rPr>
          <w:b/>
        </w:rPr>
        <w:t xml:space="preserve">SB </w:t>
      </w:r>
      <w:r>
        <w:t xml:space="preserve">125</w:t>
      </w:r>
      <w:r>
        <w:t xml:space="preserve">, 157</w:t>
      </w:r>
      <w:r>
        <w:t xml:space="preserve">, 158</w:t>
      </w:r>
      <w:r>
        <w:t xml:space="preserve">, 159</w:t>
      </w:r>
      <w:r>
        <w:t xml:space="preserve">, 160</w:t>
      </w:r>
      <w:r>
        <w:t xml:space="preserve">, 161</w:t>
      </w:r>
      <w:r>
        <w:t xml:space="preserve">, 162</w:t>
        <w:br/>
      </w:r>
      <w:r>
        <w:rPr>
          <w:b/>
        </w:rPr>
        <w:t xml:space="preserve">SR </w:t>
      </w:r>
      <w:r>
        <w:t xml:space="preserve">110</w:t>
      </w:r>
    </w:p>
    <w:p>
      <w:pPr>
        <w:pStyle w:val="RecordBaseCenter"/>
      </w:pPr>
      <w:r>
        <w:rPr>
          <w:b/>
        </w:rPr>
        <w:t xml:space="preserve">February 11, 2022</w:t>
      </w:r>
    </w:p>
    <w:p>
      <w:pPr>
        <w:pStyle w:val="RecordBase"/>
        <w:ind w:left="120" w:hanging="120"/>
      </w:pPr>
      <w:r>
        <w:t xml:space="preserve"/>
        <w:br/>
      </w:r>
      <w:r>
        <w:rPr>
          <w:b/>
        </w:rPr>
        <w:t xml:space="preserve">HB </w:t>
      </w:r>
      <w:r>
        <w:t xml:space="preserve">475</w:t>
      </w:r>
      <w:r>
        <w:t xml:space="preserve">, 476</w:t>
      </w:r>
      <w:r>
        <w:t xml:space="preserve">, 485</w:t>
      </w:r>
      <w:r>
        <w:t xml:space="preserve">, 486</w:t>
      </w:r>
      <w:r>
        <w:t xml:space="preserve">, 487</w:t>
      </w:r>
      <w:r>
        <w:t xml:space="preserve">, 488</w:t>
      </w:r>
      <w:r>
        <w:t xml:space="preserve">, 489</w:t>
        <w:br/>
      </w:r>
      <w:r>
        <w:rPr>
          <w:b/>
        </w:rPr>
        <w:t xml:space="preserve">SB </w:t>
      </w:r>
      <w:r>
        <w:t xml:space="preserve">163</w:t>
      </w:r>
      <w:r>
        <w:t xml:space="preserve">, 164</w:t>
        <w:br/>
      </w:r>
      <w:r>
        <w:rPr>
          <w:b/>
        </w:rPr>
        <w:t xml:space="preserve">SR </w:t>
      </w:r>
      <w:r>
        <w:t xml:space="preserve">111</w:t>
      </w:r>
      <w:r>
        <w:t xml:space="preserve">, 112</w:t>
      </w:r>
      <w:r>
        <w:t xml:space="preserve">, 113</w:t>
      </w:r>
    </w:p>
    <w:p>
      <w:pPr>
        <w:pStyle w:val="RecordBaseCenter"/>
      </w:pPr>
      <w:r>
        <w:rPr>
          <w:b/>
        </w:rPr>
        <w:t xml:space="preserve">February 14, 2022</w:t>
      </w:r>
    </w:p>
    <w:p>
      <w:pPr>
        <w:pStyle w:val="RecordBase"/>
        <w:ind w:left="120" w:hanging="120"/>
      </w:pPr>
      <w:r>
        <w:t xml:space="preserve"/>
        <w:br/>
      </w:r>
      <w:r>
        <w:rPr>
          <w:b/>
        </w:rPr>
        <w:t xml:space="preserve">HB </w:t>
      </w:r>
      <w:r>
        <w:t xml:space="preserve">490</w:t>
      </w:r>
      <w:r>
        <w:t xml:space="preserve">, 491</w:t>
      </w:r>
      <w:r>
        <w:t xml:space="preserve">, 492</w:t>
      </w:r>
      <w:r>
        <w:t xml:space="preserve">, 493</w:t>
      </w:r>
      <w:r>
        <w:t xml:space="preserve">, 494</w:t>
      </w:r>
      <w:r>
        <w:t xml:space="preserve">, 495</w:t>
      </w:r>
      <w:r>
        <w:t xml:space="preserve">, 496</w:t>
      </w:r>
      <w:r>
        <w:t xml:space="preserve">, 497</w:t>
      </w:r>
      <w:r>
        <w:t xml:space="preserve">, 500</w:t>
        <w:br/>
      </w:r>
      <w:r>
        <w:rPr>
          <w:b/>
        </w:rPr>
        <w:t xml:space="preserve">HR </w:t>
      </w:r>
      <w:r>
        <w:t xml:space="preserve">75</w:t>
      </w:r>
      <w:r>
        <w:t xml:space="preserve">, 76</w:t>
      </w:r>
      <w:r>
        <w:t xml:space="preserve">, 77</w:t>
        <w:br/>
      </w:r>
      <w:r>
        <w:rPr>
          <w:b/>
        </w:rPr>
        <w:t xml:space="preserve">SB </w:t>
      </w:r>
      <w:r>
        <w:t xml:space="preserve">10</w:t>
      </w:r>
      <w:r>
        <w:t xml:space="preserve">, 165</w:t>
      </w:r>
      <w:r>
        <w:t xml:space="preserve">, 166</w:t>
      </w:r>
      <w:r>
        <w:t xml:space="preserve">, 167</w:t>
      </w:r>
      <w:r>
        <w:t xml:space="preserve">, 168</w:t>
      </w:r>
      <w:r>
        <w:t xml:space="preserve">, 169</w:t>
      </w:r>
      <w:r>
        <w:t xml:space="preserve">, 170</w:t>
      </w:r>
      <w:r>
        <w:t xml:space="preserve">, 171</w:t>
        <w:br/>
      </w:r>
      <w:r>
        <w:rPr>
          <w:b/>
        </w:rPr>
        <w:t xml:space="preserve">SR </w:t>
      </w:r>
      <w:r>
        <w:t xml:space="preserve">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p>
    <w:p>
      <w:pPr>
        <w:pStyle w:val="RecordBaseCenter"/>
      </w:pPr>
      <w:r>
        <w:rPr>
          <w:b/>
        </w:rPr>
        <w:t xml:space="preserve">February 15, 2022</w:t>
      </w:r>
    </w:p>
    <w:p>
      <w:pPr>
        <w:pStyle w:val="RecordBase"/>
        <w:ind w:left="120" w:hanging="120"/>
      </w:pPr>
      <w:r>
        <w:t xml:space="preserve"/>
        <w:br/>
      </w:r>
      <w:r>
        <w:rPr>
          <w:b/>
        </w:rPr>
        <w:t xml:space="preserve">HB </w:t>
      </w:r>
      <w:r>
        <w:t xml:space="preserve">498</w:t>
      </w:r>
      <w:r>
        <w:t xml:space="preserve">, 499</w:t>
      </w:r>
      <w:r>
        <w:t xml:space="preserve">, 501</w:t>
      </w:r>
      <w:r>
        <w:t xml:space="preserve">, 502</w:t>
        <w:br/>
      </w:r>
      <w:r>
        <w:rPr>
          <w:b/>
        </w:rPr>
        <w:t xml:space="preserve">HR </w:t>
      </w:r>
      <w:r>
        <w:t xml:space="preserve">78</w:t>
      </w:r>
      <w:r>
        <w:t xml:space="preserve">, 79</w:t>
      </w:r>
      <w:r>
        <w:t xml:space="preserve">, 80</w:t>
        <w:br/>
      </w:r>
      <w:r>
        <w:rPr>
          <w:b/>
        </w:rPr>
        <w:t xml:space="preserve">SB </w:t>
      </w:r>
      <w:r>
        <w:t xml:space="preserve">172</w:t>
      </w:r>
      <w:r>
        <w:t xml:space="preserve">, 173</w:t>
      </w:r>
      <w:r>
        <w:t xml:space="preserve">, 174</w:t>
        <w:br/>
      </w:r>
      <w:r>
        <w:rPr>
          <w:b/>
        </w:rPr>
        <w:t xml:space="preserve">SR </w:t>
      </w:r>
      <w:r>
        <w:t xml:space="preserve">131</w:t>
      </w:r>
    </w:p>
    <w:p>
      <w:pPr>
        <w:pStyle w:val="RecordBaseCenter"/>
      </w:pPr>
      <w:r>
        <w:rPr>
          <w:b/>
        </w:rPr>
        <w:t xml:space="preserve">February 16, 2022</w:t>
      </w:r>
    </w:p>
    <w:p>
      <w:pPr>
        <w:pStyle w:val="RecordBase"/>
        <w:ind w:left="120" w:hanging="120"/>
      </w:pPr>
      <w:r>
        <w:t xml:space="preserve"/>
        <w:br/>
      </w:r>
      <w:r>
        <w:rPr>
          <w:b/>
        </w:rPr>
        <w:t xml:space="preserve">HB </w:t>
      </w:r>
      <w:r>
        <w:t xml:space="preserve">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br/>
      </w:r>
      <w:r>
        <w:rPr>
          <w:b/>
        </w:rPr>
        <w:t xml:space="preserve">HCR </w:t>
      </w:r>
      <w:r>
        <w:t xml:space="preserve">81</w:t>
        <w:br/>
      </w:r>
      <w:r>
        <w:rPr>
          <w:b/>
        </w:rPr>
        <w:t xml:space="preserve">SB </w:t>
      </w:r>
      <w:r>
        <w:t xml:space="preserve">176</w:t>
      </w:r>
      <w:r>
        <w:t xml:space="preserve">, 177</w:t>
      </w:r>
      <w:r>
        <w:t xml:space="preserve">, 178</w:t>
      </w:r>
      <w:r>
        <w:t xml:space="preserve">, 179</w:t>
      </w:r>
      <w:r>
        <w:t xml:space="preserve">, 180</w:t>
      </w:r>
      <w:r>
        <w:t xml:space="preserve">, 181</w:t>
        <w:br/>
      </w:r>
      <w:r>
        <w:rPr>
          <w:b/>
        </w:rPr>
        <w:t xml:space="preserve">SR </w:t>
      </w:r>
      <w:r>
        <w:t xml:space="preserve">132</w:t>
      </w:r>
    </w:p>
    <w:p>
      <w:pPr>
        <w:pStyle w:val="RecordBaseCenter"/>
      </w:pPr>
      <w:r>
        <w:rPr>
          <w:b/>
        </w:rPr>
        <w:t xml:space="preserve">February 17, 2022</w:t>
      </w:r>
    </w:p>
    <w:p>
      <w:pPr>
        <w:pStyle w:val="RecordBase"/>
        <w:ind w:left="120" w:hanging="120"/>
      </w:pPr>
      <w:r>
        <w:t xml:space="preserve"/>
        <w:br/>
      </w:r>
      <w:r>
        <w:rPr>
          <w:b/>
        </w:rPr>
        <w:t xml:space="preserve">HB </w:t>
      </w:r>
      <w:r>
        <w:t xml:space="preserve">242</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182</w:t>
      </w:r>
      <w:r>
        <w:t xml:space="preserve">, 183</w:t>
      </w:r>
      <w:r>
        <w:t xml:space="preserve">, 184</w:t>
      </w:r>
      <w:r>
        <w:t xml:space="preserve">, 185</w:t>
      </w:r>
      <w:r>
        <w:t xml:space="preserve">, 186</w:t>
        <w:br/>
      </w:r>
      <w:r>
        <w:rPr>
          <w:b/>
        </w:rPr>
        <w:t xml:space="preserve">SCR </w:t>
      </w:r>
      <w:r>
        <w:t xml:space="preserve">133</w:t>
      </w:r>
    </w:p>
    <w:p>
      <w:pPr>
        <w:pStyle w:val="RecordBaseCenter"/>
      </w:pPr>
      <w:r>
        <w:rPr>
          <w:b/>
        </w:rPr>
        <w:t xml:space="preserve">February 18, 2022</w:t>
      </w:r>
    </w:p>
    <w:p>
      <w:pPr>
        <w:pStyle w:val="RecordBase"/>
        <w:ind w:left="120" w:hanging="120"/>
      </w:pPr>
      <w:r>
        <w:t xml:space="preserve"/>
        <w:br/>
      </w:r>
      <w:r>
        <w:rPr>
          <w:b/>
        </w:rPr>
        <w:t xml:space="preserve">HB </w:t>
      </w:r>
      <w:r>
        <w:t xml:space="preserve">539</w:t>
      </w:r>
      <w:r>
        <w:t xml:space="preserve">, 540</w:t>
        <w:br/>
      </w:r>
      <w:r>
        <w:rPr>
          <w:b/>
        </w:rPr>
        <w:t xml:space="preserve">SB </w:t>
      </w:r>
      <w:r>
        <w:t xml:space="preserve">187</w:t>
      </w:r>
      <w:r>
        <w:t xml:space="preserve">, 188</w:t>
      </w:r>
      <w:r>
        <w:t xml:space="preserve">, 189</w:t>
      </w:r>
      <w:r>
        <w:t xml:space="preserve">, 190</w:t>
      </w:r>
      <w:r>
        <w:t xml:space="preserve">, 191</w:t>
      </w:r>
      <w:r>
        <w:t xml:space="preserve">, 192</w:t>
      </w:r>
      <w:r>
        <w:t xml:space="preserve">, 193</w:t>
      </w:r>
      <w:r>
        <w:t xml:space="preserve">, 194</w:t>
        <w:br/>
      </w:r>
      <w:r>
        <w:rPr>
          <w:b/>
        </w:rPr>
        <w:t xml:space="preserve">SJR </w:t>
      </w:r>
      <w:r>
        <w:t xml:space="preserve">150</w:t>
        <w:br/>
      </w:r>
      <w:r>
        <w:rPr>
          <w:b/>
        </w:rPr>
        <w:t xml:space="preserve">SR </w:t>
      </w:r>
      <w:r>
        <w:t xml:space="preserve">134</w:t>
      </w:r>
      <w:r>
        <w:t xml:space="preserve">, 135</w:t>
      </w:r>
      <w:r>
        <w:t xml:space="preserve">, 136</w:t>
      </w:r>
      <w:r>
        <w:t xml:space="preserve">, 137</w:t>
      </w:r>
      <w:r>
        <w:t xml:space="preserve">, 138</w:t>
      </w:r>
    </w:p>
    <w:p>
      <w:pPr>
        <w:pStyle w:val="RecordBaseCenter"/>
      </w:pPr>
      <w:r>
        <w:rPr>
          <w:b/>
        </w:rPr>
        <w:t xml:space="preserve">February 22, 2022</w:t>
      </w:r>
    </w:p>
    <w:p>
      <w:pPr>
        <w:pStyle w:val="RecordBase"/>
        <w:ind w:left="120" w:hanging="120"/>
      </w:pPr>
      <w:r>
        <w:t xml:space="preserve"/>
        <w:br/>
      </w:r>
      <w:r>
        <w:rPr>
          <w:b/>
        </w:rPr>
        <w:t xml:space="preserve">HB </w:t>
      </w:r>
      <w:r>
        <w:t xml:space="preserve">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br/>
      </w:r>
      <w:r>
        <w:rPr>
          <w:b/>
        </w:rPr>
        <w:t xml:space="preserve">HJR </w:t>
      </w:r>
      <w:r>
        <w:t xml:space="preserve">87</w:t>
        <w:br/>
      </w:r>
      <w:r>
        <w:rPr>
          <w:b/>
        </w:rPr>
        <w:t xml:space="preserve">HR </w:t>
      </w:r>
      <w:r>
        <w:t xml:space="preserve">85</w:t>
      </w:r>
      <w:r>
        <w:t xml:space="preserve">, 86</w:t>
        <w:br/>
      </w:r>
      <w:r>
        <w:rPr>
          <w:b/>
        </w:rPr>
        <w:t xml:space="preserve">SB </w:t>
      </w:r>
      <w:r>
        <w:t xml:space="preserve">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br/>
      </w:r>
      <w:r>
        <w:rPr>
          <w:b/>
        </w:rPr>
        <w:t xml:space="preserve">SR </w:t>
      </w:r>
      <w:r>
        <w:t xml:space="preserve">139</w:t>
      </w:r>
      <w:r>
        <w:t xml:space="preserve">, 140</w:t>
      </w:r>
    </w:p>
    <w:p>
      <w:pPr>
        <w:pStyle w:val="RecordBaseCenter"/>
      </w:pPr>
      <w:r>
        <w:rPr>
          <w:b/>
        </w:rPr>
        <w:t xml:space="preserve">February 23, 2022</w:t>
      </w:r>
    </w:p>
    <w:p>
      <w:pPr>
        <w:pStyle w:val="RecordBase"/>
        <w:ind w:left="120" w:hanging="120"/>
      </w:pPr>
      <w:r>
        <w:t xml:space="preserve"/>
        <w:br/>
      </w:r>
      <w:r>
        <w:rPr>
          <w:b/>
        </w:rPr>
        <w:t xml:space="preserve">HB </w:t>
      </w:r>
      <w:r>
        <w:t xml:space="preserve">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br/>
      </w:r>
      <w:r>
        <w:rPr>
          <w:b/>
        </w:rPr>
        <w:t xml:space="preserve">HCR </w:t>
      </w:r>
      <w:r>
        <w:t xml:space="preserve">88</w:t>
        <w:br/>
      </w:r>
      <w:r>
        <w:rPr>
          <w:b/>
        </w:rPr>
        <w:t xml:space="preserve">HJR </w:t>
      </w:r>
      <w:r>
        <w:t xml:space="preserve">89</w:t>
      </w:r>
      <w:r>
        <w:t xml:space="preserve">, 93</w:t>
        <w:br/>
      </w:r>
      <w:r>
        <w:rPr>
          <w:b/>
        </w:rPr>
        <w:t xml:space="preserve">HR </w:t>
      </w:r>
      <w:r>
        <w:t xml:space="preserve">90</w:t>
      </w:r>
      <w:r>
        <w:t xml:space="preserve">, 91</w:t>
      </w:r>
      <w:r>
        <w:t xml:space="preserve">, 92</w:t>
        <w:br/>
      </w:r>
      <w:r>
        <w:rPr>
          <w:b/>
        </w:rPr>
        <w:t xml:space="preserve">SB </w:t>
      </w:r>
      <w:r>
        <w:t xml:space="preserve">90</w:t>
      </w:r>
      <w:r>
        <w:t xml:space="preserve">, 209</w:t>
      </w:r>
      <w:r>
        <w:t xml:space="preserve">, 210</w:t>
      </w:r>
      <w:r>
        <w:t xml:space="preserve">, 211</w:t>
      </w:r>
      <w:r>
        <w:t xml:space="preserve">, 212</w:t>
      </w:r>
      <w:r>
        <w:t xml:space="preserve">, 213</w:t>
      </w:r>
      <w:r>
        <w:t xml:space="preserve">, 214</w:t>
        <w:br/>
      </w:r>
      <w:r>
        <w:rPr>
          <w:b/>
        </w:rPr>
        <w:t xml:space="preserve">SCR </w:t>
      </w:r>
      <w:r>
        <w:t xml:space="preserve">142</w:t>
        <w:br/>
      </w:r>
      <w:r>
        <w:rPr>
          <w:b/>
        </w:rPr>
        <w:t xml:space="preserve">SJR </w:t>
      </w:r>
      <w:r>
        <w:t xml:space="preserve">143</w:t>
        <w:br/>
      </w:r>
      <w:r>
        <w:rPr>
          <w:b/>
        </w:rPr>
        <w:t xml:space="preserve">SR </w:t>
      </w:r>
      <w:r>
        <w:t xml:space="preserve">141</w:t>
      </w:r>
      <w:r>
        <w:t xml:space="preserve">, 144</w:t>
      </w:r>
      <w:r>
        <w:t xml:space="preserve">, 145</w:t>
      </w:r>
      <w:r>
        <w:t xml:space="preserve">, 146</w:t>
      </w:r>
      <w:r>
        <w:t xml:space="preserve">, 147</w:t>
      </w:r>
    </w:p>
    <w:p>
      <w:pPr>
        <w:pStyle w:val="RecordBaseCenter"/>
      </w:pPr>
      <w:r>
        <w:rPr>
          <w:b/>
        </w:rPr>
        <w:t xml:space="preserve">February 24, 2022</w:t>
      </w:r>
    </w:p>
    <w:p>
      <w:pPr>
        <w:pStyle w:val="RecordBase"/>
        <w:ind w:left="120" w:hanging="120"/>
      </w:pPr>
      <w:r>
        <w:t xml:space="preserve"/>
        <w:br/>
      </w:r>
      <w:r>
        <w:rPr>
          <w:b/>
        </w:rPr>
        <w:t xml:space="preserve">HB </w:t>
      </w:r>
      <w:r>
        <w:t xml:space="preserve">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HCR </w:t>
      </w:r>
      <w:r>
        <w:t xml:space="preserve">94</w:t>
        <w:br/>
      </w:r>
      <w:r>
        <w:rPr>
          <w:b/>
        </w:rPr>
        <w:t xml:space="preserve">HR </w:t>
      </w:r>
      <w:r>
        <w:t xml:space="preserve">95</w:t>
      </w:r>
      <w:r>
        <w:t xml:space="preserve">, 96</w:t>
        <w:br/>
      </w:r>
      <w:r>
        <w:rPr>
          <w:b/>
        </w:rPr>
        <w:t xml:space="preserve">SB </w:t>
      </w:r>
      <w:r>
        <w:t xml:space="preserve">215</w:t>
      </w:r>
      <w:r>
        <w:t xml:space="preserve">, 216</w:t>
      </w:r>
      <w:r>
        <w:t xml:space="preserve">, 217</w:t>
      </w:r>
      <w:r>
        <w:t xml:space="preserve">, 218</w:t>
      </w:r>
      <w:r>
        <w:t xml:space="preserve">, 219</w:t>
      </w:r>
      <w:r>
        <w:t xml:space="preserve">, 220</w:t>
      </w:r>
      <w:r>
        <w:t xml:space="preserve">, 221</w:t>
      </w:r>
      <w:r>
        <w:t xml:space="preserve">, 222</w:t>
      </w:r>
      <w:r>
        <w:t xml:space="preserve">, 223</w:t>
        <w:br/>
      </w:r>
      <w:r>
        <w:rPr>
          <w:b/>
        </w:rPr>
        <w:t xml:space="preserve">SR </w:t>
      </w:r>
      <w:r>
        <w:t xml:space="preserve">148</w:t>
      </w:r>
    </w:p>
    <w:p>
      <w:pPr>
        <w:pStyle w:val="RecordBaseCenter"/>
      </w:pPr>
      <w:r>
        <w:rPr>
          <w:b/>
        </w:rPr>
        <w:t xml:space="preserve">February 25, 2022</w:t>
      </w:r>
    </w:p>
    <w:p>
      <w:pPr>
        <w:pStyle w:val="RecordBase"/>
        <w:ind w:left="120" w:hanging="120"/>
      </w:pPr>
      <w:r>
        <w:t xml:space="preserve"/>
        <w:br/>
      </w:r>
      <w:r>
        <w:rPr>
          <w:b/>
        </w:rPr>
        <w:t xml:space="preserve">HB </w:t>
      </w:r>
      <w:r>
        <w:t xml:space="preserve">8</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br/>
      </w:r>
      <w:r>
        <w:rPr>
          <w:b/>
        </w:rPr>
        <w:t xml:space="preserve">HR </w:t>
      </w:r>
      <w:r>
        <w:t xml:space="preserve">97</w:t>
        <w:br/>
      </w:r>
      <w:r>
        <w:rPr>
          <w:b/>
        </w:rPr>
        <w:t xml:space="preserve">SB </w:t>
      </w:r>
      <w:r>
        <w:t xml:space="preserve">224</w:t>
        <w:br/>
      </w:r>
      <w:r>
        <w:rPr>
          <w:b/>
        </w:rPr>
        <w:t xml:space="preserve">SR </w:t>
      </w:r>
      <w:r>
        <w:t xml:space="preserve">149</w:t>
      </w:r>
      <w:r>
        <w:t xml:space="preserve">, 151</w:t>
      </w:r>
      <w:r>
        <w:t xml:space="preserve">, 152</w:t>
      </w:r>
    </w:p>
    <w:p>
      <w:pPr>
        <w:pStyle w:val="RecordBaseCenter"/>
      </w:pPr>
      <w:r>
        <w:rPr>
          <w:b/>
        </w:rPr>
        <w:t xml:space="preserve">February 28, 2022</w:t>
      </w:r>
    </w:p>
    <w:p>
      <w:pPr>
        <w:pStyle w:val="RecordBase"/>
        <w:ind w:left="120" w:hanging="120"/>
      </w:pPr>
      <w:r>
        <w:t xml:space="preserve"/>
        <w:br/>
      </w:r>
      <w:r>
        <w:rPr>
          <w:b/>
        </w:rPr>
        <w:t xml:space="preserve">HB </w:t>
      </w:r>
      <w:r>
        <w:t xml:space="preserve">243</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r>
      <w:r>
        <w:t xml:space="preserve">, 690</w:t>
      </w:r>
      <w:r>
        <w:t xml:space="preserve">, 691</w:t>
      </w:r>
      <w:r>
        <w:t xml:space="preserve">, 692</w:t>
      </w:r>
      <w:r>
        <w:t xml:space="preserve">, 693</w:t>
      </w:r>
      <w:r>
        <w:t xml:space="preserve">, 694</w:t>
        <w:br/>
      </w:r>
      <w:r>
        <w:rPr>
          <w:b/>
        </w:rPr>
        <w:t xml:space="preserve">HCR </w:t>
      </w:r>
      <w:r>
        <w:t xml:space="preserve">101</w:t>
        <w:br/>
      </w:r>
      <w:r>
        <w:rPr>
          <w:b/>
        </w:rPr>
        <w:t xml:space="preserve">HJR </w:t>
      </w:r>
      <w:r>
        <w:t xml:space="preserve">99</w:t>
      </w:r>
      <w:r>
        <w:t xml:space="preserve">, 100</w:t>
      </w:r>
      <w:r>
        <w:t xml:space="preserve">, 102</w:t>
      </w:r>
      <w:r>
        <w:t xml:space="preserve">, 103</w:t>
      </w:r>
      <w:r>
        <w:t xml:space="preserve">, 105</w:t>
      </w:r>
      <w:r>
        <w:t xml:space="preserve">, 106</w:t>
      </w:r>
      <w:r>
        <w:t xml:space="preserve">, 107</w:t>
        <w:br/>
      </w:r>
      <w:r>
        <w:rPr>
          <w:b/>
        </w:rPr>
        <w:t xml:space="preserve">HR </w:t>
      </w:r>
      <w:r>
        <w:t xml:space="preserve">98</w:t>
      </w:r>
      <w:r>
        <w:t xml:space="preserve">, 104</w:t>
        <w:br/>
      </w:r>
      <w:r>
        <w:rPr>
          <w:b/>
        </w:rPr>
        <w:t xml:space="preserve">SB </w:t>
      </w:r>
      <w:r>
        <w:t xml:space="preserve">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br/>
      </w:r>
      <w:r>
        <w:rPr>
          <w:b/>
        </w:rPr>
        <w:t xml:space="preserve">SCR </w:t>
      </w:r>
      <w:r>
        <w:t xml:space="preserve">155</w:t>
        <w:br/>
      </w:r>
      <w:r>
        <w:rPr>
          <w:b/>
        </w:rPr>
        <w:t xml:space="preserve">SR </w:t>
      </w:r>
      <w:r>
        <w:t xml:space="preserve">153</w:t>
      </w:r>
      <w:r>
        <w:t xml:space="preserve">, 154</w:t>
      </w:r>
    </w:p>
    <w:p>
      <w:pPr>
        <w:pStyle w:val="RecordBaseCenter"/>
      </w:pPr>
      <w:r>
        <w:rPr>
          <w:b/>
        </w:rPr>
        <w:t xml:space="preserve">March 01, 2022</w:t>
      </w:r>
    </w:p>
    <w:p>
      <w:pPr>
        <w:pStyle w:val="RecordBase"/>
        <w:ind w:left="120" w:hanging="120"/>
      </w:pPr>
      <w:r>
        <w:t xml:space="preserve"/>
        <w:br/>
      </w:r>
      <w:r>
        <w:rPr>
          <w:b/>
        </w:rPr>
        <w:t xml:space="preserve">HB </w:t>
      </w:r>
      <w:r>
        <w:t xml:space="preserve">7</w:t>
      </w:r>
      <w:r>
        <w:t xml:space="preserve">, 9</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br/>
      </w:r>
      <w:r>
        <w:rPr>
          <w:b/>
        </w:rPr>
        <w:t xml:space="preserve">HCR </w:t>
      </w:r>
      <w:r>
        <w:t xml:space="preserve">108</w:t>
      </w:r>
      <w:r>
        <w:t xml:space="preserve">, 112</w:t>
        <w:br/>
      </w:r>
      <w:r>
        <w:rPr>
          <w:b/>
        </w:rPr>
        <w:t xml:space="preserve">HJR </w:t>
      </w:r>
      <w:r>
        <w:t xml:space="preserve">109</w:t>
      </w:r>
      <w:r>
        <w:t xml:space="preserve">, 110</w:t>
      </w:r>
      <w:r>
        <w:t xml:space="preserve">, 114</w:t>
        <w:br/>
      </w:r>
      <w:r>
        <w:rPr>
          <w:b/>
        </w:rPr>
        <w:t xml:space="preserve">HR </w:t>
      </w:r>
      <w:r>
        <w:t xml:space="preserve">111</w:t>
      </w:r>
      <w:r>
        <w:t xml:space="preserve">, 113</w:t>
      </w:r>
      <w:r>
        <w:t xml:space="preserve">, 115</w:t>
        <w:br/>
      </w:r>
      <w:r>
        <w:rPr>
          <w:b/>
        </w:rPr>
        <w:t xml:space="preserve">SB </w:t>
      </w:r>
      <w:r>
        <w:t xml:space="preserve">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157</w:t>
        <w:br/>
      </w:r>
      <w:r>
        <w:rPr>
          <w:b/>
        </w:rPr>
        <w:t xml:space="preserve">SJR </w:t>
      </w:r>
      <w:r>
        <w:t xml:space="preserve">158</w:t>
        <w:br/>
      </w:r>
      <w:r>
        <w:rPr>
          <w:b/>
        </w:rPr>
        <w:t xml:space="preserve">SR </w:t>
      </w:r>
      <w:r>
        <w:t xml:space="preserve">156</w:t>
      </w:r>
      <w:r>
        <w:t xml:space="preserve">, 159</w:t>
      </w:r>
    </w:p>
    <w:p>
      <w:pPr>
        <w:pStyle w:val="RecordBaseCenter"/>
      </w:pPr>
      <w:r>
        <w:rPr>
          <w:b/>
        </w:rPr>
        <w:t xml:space="preserve">March 02, 2022</w:t>
      </w:r>
    </w:p>
    <w:p>
      <w:pPr>
        <w:pStyle w:val="RecordBase"/>
        <w:ind w:left="120" w:hanging="120"/>
      </w:pPr>
      <w:r>
        <w:t xml:space="preserve"/>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165</w:t>
        <w:br/>
      </w:r>
      <w:r>
        <w:rPr>
          <w:b/>
        </w:rPr>
        <w:t xml:space="preserve">SR </w:t>
      </w:r>
      <w:r>
        <w:t xml:space="preserve">160</w:t>
      </w:r>
      <w:r>
        <w:t xml:space="preserve">, 161</w:t>
      </w:r>
      <w:r>
        <w:t xml:space="preserve">, 162</w:t>
      </w:r>
      <w:r>
        <w:t xml:space="preserve">, 163</w:t>
      </w:r>
      <w:r>
        <w:t xml:space="preserve">, 164</w:t>
      </w:r>
      <w:r>
        <w:t xml:space="preserve">, 166</w:t>
      </w:r>
      <w:r>
        <w:t xml:space="preserve">, 167</w:t>
      </w:r>
    </w:p>
    <w:p>
      <w:pPr>
        <w:pStyle w:val="RecordBaseCenter"/>
      </w:pPr>
      <w:r>
        <w:rPr>
          <w:b/>
        </w:rPr>
        <w:t xml:space="preserve">March 03, 2022</w:t>
      </w:r>
    </w:p>
    <w:p>
      <w:pPr>
        <w:pStyle w:val="RecordBase"/>
        <w:ind w:left="120" w:hanging="120"/>
      </w:pPr>
      <w:r>
        <w:t xml:space="preserve"/>
        <w:br/>
      </w:r>
      <w:r>
        <w:rPr>
          <w:b/>
        </w:rPr>
        <w:t xml:space="preserve">SB </w:t>
      </w:r>
      <w:r>
        <w:t xml:space="preserve">4</w:t>
      </w:r>
      <w:r>
        <w:t xml:space="preserve">, 7</w:t>
      </w:r>
      <w:r>
        <w:t xml:space="preserve">, 200</w:t>
      </w:r>
      <w:r>
        <w:t xml:space="preserve">, 250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br/>
      </w:r>
      <w:r>
        <w:rPr>
          <w:b/>
        </w:rPr>
        <w:t xml:space="preserve">SCR </w:t>
      </w:r>
      <w:r>
        <w:t xml:space="preserve">168</w:t>
      </w:r>
      <w:r>
        <w:t xml:space="preserve">, 171</w:t>
      </w:r>
      <w:r>
        <w:t xml:space="preserve">, 174</w:t>
        <w:br/>
      </w:r>
      <w:r>
        <w:rPr>
          <w:b/>
        </w:rPr>
        <w:t xml:space="preserve">SJR </w:t>
      </w:r>
      <w:r>
        <w:t xml:space="preserve">170</w:t>
      </w:r>
      <w:r>
        <w:t xml:space="preserve">, 172</w:t>
        <w:br/>
      </w:r>
      <w:r>
        <w:rPr>
          <w:b/>
        </w:rPr>
        <w:t xml:space="preserve">SR </w:t>
      </w:r>
      <w:r>
        <w:t xml:space="preserve">169</w:t>
      </w:r>
      <w:r>
        <w:t xml:space="preserve">, 173</w:t>
      </w:r>
    </w:p>
    <w:p>
      <w:pPr>
        <w:pStyle w:val="RecordBaseCenter"/>
      </w:pPr>
      <w:r>
        <w:rPr>
          <w:b/>
        </w:rPr>
        <w:t xml:space="preserve">March 07, 2022</w:t>
      </w:r>
    </w:p>
    <w:p>
      <w:pPr>
        <w:pStyle w:val="RecordBase"/>
        <w:ind w:left="120" w:hanging="120"/>
      </w:pPr>
      <w:r>
        <w:t xml:space="preserve"/>
        <w:br/>
      </w:r>
      <w:r>
        <w:rPr>
          <w:b/>
        </w:rPr>
        <w:t xml:space="preserve">HR </w:t>
      </w:r>
      <w:r>
        <w:t xml:space="preserve">116</w:t>
      </w:r>
    </w:p>
    <w:p>
      <w:pPr>
        <w:pStyle w:val="RecordBaseCenter"/>
      </w:pPr>
      <w:r>
        <w:rPr>
          <w:b/>
        </w:rPr>
        <w:t xml:space="preserve">March 08, 2022</w:t>
      </w:r>
    </w:p>
    <w:p>
      <w:pPr>
        <w:pStyle w:val="RecordBase"/>
        <w:ind w:left="120" w:hanging="120"/>
      </w:pPr>
      <w:r>
        <w:t xml:space="preserve"/>
        <w:br/>
      </w:r>
      <w:r>
        <w:rPr>
          <w:b/>
        </w:rPr>
        <w:t xml:space="preserve">HR </w:t>
      </w:r>
      <w:r>
        <w:t xml:space="preserve">117</w:t>
        <w:br/>
      </w:r>
      <w:r>
        <w:rPr>
          <w:b/>
        </w:rPr>
        <w:t xml:space="preserve">SR </w:t>
      </w:r>
      <w:r>
        <w:t xml:space="preserve">175</w:t>
      </w:r>
      <w:r>
        <w:t xml:space="preserve">, 176</w:t>
      </w:r>
    </w:p>
    <w:p>
      <w:pPr>
        <w:pStyle w:val="RecordBaseCenter"/>
      </w:pPr>
      <w:r>
        <w:rPr>
          <w:b/>
        </w:rPr>
        <w:t xml:space="preserve">March 09, 2022</w:t>
      </w:r>
    </w:p>
    <w:p>
      <w:pPr>
        <w:pStyle w:val="RecordBase"/>
        <w:ind w:left="120" w:hanging="120"/>
      </w:pPr>
      <w:r>
        <w:t xml:space="preserve"/>
        <w:br/>
      </w:r>
      <w:r>
        <w:rPr>
          <w:b/>
        </w:rPr>
        <w:t xml:space="preserve">SR </w:t>
      </w:r>
      <w:r>
        <w:t xml:space="preserve">177</w:t>
      </w:r>
      <w:r>
        <w:t xml:space="preserve">, 178</w:t>
      </w:r>
      <w:r>
        <w:t xml:space="preserve">, 179</w:t>
      </w:r>
    </w:p>
    <w:p>
      <w:pPr>
        <w:pStyle w:val="RecordBaseCenter"/>
      </w:pPr>
      <w:r>
        <w:rPr>
          <w:b/>
        </w:rPr>
        <w:t xml:space="preserve">March 10, 2022</w:t>
      </w:r>
    </w:p>
    <w:p>
      <w:pPr>
        <w:pStyle w:val="RecordBase"/>
        <w:ind w:left="120" w:hanging="120"/>
      </w:pPr>
      <w:r>
        <w:t xml:space="preserve"/>
        <w:br/>
      </w:r>
      <w:r>
        <w:rPr>
          <w:b/>
        </w:rPr>
        <w:t xml:space="preserve">HR </w:t>
      </w:r>
      <w:r>
        <w:t xml:space="preserve">118</w:t>
      </w:r>
    </w:p>
    <w:p>
      <w:pPr>
        <w:pStyle w:val="RecordBaseCenter"/>
      </w:pPr>
      <w:r>
        <w:rPr>
          <w:b/>
        </w:rPr>
        <w:t xml:space="preserve">March 11, 2022</w:t>
      </w:r>
    </w:p>
    <w:p>
      <w:pPr>
        <w:pStyle w:val="RecordBase"/>
        <w:ind w:left="120" w:hanging="120"/>
      </w:pPr>
      <w:r>
        <w:t xml:space="preserve"/>
        <w:br/>
      </w:r>
      <w:r>
        <w:rPr>
          <w:b/>
        </w:rPr>
        <w:t xml:space="preserve">HR </w:t>
      </w:r>
      <w:r>
        <w:t xml:space="preserve">119</w:t>
        <w:br/>
      </w:r>
      <w:r>
        <w:rPr>
          <w:b/>
        </w:rPr>
        <w:t xml:space="preserve">SR </w:t>
      </w:r>
      <w:r>
        <w:t xml:space="preserve">180</w:t>
      </w:r>
      <w:r>
        <w:t xml:space="preserve">, 181</w:t>
      </w:r>
    </w:p>
    <w:p>
      <w:pPr>
        <w:pStyle w:val="RecordBaseCenter"/>
      </w:pPr>
      <w:r>
        <w:rPr>
          <w:b/>
        </w:rPr>
        <w:t xml:space="preserve">March 14, 2022</w:t>
      </w:r>
    </w:p>
    <w:p>
      <w:pPr>
        <w:pStyle w:val="RecordBase"/>
        <w:ind w:left="120" w:hanging="120"/>
      </w:pPr>
      <w:r>
        <w:t xml:space="preserve"/>
        <w:br/>
      </w:r>
      <w:r>
        <w:rPr>
          <w:b/>
        </w:rPr>
        <w:t xml:space="preserve">HCR </w:t>
      </w:r>
      <w:r>
        <w:t xml:space="preserve">120</w:t>
      </w:r>
      <w:r>
        <w:t xml:space="preserve">, 122</w:t>
      </w:r>
      <w:r>
        <w:t xml:space="preserve">, 124</w:t>
        <w:br/>
      </w:r>
      <w:r>
        <w:rPr>
          <w:b/>
        </w:rPr>
        <w:t xml:space="preserve">HR </w:t>
      </w:r>
      <w:r>
        <w:t xml:space="preserve">121</w:t>
      </w:r>
      <w:r>
        <w:t xml:space="preserve">, 123</w:t>
      </w:r>
      <w:r>
        <w:t xml:space="preserve">, 125</w:t>
        <w:br/>
      </w:r>
      <w:r>
        <w:rPr>
          <w:b/>
        </w:rPr>
        <w:t xml:space="preserve">SCR </w:t>
      </w:r>
      <w:r>
        <w:t xml:space="preserve">184</w:t>
        <w:br/>
      </w:r>
      <w:r>
        <w:rPr>
          <w:b/>
        </w:rPr>
        <w:t xml:space="preserve">SR </w:t>
      </w:r>
      <w:r>
        <w:t xml:space="preserve">182</w:t>
      </w:r>
      <w:r>
        <w:t xml:space="preserve">, 183</w:t>
      </w:r>
      <w:r>
        <w:t xml:space="preserve">, 185</w:t>
      </w:r>
      <w:r>
        <w:t xml:space="preserve">, 186</w:t>
      </w:r>
      <w:r>
        <w:t xml:space="preserve">, 187</w:t>
      </w:r>
      <w:r>
        <w:t xml:space="preserve">, 188</w:t>
      </w:r>
      <w:r>
        <w:t xml:space="preserve">, 189</w:t>
      </w:r>
      <w:r>
        <w:t xml:space="preserve">, 190</w:t>
      </w:r>
    </w:p>
    <w:p>
      <w:pPr>
        <w:pStyle w:val="RecordBaseCenter"/>
      </w:pPr>
      <w:r>
        <w:rPr>
          <w:b/>
        </w:rPr>
        <w:t xml:space="preserve">March 15, 2022</w:t>
      </w:r>
    </w:p>
    <w:p>
      <w:pPr>
        <w:pStyle w:val="RecordBase"/>
        <w:ind w:left="120" w:hanging="120"/>
      </w:pPr>
      <w:r>
        <w:t xml:space="preserve"/>
        <w:br/>
      </w:r>
      <w:r>
        <w:rPr>
          <w:b/>
        </w:rPr>
        <w:t xml:space="preserve">HCR </w:t>
      </w:r>
      <w:r>
        <w:t xml:space="preserve">126</w:t>
      </w:r>
    </w:p>
    <w:p>
      <w:pPr>
        <w:pStyle w:val="RecordBaseCenter"/>
      </w:pPr>
      <w:r>
        <w:rPr>
          <w:b/>
        </w:rPr>
        <w:t xml:space="preserve">March 16, 2022</w:t>
      </w:r>
    </w:p>
    <w:p>
      <w:pPr>
        <w:pStyle w:val="RecordBase"/>
        <w:ind w:left="120" w:hanging="120"/>
      </w:pPr>
      <w:r>
        <w:t xml:space="preserve"/>
        <w:br/>
      </w:r>
      <w:r>
        <w:rPr>
          <w:b/>
        </w:rPr>
        <w:t xml:space="preserve">HR </w:t>
      </w:r>
      <w:r>
        <w:t xml:space="preserve">127</w:t>
      </w:r>
      <w:r>
        <w:t xml:space="preserve">, 128</w:t>
        <w:br/>
      </w:r>
      <w:r>
        <w:rPr>
          <w:b/>
        </w:rPr>
        <w:t xml:space="preserve">SR </w:t>
      </w:r>
      <w:r>
        <w:t xml:space="preserve">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p>
    <w:p>
      <w:pPr>
        <w:pStyle w:val="RecordBaseCenter"/>
      </w:pPr>
      <w:r>
        <w:rPr>
          <w:b/>
        </w:rPr>
        <w:t xml:space="preserve">March 17, 2022</w:t>
      </w:r>
    </w:p>
    <w:p>
      <w:pPr>
        <w:pStyle w:val="RecordBase"/>
        <w:ind w:left="120" w:hanging="120"/>
      </w:pPr>
      <w:r>
        <w:t xml:space="preserve"/>
        <w:br/>
      </w:r>
      <w:r>
        <w:rPr>
          <w:b/>
        </w:rPr>
        <w:t xml:space="preserve">HR </w:t>
      </w:r>
      <w:r>
        <w:t xml:space="preserve">129</w:t>
        <w:br/>
      </w:r>
      <w:r>
        <w:rPr>
          <w:b/>
        </w:rPr>
        <w:t xml:space="preserve">SR </w:t>
      </w:r>
      <w:r>
        <w:t xml:space="preserve">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p>
    <w:p>
      <w:pPr>
        <w:pStyle w:val="RecordBaseCenter"/>
      </w:pPr>
      <w:r>
        <w:rPr>
          <w:b/>
        </w:rPr>
        <w:t xml:space="preserve">March 18, 2022</w:t>
      </w:r>
    </w:p>
    <w:p>
      <w:pPr>
        <w:pStyle w:val="RecordBase"/>
        <w:ind w:left="120" w:hanging="120"/>
      </w:pPr>
      <w:r>
        <w:t xml:space="preserve"/>
        <w:br/>
      </w:r>
      <w:r>
        <w:rPr>
          <w:b/>
        </w:rPr>
        <w:t xml:space="preserve">SR </w:t>
      </w:r>
      <w:r>
        <w:t xml:space="preserve">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